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АО «</w:t>
      </w:r>
      <w:proofErr w:type="spellStart"/>
      <w:r w:rsidR="00D1365F" w:rsidRPr="00150E78">
        <w:rPr>
          <w:rFonts w:ascii="Times New Roman" w:hAnsi="Times New Roman" w:cs="Times New Roman"/>
          <w:i w:val="0"/>
          <w:color w:val="auto"/>
        </w:rPr>
        <w:t>Саханефтегазсбыт</w:t>
      </w:r>
      <w:proofErr w:type="spellEnd"/>
      <w:r w:rsidR="00D1365F" w:rsidRPr="00150E78">
        <w:rPr>
          <w:rFonts w:ascii="Times New Roman" w:hAnsi="Times New Roman" w:cs="Times New Roman"/>
          <w:i w:val="0"/>
          <w:color w:val="auto"/>
        </w:rPr>
        <w:t xml:space="preserve">» от </w:t>
      </w:r>
      <w:r w:rsidR="00061E9E">
        <w:rPr>
          <w:rFonts w:ascii="Times New Roman" w:hAnsi="Times New Roman" w:cs="Times New Roman"/>
          <w:i w:val="0"/>
          <w:color w:val="auto"/>
        </w:rPr>
        <w:t>21</w:t>
      </w:r>
      <w:r w:rsidRPr="00150E78">
        <w:rPr>
          <w:rFonts w:ascii="Times New Roman" w:hAnsi="Times New Roman" w:cs="Times New Roman"/>
          <w:i w:val="0"/>
          <w:color w:val="auto"/>
        </w:rPr>
        <w:t>.</w:t>
      </w:r>
      <w:r w:rsidR="00061E9E">
        <w:rPr>
          <w:rFonts w:ascii="Times New Roman" w:hAnsi="Times New Roman" w:cs="Times New Roman"/>
          <w:i w:val="0"/>
          <w:color w:val="auto"/>
        </w:rPr>
        <w:t>01</w:t>
      </w:r>
      <w:r w:rsidRPr="00150E78">
        <w:rPr>
          <w:rFonts w:ascii="Times New Roman" w:hAnsi="Times New Roman" w:cs="Times New Roman"/>
          <w:i w:val="0"/>
          <w:color w:val="auto"/>
        </w:rPr>
        <w:t>.20</w:t>
      </w:r>
      <w:r w:rsidR="00061E9E">
        <w:rPr>
          <w:rFonts w:ascii="Times New Roman" w:hAnsi="Times New Roman" w:cs="Times New Roman"/>
          <w:i w:val="0"/>
          <w:color w:val="auto"/>
        </w:rPr>
        <w:t>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061E9E">
        <w:rPr>
          <w:rFonts w:ascii="Times New Roman" w:hAnsi="Times New Roman" w:cs="Times New Roman"/>
          <w:i w:val="0"/>
          <w:color w:val="auto"/>
        </w:rPr>
        <w:t>32</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7C6883">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410781" w:rsidRDefault="00825E0A" w:rsidP="00966D95">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НА ПОСТАВКУ </w:t>
      </w:r>
      <w:r w:rsidR="00966D95">
        <w:rPr>
          <w:rFonts w:ascii="Times New Roman" w:hAnsi="Times New Roman"/>
          <w:b/>
          <w:sz w:val="32"/>
          <w:szCs w:val="32"/>
          <w:lang w:eastAsia="ru-RU"/>
        </w:rPr>
        <w:t xml:space="preserve">ТЕХНОЛОГИЧЕСКОГО ОБОРУДОВАНИЯ </w:t>
      </w:r>
    </w:p>
    <w:p w:rsidR="00791FAE" w:rsidRPr="00966D95" w:rsidRDefault="00966D95" w:rsidP="00966D95">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ДЛЯ </w:t>
      </w:r>
      <w:r w:rsidRPr="00DE5CB7">
        <w:rPr>
          <w:rFonts w:ascii="Times New Roman" w:hAnsi="Times New Roman"/>
          <w:b/>
          <w:sz w:val="32"/>
          <w:szCs w:val="32"/>
          <w:lang w:eastAsia="ru-RU"/>
        </w:rPr>
        <w:t>АЗС-62</w:t>
      </w:r>
      <w:r>
        <w:rPr>
          <w:rFonts w:ascii="Times New Roman" w:hAnsi="Times New Roman"/>
          <w:b/>
          <w:sz w:val="32"/>
          <w:szCs w:val="32"/>
          <w:lang w:eastAsia="ru-RU"/>
        </w:rPr>
        <w:t xml:space="preserve"> </w:t>
      </w:r>
      <w:proofErr w:type="spellStart"/>
      <w:r>
        <w:rPr>
          <w:rFonts w:ascii="Times New Roman" w:hAnsi="Times New Roman"/>
          <w:b/>
          <w:sz w:val="32"/>
          <w:szCs w:val="32"/>
          <w:lang w:eastAsia="ru-RU"/>
        </w:rPr>
        <w:t>г</w:t>
      </w:r>
      <w:proofErr w:type="gramStart"/>
      <w:r>
        <w:rPr>
          <w:rFonts w:ascii="Times New Roman" w:hAnsi="Times New Roman"/>
          <w:b/>
          <w:sz w:val="32"/>
          <w:szCs w:val="32"/>
          <w:lang w:eastAsia="ru-RU"/>
        </w:rPr>
        <w:t>.Я</w:t>
      </w:r>
      <w:proofErr w:type="gramEnd"/>
      <w:r>
        <w:rPr>
          <w:rFonts w:ascii="Times New Roman" w:hAnsi="Times New Roman"/>
          <w:b/>
          <w:sz w:val="32"/>
          <w:szCs w:val="32"/>
          <w:lang w:eastAsia="ru-RU"/>
        </w:rPr>
        <w:t>кутск</w:t>
      </w:r>
      <w:proofErr w:type="spellEnd"/>
    </w:p>
    <w:p w:rsidR="00791FAE" w:rsidRPr="002A35EB" w:rsidRDefault="00791FAE" w:rsidP="00D1365F">
      <w:pPr>
        <w:spacing w:after="0" w:line="240" w:lineRule="auto"/>
        <w:jc w:val="center"/>
        <w:outlineLvl w:val="0"/>
        <w:rPr>
          <w:rFonts w:ascii="Times New Roman" w:hAnsi="Times New Roman"/>
          <w:b/>
          <w:sz w:val="32"/>
          <w:szCs w:val="32"/>
          <w:lang w:eastAsia="ru-RU"/>
        </w:rPr>
      </w:pPr>
      <w:r w:rsidRPr="002D5ABA">
        <w:rPr>
          <w:rFonts w:ascii="Times New Roman" w:hAnsi="Times New Roman"/>
          <w:b/>
          <w:sz w:val="32"/>
          <w:szCs w:val="32"/>
          <w:lang w:eastAsia="ru-RU"/>
        </w:rPr>
        <w:t>АО «САХАНЕФТЕГАЗСБЫТ»</w:t>
      </w:r>
      <w:r>
        <w:rPr>
          <w:rFonts w:ascii="Times New Roman" w:hAnsi="Times New Roman"/>
          <w:b/>
          <w:sz w:val="32"/>
          <w:szCs w:val="32"/>
          <w:lang w:eastAsia="ru-RU"/>
        </w:rPr>
        <w:t xml:space="preserve"> </w:t>
      </w:r>
      <w:r w:rsidR="00670B35">
        <w:rPr>
          <w:rFonts w:ascii="Times New Roman" w:hAnsi="Times New Roman"/>
          <w:b/>
          <w:sz w:val="32"/>
          <w:szCs w:val="32"/>
          <w:lang w:eastAsia="ru-RU"/>
        </w:rPr>
        <w:t>в</w:t>
      </w:r>
      <w:r>
        <w:rPr>
          <w:rFonts w:ascii="Times New Roman" w:hAnsi="Times New Roman"/>
          <w:b/>
          <w:sz w:val="32"/>
          <w:szCs w:val="32"/>
          <w:lang w:eastAsia="ru-RU"/>
        </w:rPr>
        <w:t xml:space="preserve"> </w:t>
      </w:r>
      <w:r w:rsidR="00B438D0">
        <w:rPr>
          <w:rFonts w:ascii="Times New Roman" w:hAnsi="Times New Roman"/>
          <w:b/>
          <w:sz w:val="32"/>
          <w:szCs w:val="32"/>
          <w:lang w:eastAsia="ru-RU"/>
        </w:rPr>
        <w:t>2020</w:t>
      </w:r>
      <w:r>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1. Общие положения</w:t>
            </w:r>
            <w:proofErr w:type="gramStart"/>
            <w:r w:rsidRPr="00D66D8F">
              <w:rPr>
                <w:rFonts w:ascii="Times New Roman" w:eastAsia="Times New Roman" w:hAnsi="Times New Roman"/>
                <w:b/>
                <w:bCs/>
                <w:sz w:val="24"/>
                <w:szCs w:val="24"/>
                <w:lang w:eastAsia="ru-RU"/>
              </w:rPr>
              <w:t xml:space="preserve"> .</w:t>
            </w:r>
            <w:proofErr w:type="gramEnd"/>
            <w:r w:rsidRPr="00D66D8F">
              <w:rPr>
                <w:rFonts w:ascii="Times New Roman" w:eastAsia="Times New Roman" w:hAnsi="Times New Roman"/>
                <w:b/>
                <w:bCs/>
                <w:sz w:val="24"/>
                <w:szCs w:val="24"/>
                <w:lang w:eastAsia="ru-RU"/>
              </w:rPr>
              <w:t xml:space="preserve">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закупки</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proofErr w:type="gramStart"/>
            <w:r>
              <w:rPr>
                <w:rFonts w:ascii="Times New Roman" w:eastAsia="Times New Roman" w:hAnsi="Times New Roman"/>
                <w:sz w:val="24"/>
                <w:szCs w:val="24"/>
                <w:lang w:eastAsia="ru-RU"/>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 . . . . . . . . . . . . . . . . . . . .</w:t>
            </w:r>
            <w:r>
              <w:rPr>
                <w:rFonts w:ascii="Times New Roman" w:hAnsi="Times New Roman"/>
                <w:sz w:val="24"/>
                <w:szCs w:val="24"/>
              </w:rPr>
              <w:t xml:space="preserve">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2.1.5. Сроки поставки</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07050A"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76DF6">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8.</w:t>
            </w:r>
            <w:r w:rsidRPr="00773F60">
              <w:rPr>
                <w:rFonts w:ascii="Times New Roman" w:hAnsi="Times New Roman"/>
                <w:sz w:val="24"/>
                <w:szCs w:val="24"/>
              </w:rPr>
              <w:t xml:space="preserve"> </w:t>
            </w:r>
            <w:r>
              <w:rPr>
                <w:rFonts w:ascii="Times New Roman" w:hAnsi="Times New Roman"/>
                <w:sz w:val="24"/>
                <w:szCs w:val="24"/>
              </w:rPr>
              <w:t>Требования к качеству, таре и упаковке товара</w:t>
            </w:r>
            <w:proofErr w:type="gramStart"/>
            <w:r>
              <w:rPr>
                <w:rFonts w:ascii="Times New Roman" w:hAnsi="Times New Roman"/>
                <w:sz w:val="24"/>
                <w:szCs w:val="24"/>
              </w:rPr>
              <w:t xml:space="preserve"> </w:t>
            </w:r>
            <w:r w:rsidRPr="00773F60">
              <w:rPr>
                <w:rFonts w:ascii="Times New Roman" w:hAnsi="Times New Roman"/>
                <w:sz w:val="24"/>
                <w:szCs w:val="24"/>
              </w:rPr>
              <w:t>.</w:t>
            </w:r>
            <w:proofErr w:type="gramEnd"/>
            <w:r w:rsidRPr="00773F60">
              <w:rPr>
                <w:rFonts w:ascii="Times New Roman" w:hAnsi="Times New Roman"/>
                <w:sz w:val="24"/>
                <w:szCs w:val="24"/>
              </w:rPr>
              <w:t xml:space="preserve"> . . . . . . . . . . . . . . . . . . . . . . . . . . . . . . . . . . . . .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2.1.10.</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w:t>
            </w:r>
            <w:proofErr w:type="gramStart"/>
            <w:r w:rsidRPr="00773F60">
              <w:rPr>
                <w:rFonts w:ascii="Times New Roman" w:hAnsi="Times New Roman"/>
                <w:sz w:val="24"/>
                <w:szCs w:val="24"/>
              </w:rPr>
              <w:t xml:space="preserve"> .</w:t>
            </w:r>
            <w:proofErr w:type="gramEnd"/>
            <w:r w:rsidRPr="00773F60">
              <w:rPr>
                <w:rFonts w:ascii="Times New Roman" w:hAnsi="Times New Roman"/>
                <w:sz w:val="24"/>
                <w:szCs w:val="24"/>
              </w:rPr>
              <w:t xml:space="preserve"> . . . . . . . . . . . </w:t>
            </w:r>
            <w:r>
              <w:rPr>
                <w:rFonts w:ascii="Times New Roman" w:hAnsi="Times New Roman"/>
                <w:sz w:val="24"/>
                <w:szCs w:val="24"/>
              </w:rPr>
              <w:t>. . . . .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2.1.11. </w:t>
            </w:r>
            <w:r>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w:t>
            </w:r>
            <w:r w:rsidRPr="005709A8">
              <w:rPr>
                <w:rFonts w:ascii="Times New Roman" w:eastAsia="Helv" w:hAnsi="Times New Roman"/>
                <w:sz w:val="24"/>
                <w:szCs w:val="24"/>
                <w:lang w:eastAsia="ar-SA"/>
              </w:rPr>
              <w:t>Общие требования</w:t>
            </w:r>
            <w:r w:rsidRPr="005709A8">
              <w:rPr>
                <w:rFonts w:ascii="Times New Roman" w:hAnsi="Times New Roman"/>
                <w:sz w:val="24"/>
                <w:szCs w:val="24"/>
              </w:rPr>
              <w:t>.</w:t>
            </w:r>
            <w:r w:rsidRPr="00773F60">
              <w:rPr>
                <w:rFonts w:ascii="Times New Roman" w:hAnsi="Times New Roman"/>
                <w:sz w:val="24"/>
                <w:szCs w:val="24"/>
              </w:rPr>
              <w:t xml:space="preserve"> . . . . . . . . . . . . . . . . . . . . . . . . . . . . . . . . . . . . . . . . . .</w:t>
            </w:r>
            <w:r>
              <w:rPr>
                <w:rFonts w:ascii="Times New Roman" w:hAnsi="Times New Roman"/>
                <w:sz w:val="24"/>
                <w:szCs w:val="24"/>
              </w:rPr>
              <w:t xml:space="preserve"> . . . . . . . . . . . . . . .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w:t>
            </w:r>
            <w:proofErr w:type="gramStart"/>
            <w:r w:rsidRPr="00D66D8F">
              <w:rPr>
                <w:rFonts w:ascii="Times New Roman" w:eastAsia="Times New Roman" w:hAnsi="Times New Roman"/>
                <w:b/>
                <w:bCs/>
                <w:sz w:val="24"/>
                <w:szCs w:val="24"/>
                <w:lang w:eastAsia="ru-RU"/>
              </w:rPr>
              <w:t xml:space="preserve"> .</w:t>
            </w:r>
            <w:proofErr w:type="gramEnd"/>
            <w:r w:rsidRPr="00D66D8F">
              <w:rPr>
                <w:rFonts w:ascii="Times New Roman" w:eastAsia="Times New Roman" w:hAnsi="Times New Roman"/>
                <w:b/>
                <w:bCs/>
                <w:sz w:val="24"/>
                <w:szCs w:val="24"/>
                <w:lang w:eastAsia="ru-RU"/>
              </w:rPr>
              <w:t xml:space="preserve">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закупки</w:t>
            </w:r>
            <w:proofErr w:type="gramStart"/>
            <w:r>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w:t>
            </w:r>
            <w:proofErr w:type="gramEnd"/>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CD53D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D53D9">
              <w:rPr>
                <w:rFonts w:ascii="Times New Roman" w:eastAsia="Times New Roman" w:hAnsi="Times New Roman"/>
                <w:sz w:val="24"/>
                <w:szCs w:val="24"/>
                <w:lang w:eastAsia="ru-RU"/>
              </w:rPr>
              <w:t>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proofErr w:type="gramStart"/>
            <w:r w:rsidRPr="00D66D8F">
              <w:rPr>
                <w:rFonts w:ascii="Times New Roman" w:eastAsia="Times New Roman" w:hAnsi="Times New Roman"/>
                <w:sz w:val="24"/>
                <w:szCs w:val="24"/>
                <w:lang w:eastAsia="ru-RU"/>
              </w:rPr>
              <w:t xml:space="preserve"> .</w:t>
            </w:r>
            <w:proofErr w:type="gramEnd"/>
            <w:r w:rsidRPr="00D66D8F">
              <w:rPr>
                <w:rFonts w:ascii="Times New Roman" w:eastAsia="Times New Roman" w:hAnsi="Times New Roman"/>
                <w:sz w:val="24"/>
                <w:szCs w:val="24"/>
                <w:lang w:eastAsia="ru-RU"/>
              </w:rPr>
              <w:t xml:space="preserve">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CD53D9">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CD53D9">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proofErr w:type="gramStart"/>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w:t>
            </w:r>
            <w:proofErr w:type="gramEnd"/>
            <w:r w:rsidRPr="00D66D8F">
              <w:rPr>
                <w:rFonts w:ascii="Times New Roman" w:eastAsia="Times New Roman" w:hAnsi="Times New Roman"/>
                <w:sz w:val="24"/>
                <w:szCs w:val="24"/>
                <w:lang w:eastAsia="ru-RU"/>
              </w:rPr>
              <w:t xml:space="preserve">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w:t>
            </w:r>
            <w:proofErr w:type="gramStart"/>
            <w:r w:rsidRPr="007159F7">
              <w:rPr>
                <w:rFonts w:ascii="Times New Roman" w:eastAsia="Times New Roman" w:hAnsi="Times New Roman"/>
                <w:sz w:val="24"/>
                <w:szCs w:val="24"/>
                <w:lang w:eastAsia="ru-RU"/>
              </w:rPr>
              <w:t xml:space="preserve"> .</w:t>
            </w:r>
            <w:proofErr w:type="gramEnd"/>
            <w:r w:rsidRPr="007159F7">
              <w:rPr>
                <w:rFonts w:ascii="Times New Roman" w:eastAsia="Times New Roman" w:hAnsi="Times New Roman"/>
                <w:sz w:val="24"/>
                <w:szCs w:val="24"/>
                <w:lang w:eastAsia="ru-RU"/>
              </w:rPr>
              <w:t xml:space="preserve">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4</w:t>
            </w:r>
          </w:p>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854AD5">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854AD5">
              <w:rPr>
                <w:rFonts w:ascii="Times New Roman" w:eastAsia="Times New Roman" w:hAnsi="Times New Roman"/>
                <w:sz w:val="24"/>
                <w:szCs w:val="24"/>
                <w:lang w:eastAsia="ru-RU"/>
              </w:rPr>
              <w:t>39</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670B35">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proofErr w:type="gramStart"/>
      <w:r w:rsidRPr="00825E0A">
        <w:rPr>
          <w:rFonts w:ascii="Times New Roman" w:hAnsi="Times New Roman"/>
          <w:sz w:val="24"/>
          <w:szCs w:val="24"/>
        </w:rPr>
        <w:t>Акционерное общество «</w:t>
      </w:r>
      <w:proofErr w:type="spellStart"/>
      <w:r w:rsidRPr="00825E0A">
        <w:rPr>
          <w:rFonts w:ascii="Times New Roman" w:hAnsi="Times New Roman"/>
          <w:sz w:val="24"/>
          <w:szCs w:val="24"/>
        </w:rPr>
        <w:t>Саханефтегазсбыт</w:t>
      </w:r>
      <w:proofErr w:type="spellEnd"/>
      <w:r w:rsidRPr="00825E0A">
        <w:rPr>
          <w:rFonts w:ascii="Times New Roman" w:hAnsi="Times New Roman"/>
          <w:sz w:val="24"/>
          <w:szCs w:val="24"/>
        </w:rPr>
        <w:t xml:space="preserve">», расположенное по адресу: 677000, г. Якутск, ул. </w:t>
      </w:r>
      <w:proofErr w:type="spellStart"/>
      <w:r w:rsidRPr="00825E0A">
        <w:rPr>
          <w:rFonts w:ascii="Times New Roman" w:hAnsi="Times New Roman"/>
          <w:sz w:val="24"/>
          <w:szCs w:val="24"/>
        </w:rPr>
        <w:t>Чиряева</w:t>
      </w:r>
      <w:proofErr w:type="spellEnd"/>
      <w:r w:rsidRPr="00825E0A">
        <w:rPr>
          <w:rFonts w:ascii="Times New Roman" w:hAnsi="Times New Roman"/>
          <w:sz w:val="24"/>
          <w:szCs w:val="24"/>
        </w:rPr>
        <w:t xml:space="preserve">,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9"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АО «ОТС» </w:t>
      </w:r>
      <w:hyperlink r:id="rId10" w:history="1">
        <w:proofErr w:type="gramEnd"/>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Pr="00825E0A">
          <w:rPr>
            <w:rFonts w:ascii="Times New Roman" w:hAnsi="Times New Roman"/>
            <w:color w:val="0000FF"/>
            <w:sz w:val="24"/>
            <w:szCs w:val="24"/>
            <w:u w:val="single"/>
            <w:lang w:val="en-US"/>
          </w:rPr>
          <w:t>otc</w:t>
        </w:r>
        <w:r w:rsidRPr="00825E0A">
          <w:rPr>
            <w:rFonts w:ascii="Times New Roman" w:hAnsi="Times New Roman"/>
            <w:color w:val="0000FF"/>
            <w:sz w:val="24"/>
            <w:szCs w:val="24"/>
            <w:u w:val="single"/>
          </w:rPr>
          <w:t>.</w:t>
        </w:r>
        <w:proofErr w:type="spellStart"/>
        <w:r w:rsidRPr="00825E0A">
          <w:rPr>
            <w:rFonts w:ascii="Times New Roman" w:hAnsi="Times New Roman"/>
            <w:color w:val="0000FF"/>
            <w:sz w:val="24"/>
            <w:szCs w:val="24"/>
            <w:u w:val="single"/>
            <w:lang w:val="en-US"/>
          </w:rPr>
          <w:t>ru</w:t>
        </w:r>
        <w:proofErr w:type="spellEnd"/>
        <w:proofErr w:type="gramStart"/>
      </w:hyperlink>
      <w:r w:rsidRPr="00825E0A">
        <w:rPr>
          <w:rFonts w:ascii="Times New Roman" w:hAnsi="Times New Roman"/>
          <w:color w:val="0000FF"/>
          <w:sz w:val="24"/>
          <w:szCs w:val="24"/>
          <w:u w:val="single"/>
        </w:rPr>
        <w:t xml:space="preserve"> </w:t>
      </w:r>
      <w:r w:rsidRPr="00825E0A">
        <w:rPr>
          <w:rFonts w:ascii="Times New Roman" w:hAnsi="Times New Roman"/>
          <w:color w:val="000000"/>
          <w:sz w:val="24"/>
          <w:szCs w:val="24"/>
          <w:u w:val="single"/>
        </w:rPr>
        <w:t>(далее – ЭП)</w:t>
      </w:r>
      <w:r w:rsidRPr="00825E0A">
        <w:rPr>
          <w:rFonts w:ascii="Times New Roman" w:hAnsi="Times New Roman"/>
          <w:color w:val="0000FF"/>
          <w:sz w:val="24"/>
          <w:szCs w:val="24"/>
          <w:u w:val="single"/>
        </w:rPr>
        <w:t>,</w:t>
      </w:r>
      <w:r w:rsidRPr="00825E0A">
        <w:rPr>
          <w:rFonts w:ascii="Times New Roman" w:hAnsi="Times New Roman"/>
          <w:sz w:val="24"/>
          <w:szCs w:val="24"/>
        </w:rPr>
        <w:t xml:space="preserve"> пригласило </w:t>
      </w:r>
      <w:r w:rsidR="009C2D23">
        <w:rPr>
          <w:rFonts w:ascii="Times New Roman" w:hAnsi="Times New Roman"/>
          <w:sz w:val="24"/>
          <w:szCs w:val="24"/>
        </w:rPr>
        <w:t xml:space="preserve">только </w:t>
      </w:r>
      <w:r w:rsidRPr="00825E0A">
        <w:rPr>
          <w:rFonts w:ascii="Times New Roman" w:hAnsi="Times New Roman"/>
          <w:sz w:val="24"/>
          <w:szCs w:val="24"/>
        </w:rPr>
        <w:t>юридических лиц и индивидуальных предпринимателей,</w:t>
      </w:r>
      <w:r w:rsidR="00A80AFA">
        <w:rPr>
          <w:rFonts w:ascii="Times New Roman" w:hAnsi="Times New Roman"/>
          <w:sz w:val="24"/>
          <w:szCs w:val="24"/>
        </w:rPr>
        <w:t xml:space="preserve"> </w:t>
      </w:r>
      <w:r w:rsidR="009C2D23" w:rsidRPr="009C2D23">
        <w:rPr>
          <w:rFonts w:ascii="Times New Roman" w:hAnsi="Times New Roman"/>
          <w:sz w:val="24"/>
          <w:szCs w:val="24"/>
        </w:rPr>
        <w:t>которые являются</w:t>
      </w:r>
      <w:r w:rsidRPr="009C2D23">
        <w:rPr>
          <w:rFonts w:ascii="Times New Roman" w:hAnsi="Times New Roman"/>
          <w:sz w:val="24"/>
          <w:szCs w:val="24"/>
        </w:rPr>
        <w:t xml:space="preserve"> субъект</w:t>
      </w:r>
      <w:r w:rsidR="009C2D23" w:rsidRPr="009C2D23">
        <w:rPr>
          <w:rFonts w:ascii="Times New Roman" w:hAnsi="Times New Roman"/>
          <w:sz w:val="24"/>
          <w:szCs w:val="24"/>
        </w:rPr>
        <w:t>ами</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w:t>
      </w:r>
      <w:proofErr w:type="gramEnd"/>
      <w:r w:rsidRPr="00825E0A">
        <w:rPr>
          <w:rFonts w:ascii="Times New Roman" w:hAnsi="Times New Roman"/>
          <w:sz w:val="24"/>
          <w:szCs w:val="24"/>
        </w:rPr>
        <w:t xml:space="preserve">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на поставку </w:t>
      </w:r>
      <w:r w:rsidR="00670B35" w:rsidRPr="00670B35">
        <w:rPr>
          <w:rFonts w:ascii="Times New Roman" w:hAnsi="Times New Roman"/>
          <w:sz w:val="24"/>
          <w:szCs w:val="24"/>
          <w:lang w:eastAsia="ru-RU"/>
        </w:rPr>
        <w:t xml:space="preserve">технологического оборудования для </w:t>
      </w:r>
      <w:r w:rsidR="00670B35" w:rsidRPr="00DE5CB7">
        <w:rPr>
          <w:rFonts w:ascii="Times New Roman" w:hAnsi="Times New Roman"/>
          <w:sz w:val="24"/>
          <w:szCs w:val="24"/>
          <w:lang w:eastAsia="ru-RU"/>
        </w:rPr>
        <w:t>АЗС-62</w:t>
      </w:r>
      <w:r w:rsidR="00670B35" w:rsidRPr="00670B35">
        <w:rPr>
          <w:rFonts w:ascii="Times New Roman" w:hAnsi="Times New Roman"/>
          <w:sz w:val="24"/>
          <w:szCs w:val="24"/>
          <w:lang w:eastAsia="ru-RU"/>
        </w:rPr>
        <w:t xml:space="preserve"> </w:t>
      </w:r>
      <w:proofErr w:type="spellStart"/>
      <w:r w:rsidR="00670B35" w:rsidRPr="00670B35">
        <w:rPr>
          <w:rFonts w:ascii="Times New Roman" w:hAnsi="Times New Roman"/>
          <w:sz w:val="24"/>
          <w:szCs w:val="24"/>
          <w:lang w:eastAsia="ru-RU"/>
        </w:rPr>
        <w:t>г</w:t>
      </w:r>
      <w:proofErr w:type="gramStart"/>
      <w:r w:rsidR="00670B35" w:rsidRPr="00670B35">
        <w:rPr>
          <w:rFonts w:ascii="Times New Roman" w:hAnsi="Times New Roman"/>
          <w:sz w:val="24"/>
          <w:szCs w:val="24"/>
          <w:lang w:eastAsia="ru-RU"/>
        </w:rPr>
        <w:t>.Я</w:t>
      </w:r>
      <w:proofErr w:type="gramEnd"/>
      <w:r w:rsidR="00670B35" w:rsidRPr="00670B35">
        <w:rPr>
          <w:rFonts w:ascii="Times New Roman" w:hAnsi="Times New Roman"/>
          <w:sz w:val="24"/>
          <w:szCs w:val="24"/>
          <w:lang w:eastAsia="ru-RU"/>
        </w:rPr>
        <w:t>кутск</w:t>
      </w:r>
      <w:proofErr w:type="spellEnd"/>
      <w:r w:rsidRPr="00670B35">
        <w:rPr>
          <w:rFonts w:ascii="Times New Roman" w:hAnsi="Times New Roman"/>
          <w:sz w:val="24"/>
          <w:szCs w:val="24"/>
        </w:rPr>
        <w:t xml:space="preserve"> АО «</w:t>
      </w:r>
      <w:proofErr w:type="spellStart"/>
      <w:r w:rsidRPr="00670B35">
        <w:rPr>
          <w:rFonts w:ascii="Times New Roman" w:hAnsi="Times New Roman"/>
          <w:sz w:val="24"/>
          <w:szCs w:val="24"/>
        </w:rPr>
        <w:t>Саханефтегазсбыт</w:t>
      </w:r>
      <w:proofErr w:type="spellEnd"/>
      <w:r w:rsidRPr="00670B35">
        <w:rPr>
          <w:rFonts w:ascii="Times New Roman" w:hAnsi="Times New Roman"/>
          <w:sz w:val="24"/>
          <w:szCs w:val="24"/>
        </w:rPr>
        <w:t>» в 20</w:t>
      </w:r>
      <w:r w:rsidR="00B438D0" w:rsidRPr="00670B35">
        <w:rPr>
          <w:rFonts w:ascii="Times New Roman" w:hAnsi="Times New Roman"/>
          <w:sz w:val="24"/>
          <w:szCs w:val="24"/>
        </w:rPr>
        <w:t>20</w:t>
      </w:r>
      <w:r w:rsidRPr="00670B3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proofErr w:type="spellStart"/>
      <w:r w:rsidRPr="00825E0A">
        <w:rPr>
          <w:rFonts w:ascii="Times New Roman" w:hAnsi="Times New Roman"/>
          <w:sz w:val="24"/>
          <w:szCs w:val="24"/>
        </w:rPr>
        <w:t>Мавлюкаев</w:t>
      </w:r>
      <w:proofErr w:type="spellEnd"/>
      <w:r w:rsidRPr="00825E0A">
        <w:rPr>
          <w:rFonts w:ascii="Times New Roman" w:hAnsi="Times New Roman"/>
          <w:sz w:val="24"/>
          <w:szCs w:val="24"/>
        </w:rPr>
        <w:t xml:space="preserve"> Рустам </w:t>
      </w:r>
      <w:proofErr w:type="spellStart"/>
      <w:r w:rsidRPr="00825E0A">
        <w:rPr>
          <w:rFonts w:ascii="Times New Roman" w:hAnsi="Times New Roman"/>
          <w:sz w:val="24"/>
          <w:szCs w:val="24"/>
        </w:rPr>
        <w:t>Рамильевич</w:t>
      </w:r>
      <w:proofErr w:type="spellEnd"/>
      <w:r w:rsidRPr="00825E0A">
        <w:rPr>
          <w:rFonts w:ascii="Times New Roman" w:hAnsi="Times New Roman"/>
          <w:sz w:val="24"/>
          <w:szCs w:val="24"/>
        </w:rPr>
        <w:t xml:space="preserve"> - телефон 8 (4112) 45-22-58</w:t>
      </w:r>
      <w:r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color w:val="000000"/>
          <w:sz w:val="24"/>
          <w:szCs w:val="24"/>
          <w:lang w:eastAsia="ru-RU"/>
        </w:rPr>
        <w:t>Парамонова Инна Анатольевна</w:t>
      </w:r>
      <w:r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(доб.391)</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1"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w:t>
        </w:r>
        <w:proofErr w:type="spellStart"/>
        <w:r w:rsidRPr="00825E0A">
          <w:rPr>
            <w:rFonts w:ascii="Times New Roman" w:eastAsia="Times New Roman" w:hAnsi="Times New Roman"/>
            <w:color w:val="0000FF"/>
            <w:sz w:val="24"/>
            <w:szCs w:val="24"/>
            <w:u w:val="single"/>
            <w:lang w:eastAsia="ru-RU"/>
          </w:rPr>
          <w:t>ru</w:t>
        </w:r>
        <w:proofErr w:type="spellEnd"/>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w:t>
      </w:r>
      <w:proofErr w:type="gramStart"/>
      <w:r w:rsidRPr="00825E0A">
        <w:rPr>
          <w:rFonts w:ascii="Times New Roman" w:eastAsia="Times New Roman" w:hAnsi="Times New Roman"/>
          <w:color w:val="000000"/>
          <w:sz w:val="24"/>
          <w:szCs w:val="24"/>
          <w:lang w:eastAsia="ru-RU"/>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w:t>
      </w:r>
      <w:proofErr w:type="gramEnd"/>
      <w:r w:rsidRPr="00825E0A">
        <w:rPr>
          <w:rFonts w:ascii="Times New Roman" w:eastAsia="Times New Roman" w:hAnsi="Times New Roman"/>
          <w:color w:val="000000"/>
          <w:sz w:val="24"/>
          <w:szCs w:val="24"/>
          <w:lang w:eastAsia="ru-RU"/>
        </w:rPr>
        <w:t xml:space="preserve">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w:t>
      </w:r>
      <w:proofErr w:type="gramStart"/>
      <w:r w:rsidRPr="00825E0A">
        <w:rPr>
          <w:rFonts w:ascii="Times New Roman" w:eastAsia="Times New Roman" w:hAnsi="Times New Roman"/>
          <w:color w:val="000000"/>
          <w:sz w:val="24"/>
          <w:szCs w:val="24"/>
          <w:lang w:eastAsia="ru-RU"/>
        </w:rPr>
        <w:t xml:space="preserve">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2"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порядке проведения закупок товаров, работ, услуг для нужд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утвержденного Советом директоров</w:t>
      </w:r>
      <w:proofErr w:type="gramEnd"/>
      <w:r w:rsidRPr="00825E0A">
        <w:rPr>
          <w:rFonts w:ascii="Times New Roman" w:eastAsia="Times New Roman" w:hAnsi="Times New Roman"/>
          <w:color w:val="000000"/>
          <w:sz w:val="24"/>
          <w:szCs w:val="24"/>
          <w:lang w:eastAsia="ru-RU"/>
        </w:rPr>
        <w:t xml:space="preserve">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xml:space="preserve">»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w:t>
      </w:r>
      <w:proofErr w:type="gramStart"/>
      <w:r w:rsidRPr="00825E0A">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roofErr w:type="gramEnd"/>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w:t>
      </w:r>
      <w:proofErr w:type="gramStart"/>
      <w:r w:rsidRPr="00825E0A">
        <w:rPr>
          <w:rFonts w:ascii="Times New Roman" w:eastAsia="Times New Roman" w:hAnsi="Times New Roman"/>
          <w:sz w:val="24"/>
          <w:szCs w:val="24"/>
          <w:lang w:eastAsia="ru-RU"/>
        </w:rPr>
        <w:t>,</w:t>
      </w:r>
      <w:proofErr w:type="gramEnd"/>
      <w:r w:rsidRPr="00825E0A">
        <w:rPr>
          <w:rFonts w:ascii="Times New Roman" w:eastAsia="Times New Roman" w:hAnsi="Times New Roman"/>
          <w:sz w:val="24"/>
          <w:szCs w:val="24"/>
          <w:lang w:eastAsia="ru-RU"/>
        </w:rPr>
        <w:t xml:space="preserve">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w:t>
      </w:r>
      <w:proofErr w:type="gramStart"/>
      <w:r w:rsidR="00825E0A" w:rsidRPr="00825E0A">
        <w:rPr>
          <w:rFonts w:ascii="Times New Roman" w:eastAsia="Times New Roman" w:hAnsi="Times New Roman"/>
          <w:sz w:val="24"/>
          <w:szCs w:val="24"/>
          <w:lang w:eastAsia="ru-RU"/>
        </w:rPr>
        <w:t>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roofErr w:type="gramEnd"/>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w:t>
      </w:r>
      <w:proofErr w:type="gramStart"/>
      <w:r w:rsidRPr="00825E0A">
        <w:rPr>
          <w:rFonts w:ascii="Times New Roman" w:eastAsia="Times New Roman" w:hAnsi="Times New Roman" w:cs="Arial"/>
          <w:sz w:val="24"/>
          <w:szCs w:val="24"/>
          <w:lang w:eastAsia="ru-RU"/>
        </w:rPr>
        <w:t>о содержании заявок на участие в закупке в электронной форме до момента</w:t>
      </w:r>
      <w:proofErr w:type="gramEnd"/>
      <w:r w:rsidRPr="00825E0A">
        <w:rPr>
          <w:rFonts w:ascii="Times New Roman" w:eastAsia="Times New Roman" w:hAnsi="Times New Roman" w:cs="Arial"/>
          <w:sz w:val="24"/>
          <w:szCs w:val="24"/>
          <w:lang w:eastAsia="ru-RU"/>
        </w:rPr>
        <w:t xml:space="preserve">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w:t>
      </w:r>
      <w:proofErr w:type="gramStart"/>
      <w:r w:rsidRPr="00825E0A">
        <w:rPr>
          <w:rFonts w:ascii="Times New Roman" w:eastAsia="Times New Roman" w:hAnsi="Times New Roman" w:cs="Arial"/>
          <w:bCs/>
          <w:iCs/>
          <w:sz w:val="24"/>
          <w:szCs w:val="24"/>
          <w:lang w:eastAsia="ru-RU"/>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w:t>
      </w:r>
      <w:proofErr w:type="gramEnd"/>
      <w:r w:rsidRPr="00825E0A">
        <w:rPr>
          <w:rFonts w:ascii="Times New Roman" w:eastAsia="Times New Roman" w:hAnsi="Times New Roman" w:cs="Arial"/>
          <w:bCs/>
          <w:iCs/>
          <w:sz w:val="24"/>
          <w:szCs w:val="24"/>
          <w:lang w:eastAsia="ru-RU"/>
        </w:rPr>
        <w:t xml:space="preserve"> </w:t>
      </w:r>
      <w:proofErr w:type="gramStart"/>
      <w:r w:rsidRPr="00825E0A">
        <w:rPr>
          <w:rFonts w:ascii="Times New Roman" w:eastAsia="Times New Roman" w:hAnsi="Times New Roman" w:cs="Arial"/>
          <w:bCs/>
          <w:iCs/>
          <w:sz w:val="24"/>
          <w:szCs w:val="24"/>
          <w:lang w:eastAsia="ru-RU"/>
        </w:rPr>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w:t>
      </w:r>
      <w:proofErr w:type="gramEnd"/>
      <w:r w:rsidRPr="00825E0A">
        <w:rPr>
          <w:rFonts w:ascii="Times New Roman" w:eastAsia="Times New Roman" w:hAnsi="Times New Roman" w:cs="Arial"/>
          <w:bCs/>
          <w:iCs/>
          <w:sz w:val="24"/>
          <w:szCs w:val="24"/>
          <w:lang w:eastAsia="ru-RU"/>
        </w:rPr>
        <w:t xml:space="preserve">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EC1CDB" w:rsidRDefault="00B6383C" w:rsidP="00383E8F">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Pr="00383E8F">
        <w:rPr>
          <w:rFonts w:ascii="Times New Roman" w:hAnsi="Times New Roman"/>
          <w:sz w:val="24"/>
          <w:szCs w:val="24"/>
        </w:rPr>
        <w:t xml:space="preserve">Поставка </w:t>
      </w:r>
      <w:r w:rsidR="00B26D7C">
        <w:rPr>
          <w:rFonts w:ascii="Times New Roman" w:hAnsi="Times New Roman"/>
          <w:sz w:val="24"/>
          <w:szCs w:val="24"/>
        </w:rPr>
        <w:t xml:space="preserve">технологического оборудования для АЗС-62 </w:t>
      </w:r>
      <w:proofErr w:type="spellStart"/>
      <w:r w:rsidR="00B26D7C">
        <w:rPr>
          <w:rFonts w:ascii="Times New Roman" w:hAnsi="Times New Roman"/>
          <w:sz w:val="24"/>
          <w:szCs w:val="24"/>
        </w:rPr>
        <w:t>г</w:t>
      </w:r>
      <w:proofErr w:type="gramStart"/>
      <w:r w:rsidR="00B26D7C">
        <w:rPr>
          <w:rFonts w:ascii="Times New Roman" w:hAnsi="Times New Roman"/>
          <w:sz w:val="24"/>
          <w:szCs w:val="24"/>
        </w:rPr>
        <w:t>.Я</w:t>
      </w:r>
      <w:proofErr w:type="gramEnd"/>
      <w:r w:rsidR="00B26D7C">
        <w:rPr>
          <w:rFonts w:ascii="Times New Roman" w:hAnsi="Times New Roman"/>
          <w:sz w:val="24"/>
          <w:szCs w:val="24"/>
        </w:rPr>
        <w:t>кутск</w:t>
      </w:r>
      <w:proofErr w:type="spellEnd"/>
      <w:r w:rsidR="00B26D7C">
        <w:rPr>
          <w:rFonts w:ascii="Times New Roman" w:hAnsi="Times New Roman"/>
          <w:sz w:val="24"/>
          <w:szCs w:val="24"/>
        </w:rPr>
        <w:t xml:space="preserve"> </w:t>
      </w:r>
      <w:r w:rsidR="00EE0AE9" w:rsidRPr="00383E8F">
        <w:rPr>
          <w:rFonts w:ascii="Times New Roman" w:hAnsi="Times New Roman"/>
          <w:sz w:val="24"/>
          <w:szCs w:val="24"/>
        </w:rPr>
        <w:t>АО «</w:t>
      </w:r>
      <w:proofErr w:type="spellStart"/>
      <w:r w:rsidR="00EE0AE9" w:rsidRPr="00383E8F">
        <w:rPr>
          <w:rFonts w:ascii="Times New Roman" w:hAnsi="Times New Roman"/>
          <w:sz w:val="24"/>
          <w:szCs w:val="24"/>
        </w:rPr>
        <w:t>Саханефтегазсбыт</w:t>
      </w:r>
      <w:proofErr w:type="spellEnd"/>
      <w:r w:rsidR="00EE0AE9" w:rsidRPr="00383E8F">
        <w:rPr>
          <w:rFonts w:ascii="Times New Roman" w:hAnsi="Times New Roman"/>
          <w:sz w:val="24"/>
          <w:szCs w:val="24"/>
        </w:rPr>
        <w:t>» в 20</w:t>
      </w:r>
      <w:r w:rsidR="00B438D0" w:rsidRPr="00383E8F">
        <w:rPr>
          <w:rFonts w:ascii="Times New Roman" w:hAnsi="Times New Roman"/>
          <w:sz w:val="24"/>
          <w:szCs w:val="24"/>
        </w:rPr>
        <w:t>20</w:t>
      </w:r>
      <w:r w:rsidR="00EE0AE9" w:rsidRPr="00383E8F">
        <w:rPr>
          <w:rFonts w:ascii="Times New Roman" w:hAnsi="Times New Roman"/>
          <w:sz w:val="24"/>
          <w:szCs w:val="24"/>
        </w:rPr>
        <w:t xml:space="preserve"> году.</w:t>
      </w:r>
      <w:r w:rsidR="00BA1AFC" w:rsidRPr="00383E8F">
        <w:rPr>
          <w:rFonts w:ascii="Times New Roman" w:hAnsi="Times New Roman"/>
          <w:sz w:val="24"/>
          <w:szCs w:val="24"/>
        </w:rPr>
        <w:t xml:space="preserve"> </w:t>
      </w:r>
      <w:r w:rsidR="00005463">
        <w:rPr>
          <w:rFonts w:ascii="Times New Roman" w:hAnsi="Times New Roman"/>
          <w:sz w:val="24"/>
          <w:szCs w:val="24"/>
        </w:rPr>
        <w:t>О</w:t>
      </w:r>
      <w:r w:rsidR="00005463" w:rsidRPr="00383E8F">
        <w:rPr>
          <w:rFonts w:ascii="Times New Roman" w:hAnsi="Times New Roman"/>
          <w:sz w:val="24"/>
          <w:szCs w:val="24"/>
        </w:rPr>
        <w:t>существляется по Лоту</w:t>
      </w:r>
      <w:r w:rsidR="00005463">
        <w:rPr>
          <w:rFonts w:ascii="Times New Roman" w:hAnsi="Times New Roman"/>
          <w:sz w:val="24"/>
          <w:szCs w:val="24"/>
        </w:rPr>
        <w:t xml:space="preserve"> № 1.</w:t>
      </w:r>
    </w:p>
    <w:tbl>
      <w:tblPr>
        <w:tblW w:w="10208"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4113"/>
        <w:gridCol w:w="753"/>
        <w:gridCol w:w="1391"/>
        <w:gridCol w:w="2918"/>
      </w:tblGrid>
      <w:tr w:rsidR="00B26D7C" w:rsidRPr="000D0E3E" w:rsidTr="00900B00">
        <w:trPr>
          <w:trHeight w:val="652"/>
          <w:jc w:val="center"/>
        </w:trPr>
        <w:tc>
          <w:tcPr>
            <w:tcW w:w="1033"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 xml:space="preserve">№ </w:t>
            </w:r>
            <w:proofErr w:type="gramStart"/>
            <w:r w:rsidRPr="000D0E3E">
              <w:rPr>
                <w:rFonts w:ascii="Times New Roman" w:hAnsi="Times New Roman"/>
                <w:b/>
                <w:sz w:val="24"/>
                <w:szCs w:val="24"/>
              </w:rPr>
              <w:t>п</w:t>
            </w:r>
            <w:proofErr w:type="gramEnd"/>
            <w:r w:rsidRPr="000D0E3E">
              <w:rPr>
                <w:rFonts w:ascii="Times New Roman" w:hAnsi="Times New Roman"/>
                <w:b/>
                <w:sz w:val="24"/>
                <w:szCs w:val="24"/>
              </w:rPr>
              <w:t>/п</w:t>
            </w:r>
          </w:p>
        </w:tc>
        <w:tc>
          <w:tcPr>
            <w:tcW w:w="4113"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 xml:space="preserve">Наименование товара </w:t>
            </w:r>
          </w:p>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и технические характеристики</w:t>
            </w:r>
            <w:r>
              <w:rPr>
                <w:rFonts w:ascii="Times New Roman" w:hAnsi="Times New Roman"/>
                <w:b/>
                <w:sz w:val="24"/>
                <w:szCs w:val="24"/>
              </w:rPr>
              <w:t xml:space="preserve"> товара</w:t>
            </w:r>
            <w:r w:rsidRPr="000D0E3E">
              <w:rPr>
                <w:rFonts w:ascii="Times New Roman" w:hAnsi="Times New Roman"/>
                <w:b/>
                <w:sz w:val="24"/>
                <w:szCs w:val="24"/>
              </w:rPr>
              <w:t xml:space="preserve"> </w:t>
            </w:r>
          </w:p>
        </w:tc>
        <w:tc>
          <w:tcPr>
            <w:tcW w:w="753"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Кол-во, шт.</w:t>
            </w:r>
          </w:p>
        </w:tc>
        <w:tc>
          <w:tcPr>
            <w:tcW w:w="1391" w:type="dxa"/>
            <w:shd w:val="clear" w:color="auto" w:fill="auto"/>
            <w:vAlign w:val="center"/>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rPr>
              <w:t>Цена за ед. товара с НДС, руб.</w:t>
            </w:r>
          </w:p>
        </w:tc>
        <w:tc>
          <w:tcPr>
            <w:tcW w:w="2918" w:type="dxa"/>
          </w:tcPr>
          <w:p w:rsidR="00B26D7C" w:rsidRPr="000D0E3E" w:rsidRDefault="00B26D7C" w:rsidP="00B26D7C">
            <w:pPr>
              <w:spacing w:after="0" w:line="240" w:lineRule="atLeast"/>
              <w:jc w:val="center"/>
              <w:rPr>
                <w:rFonts w:ascii="Times New Roman" w:hAnsi="Times New Roman"/>
                <w:b/>
                <w:sz w:val="24"/>
                <w:szCs w:val="24"/>
              </w:rPr>
            </w:pPr>
            <w:r w:rsidRPr="000D0E3E">
              <w:rPr>
                <w:rFonts w:ascii="Times New Roman" w:hAnsi="Times New Roman"/>
                <w:b/>
                <w:sz w:val="24"/>
                <w:szCs w:val="24"/>
                <w:lang w:eastAsia="ru-RU"/>
              </w:rPr>
              <w:t>Сведения о начальной (максимальной) цене договора (лота) с НДС, руб.</w:t>
            </w:r>
          </w:p>
        </w:tc>
      </w:tr>
      <w:tr w:rsidR="00B26D7C" w:rsidRPr="000D0E3E" w:rsidTr="00900B00">
        <w:trPr>
          <w:trHeight w:val="652"/>
          <w:jc w:val="center"/>
        </w:trPr>
        <w:tc>
          <w:tcPr>
            <w:tcW w:w="1033" w:type="dxa"/>
            <w:shd w:val="clear" w:color="auto" w:fill="auto"/>
            <w:vAlign w:val="center"/>
          </w:tcPr>
          <w:p w:rsidR="00B26D7C" w:rsidRPr="000D0E3E" w:rsidRDefault="00B26D7C" w:rsidP="00B26D7C">
            <w:pPr>
              <w:spacing w:after="0" w:line="240" w:lineRule="atLeast"/>
              <w:jc w:val="center"/>
              <w:rPr>
                <w:rFonts w:ascii="Times New Roman" w:hAnsi="Times New Roman"/>
                <w:sz w:val="24"/>
                <w:szCs w:val="24"/>
              </w:rPr>
            </w:pPr>
            <w:r w:rsidRPr="000D0E3E">
              <w:rPr>
                <w:rFonts w:ascii="Times New Roman" w:hAnsi="Times New Roman"/>
                <w:sz w:val="24"/>
                <w:szCs w:val="24"/>
              </w:rPr>
              <w:t>1</w:t>
            </w:r>
          </w:p>
        </w:tc>
        <w:tc>
          <w:tcPr>
            <w:tcW w:w="4113" w:type="dxa"/>
            <w:shd w:val="clear" w:color="auto" w:fill="auto"/>
            <w:vAlign w:val="center"/>
          </w:tcPr>
          <w:p w:rsidR="00B26D7C" w:rsidRPr="00241BF4" w:rsidRDefault="00BA14F1" w:rsidP="00BA14F1">
            <w:pPr>
              <w:spacing w:after="0" w:line="240" w:lineRule="atLeast"/>
              <w:jc w:val="both"/>
              <w:rPr>
                <w:rFonts w:ascii="Times New Roman" w:hAnsi="Times New Roman"/>
                <w:sz w:val="24"/>
                <w:szCs w:val="24"/>
              </w:rPr>
            </w:pPr>
            <w:r>
              <w:rPr>
                <w:rFonts w:ascii="Times New Roman" w:hAnsi="Times New Roman"/>
                <w:sz w:val="24"/>
                <w:szCs w:val="24"/>
              </w:rPr>
              <w:t xml:space="preserve">Топливораздаточная колонка </w:t>
            </w:r>
            <w:r w:rsidR="00B26D7C">
              <w:rPr>
                <w:rFonts w:ascii="Times New Roman" w:hAnsi="Times New Roman"/>
                <w:sz w:val="24"/>
                <w:szCs w:val="24"/>
              </w:rPr>
              <w:t xml:space="preserve">ТРК </w:t>
            </w:r>
            <w:r w:rsidR="00B26D7C">
              <w:rPr>
                <w:rFonts w:ascii="Times New Roman" w:hAnsi="Times New Roman"/>
                <w:sz w:val="24"/>
                <w:szCs w:val="24"/>
                <w:lang w:val="en-US"/>
              </w:rPr>
              <w:t>BMP</w:t>
            </w:r>
            <w:r w:rsidR="00B26D7C" w:rsidRPr="00BA14F1">
              <w:rPr>
                <w:rFonts w:ascii="Times New Roman" w:hAnsi="Times New Roman"/>
                <w:sz w:val="24"/>
                <w:szCs w:val="24"/>
              </w:rPr>
              <w:t xml:space="preserve"> 20</w:t>
            </w:r>
            <w:r>
              <w:rPr>
                <w:rFonts w:ascii="Times New Roman" w:hAnsi="Times New Roman"/>
                <w:sz w:val="24"/>
                <w:szCs w:val="24"/>
              </w:rPr>
              <w:t>2</w:t>
            </w:r>
            <w:r w:rsidR="00B26D7C" w:rsidRPr="00BA14F1">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lang w:val="en-US"/>
              </w:rPr>
              <w:t>OC</w:t>
            </w:r>
            <w:r w:rsidRPr="00241BF4">
              <w:rPr>
                <w:rFonts w:ascii="Times New Roman" w:hAnsi="Times New Roman"/>
                <w:sz w:val="24"/>
                <w:szCs w:val="24"/>
              </w:rPr>
              <w:t xml:space="preserve"> </w:t>
            </w:r>
            <w:r w:rsidR="00241BF4" w:rsidRPr="00241BF4">
              <w:rPr>
                <w:rFonts w:ascii="Times New Roman" w:hAnsi="Times New Roman"/>
                <w:sz w:val="24"/>
                <w:szCs w:val="24"/>
              </w:rPr>
              <w:t>(</w:t>
            </w:r>
            <w:r w:rsidR="006E4D97">
              <w:rPr>
                <w:rFonts w:ascii="Times New Roman" w:hAnsi="Times New Roman"/>
                <w:sz w:val="24"/>
                <w:szCs w:val="24"/>
                <w:lang w:val="en-US"/>
              </w:rPr>
              <w:t>TATSUNO</w:t>
            </w:r>
            <w:r w:rsidR="006E4D97" w:rsidRPr="006E4D97">
              <w:rPr>
                <w:rFonts w:ascii="Times New Roman" w:hAnsi="Times New Roman"/>
                <w:sz w:val="24"/>
                <w:szCs w:val="24"/>
              </w:rPr>
              <w:t xml:space="preserve"> </w:t>
            </w:r>
            <w:r w:rsidR="006E4D97">
              <w:rPr>
                <w:rFonts w:ascii="Times New Roman" w:hAnsi="Times New Roman"/>
                <w:sz w:val="24"/>
                <w:szCs w:val="24"/>
                <w:lang w:val="en-US"/>
              </w:rPr>
              <w:t>RUS</w:t>
            </w:r>
            <w:r w:rsidR="006E4D97" w:rsidRPr="006E4D97">
              <w:rPr>
                <w:rFonts w:ascii="Times New Roman" w:hAnsi="Times New Roman"/>
                <w:sz w:val="24"/>
                <w:szCs w:val="24"/>
              </w:rPr>
              <w:t xml:space="preserve"> </w:t>
            </w:r>
            <w:r w:rsidR="00241BF4">
              <w:rPr>
                <w:rFonts w:ascii="Times New Roman" w:hAnsi="Times New Roman"/>
                <w:sz w:val="24"/>
                <w:szCs w:val="24"/>
                <w:lang w:val="en-US"/>
              </w:rPr>
              <w:t>OCEAN</w:t>
            </w:r>
            <w:r w:rsidR="00241BF4" w:rsidRPr="00241BF4">
              <w:rPr>
                <w:rFonts w:ascii="Times New Roman" w:hAnsi="Times New Roman"/>
                <w:sz w:val="24"/>
                <w:szCs w:val="24"/>
              </w:rPr>
              <w:t xml:space="preserve"> </w:t>
            </w:r>
            <w:r w:rsidR="00241BF4">
              <w:rPr>
                <w:rFonts w:ascii="Times New Roman" w:hAnsi="Times New Roman"/>
                <w:sz w:val="24"/>
                <w:szCs w:val="24"/>
                <w:lang w:val="en-US"/>
              </w:rPr>
              <w:t>EUROLINE</w:t>
            </w:r>
            <w:r w:rsidR="00241BF4" w:rsidRPr="00241BF4">
              <w:rPr>
                <w:rFonts w:ascii="Times New Roman" w:hAnsi="Times New Roman"/>
                <w:sz w:val="24"/>
                <w:szCs w:val="24"/>
              </w:rPr>
              <w:t xml:space="preserve">) (2 </w:t>
            </w:r>
            <w:r w:rsidR="00241BF4">
              <w:rPr>
                <w:rFonts w:ascii="Times New Roman" w:hAnsi="Times New Roman"/>
                <w:sz w:val="24"/>
                <w:szCs w:val="24"/>
              </w:rPr>
              <w:t xml:space="preserve">стороны, 2 продукта, 4 раздаточных крана) напорная гидравлика, стандартная производительность 50 л\мин., пистолеты </w:t>
            </w:r>
            <w:r w:rsidR="00241BF4">
              <w:rPr>
                <w:rFonts w:ascii="Times New Roman" w:hAnsi="Times New Roman"/>
                <w:sz w:val="24"/>
                <w:szCs w:val="24"/>
                <w:lang w:val="en-US"/>
              </w:rPr>
              <w:t>ZVA</w:t>
            </w:r>
            <w:r w:rsidR="00241BF4">
              <w:rPr>
                <w:rFonts w:ascii="Times New Roman" w:hAnsi="Times New Roman"/>
                <w:sz w:val="24"/>
                <w:szCs w:val="24"/>
              </w:rPr>
              <w:t xml:space="preserve">, верхний, нижний декоративные элементы, светодиодная индикация номера ТРК, цвет стандартный белый </w:t>
            </w:r>
          </w:p>
        </w:tc>
        <w:tc>
          <w:tcPr>
            <w:tcW w:w="753" w:type="dxa"/>
            <w:shd w:val="clear" w:color="auto" w:fill="auto"/>
            <w:vAlign w:val="center"/>
          </w:tcPr>
          <w:p w:rsidR="00B26D7C" w:rsidRPr="000D0E3E" w:rsidRDefault="00B26D7C" w:rsidP="00B26D7C">
            <w:pPr>
              <w:spacing w:after="0" w:line="240" w:lineRule="atLeast"/>
              <w:jc w:val="center"/>
              <w:rPr>
                <w:rFonts w:ascii="Times New Roman" w:hAnsi="Times New Roman"/>
                <w:sz w:val="24"/>
                <w:szCs w:val="24"/>
              </w:rPr>
            </w:pPr>
            <w:r w:rsidRPr="000D0E3E">
              <w:rPr>
                <w:rFonts w:ascii="Times New Roman" w:hAnsi="Times New Roman"/>
                <w:sz w:val="24"/>
                <w:szCs w:val="24"/>
              </w:rPr>
              <w:t xml:space="preserve">1 </w:t>
            </w:r>
          </w:p>
        </w:tc>
        <w:tc>
          <w:tcPr>
            <w:tcW w:w="1391" w:type="dxa"/>
            <w:shd w:val="clear" w:color="auto" w:fill="auto"/>
            <w:vAlign w:val="center"/>
          </w:tcPr>
          <w:p w:rsidR="00B26D7C" w:rsidRPr="006E4D97" w:rsidRDefault="00241BF4" w:rsidP="00B26D7C">
            <w:pPr>
              <w:spacing w:after="0" w:line="240" w:lineRule="atLeast"/>
              <w:jc w:val="center"/>
              <w:rPr>
                <w:rFonts w:ascii="Times New Roman" w:hAnsi="Times New Roman"/>
                <w:sz w:val="24"/>
                <w:szCs w:val="24"/>
              </w:rPr>
            </w:pPr>
            <w:r>
              <w:rPr>
                <w:rFonts w:ascii="Times New Roman" w:hAnsi="Times New Roman"/>
                <w:sz w:val="24"/>
                <w:szCs w:val="24"/>
              </w:rPr>
              <w:t>640</w:t>
            </w:r>
            <w:r w:rsidR="00B26D7C" w:rsidRPr="000D0E3E">
              <w:rPr>
                <w:rFonts w:ascii="Times New Roman" w:hAnsi="Times New Roman"/>
                <w:sz w:val="24"/>
                <w:szCs w:val="24"/>
                <w:lang w:val="en-US"/>
              </w:rPr>
              <w:t> </w:t>
            </w:r>
            <w:r w:rsidR="00B26D7C" w:rsidRPr="006E4D97">
              <w:rPr>
                <w:rFonts w:ascii="Times New Roman" w:hAnsi="Times New Roman"/>
                <w:sz w:val="24"/>
                <w:szCs w:val="24"/>
              </w:rPr>
              <w:t>000</w:t>
            </w:r>
            <w:r w:rsidR="00B26D7C" w:rsidRPr="000D0E3E">
              <w:rPr>
                <w:rFonts w:ascii="Times New Roman" w:hAnsi="Times New Roman"/>
                <w:sz w:val="24"/>
                <w:szCs w:val="24"/>
              </w:rPr>
              <w:t>,</w:t>
            </w:r>
            <w:r w:rsidR="00B26D7C" w:rsidRPr="006E4D97">
              <w:rPr>
                <w:rFonts w:ascii="Times New Roman" w:hAnsi="Times New Roman"/>
                <w:sz w:val="24"/>
                <w:szCs w:val="24"/>
              </w:rPr>
              <w:t>00</w:t>
            </w:r>
          </w:p>
        </w:tc>
        <w:tc>
          <w:tcPr>
            <w:tcW w:w="2918" w:type="dxa"/>
            <w:vAlign w:val="center"/>
          </w:tcPr>
          <w:p w:rsidR="00B26D7C" w:rsidRPr="006E4D97" w:rsidRDefault="00241BF4" w:rsidP="00B26D7C">
            <w:pPr>
              <w:spacing w:after="0" w:line="240" w:lineRule="atLeast"/>
              <w:jc w:val="center"/>
              <w:rPr>
                <w:rFonts w:ascii="Times New Roman" w:hAnsi="Times New Roman"/>
                <w:sz w:val="24"/>
                <w:szCs w:val="24"/>
              </w:rPr>
            </w:pPr>
            <w:r>
              <w:rPr>
                <w:rFonts w:ascii="Times New Roman" w:hAnsi="Times New Roman"/>
                <w:sz w:val="24"/>
                <w:szCs w:val="24"/>
              </w:rPr>
              <w:t>640</w:t>
            </w:r>
            <w:r w:rsidR="00B26D7C" w:rsidRPr="000D0E3E">
              <w:rPr>
                <w:rFonts w:ascii="Times New Roman" w:hAnsi="Times New Roman"/>
                <w:sz w:val="24"/>
                <w:szCs w:val="24"/>
                <w:lang w:val="en-US"/>
              </w:rPr>
              <w:t> </w:t>
            </w:r>
            <w:r w:rsidR="00B26D7C" w:rsidRPr="006E4D97">
              <w:rPr>
                <w:rFonts w:ascii="Times New Roman" w:hAnsi="Times New Roman"/>
                <w:sz w:val="24"/>
                <w:szCs w:val="24"/>
              </w:rPr>
              <w:t>000</w:t>
            </w:r>
            <w:r w:rsidR="00B26D7C" w:rsidRPr="000D0E3E">
              <w:rPr>
                <w:rFonts w:ascii="Times New Roman" w:hAnsi="Times New Roman"/>
                <w:sz w:val="24"/>
                <w:szCs w:val="24"/>
              </w:rPr>
              <w:t>,</w:t>
            </w:r>
            <w:r w:rsidR="00B26D7C" w:rsidRPr="006E4D97">
              <w:rPr>
                <w:rFonts w:ascii="Times New Roman" w:hAnsi="Times New Roman"/>
                <w:sz w:val="24"/>
                <w:szCs w:val="24"/>
              </w:rPr>
              <w:t>00</w:t>
            </w:r>
          </w:p>
        </w:tc>
      </w:tr>
      <w:tr w:rsidR="00B26D7C" w:rsidRPr="000D0E3E" w:rsidTr="00900B00">
        <w:trPr>
          <w:trHeight w:val="652"/>
          <w:jc w:val="center"/>
        </w:trPr>
        <w:tc>
          <w:tcPr>
            <w:tcW w:w="1033" w:type="dxa"/>
            <w:shd w:val="clear" w:color="auto" w:fill="auto"/>
            <w:vAlign w:val="center"/>
          </w:tcPr>
          <w:p w:rsidR="00B26D7C" w:rsidRPr="000D0E3E" w:rsidRDefault="00B26D7C" w:rsidP="00B26D7C">
            <w:pPr>
              <w:spacing w:after="0" w:line="240" w:lineRule="atLeast"/>
              <w:jc w:val="center"/>
              <w:rPr>
                <w:rFonts w:ascii="Times New Roman" w:hAnsi="Times New Roman"/>
                <w:sz w:val="24"/>
                <w:szCs w:val="24"/>
              </w:rPr>
            </w:pPr>
            <w:r w:rsidRPr="000D0E3E">
              <w:rPr>
                <w:rFonts w:ascii="Times New Roman" w:hAnsi="Times New Roman"/>
                <w:sz w:val="24"/>
                <w:szCs w:val="24"/>
              </w:rPr>
              <w:t>2</w:t>
            </w:r>
          </w:p>
        </w:tc>
        <w:tc>
          <w:tcPr>
            <w:tcW w:w="4113" w:type="dxa"/>
            <w:shd w:val="clear" w:color="auto" w:fill="auto"/>
            <w:vAlign w:val="center"/>
          </w:tcPr>
          <w:p w:rsidR="00B26D7C" w:rsidRPr="000D0E3E" w:rsidRDefault="00241BF4" w:rsidP="00241BF4">
            <w:pPr>
              <w:spacing w:after="0" w:line="240" w:lineRule="atLeast"/>
              <w:jc w:val="both"/>
              <w:rPr>
                <w:rFonts w:ascii="Times New Roman" w:hAnsi="Times New Roman"/>
                <w:sz w:val="24"/>
                <w:szCs w:val="24"/>
              </w:rPr>
            </w:pPr>
            <w:r>
              <w:rPr>
                <w:rFonts w:ascii="Times New Roman" w:hAnsi="Times New Roman"/>
                <w:sz w:val="24"/>
                <w:szCs w:val="24"/>
              </w:rPr>
              <w:t xml:space="preserve">Топливораздаточная колонка ТРК </w:t>
            </w:r>
            <w:r>
              <w:rPr>
                <w:rFonts w:ascii="Times New Roman" w:hAnsi="Times New Roman"/>
                <w:sz w:val="24"/>
                <w:szCs w:val="24"/>
                <w:lang w:val="en-US"/>
              </w:rPr>
              <w:t>BMP</w:t>
            </w:r>
            <w:r w:rsidRPr="00BA14F1">
              <w:rPr>
                <w:rFonts w:ascii="Times New Roman" w:hAnsi="Times New Roman"/>
                <w:sz w:val="24"/>
                <w:szCs w:val="24"/>
              </w:rPr>
              <w:t xml:space="preserve"> 20</w:t>
            </w:r>
            <w:r>
              <w:rPr>
                <w:rFonts w:ascii="Times New Roman" w:hAnsi="Times New Roman"/>
                <w:sz w:val="24"/>
                <w:szCs w:val="24"/>
              </w:rPr>
              <w:t xml:space="preserve">48 </w:t>
            </w:r>
            <w:r>
              <w:rPr>
                <w:rFonts w:ascii="Times New Roman" w:hAnsi="Times New Roman"/>
                <w:sz w:val="24"/>
                <w:szCs w:val="24"/>
                <w:lang w:val="en-US"/>
              </w:rPr>
              <w:t>OC</w:t>
            </w:r>
            <w:r w:rsidRPr="00241BF4">
              <w:rPr>
                <w:rFonts w:ascii="Times New Roman" w:hAnsi="Times New Roman"/>
                <w:sz w:val="24"/>
                <w:szCs w:val="24"/>
              </w:rPr>
              <w:t xml:space="preserve"> (</w:t>
            </w:r>
            <w:r w:rsidR="006E4D97">
              <w:rPr>
                <w:rFonts w:ascii="Times New Roman" w:hAnsi="Times New Roman"/>
                <w:sz w:val="24"/>
                <w:szCs w:val="24"/>
                <w:lang w:val="en-US"/>
              </w:rPr>
              <w:t>TATSUNO</w:t>
            </w:r>
            <w:r w:rsidR="006E4D97" w:rsidRPr="006E4D97">
              <w:rPr>
                <w:rFonts w:ascii="Times New Roman" w:hAnsi="Times New Roman"/>
                <w:sz w:val="24"/>
                <w:szCs w:val="24"/>
              </w:rPr>
              <w:t xml:space="preserve"> </w:t>
            </w:r>
            <w:r w:rsidR="006E4D97">
              <w:rPr>
                <w:rFonts w:ascii="Times New Roman" w:hAnsi="Times New Roman"/>
                <w:sz w:val="24"/>
                <w:szCs w:val="24"/>
                <w:lang w:val="en-US"/>
              </w:rPr>
              <w:t>RUS</w:t>
            </w:r>
            <w:r w:rsidR="006E4D97" w:rsidRPr="006E4D97">
              <w:rPr>
                <w:rFonts w:ascii="Times New Roman" w:hAnsi="Times New Roman"/>
                <w:sz w:val="24"/>
                <w:szCs w:val="24"/>
              </w:rPr>
              <w:t xml:space="preserve"> </w:t>
            </w:r>
            <w:r>
              <w:rPr>
                <w:rFonts w:ascii="Times New Roman" w:hAnsi="Times New Roman"/>
                <w:sz w:val="24"/>
                <w:szCs w:val="24"/>
                <w:lang w:val="en-US"/>
              </w:rPr>
              <w:t>OCEAN</w:t>
            </w:r>
            <w:r w:rsidRPr="00241BF4">
              <w:rPr>
                <w:rFonts w:ascii="Times New Roman" w:hAnsi="Times New Roman"/>
                <w:sz w:val="24"/>
                <w:szCs w:val="24"/>
              </w:rPr>
              <w:t xml:space="preserve"> </w:t>
            </w:r>
            <w:r>
              <w:rPr>
                <w:rFonts w:ascii="Times New Roman" w:hAnsi="Times New Roman"/>
                <w:sz w:val="24"/>
                <w:szCs w:val="24"/>
                <w:lang w:val="en-US"/>
              </w:rPr>
              <w:t>EUROLINE</w:t>
            </w:r>
            <w:r w:rsidRPr="00241BF4">
              <w:rPr>
                <w:rFonts w:ascii="Times New Roman" w:hAnsi="Times New Roman"/>
                <w:sz w:val="24"/>
                <w:szCs w:val="24"/>
              </w:rPr>
              <w:t xml:space="preserve">) (2 </w:t>
            </w:r>
            <w:r>
              <w:rPr>
                <w:rFonts w:ascii="Times New Roman" w:hAnsi="Times New Roman"/>
                <w:sz w:val="24"/>
                <w:szCs w:val="24"/>
              </w:rPr>
              <w:t xml:space="preserve">стороны, 4 продукта, 8 раздаточных кранов) напорная гидравлика, стандартная производительность 50 л\мин., пистолеты </w:t>
            </w:r>
            <w:r>
              <w:rPr>
                <w:rFonts w:ascii="Times New Roman" w:hAnsi="Times New Roman"/>
                <w:sz w:val="24"/>
                <w:szCs w:val="24"/>
                <w:lang w:val="en-US"/>
              </w:rPr>
              <w:t>ZVA</w:t>
            </w:r>
            <w:r>
              <w:rPr>
                <w:rFonts w:ascii="Times New Roman" w:hAnsi="Times New Roman"/>
                <w:sz w:val="24"/>
                <w:szCs w:val="24"/>
              </w:rPr>
              <w:t>, верхний, нижний декоративные элементы, светодиодная индикация номера ТРК, цвет стандартный белый</w:t>
            </w:r>
          </w:p>
        </w:tc>
        <w:tc>
          <w:tcPr>
            <w:tcW w:w="753" w:type="dxa"/>
            <w:shd w:val="clear" w:color="auto" w:fill="auto"/>
            <w:vAlign w:val="center"/>
          </w:tcPr>
          <w:p w:rsidR="00B26D7C" w:rsidRPr="000D0E3E" w:rsidRDefault="00241BF4" w:rsidP="00B26D7C">
            <w:pPr>
              <w:jc w:val="center"/>
              <w:rPr>
                <w:rFonts w:ascii="Times New Roman" w:hAnsi="Times New Roman"/>
                <w:sz w:val="24"/>
                <w:szCs w:val="24"/>
              </w:rPr>
            </w:pPr>
            <w:r>
              <w:rPr>
                <w:rFonts w:ascii="Times New Roman" w:hAnsi="Times New Roman"/>
                <w:sz w:val="24"/>
                <w:szCs w:val="24"/>
              </w:rPr>
              <w:t>2</w:t>
            </w:r>
            <w:r w:rsidR="00B26D7C" w:rsidRPr="000D0E3E">
              <w:rPr>
                <w:rFonts w:ascii="Times New Roman" w:hAnsi="Times New Roman"/>
                <w:sz w:val="24"/>
                <w:szCs w:val="24"/>
              </w:rPr>
              <w:t xml:space="preserve"> </w:t>
            </w:r>
          </w:p>
        </w:tc>
        <w:tc>
          <w:tcPr>
            <w:tcW w:w="1391" w:type="dxa"/>
            <w:shd w:val="clear" w:color="auto" w:fill="auto"/>
            <w:vAlign w:val="center"/>
          </w:tcPr>
          <w:p w:rsidR="00B26D7C" w:rsidRPr="00241BF4" w:rsidRDefault="00241BF4" w:rsidP="00B26D7C">
            <w:pPr>
              <w:spacing w:after="0" w:line="240" w:lineRule="atLeast"/>
              <w:jc w:val="center"/>
              <w:rPr>
                <w:rFonts w:ascii="Times New Roman" w:hAnsi="Times New Roman"/>
                <w:sz w:val="24"/>
                <w:szCs w:val="24"/>
              </w:rPr>
            </w:pPr>
            <w:r>
              <w:rPr>
                <w:rFonts w:ascii="Times New Roman" w:hAnsi="Times New Roman"/>
                <w:sz w:val="24"/>
                <w:szCs w:val="24"/>
              </w:rPr>
              <w:t>1 1</w:t>
            </w:r>
            <w:r w:rsidR="00B26D7C" w:rsidRPr="00241BF4">
              <w:rPr>
                <w:rFonts w:ascii="Times New Roman" w:hAnsi="Times New Roman"/>
                <w:sz w:val="24"/>
                <w:szCs w:val="24"/>
              </w:rPr>
              <w:t>00</w:t>
            </w:r>
            <w:r>
              <w:rPr>
                <w:rFonts w:ascii="Times New Roman" w:hAnsi="Times New Roman"/>
                <w:sz w:val="24"/>
                <w:szCs w:val="24"/>
              </w:rPr>
              <w:t xml:space="preserve"> 000</w:t>
            </w:r>
          </w:p>
        </w:tc>
        <w:tc>
          <w:tcPr>
            <w:tcW w:w="2918" w:type="dxa"/>
            <w:vAlign w:val="center"/>
          </w:tcPr>
          <w:p w:rsidR="00B26D7C" w:rsidRPr="00241BF4" w:rsidRDefault="00241BF4" w:rsidP="00B26D7C">
            <w:pPr>
              <w:spacing w:after="0" w:line="240" w:lineRule="atLeast"/>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200 </w:t>
            </w:r>
            <w:r w:rsidR="00B26D7C" w:rsidRPr="00241BF4">
              <w:rPr>
                <w:rFonts w:ascii="Times New Roman" w:hAnsi="Times New Roman"/>
                <w:sz w:val="24"/>
                <w:szCs w:val="24"/>
              </w:rPr>
              <w:t>000</w:t>
            </w:r>
            <w:r w:rsidR="00B26D7C" w:rsidRPr="000D0E3E">
              <w:rPr>
                <w:rFonts w:ascii="Times New Roman" w:hAnsi="Times New Roman"/>
                <w:sz w:val="24"/>
                <w:szCs w:val="24"/>
              </w:rPr>
              <w:t>,</w:t>
            </w:r>
            <w:r w:rsidR="00B26D7C" w:rsidRPr="00241BF4">
              <w:rPr>
                <w:rFonts w:ascii="Times New Roman" w:hAnsi="Times New Roman"/>
                <w:sz w:val="24"/>
                <w:szCs w:val="24"/>
              </w:rPr>
              <w:t>00</w:t>
            </w:r>
          </w:p>
        </w:tc>
      </w:tr>
      <w:tr w:rsidR="00B26D7C" w:rsidRPr="000D0E3E" w:rsidTr="00900B00">
        <w:trPr>
          <w:trHeight w:val="652"/>
          <w:jc w:val="center"/>
        </w:trPr>
        <w:tc>
          <w:tcPr>
            <w:tcW w:w="1033" w:type="dxa"/>
            <w:shd w:val="clear" w:color="auto" w:fill="auto"/>
            <w:vAlign w:val="center"/>
          </w:tcPr>
          <w:p w:rsidR="00B26D7C" w:rsidRPr="000D0E3E" w:rsidRDefault="00B26D7C" w:rsidP="00B26D7C">
            <w:pPr>
              <w:spacing w:after="0" w:line="240" w:lineRule="atLeast"/>
              <w:jc w:val="center"/>
              <w:rPr>
                <w:rFonts w:ascii="Times New Roman" w:hAnsi="Times New Roman"/>
                <w:sz w:val="24"/>
                <w:szCs w:val="24"/>
              </w:rPr>
            </w:pPr>
            <w:r w:rsidRPr="000D0E3E">
              <w:rPr>
                <w:rFonts w:ascii="Times New Roman" w:hAnsi="Times New Roman"/>
                <w:sz w:val="24"/>
                <w:szCs w:val="24"/>
              </w:rPr>
              <w:t>3</w:t>
            </w:r>
          </w:p>
        </w:tc>
        <w:tc>
          <w:tcPr>
            <w:tcW w:w="4113" w:type="dxa"/>
            <w:shd w:val="clear" w:color="auto" w:fill="auto"/>
            <w:vAlign w:val="center"/>
          </w:tcPr>
          <w:p w:rsidR="00B26D7C" w:rsidRPr="006E4D97" w:rsidRDefault="006E4D97" w:rsidP="00B26D7C">
            <w:pPr>
              <w:spacing w:after="0" w:line="240" w:lineRule="atLeast"/>
              <w:jc w:val="both"/>
              <w:rPr>
                <w:rFonts w:ascii="Times New Roman" w:hAnsi="Times New Roman"/>
                <w:sz w:val="24"/>
                <w:szCs w:val="24"/>
              </w:rPr>
            </w:pPr>
            <w:r>
              <w:rPr>
                <w:rFonts w:ascii="Times New Roman" w:hAnsi="Times New Roman"/>
                <w:color w:val="000000"/>
                <w:sz w:val="24"/>
                <w:szCs w:val="24"/>
              </w:rPr>
              <w:t>Погружной насос «</w:t>
            </w:r>
            <w:proofErr w:type="spellStart"/>
            <w:r>
              <w:rPr>
                <w:rFonts w:ascii="Times New Roman" w:hAnsi="Times New Roman"/>
                <w:color w:val="000000"/>
                <w:sz w:val="24"/>
                <w:szCs w:val="24"/>
                <w:lang w:val="en-US"/>
              </w:rPr>
              <w:t>FePetro</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STP</w:t>
            </w:r>
            <w:r w:rsidRPr="006E4D97">
              <w:rPr>
                <w:rFonts w:ascii="Times New Roman" w:hAnsi="Times New Roman"/>
                <w:color w:val="000000"/>
                <w:sz w:val="24"/>
                <w:szCs w:val="24"/>
              </w:rPr>
              <w:t>150</w:t>
            </w:r>
            <w:r>
              <w:rPr>
                <w:rFonts w:ascii="Times New Roman" w:hAnsi="Times New Roman"/>
                <w:color w:val="000000"/>
                <w:sz w:val="24"/>
                <w:szCs w:val="24"/>
                <w:lang w:val="en-US"/>
              </w:rPr>
              <w:t>C</w:t>
            </w:r>
            <w:r w:rsidRPr="006E4D97">
              <w:rPr>
                <w:rFonts w:ascii="Times New Roman" w:hAnsi="Times New Roman"/>
                <w:color w:val="000000"/>
                <w:sz w:val="24"/>
                <w:szCs w:val="24"/>
              </w:rPr>
              <w:t xml:space="preserve"> </w:t>
            </w:r>
            <w:r>
              <w:rPr>
                <w:rFonts w:ascii="Times New Roman" w:hAnsi="Times New Roman"/>
                <w:color w:val="000000"/>
                <w:sz w:val="24"/>
                <w:szCs w:val="24"/>
                <w:lang w:val="en-US"/>
              </w:rPr>
              <w:t>VL</w:t>
            </w:r>
            <w:r w:rsidRPr="006E4D97">
              <w:rPr>
                <w:rFonts w:ascii="Times New Roman" w:hAnsi="Times New Roman"/>
                <w:color w:val="000000"/>
                <w:sz w:val="24"/>
                <w:szCs w:val="24"/>
              </w:rPr>
              <w:t xml:space="preserve">2 </w:t>
            </w:r>
            <w:r>
              <w:rPr>
                <w:rFonts w:ascii="Times New Roman" w:hAnsi="Times New Roman"/>
                <w:color w:val="000000"/>
                <w:sz w:val="24"/>
                <w:szCs w:val="24"/>
              </w:rPr>
              <w:t>с установочным комплектом (Установочный патрубок, гибкое соединение, взрывозащитный фитинг для подключения кабелей)</w:t>
            </w:r>
          </w:p>
        </w:tc>
        <w:tc>
          <w:tcPr>
            <w:tcW w:w="753" w:type="dxa"/>
            <w:shd w:val="clear" w:color="auto" w:fill="auto"/>
            <w:vAlign w:val="center"/>
          </w:tcPr>
          <w:p w:rsidR="00B26D7C" w:rsidRPr="000D0E3E" w:rsidRDefault="006E4D97" w:rsidP="00B26D7C">
            <w:pPr>
              <w:jc w:val="center"/>
              <w:rPr>
                <w:rFonts w:ascii="Times New Roman" w:hAnsi="Times New Roman"/>
                <w:sz w:val="24"/>
                <w:szCs w:val="24"/>
              </w:rPr>
            </w:pPr>
            <w:r>
              <w:rPr>
                <w:rFonts w:ascii="Times New Roman" w:hAnsi="Times New Roman"/>
                <w:sz w:val="24"/>
                <w:szCs w:val="24"/>
                <w:lang w:val="en-US"/>
              </w:rPr>
              <w:t>6</w:t>
            </w:r>
            <w:r w:rsidR="00B26D7C" w:rsidRPr="000D0E3E">
              <w:rPr>
                <w:rFonts w:ascii="Times New Roman" w:hAnsi="Times New Roman"/>
                <w:sz w:val="24"/>
                <w:szCs w:val="24"/>
              </w:rPr>
              <w:t xml:space="preserve"> </w:t>
            </w:r>
          </w:p>
        </w:tc>
        <w:tc>
          <w:tcPr>
            <w:tcW w:w="1391" w:type="dxa"/>
            <w:shd w:val="clear" w:color="auto" w:fill="auto"/>
            <w:vAlign w:val="center"/>
          </w:tcPr>
          <w:p w:rsidR="00B26D7C" w:rsidRPr="00241BF4" w:rsidRDefault="006E4D97" w:rsidP="00B26D7C">
            <w:pPr>
              <w:spacing w:after="0" w:line="240" w:lineRule="atLeast"/>
              <w:jc w:val="center"/>
              <w:rPr>
                <w:rFonts w:ascii="Times New Roman" w:hAnsi="Times New Roman"/>
                <w:sz w:val="24"/>
                <w:szCs w:val="24"/>
              </w:rPr>
            </w:pPr>
            <w:r>
              <w:rPr>
                <w:rFonts w:ascii="Times New Roman" w:hAnsi="Times New Roman"/>
                <w:sz w:val="24"/>
                <w:szCs w:val="24"/>
                <w:lang w:val="en-US"/>
              </w:rPr>
              <w:t>105</w:t>
            </w:r>
            <w:r w:rsidR="00B26D7C" w:rsidRPr="000D0E3E">
              <w:rPr>
                <w:rFonts w:ascii="Times New Roman" w:hAnsi="Times New Roman"/>
                <w:sz w:val="24"/>
                <w:szCs w:val="24"/>
                <w:lang w:val="en-US"/>
              </w:rPr>
              <w:t> </w:t>
            </w:r>
            <w:r w:rsidR="00B26D7C" w:rsidRPr="00241BF4">
              <w:rPr>
                <w:rFonts w:ascii="Times New Roman" w:hAnsi="Times New Roman"/>
                <w:sz w:val="24"/>
                <w:szCs w:val="24"/>
              </w:rPr>
              <w:t>000</w:t>
            </w:r>
            <w:r w:rsidR="00B26D7C" w:rsidRPr="000D0E3E">
              <w:rPr>
                <w:rFonts w:ascii="Times New Roman" w:hAnsi="Times New Roman"/>
                <w:sz w:val="24"/>
                <w:szCs w:val="24"/>
              </w:rPr>
              <w:t>,</w:t>
            </w:r>
            <w:r w:rsidR="00B26D7C" w:rsidRPr="00241BF4">
              <w:rPr>
                <w:rFonts w:ascii="Times New Roman" w:hAnsi="Times New Roman"/>
                <w:sz w:val="24"/>
                <w:szCs w:val="24"/>
              </w:rPr>
              <w:t>00</w:t>
            </w:r>
          </w:p>
        </w:tc>
        <w:tc>
          <w:tcPr>
            <w:tcW w:w="2918" w:type="dxa"/>
            <w:vAlign w:val="center"/>
          </w:tcPr>
          <w:p w:rsidR="00B26D7C" w:rsidRPr="00241BF4" w:rsidRDefault="00B26D7C" w:rsidP="006E4D97">
            <w:pPr>
              <w:spacing w:after="0" w:line="240" w:lineRule="atLeast"/>
              <w:jc w:val="center"/>
              <w:rPr>
                <w:rFonts w:ascii="Times New Roman" w:hAnsi="Times New Roman"/>
                <w:sz w:val="24"/>
                <w:szCs w:val="24"/>
              </w:rPr>
            </w:pPr>
            <w:r w:rsidRPr="00241BF4">
              <w:rPr>
                <w:rFonts w:ascii="Times New Roman" w:hAnsi="Times New Roman"/>
                <w:sz w:val="24"/>
                <w:szCs w:val="24"/>
              </w:rPr>
              <w:t>6</w:t>
            </w:r>
            <w:r w:rsidR="006E4D97">
              <w:rPr>
                <w:rFonts w:ascii="Times New Roman" w:hAnsi="Times New Roman"/>
                <w:sz w:val="24"/>
                <w:szCs w:val="24"/>
                <w:lang w:val="en-US"/>
              </w:rPr>
              <w:t>30</w:t>
            </w:r>
            <w:r w:rsidRPr="000D0E3E">
              <w:rPr>
                <w:rFonts w:ascii="Times New Roman" w:hAnsi="Times New Roman"/>
                <w:sz w:val="24"/>
                <w:szCs w:val="24"/>
                <w:lang w:val="en-US"/>
              </w:rPr>
              <w:t> </w:t>
            </w:r>
            <w:r w:rsidRPr="00241BF4">
              <w:rPr>
                <w:rFonts w:ascii="Times New Roman" w:hAnsi="Times New Roman"/>
                <w:sz w:val="24"/>
                <w:szCs w:val="24"/>
              </w:rPr>
              <w:t>000</w:t>
            </w:r>
            <w:r w:rsidRPr="000D0E3E">
              <w:rPr>
                <w:rFonts w:ascii="Times New Roman" w:hAnsi="Times New Roman"/>
                <w:sz w:val="24"/>
                <w:szCs w:val="24"/>
              </w:rPr>
              <w:t>,</w:t>
            </w:r>
            <w:r w:rsidRPr="00241BF4">
              <w:rPr>
                <w:rFonts w:ascii="Times New Roman" w:hAnsi="Times New Roman"/>
                <w:sz w:val="24"/>
                <w:szCs w:val="24"/>
              </w:rPr>
              <w:t>00</w:t>
            </w:r>
          </w:p>
        </w:tc>
      </w:tr>
      <w:tr w:rsidR="006E4D97" w:rsidRPr="000D0E3E" w:rsidTr="00900B00">
        <w:trPr>
          <w:trHeight w:val="738"/>
          <w:jc w:val="center"/>
        </w:trPr>
        <w:tc>
          <w:tcPr>
            <w:tcW w:w="7290" w:type="dxa"/>
            <w:gridSpan w:val="4"/>
            <w:shd w:val="clear" w:color="auto" w:fill="auto"/>
            <w:vAlign w:val="center"/>
          </w:tcPr>
          <w:p w:rsidR="006E4D97" w:rsidRPr="000D0E3E" w:rsidRDefault="006E4D97" w:rsidP="00B26D7C">
            <w:pPr>
              <w:jc w:val="center"/>
              <w:rPr>
                <w:rFonts w:ascii="Times New Roman" w:hAnsi="Times New Roman"/>
                <w:sz w:val="24"/>
                <w:szCs w:val="24"/>
                <w:lang w:val="en-US"/>
              </w:rPr>
            </w:pPr>
            <w:r w:rsidRPr="000D0E3E">
              <w:rPr>
                <w:rFonts w:ascii="Times New Roman" w:hAnsi="Times New Roman"/>
                <w:b/>
                <w:color w:val="000000"/>
                <w:sz w:val="24"/>
                <w:szCs w:val="24"/>
              </w:rPr>
              <w:t>ИТОГО:</w:t>
            </w:r>
          </w:p>
        </w:tc>
        <w:tc>
          <w:tcPr>
            <w:tcW w:w="2918" w:type="dxa"/>
            <w:shd w:val="clear" w:color="auto" w:fill="auto"/>
            <w:vAlign w:val="center"/>
          </w:tcPr>
          <w:p w:rsidR="006E4D97" w:rsidRPr="000D0E3E" w:rsidRDefault="006E4D97" w:rsidP="006E4D97">
            <w:pPr>
              <w:jc w:val="center"/>
              <w:rPr>
                <w:rFonts w:ascii="Times New Roman" w:hAnsi="Times New Roman"/>
                <w:sz w:val="24"/>
                <w:szCs w:val="24"/>
                <w:lang w:val="en-US"/>
              </w:rPr>
            </w:pPr>
            <w:r>
              <w:rPr>
                <w:rFonts w:ascii="Times New Roman" w:hAnsi="Times New Roman"/>
                <w:b/>
                <w:sz w:val="24"/>
                <w:szCs w:val="24"/>
              </w:rPr>
              <w:t>3 4</w:t>
            </w:r>
            <w:r w:rsidRPr="000D0E3E">
              <w:rPr>
                <w:rFonts w:ascii="Times New Roman" w:hAnsi="Times New Roman"/>
                <w:b/>
                <w:sz w:val="24"/>
                <w:szCs w:val="24"/>
              </w:rPr>
              <w:t>70 000,00</w:t>
            </w:r>
          </w:p>
        </w:tc>
      </w:tr>
    </w:tbl>
    <w:p w:rsidR="006E4D97" w:rsidRPr="006E4D97" w:rsidRDefault="006E4D97" w:rsidP="006E4D97">
      <w:pPr>
        <w:pStyle w:val="aff7"/>
        <w:spacing w:line="240" w:lineRule="atLeast"/>
        <w:ind w:left="0"/>
        <w:jc w:val="both"/>
        <w:rPr>
          <w:rFonts w:ascii="Times New Roman" w:hAnsi="Times New Roman"/>
          <w:sz w:val="24"/>
          <w:szCs w:val="24"/>
        </w:rPr>
      </w:pPr>
    </w:p>
    <w:p w:rsidR="00752612" w:rsidRPr="00752612" w:rsidRDefault="00EE297A" w:rsidP="00EE297A">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752612">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1676E7" w:rsidRPr="00EE297A" w:rsidRDefault="00752612" w:rsidP="00752612">
      <w:pPr>
        <w:pStyle w:val="aff7"/>
        <w:spacing w:line="240" w:lineRule="atLeast"/>
        <w:ind w:left="0"/>
        <w:jc w:val="both"/>
        <w:rPr>
          <w:rFonts w:ascii="Times New Roman" w:hAnsi="Times New Roman"/>
          <w:sz w:val="24"/>
          <w:szCs w:val="24"/>
        </w:rPr>
      </w:pPr>
      <w:r>
        <w:rPr>
          <w:rFonts w:ascii="Times New Roman" w:hAnsi="Times New Roman"/>
          <w:sz w:val="24"/>
          <w:szCs w:val="24"/>
        </w:rPr>
        <w:t xml:space="preserve">          </w:t>
      </w:r>
      <w:r w:rsidRPr="00B42603">
        <w:rPr>
          <w:rFonts w:ascii="Times New Roman" w:hAnsi="Times New Roman"/>
          <w:sz w:val="24"/>
          <w:szCs w:val="24"/>
        </w:rPr>
        <w:t>Технические, качественные и функциональные характеристики товара и оборудования, указанного в 2.1.1 должны полностью соответствовать ТУ завода изготовителя по данной модели</w:t>
      </w:r>
      <w:r>
        <w:rPr>
          <w:rFonts w:ascii="Times New Roman" w:hAnsi="Times New Roman"/>
          <w:sz w:val="24"/>
          <w:szCs w:val="24"/>
        </w:rPr>
        <w:t xml:space="preserve"> или артикулу изделия.</w:t>
      </w:r>
      <w:r w:rsidR="00EE297A" w:rsidRPr="00EE297A">
        <w:rPr>
          <w:rFonts w:ascii="Times New Roman" w:hAnsi="Times New Roman"/>
          <w:b/>
          <w:sz w:val="24"/>
          <w:szCs w:val="24"/>
        </w:rPr>
        <w:t xml:space="preserve"> </w:t>
      </w:r>
    </w:p>
    <w:p w:rsidR="00B6383C" w:rsidRDefault="00EE297A" w:rsidP="00EE297A">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B6383C" w:rsidRPr="00EE297A">
        <w:rPr>
          <w:rFonts w:ascii="Times New Roman" w:hAnsi="Times New Roman"/>
          <w:b/>
          <w:sz w:val="24"/>
          <w:szCs w:val="24"/>
        </w:rPr>
        <w:t xml:space="preserve">Место поставки: </w:t>
      </w:r>
      <w:r w:rsidR="00B6383C" w:rsidRPr="00EE297A">
        <w:rPr>
          <w:rFonts w:ascii="Times New Roman" w:hAnsi="Times New Roman"/>
          <w:sz w:val="24"/>
          <w:szCs w:val="24"/>
        </w:rPr>
        <w:t>склад Заказчика</w:t>
      </w:r>
      <w:r w:rsidR="00BD4008" w:rsidRPr="00EE297A">
        <w:rPr>
          <w:rFonts w:ascii="Times New Roman" w:hAnsi="Times New Roman"/>
          <w:sz w:val="24"/>
          <w:szCs w:val="24"/>
        </w:rPr>
        <w:t>,</w:t>
      </w:r>
      <w:r w:rsidR="00B6383C" w:rsidRPr="00EE297A">
        <w:rPr>
          <w:rFonts w:ascii="Times New Roman" w:hAnsi="Times New Roman"/>
          <w:sz w:val="24"/>
          <w:szCs w:val="24"/>
        </w:rPr>
        <w:t xml:space="preserve"> </w:t>
      </w:r>
      <w:r w:rsidR="00BD4008" w:rsidRPr="00EE297A">
        <w:rPr>
          <w:rFonts w:ascii="Times New Roman" w:hAnsi="Times New Roman"/>
          <w:sz w:val="24"/>
          <w:szCs w:val="24"/>
        </w:rPr>
        <w:t xml:space="preserve">расположенный </w:t>
      </w:r>
      <w:r w:rsidR="00B6383C" w:rsidRPr="00EE297A">
        <w:rPr>
          <w:rFonts w:ascii="Times New Roman" w:hAnsi="Times New Roman"/>
          <w:sz w:val="24"/>
          <w:szCs w:val="24"/>
        </w:rPr>
        <w:t>по адресу: 677</w:t>
      </w:r>
      <w:r w:rsidR="00C90409">
        <w:rPr>
          <w:rFonts w:ascii="Times New Roman" w:hAnsi="Times New Roman"/>
          <w:sz w:val="24"/>
          <w:szCs w:val="24"/>
        </w:rPr>
        <w:t>902</w:t>
      </w:r>
      <w:r w:rsidR="00BA1AFC" w:rsidRPr="00EE297A">
        <w:rPr>
          <w:rFonts w:ascii="Times New Roman" w:hAnsi="Times New Roman"/>
          <w:sz w:val="24"/>
          <w:szCs w:val="24"/>
        </w:rPr>
        <w:t>, Российская Федерация, Республика Саха (Якутия),</w:t>
      </w:r>
      <w:r w:rsidR="00B6383C" w:rsidRPr="00EE297A">
        <w:rPr>
          <w:rFonts w:ascii="Times New Roman" w:hAnsi="Times New Roman"/>
          <w:sz w:val="24"/>
          <w:szCs w:val="24"/>
        </w:rPr>
        <w:t xml:space="preserve"> </w:t>
      </w:r>
      <w:proofErr w:type="spellStart"/>
      <w:r w:rsidR="00C90409" w:rsidRPr="00D24CF2">
        <w:rPr>
          <w:rFonts w:ascii="Times New Roman" w:hAnsi="Times New Roman"/>
          <w:sz w:val="24"/>
          <w:szCs w:val="24"/>
        </w:rPr>
        <w:t>Жатай</w:t>
      </w:r>
      <w:proofErr w:type="spellEnd"/>
      <w:r w:rsidR="00C90409">
        <w:rPr>
          <w:rFonts w:ascii="Times New Roman" w:hAnsi="Times New Roman"/>
          <w:sz w:val="24"/>
          <w:szCs w:val="24"/>
        </w:rPr>
        <w:t xml:space="preserve"> городской округ, </w:t>
      </w:r>
      <w:proofErr w:type="spellStart"/>
      <w:r w:rsidR="00C90409">
        <w:rPr>
          <w:rFonts w:ascii="Times New Roman" w:hAnsi="Times New Roman"/>
          <w:sz w:val="24"/>
          <w:szCs w:val="24"/>
        </w:rPr>
        <w:t>п</w:t>
      </w:r>
      <w:r w:rsidR="00B6383C" w:rsidRPr="00EE297A">
        <w:rPr>
          <w:rFonts w:ascii="Times New Roman" w:hAnsi="Times New Roman"/>
          <w:sz w:val="24"/>
          <w:szCs w:val="24"/>
        </w:rPr>
        <w:t>г</w:t>
      </w:r>
      <w:r w:rsidR="00C90409">
        <w:rPr>
          <w:rFonts w:ascii="Times New Roman" w:hAnsi="Times New Roman"/>
          <w:sz w:val="24"/>
          <w:szCs w:val="24"/>
        </w:rPr>
        <w:t>т</w:t>
      </w:r>
      <w:proofErr w:type="gramStart"/>
      <w:r w:rsidR="00B6383C" w:rsidRPr="00EE297A">
        <w:rPr>
          <w:rFonts w:ascii="Times New Roman" w:hAnsi="Times New Roman"/>
          <w:sz w:val="24"/>
          <w:szCs w:val="24"/>
        </w:rPr>
        <w:t>.</w:t>
      </w:r>
      <w:r w:rsidR="00C90409">
        <w:rPr>
          <w:rFonts w:ascii="Times New Roman" w:hAnsi="Times New Roman"/>
          <w:sz w:val="24"/>
          <w:szCs w:val="24"/>
        </w:rPr>
        <w:t>Ж</w:t>
      </w:r>
      <w:proofErr w:type="gramEnd"/>
      <w:r w:rsidR="00C90409">
        <w:rPr>
          <w:rFonts w:ascii="Times New Roman" w:hAnsi="Times New Roman"/>
          <w:sz w:val="24"/>
          <w:szCs w:val="24"/>
        </w:rPr>
        <w:t>атай</w:t>
      </w:r>
      <w:proofErr w:type="spellEnd"/>
      <w:r w:rsidR="00BA1AFC" w:rsidRPr="00EE297A">
        <w:rPr>
          <w:rFonts w:ascii="Times New Roman" w:hAnsi="Times New Roman"/>
          <w:sz w:val="24"/>
          <w:szCs w:val="24"/>
        </w:rPr>
        <w:t>,</w:t>
      </w:r>
      <w:r w:rsidR="00B6383C" w:rsidRPr="00EE297A">
        <w:rPr>
          <w:rFonts w:ascii="Times New Roman" w:hAnsi="Times New Roman"/>
          <w:sz w:val="24"/>
          <w:szCs w:val="24"/>
        </w:rPr>
        <w:t xml:space="preserve"> ул. </w:t>
      </w:r>
      <w:proofErr w:type="spellStart"/>
      <w:r w:rsidR="00C90409">
        <w:rPr>
          <w:rFonts w:ascii="Times New Roman" w:hAnsi="Times New Roman"/>
          <w:sz w:val="24"/>
          <w:szCs w:val="24"/>
        </w:rPr>
        <w:t>Строда</w:t>
      </w:r>
      <w:proofErr w:type="spellEnd"/>
      <w:r w:rsidR="00B6383C" w:rsidRPr="00EE297A">
        <w:rPr>
          <w:rFonts w:ascii="Times New Roman" w:hAnsi="Times New Roman"/>
          <w:sz w:val="24"/>
          <w:szCs w:val="24"/>
        </w:rPr>
        <w:t>, д.</w:t>
      </w:r>
      <w:r w:rsidR="00C90409">
        <w:rPr>
          <w:rFonts w:ascii="Times New Roman" w:hAnsi="Times New Roman"/>
          <w:sz w:val="24"/>
          <w:szCs w:val="24"/>
        </w:rPr>
        <w:t>12</w:t>
      </w:r>
      <w:r w:rsidR="00CB1DFB">
        <w:rPr>
          <w:rFonts w:ascii="Times New Roman" w:hAnsi="Times New Roman"/>
          <w:sz w:val="24"/>
          <w:szCs w:val="24"/>
        </w:rPr>
        <w:t>, филиал Якутская нефтебаза АО «</w:t>
      </w:r>
      <w:proofErr w:type="spellStart"/>
      <w:r w:rsidR="00CB1DFB">
        <w:rPr>
          <w:rFonts w:ascii="Times New Roman" w:hAnsi="Times New Roman"/>
          <w:sz w:val="24"/>
          <w:szCs w:val="24"/>
        </w:rPr>
        <w:t>Саханефтегазсбыт</w:t>
      </w:r>
      <w:proofErr w:type="spellEnd"/>
      <w:r w:rsidR="00CB1DFB">
        <w:rPr>
          <w:rFonts w:ascii="Times New Roman" w:hAnsi="Times New Roman"/>
          <w:sz w:val="24"/>
          <w:szCs w:val="24"/>
        </w:rPr>
        <w:t>»</w:t>
      </w:r>
    </w:p>
    <w:p w:rsidR="0026631A" w:rsidRDefault="0026631A" w:rsidP="00EE297A">
      <w:pPr>
        <w:pStyle w:val="aff7"/>
        <w:numPr>
          <w:ilvl w:val="2"/>
          <w:numId w:val="39"/>
        </w:numPr>
        <w:spacing w:line="240" w:lineRule="atLeast"/>
        <w:ind w:left="0" w:firstLine="0"/>
        <w:jc w:val="both"/>
        <w:rPr>
          <w:rFonts w:ascii="Times New Roman" w:hAnsi="Times New Roman"/>
          <w:sz w:val="24"/>
          <w:szCs w:val="24"/>
        </w:rPr>
      </w:pPr>
      <w:r w:rsidRPr="00EE297A">
        <w:rPr>
          <w:rFonts w:ascii="Times New Roman" w:hAnsi="Times New Roman"/>
          <w:b/>
          <w:sz w:val="24"/>
          <w:szCs w:val="24"/>
        </w:rPr>
        <w:t xml:space="preserve">Условия поставки: </w:t>
      </w:r>
      <w:r w:rsidRPr="00EE297A">
        <w:rPr>
          <w:rFonts w:ascii="Times New Roman" w:hAnsi="Times New Roman"/>
          <w:sz w:val="24"/>
          <w:szCs w:val="24"/>
        </w:rPr>
        <w:t xml:space="preserve">доставка товара до места поставки осуществляется силами и средствами </w:t>
      </w:r>
      <w:r w:rsidR="004244B9" w:rsidRPr="00EE297A">
        <w:rPr>
          <w:rFonts w:ascii="Times New Roman" w:hAnsi="Times New Roman"/>
          <w:sz w:val="24"/>
          <w:szCs w:val="24"/>
        </w:rPr>
        <w:t>Участн</w:t>
      </w:r>
      <w:r w:rsidRPr="00EE297A">
        <w:rPr>
          <w:rFonts w:ascii="Times New Roman" w:hAnsi="Times New Roman"/>
          <w:sz w:val="24"/>
          <w:szCs w:val="24"/>
        </w:rPr>
        <w:t>ика.</w:t>
      </w:r>
    </w:p>
    <w:p w:rsidR="00B6383C" w:rsidRDefault="00B6383C" w:rsidP="00BA1AFC">
      <w:pPr>
        <w:pStyle w:val="aff7"/>
        <w:numPr>
          <w:ilvl w:val="2"/>
          <w:numId w:val="39"/>
        </w:numPr>
        <w:spacing w:line="240" w:lineRule="atLeast"/>
        <w:ind w:left="0" w:firstLine="0"/>
        <w:jc w:val="both"/>
        <w:rPr>
          <w:rFonts w:ascii="Times New Roman" w:hAnsi="Times New Roman"/>
          <w:sz w:val="24"/>
          <w:szCs w:val="24"/>
        </w:rPr>
      </w:pPr>
      <w:r w:rsidRPr="00EE297A">
        <w:rPr>
          <w:rFonts w:ascii="Times New Roman" w:hAnsi="Times New Roman"/>
          <w:sz w:val="24"/>
          <w:szCs w:val="24"/>
        </w:rPr>
        <w:t xml:space="preserve"> </w:t>
      </w:r>
      <w:r w:rsidRPr="00EE297A">
        <w:rPr>
          <w:rFonts w:ascii="Times New Roman" w:hAnsi="Times New Roman"/>
          <w:b/>
          <w:sz w:val="24"/>
          <w:szCs w:val="24"/>
        </w:rPr>
        <w:t xml:space="preserve">Сроки поставки: </w:t>
      </w:r>
      <w:r w:rsidR="00EE0AE9" w:rsidRPr="00EE297A">
        <w:rPr>
          <w:rFonts w:ascii="Times New Roman" w:hAnsi="Times New Roman"/>
          <w:sz w:val="24"/>
          <w:szCs w:val="24"/>
        </w:rPr>
        <w:t>в течение</w:t>
      </w:r>
      <w:r w:rsidRPr="00EE297A">
        <w:rPr>
          <w:rFonts w:ascii="Times New Roman" w:hAnsi="Times New Roman"/>
          <w:b/>
          <w:sz w:val="24"/>
          <w:szCs w:val="24"/>
        </w:rPr>
        <w:t xml:space="preserve"> </w:t>
      </w:r>
      <w:r w:rsidR="008F02AD" w:rsidRPr="009C2D23">
        <w:rPr>
          <w:rFonts w:ascii="Times New Roman" w:hAnsi="Times New Roman"/>
          <w:sz w:val="24"/>
          <w:szCs w:val="24"/>
        </w:rPr>
        <w:t>90</w:t>
      </w:r>
      <w:r w:rsidRPr="00EE297A">
        <w:rPr>
          <w:rFonts w:ascii="Times New Roman" w:hAnsi="Times New Roman"/>
          <w:sz w:val="24"/>
          <w:szCs w:val="24"/>
        </w:rPr>
        <w:t xml:space="preserve"> (</w:t>
      </w:r>
      <w:r w:rsidR="008F02AD">
        <w:rPr>
          <w:rFonts w:ascii="Times New Roman" w:hAnsi="Times New Roman"/>
          <w:sz w:val="24"/>
          <w:szCs w:val="24"/>
        </w:rPr>
        <w:t>девяноста</w:t>
      </w:r>
      <w:r w:rsidRPr="00EE297A">
        <w:rPr>
          <w:rFonts w:ascii="Times New Roman" w:hAnsi="Times New Roman"/>
          <w:sz w:val="24"/>
          <w:szCs w:val="24"/>
        </w:rPr>
        <w:t xml:space="preserve">) </w:t>
      </w:r>
      <w:r w:rsidR="001E4A6E" w:rsidRPr="00EE297A">
        <w:rPr>
          <w:rFonts w:ascii="Times New Roman" w:hAnsi="Times New Roman"/>
          <w:sz w:val="24"/>
          <w:szCs w:val="24"/>
        </w:rPr>
        <w:t xml:space="preserve">календарных </w:t>
      </w:r>
      <w:r w:rsidRPr="00EE297A">
        <w:rPr>
          <w:rFonts w:ascii="Times New Roman" w:hAnsi="Times New Roman"/>
          <w:sz w:val="24"/>
          <w:szCs w:val="24"/>
        </w:rPr>
        <w:t>дней от даты подписания договора поставки.</w:t>
      </w:r>
    </w:p>
    <w:p w:rsidR="00EE297A" w:rsidRPr="00005463" w:rsidRDefault="00EE0AE9" w:rsidP="00005463">
      <w:pPr>
        <w:pStyle w:val="aff7"/>
        <w:numPr>
          <w:ilvl w:val="2"/>
          <w:numId w:val="39"/>
        </w:numPr>
        <w:spacing w:line="240" w:lineRule="atLeast"/>
        <w:ind w:left="0" w:firstLine="0"/>
        <w:jc w:val="both"/>
        <w:rPr>
          <w:rFonts w:ascii="Times New Roman" w:hAnsi="Times New Roman"/>
          <w:sz w:val="24"/>
          <w:szCs w:val="24"/>
        </w:rPr>
      </w:pPr>
      <w:r w:rsidRPr="00005463">
        <w:rPr>
          <w:rFonts w:ascii="Times New Roman" w:hAnsi="Times New Roman" w:cs="Times New Roman"/>
          <w:b/>
          <w:sz w:val="24"/>
          <w:szCs w:val="24"/>
        </w:rPr>
        <w:t>Порядок формирования цены договора:</w:t>
      </w:r>
      <w:r w:rsidRPr="00005463">
        <w:rPr>
          <w:rFonts w:ascii="Times New Roman" w:hAnsi="Times New Roman" w:cs="Times New Roman"/>
          <w:sz w:val="24"/>
          <w:szCs w:val="24"/>
        </w:rPr>
        <w:t xml:space="preserve"> </w:t>
      </w:r>
      <w:r w:rsidR="00B6561C" w:rsidRPr="00005463">
        <w:rPr>
          <w:rFonts w:ascii="Times New Roman" w:hAnsi="Times New Roman" w:cs="Times New Roman"/>
          <w:sz w:val="24"/>
          <w:szCs w:val="24"/>
        </w:rPr>
        <w:t xml:space="preserve">Цена договора является фиксированной на период проведения </w:t>
      </w:r>
      <w:r w:rsidR="00C21290" w:rsidRPr="00005463">
        <w:rPr>
          <w:rFonts w:ascii="Times New Roman" w:hAnsi="Times New Roman" w:cs="Times New Roman"/>
          <w:sz w:val="24"/>
          <w:szCs w:val="24"/>
        </w:rPr>
        <w:t>закупки</w:t>
      </w:r>
      <w:r w:rsidR="00B6561C" w:rsidRPr="00005463">
        <w:rPr>
          <w:rFonts w:ascii="Times New Roman" w:hAnsi="Times New Roman" w:cs="Times New Roman"/>
          <w:sz w:val="24"/>
          <w:szCs w:val="24"/>
        </w:rPr>
        <w:t xml:space="preserve"> и в период исполнения обязательств по договору.</w:t>
      </w:r>
      <w:r w:rsidR="00EE297A" w:rsidRPr="00005463">
        <w:rPr>
          <w:sz w:val="24"/>
          <w:szCs w:val="24"/>
        </w:rPr>
        <w:t xml:space="preserve"> </w:t>
      </w:r>
    </w:p>
    <w:p w:rsidR="00EE297A" w:rsidRDefault="00EE297A" w:rsidP="00EE297A">
      <w:pPr>
        <w:pStyle w:val="af5"/>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EE297A" w:rsidRDefault="00EE297A" w:rsidP="00EE297A">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58386A" w:rsidRDefault="00B6383C" w:rsidP="00963F32">
      <w:pPr>
        <w:pStyle w:val="aff7"/>
        <w:numPr>
          <w:ilvl w:val="2"/>
          <w:numId w:val="39"/>
        </w:numPr>
        <w:spacing w:line="240" w:lineRule="atLeast"/>
        <w:ind w:left="0" w:firstLine="0"/>
        <w:jc w:val="both"/>
        <w:rPr>
          <w:rFonts w:ascii="Times New Roman CYR" w:hAnsi="Times New Roman CYR" w:cs="Times New Roman CYR"/>
          <w:sz w:val="24"/>
          <w:szCs w:val="24"/>
        </w:rPr>
      </w:pPr>
      <w:r w:rsidRPr="00EE297A">
        <w:rPr>
          <w:rFonts w:ascii="Times New Roman" w:hAnsi="Times New Roman"/>
          <w:b/>
          <w:sz w:val="24"/>
          <w:szCs w:val="24"/>
        </w:rPr>
        <w:t xml:space="preserve">Форма, сроки и порядок оплаты: </w:t>
      </w:r>
      <w:r w:rsidR="0058386A">
        <w:rPr>
          <w:rFonts w:ascii="Times New Roman CYR" w:hAnsi="Times New Roman CYR" w:cs="Times New Roman CYR"/>
          <w:sz w:val="24"/>
          <w:szCs w:val="24"/>
        </w:rPr>
        <w:t xml:space="preserve">Безналичный расчет. </w:t>
      </w:r>
      <w:r w:rsidR="0058386A" w:rsidRPr="004D6A12">
        <w:rPr>
          <w:rFonts w:ascii="Times New Roman CYR" w:hAnsi="Times New Roman CYR" w:cs="Times New Roman CYR"/>
          <w:sz w:val="24"/>
          <w:szCs w:val="24"/>
        </w:rPr>
        <w:t>Расчет по поставке товара, указанного в спецификации (приложении</w:t>
      </w:r>
      <w:r w:rsidR="0058386A">
        <w:rPr>
          <w:rFonts w:ascii="Times New Roman CYR" w:hAnsi="Times New Roman CYR" w:cs="Times New Roman CYR"/>
          <w:sz w:val="24"/>
          <w:szCs w:val="24"/>
        </w:rPr>
        <w:t xml:space="preserve"> №1</w:t>
      </w:r>
      <w:r w:rsidR="0058386A" w:rsidRPr="004D6A12">
        <w:rPr>
          <w:rFonts w:ascii="Times New Roman CYR" w:hAnsi="Times New Roman CYR" w:cs="Times New Roman CYR"/>
          <w:sz w:val="24"/>
          <w:szCs w:val="24"/>
        </w:rPr>
        <w:t xml:space="preserve"> к настоящему Договору), производятся в следующем порядке:</w:t>
      </w:r>
    </w:p>
    <w:p w:rsidR="0058386A" w:rsidRPr="004D6A12" w:rsidRDefault="0058386A" w:rsidP="00963F32">
      <w:pPr>
        <w:widowControl w:val="0"/>
        <w:autoSpaceDE w:val="0"/>
        <w:autoSpaceDN w:val="0"/>
        <w:adjustRightInd w:val="0"/>
        <w:spacing w:after="0"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58386A" w:rsidRDefault="0058386A" w:rsidP="00963F32">
      <w:pPr>
        <w:widowControl w:val="0"/>
        <w:autoSpaceDE w:val="0"/>
        <w:autoSpaceDN w:val="0"/>
        <w:adjustRightInd w:val="0"/>
        <w:spacing w:after="0"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p>
    <w:p w:rsidR="00B6383C" w:rsidRPr="00005463" w:rsidRDefault="00B6383C" w:rsidP="00963F32">
      <w:pPr>
        <w:pStyle w:val="aff7"/>
        <w:numPr>
          <w:ilvl w:val="2"/>
          <w:numId w:val="39"/>
        </w:numPr>
        <w:spacing w:line="240" w:lineRule="atLeast"/>
        <w:ind w:left="0" w:firstLine="0"/>
        <w:jc w:val="both"/>
        <w:rPr>
          <w:rFonts w:ascii="Times New Roman" w:hAnsi="Times New Roman" w:cs="Times New Roman"/>
          <w:sz w:val="24"/>
          <w:szCs w:val="24"/>
        </w:rPr>
      </w:pPr>
      <w:r w:rsidRPr="00005463">
        <w:rPr>
          <w:rFonts w:ascii="Times New Roman" w:hAnsi="Times New Roman"/>
          <w:b/>
          <w:sz w:val="24"/>
          <w:szCs w:val="24"/>
        </w:rPr>
        <w:t>Требования к качеству</w:t>
      </w:r>
      <w:r w:rsidR="00EC1CDB" w:rsidRPr="00005463">
        <w:rPr>
          <w:rFonts w:ascii="Times New Roman" w:hAnsi="Times New Roman"/>
          <w:b/>
          <w:sz w:val="24"/>
          <w:szCs w:val="24"/>
        </w:rPr>
        <w:t xml:space="preserve"> товара</w:t>
      </w:r>
      <w:r w:rsidR="0026631A" w:rsidRPr="00005463">
        <w:rPr>
          <w:rFonts w:ascii="Times New Roman" w:hAnsi="Times New Roman"/>
          <w:b/>
          <w:sz w:val="24"/>
          <w:szCs w:val="24"/>
        </w:rPr>
        <w:t xml:space="preserve">, </w:t>
      </w:r>
      <w:r w:rsidR="008F02BD" w:rsidRPr="00005463">
        <w:rPr>
          <w:rFonts w:ascii="Times New Roman" w:hAnsi="Times New Roman"/>
          <w:b/>
          <w:sz w:val="24"/>
          <w:szCs w:val="24"/>
        </w:rPr>
        <w:t xml:space="preserve">таре, </w:t>
      </w:r>
      <w:r w:rsidR="00616588" w:rsidRPr="00005463">
        <w:rPr>
          <w:rFonts w:ascii="Times New Roman" w:hAnsi="Times New Roman"/>
          <w:b/>
          <w:sz w:val="24"/>
          <w:szCs w:val="24"/>
        </w:rPr>
        <w:t>упаковке</w:t>
      </w:r>
      <w:r w:rsidRPr="00005463">
        <w:rPr>
          <w:rFonts w:ascii="Times New Roman" w:hAnsi="Times New Roman"/>
          <w:b/>
          <w:sz w:val="24"/>
          <w:szCs w:val="24"/>
        </w:rPr>
        <w:t xml:space="preserve"> </w:t>
      </w:r>
      <w:r w:rsidR="00E56DDD" w:rsidRPr="00005463">
        <w:rPr>
          <w:rFonts w:ascii="Times New Roman" w:hAnsi="Times New Roman"/>
          <w:b/>
          <w:sz w:val="24"/>
          <w:szCs w:val="24"/>
        </w:rPr>
        <w:t>товара</w:t>
      </w:r>
      <w:r w:rsidRPr="00005463">
        <w:rPr>
          <w:rFonts w:ascii="Times New Roman" w:hAnsi="Times New Roman"/>
          <w:b/>
          <w:sz w:val="24"/>
          <w:szCs w:val="24"/>
        </w:rPr>
        <w:t xml:space="preserve">: </w:t>
      </w:r>
    </w:p>
    <w:p w:rsidR="00B6383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Pr="00A130FC">
        <w:rPr>
          <w:rFonts w:ascii="Times New Roman" w:hAnsi="Times New Roman"/>
          <w:color w:val="000000"/>
          <w:sz w:val="24"/>
          <w:szCs w:val="24"/>
        </w:rPr>
        <w:t>, выпущенн</w:t>
      </w:r>
      <w:r w:rsidR="00805114">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w:t>
      </w:r>
      <w:r w:rsidR="007001FF" w:rsidRPr="001D0033">
        <w:rPr>
          <w:rFonts w:ascii="Times New Roman" w:hAnsi="Times New Roman"/>
          <w:color w:val="000000"/>
          <w:sz w:val="24"/>
          <w:szCs w:val="24"/>
        </w:rPr>
        <w:t>19</w:t>
      </w:r>
      <w:r w:rsidRPr="00A130FC">
        <w:rPr>
          <w:rFonts w:ascii="Times New Roman" w:hAnsi="Times New Roman"/>
          <w:color w:val="000000"/>
          <w:sz w:val="24"/>
          <w:szCs w:val="24"/>
        </w:rPr>
        <w:t xml:space="preserve"> году,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sidR="0026631A">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BE47CB" w:rsidRPr="00A130FC" w:rsidRDefault="00BE47CB" w:rsidP="00BA1AFC">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00B6383C"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w:t>
      </w:r>
      <w:r w:rsidR="006850C4">
        <w:rPr>
          <w:rFonts w:ascii="Times New Roman" w:hAnsi="Times New Roman"/>
          <w:color w:val="000000"/>
          <w:sz w:val="24"/>
          <w:szCs w:val="24"/>
        </w:rPr>
        <w:t xml:space="preserve"> пользователя в виде ксерокопий;</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4</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00B6383C" w:rsidRPr="00A130FC">
        <w:rPr>
          <w:rFonts w:ascii="Times New Roman" w:hAnsi="Times New Roman"/>
          <w:color w:val="000000"/>
          <w:sz w:val="24"/>
          <w:szCs w:val="24"/>
        </w:rPr>
        <w:t xml:space="preserve"> функционировать при следующих условиях:</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параметры электропитания у</w:t>
      </w:r>
      <w:r w:rsidR="002D7B58" w:rsidRPr="00A130FC">
        <w:rPr>
          <w:rFonts w:ascii="Times New Roman" w:hAnsi="Times New Roman"/>
          <w:color w:val="000000"/>
          <w:sz w:val="24"/>
          <w:szCs w:val="24"/>
        </w:rPr>
        <w:t>стройств подключаемых к сети  (</w:t>
      </w:r>
      <w:r w:rsidRPr="00A130FC">
        <w:rPr>
          <w:rFonts w:ascii="Times New Roman" w:hAnsi="Times New Roman"/>
          <w:color w:val="000000"/>
          <w:sz w:val="24"/>
          <w:szCs w:val="24"/>
        </w:rPr>
        <w:t xml:space="preserve">220 V +10% /- 15%, 50 </w:t>
      </w:r>
      <w:proofErr w:type="spellStart"/>
      <w:r w:rsidRPr="00A130FC">
        <w:rPr>
          <w:rFonts w:ascii="Times New Roman" w:hAnsi="Times New Roman"/>
          <w:color w:val="000000"/>
          <w:sz w:val="24"/>
          <w:szCs w:val="24"/>
        </w:rPr>
        <w:t>Hz</w:t>
      </w:r>
      <w:proofErr w:type="spellEnd"/>
      <w:r w:rsidRPr="00A130FC">
        <w:rPr>
          <w:rFonts w:ascii="Times New Roman" w:hAnsi="Times New Roman"/>
          <w:color w:val="000000"/>
          <w:sz w:val="24"/>
          <w:szCs w:val="24"/>
        </w:rPr>
        <w:t xml:space="preserve">+/- 3 </w:t>
      </w:r>
      <w:proofErr w:type="spellStart"/>
      <w:r w:rsidRPr="00A130FC">
        <w:rPr>
          <w:rFonts w:ascii="Times New Roman" w:hAnsi="Times New Roman"/>
          <w:color w:val="000000"/>
          <w:sz w:val="24"/>
          <w:szCs w:val="24"/>
        </w:rPr>
        <w:t>Hz</w:t>
      </w:r>
      <w:proofErr w:type="spellEnd"/>
      <w:r w:rsidRPr="00A130FC">
        <w:rPr>
          <w:rFonts w:ascii="Times New Roman" w:hAnsi="Times New Roman"/>
          <w:color w:val="000000"/>
          <w:sz w:val="24"/>
          <w:szCs w:val="24"/>
        </w:rPr>
        <w:t xml:space="preserve">);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w:t>
      </w:r>
      <w:r w:rsidR="00A07BD6" w:rsidRPr="00A07BD6">
        <w:rPr>
          <w:rFonts w:ascii="Times New Roman" w:hAnsi="Times New Roman"/>
          <w:color w:val="000000"/>
          <w:sz w:val="24"/>
          <w:szCs w:val="24"/>
        </w:rPr>
        <w:t>-40</w:t>
      </w:r>
      <w:proofErr w:type="gramStart"/>
      <w:r w:rsidRPr="00A130FC">
        <w:rPr>
          <w:rFonts w:ascii="Times New Roman" w:hAnsi="Times New Roman"/>
          <w:color w:val="000000"/>
          <w:sz w:val="24"/>
          <w:szCs w:val="24"/>
        </w:rPr>
        <w:t xml:space="preserve"> °С</w:t>
      </w:r>
      <w:proofErr w:type="gramEnd"/>
      <w:r w:rsidRPr="00A130FC">
        <w:rPr>
          <w:rFonts w:ascii="Times New Roman" w:hAnsi="Times New Roman"/>
          <w:color w:val="000000"/>
          <w:sz w:val="24"/>
          <w:szCs w:val="24"/>
        </w:rPr>
        <w:t xml:space="preserve"> до +</w:t>
      </w:r>
      <w:r w:rsidR="00A07BD6" w:rsidRPr="00A07BD6">
        <w:rPr>
          <w:rFonts w:ascii="Times New Roman" w:hAnsi="Times New Roman"/>
          <w:color w:val="000000"/>
          <w:sz w:val="24"/>
          <w:szCs w:val="24"/>
        </w:rPr>
        <w:t>5</w:t>
      </w:r>
      <w:r w:rsidRPr="00A130FC">
        <w:rPr>
          <w:rFonts w:ascii="Times New Roman" w:hAnsi="Times New Roman"/>
          <w:color w:val="000000"/>
          <w:sz w:val="24"/>
          <w:szCs w:val="24"/>
        </w:rPr>
        <w:t xml:space="preserve">0 °C;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005463">
        <w:rPr>
          <w:rFonts w:ascii="Times New Roman" w:hAnsi="Times New Roman"/>
          <w:b/>
          <w:sz w:val="24"/>
          <w:szCs w:val="24"/>
          <w:lang w:eastAsia="ru-RU"/>
        </w:rPr>
        <w:t>10</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C47C16" w:rsidRPr="0084660C">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A130FC">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B6383C" w:rsidRDefault="00B6383C" w:rsidP="00E90921">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sidR="006F6869">
        <w:rPr>
          <w:rFonts w:ascii="Times New Roman" w:hAnsi="Times New Roman"/>
          <w:b/>
          <w:sz w:val="24"/>
          <w:szCs w:val="24"/>
          <w:lang w:eastAsia="ru-RU"/>
        </w:rPr>
        <w:t>1</w:t>
      </w:r>
      <w:r w:rsidR="00005463">
        <w:rPr>
          <w:rFonts w:ascii="Times New Roman" w:hAnsi="Times New Roman"/>
          <w:b/>
          <w:sz w:val="24"/>
          <w:szCs w:val="24"/>
          <w:lang w:eastAsia="ru-RU"/>
        </w:rPr>
        <w:t>1</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Требования по объему гарантий на поставляем</w:t>
      </w:r>
      <w:r w:rsidR="00C47C16" w:rsidRPr="007001FF">
        <w:rPr>
          <w:rFonts w:ascii="Times New Roman" w:hAnsi="Times New Roman"/>
          <w:b/>
          <w:sz w:val="24"/>
          <w:szCs w:val="24"/>
          <w:lang w:eastAsia="ru-RU"/>
        </w:rPr>
        <w:t>ый</w:t>
      </w:r>
      <w:r w:rsidRPr="007001FF">
        <w:rPr>
          <w:rFonts w:ascii="Times New Roman" w:hAnsi="Times New Roman"/>
          <w:b/>
          <w:sz w:val="24"/>
          <w:szCs w:val="24"/>
          <w:lang w:eastAsia="ru-RU"/>
        </w:rPr>
        <w:t xml:space="preserve"> </w:t>
      </w:r>
      <w:r w:rsidR="00C47C16" w:rsidRPr="007001FF">
        <w:rPr>
          <w:rFonts w:ascii="Times New Roman" w:hAnsi="Times New Roman"/>
          <w:b/>
          <w:sz w:val="24"/>
          <w:szCs w:val="24"/>
          <w:lang w:eastAsia="ru-RU"/>
        </w:rPr>
        <w:t>товар</w:t>
      </w:r>
      <w:r w:rsidRPr="007001FF">
        <w:rPr>
          <w:rFonts w:ascii="Times New Roman" w:hAnsi="Times New Roman"/>
          <w:b/>
          <w:sz w:val="24"/>
          <w:szCs w:val="24"/>
          <w:lang w:eastAsia="ru-RU"/>
        </w:rPr>
        <w:t>:</w:t>
      </w:r>
      <w:r w:rsidR="00E90921" w:rsidRPr="007001FF">
        <w:rPr>
          <w:rFonts w:ascii="Times New Roman" w:hAnsi="Times New Roman"/>
          <w:b/>
          <w:sz w:val="24"/>
          <w:szCs w:val="24"/>
          <w:lang w:eastAsia="ru-RU"/>
        </w:rPr>
        <w:t xml:space="preserve"> </w:t>
      </w:r>
      <w:r w:rsidR="008D65D3"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w:t>
      </w:r>
      <w:r w:rsidR="008D65D3" w:rsidRPr="007001FF">
        <w:rPr>
          <w:rFonts w:ascii="Times New Roman" w:hAnsi="Times New Roman"/>
          <w:color w:val="000000"/>
          <w:sz w:val="24"/>
          <w:szCs w:val="24"/>
        </w:rPr>
        <w:t>ен</w:t>
      </w:r>
      <w:r w:rsidRPr="007001FF">
        <w:rPr>
          <w:rFonts w:ascii="Times New Roman" w:hAnsi="Times New Roman"/>
          <w:color w:val="000000"/>
          <w:sz w:val="24"/>
          <w:szCs w:val="24"/>
        </w:rPr>
        <w:t xml:space="preserve"> составлять не менее чем </w:t>
      </w:r>
      <w:r w:rsidR="00620E81" w:rsidRPr="007001FF">
        <w:rPr>
          <w:rFonts w:ascii="Times New Roman" w:hAnsi="Times New Roman"/>
          <w:color w:val="000000"/>
          <w:sz w:val="24"/>
          <w:szCs w:val="24"/>
        </w:rPr>
        <w:t>1</w:t>
      </w:r>
      <w:r w:rsidR="00326BF1" w:rsidRPr="007001FF">
        <w:rPr>
          <w:rFonts w:ascii="Times New Roman" w:hAnsi="Times New Roman"/>
          <w:color w:val="000000"/>
          <w:sz w:val="24"/>
          <w:szCs w:val="24"/>
        </w:rPr>
        <w:t>2</w:t>
      </w:r>
      <w:r w:rsidR="00805114" w:rsidRPr="007001FF">
        <w:rPr>
          <w:rFonts w:ascii="Times New Roman" w:hAnsi="Times New Roman"/>
          <w:color w:val="000000"/>
          <w:sz w:val="24"/>
          <w:szCs w:val="24"/>
        </w:rPr>
        <w:t xml:space="preserve"> (двенадцать)</w:t>
      </w:r>
      <w:r w:rsidRPr="007001FF">
        <w:rPr>
          <w:rFonts w:ascii="Times New Roman" w:hAnsi="Times New Roman"/>
          <w:color w:val="000000"/>
          <w:sz w:val="24"/>
          <w:szCs w:val="24"/>
        </w:rPr>
        <w:t xml:space="preserve"> месяцев </w:t>
      </w:r>
      <w:r w:rsidR="008D65D3" w:rsidRPr="007001FF">
        <w:rPr>
          <w:rFonts w:ascii="Times New Roman" w:hAnsi="Times New Roman"/>
          <w:sz w:val="24"/>
          <w:szCs w:val="24"/>
          <w:lang w:eastAsia="ru-RU"/>
        </w:rPr>
        <w:t xml:space="preserve">со дня передачи </w:t>
      </w:r>
      <w:r w:rsidR="00D85197" w:rsidRPr="007001FF">
        <w:rPr>
          <w:rFonts w:ascii="Times New Roman" w:hAnsi="Times New Roman"/>
          <w:sz w:val="24"/>
          <w:szCs w:val="24"/>
          <w:lang w:eastAsia="ru-RU"/>
        </w:rPr>
        <w:t xml:space="preserve">товара </w:t>
      </w:r>
      <w:r w:rsidR="008D65D3" w:rsidRPr="007001FF">
        <w:rPr>
          <w:rFonts w:ascii="Times New Roman" w:hAnsi="Times New Roman"/>
          <w:sz w:val="24"/>
          <w:szCs w:val="24"/>
          <w:lang w:eastAsia="ru-RU"/>
        </w:rPr>
        <w:t>на склад З</w:t>
      </w:r>
      <w:r w:rsidR="00A130FC" w:rsidRPr="007001FF">
        <w:rPr>
          <w:rFonts w:ascii="Times New Roman" w:hAnsi="Times New Roman"/>
          <w:sz w:val="24"/>
          <w:szCs w:val="24"/>
          <w:lang w:eastAsia="ru-RU"/>
        </w:rPr>
        <w:t>аказчику</w:t>
      </w:r>
      <w:r w:rsidR="008D65D3" w:rsidRPr="007001FF">
        <w:rPr>
          <w:rFonts w:ascii="Times New Roman" w:hAnsi="Times New Roman"/>
          <w:sz w:val="24"/>
          <w:szCs w:val="24"/>
          <w:lang w:eastAsia="ru-RU"/>
        </w:rPr>
        <w:t xml:space="preserve"> по акту приема-передачи, товарной накладной.</w:t>
      </w:r>
    </w:p>
    <w:p w:rsidR="005012EB" w:rsidRDefault="005215C9" w:rsidP="00E90921">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sidR="008172C1">
        <w:rPr>
          <w:rFonts w:ascii="Times New Roman" w:hAnsi="Times New Roman"/>
          <w:b/>
          <w:sz w:val="24"/>
          <w:szCs w:val="24"/>
          <w:lang w:eastAsia="ru-RU"/>
        </w:rPr>
        <w:t>1</w:t>
      </w:r>
      <w:r w:rsidR="00005463">
        <w:rPr>
          <w:rFonts w:ascii="Times New Roman" w:hAnsi="Times New Roman"/>
          <w:b/>
          <w:sz w:val="24"/>
          <w:szCs w:val="24"/>
          <w:lang w:eastAsia="ru-RU"/>
        </w:rPr>
        <w:t>2</w:t>
      </w:r>
      <w:r w:rsidRPr="005215C9">
        <w:rPr>
          <w:rFonts w:ascii="Times New Roman" w:hAnsi="Times New Roman"/>
          <w:b/>
          <w:sz w:val="24"/>
          <w:szCs w:val="24"/>
          <w:lang w:eastAsia="ru-RU"/>
        </w:rPr>
        <w:t xml:space="preserve">. </w:t>
      </w:r>
      <w:r>
        <w:rPr>
          <w:rFonts w:ascii="Times New Roman" w:hAnsi="Times New Roman"/>
          <w:b/>
          <w:sz w:val="24"/>
          <w:szCs w:val="24"/>
          <w:lang w:eastAsia="ru-RU"/>
        </w:rPr>
        <w:t>Дополнительн</w:t>
      </w:r>
      <w:r w:rsidR="00A34262">
        <w:rPr>
          <w:rFonts w:ascii="Times New Roman" w:hAnsi="Times New Roman"/>
          <w:b/>
          <w:sz w:val="24"/>
          <w:szCs w:val="24"/>
          <w:lang w:eastAsia="ru-RU"/>
        </w:rPr>
        <w:t>ы</w:t>
      </w:r>
      <w:r>
        <w:rPr>
          <w:rFonts w:ascii="Times New Roman" w:hAnsi="Times New Roman"/>
          <w:b/>
          <w:sz w:val="24"/>
          <w:szCs w:val="24"/>
          <w:lang w:eastAsia="ru-RU"/>
        </w:rPr>
        <w:t>е требовани</w:t>
      </w:r>
      <w:r w:rsidR="00A34262">
        <w:rPr>
          <w:rFonts w:ascii="Times New Roman" w:hAnsi="Times New Roman"/>
          <w:b/>
          <w:sz w:val="24"/>
          <w:szCs w:val="24"/>
          <w:lang w:eastAsia="ru-RU"/>
        </w:rPr>
        <w:t xml:space="preserve">я к Участнику. </w:t>
      </w:r>
      <w:r w:rsidR="00A34262" w:rsidRPr="00A34262">
        <w:rPr>
          <w:rFonts w:ascii="Times New Roman" w:hAnsi="Times New Roman"/>
          <w:sz w:val="24"/>
          <w:szCs w:val="24"/>
          <w:lang w:eastAsia="ru-RU"/>
        </w:rPr>
        <w:t>Участник закупки желательно должен:</w:t>
      </w:r>
      <w:r w:rsidR="00A34262">
        <w:rPr>
          <w:rFonts w:ascii="Times New Roman" w:hAnsi="Times New Roman"/>
          <w:b/>
          <w:sz w:val="24"/>
          <w:szCs w:val="24"/>
          <w:lang w:eastAsia="ru-RU"/>
        </w:rPr>
        <w:t xml:space="preserve"> </w:t>
      </w:r>
      <w:r>
        <w:rPr>
          <w:rFonts w:ascii="Times New Roman" w:hAnsi="Times New Roman"/>
          <w:b/>
          <w:sz w:val="24"/>
          <w:szCs w:val="24"/>
          <w:lang w:eastAsia="ru-RU"/>
        </w:rPr>
        <w:t xml:space="preserve"> </w:t>
      </w:r>
    </w:p>
    <w:p w:rsidR="009017EC" w:rsidRDefault="009017EC" w:rsidP="009017EC">
      <w:pPr>
        <w:spacing w:after="0" w:line="240" w:lineRule="atLeast"/>
        <w:jc w:val="both"/>
        <w:rPr>
          <w:rFonts w:ascii="Times New Roman" w:hAnsi="Times New Roman"/>
          <w:sz w:val="24"/>
          <w:szCs w:val="24"/>
          <w:lang w:eastAsia="ru-RU"/>
        </w:rPr>
      </w:pPr>
      <w:r w:rsidRPr="002B606A">
        <w:rPr>
          <w:rFonts w:ascii="Times New Roman" w:hAnsi="Times New Roman"/>
          <w:sz w:val="24"/>
          <w:szCs w:val="24"/>
          <w:lang w:eastAsia="ru-RU"/>
        </w:rPr>
        <w:t xml:space="preserve">1. </w:t>
      </w:r>
      <w:r w:rsidR="00A34262" w:rsidRPr="00A34262">
        <w:rPr>
          <w:rFonts w:ascii="Times New Roman" w:hAnsi="Times New Roman"/>
          <w:sz w:val="24"/>
          <w:szCs w:val="24"/>
          <w:lang w:eastAsia="ru-RU"/>
        </w:rPr>
        <w:t>Участник закупки желательно должен</w:t>
      </w:r>
      <w:r w:rsidR="00A34262">
        <w:rPr>
          <w:rFonts w:ascii="Times New Roman" w:hAnsi="Times New Roman"/>
          <w:sz w:val="24"/>
          <w:szCs w:val="24"/>
          <w:lang w:eastAsia="ru-RU"/>
        </w:rPr>
        <w:t xml:space="preserve"> быть</w:t>
      </w:r>
      <w:r>
        <w:rPr>
          <w:rFonts w:ascii="Times New Roman" w:hAnsi="Times New Roman"/>
          <w:b/>
          <w:sz w:val="24"/>
          <w:szCs w:val="24"/>
          <w:lang w:eastAsia="ru-RU"/>
        </w:rPr>
        <w:t xml:space="preserve"> </w:t>
      </w:r>
      <w:r w:rsidRPr="00A67989">
        <w:rPr>
          <w:rFonts w:ascii="Times New Roman" w:hAnsi="Times New Roman"/>
          <w:sz w:val="24"/>
          <w:szCs w:val="24"/>
          <w:lang w:eastAsia="ru-RU"/>
        </w:rPr>
        <w:t>официальн</w:t>
      </w:r>
      <w:r>
        <w:rPr>
          <w:rFonts w:ascii="Times New Roman" w:hAnsi="Times New Roman"/>
          <w:sz w:val="24"/>
          <w:szCs w:val="24"/>
          <w:lang w:eastAsia="ru-RU"/>
        </w:rPr>
        <w:t>ым</w:t>
      </w:r>
      <w:r w:rsidRPr="00A67989">
        <w:rPr>
          <w:rFonts w:ascii="Times New Roman" w:hAnsi="Times New Roman"/>
          <w:sz w:val="24"/>
          <w:szCs w:val="24"/>
          <w:lang w:eastAsia="ru-RU"/>
        </w:rPr>
        <w:t xml:space="preserve"> дилер</w:t>
      </w:r>
      <w:r>
        <w:rPr>
          <w:rFonts w:ascii="Times New Roman" w:hAnsi="Times New Roman"/>
          <w:sz w:val="24"/>
          <w:szCs w:val="24"/>
          <w:lang w:eastAsia="ru-RU"/>
        </w:rPr>
        <w:t>ом</w:t>
      </w:r>
      <w:r w:rsidRPr="00A67989">
        <w:rPr>
          <w:rFonts w:ascii="Times New Roman" w:hAnsi="Times New Roman"/>
          <w:sz w:val="24"/>
          <w:szCs w:val="24"/>
          <w:lang w:eastAsia="ru-RU"/>
        </w:rPr>
        <w:t xml:space="preserve"> </w:t>
      </w:r>
      <w:r>
        <w:rPr>
          <w:rFonts w:ascii="Times New Roman" w:hAnsi="Times New Roman"/>
          <w:sz w:val="24"/>
          <w:szCs w:val="24"/>
          <w:lang w:eastAsia="ru-RU"/>
        </w:rPr>
        <w:t xml:space="preserve">завода изготовителя ТРК ТАТСУНО РУС; </w:t>
      </w:r>
    </w:p>
    <w:p w:rsidR="009017EC" w:rsidRPr="005215C9" w:rsidRDefault="009017EC" w:rsidP="009017EC">
      <w:pPr>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 xml:space="preserve">2. </w:t>
      </w:r>
      <w:r w:rsidR="00A34262">
        <w:rPr>
          <w:rFonts w:ascii="Times New Roman" w:hAnsi="Times New Roman"/>
          <w:sz w:val="24"/>
          <w:szCs w:val="24"/>
          <w:lang w:eastAsia="ru-RU"/>
        </w:rPr>
        <w:t xml:space="preserve">У </w:t>
      </w:r>
      <w:r w:rsidR="00A34262" w:rsidRPr="00A34262">
        <w:rPr>
          <w:rFonts w:ascii="Times New Roman" w:hAnsi="Times New Roman"/>
          <w:sz w:val="24"/>
          <w:szCs w:val="24"/>
          <w:lang w:eastAsia="ru-RU"/>
        </w:rPr>
        <w:t>Участник</w:t>
      </w:r>
      <w:r w:rsidR="00A34262">
        <w:rPr>
          <w:rFonts w:ascii="Times New Roman" w:hAnsi="Times New Roman"/>
          <w:sz w:val="24"/>
          <w:szCs w:val="24"/>
          <w:lang w:eastAsia="ru-RU"/>
        </w:rPr>
        <w:t>а</w:t>
      </w:r>
      <w:r w:rsidR="00A34262" w:rsidRPr="00A34262">
        <w:rPr>
          <w:rFonts w:ascii="Times New Roman" w:hAnsi="Times New Roman"/>
          <w:sz w:val="24"/>
          <w:szCs w:val="24"/>
          <w:lang w:eastAsia="ru-RU"/>
        </w:rPr>
        <w:t xml:space="preserve"> закупки желательно должен</w:t>
      </w:r>
      <w:r w:rsidR="00A34262">
        <w:rPr>
          <w:rFonts w:ascii="Times New Roman" w:hAnsi="Times New Roman"/>
          <w:sz w:val="24"/>
          <w:szCs w:val="24"/>
          <w:lang w:eastAsia="ru-RU"/>
        </w:rPr>
        <w:t xml:space="preserve"> быть</w:t>
      </w:r>
      <w:r w:rsidRPr="00E9087E">
        <w:rPr>
          <w:rFonts w:ascii="Times New Roman" w:hAnsi="Times New Roman"/>
          <w:color w:val="000000"/>
          <w:sz w:val="24"/>
          <w:szCs w:val="24"/>
        </w:rPr>
        <w:t xml:space="preserve"> </w:t>
      </w:r>
      <w:r>
        <w:rPr>
          <w:rFonts w:ascii="Times New Roman" w:hAnsi="Times New Roman"/>
          <w:color w:val="000000"/>
          <w:sz w:val="24"/>
          <w:szCs w:val="24"/>
        </w:rPr>
        <w:t xml:space="preserve">склад материального обеспечения </w:t>
      </w:r>
      <w:proofErr w:type="spellStart"/>
      <w:r>
        <w:rPr>
          <w:rFonts w:ascii="Times New Roman" w:hAnsi="Times New Roman"/>
          <w:color w:val="000000"/>
          <w:sz w:val="24"/>
          <w:szCs w:val="24"/>
        </w:rPr>
        <w:t>ЗиП</w:t>
      </w:r>
      <w:proofErr w:type="spellEnd"/>
      <w:r>
        <w:rPr>
          <w:rFonts w:ascii="Times New Roman" w:hAnsi="Times New Roman"/>
          <w:color w:val="000000"/>
          <w:sz w:val="24"/>
          <w:szCs w:val="24"/>
        </w:rPr>
        <w:t xml:space="preserve"> для технологического оборудования АЗС и нефтебаз в </w:t>
      </w:r>
      <w:proofErr w:type="spellStart"/>
      <w:r>
        <w:rPr>
          <w:rFonts w:ascii="Times New Roman" w:hAnsi="Times New Roman"/>
          <w:color w:val="000000"/>
          <w:sz w:val="24"/>
          <w:szCs w:val="24"/>
        </w:rPr>
        <w:t>г</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кутске</w:t>
      </w:r>
      <w:proofErr w:type="spellEnd"/>
      <w:r>
        <w:rPr>
          <w:rFonts w:ascii="Times New Roman" w:hAnsi="Times New Roman"/>
          <w:color w:val="000000"/>
          <w:sz w:val="24"/>
          <w:szCs w:val="24"/>
        </w:rPr>
        <w:t xml:space="preserve"> Республики Саха (Якутия).</w:t>
      </w:r>
    </w:p>
    <w:p w:rsidR="00CA68ED" w:rsidRPr="00CA68ED" w:rsidRDefault="00CA68ED" w:rsidP="00CA68ED">
      <w:pPr>
        <w:pStyle w:val="afff2"/>
        <w:rPr>
          <w:rFonts w:ascii="Times New Roman" w:eastAsia="Helv" w:hAnsi="Times New Roman"/>
          <w:b/>
          <w:sz w:val="24"/>
          <w:szCs w:val="24"/>
          <w:lang w:eastAsia="ar-SA"/>
        </w:rPr>
      </w:pPr>
      <w:r w:rsidRPr="00CA68ED">
        <w:rPr>
          <w:rFonts w:ascii="Times New Roman" w:eastAsia="Helv" w:hAnsi="Times New Roman"/>
          <w:b/>
          <w:sz w:val="24"/>
          <w:szCs w:val="24"/>
          <w:lang w:eastAsia="ar-SA"/>
        </w:rPr>
        <w:t>2.1.</w:t>
      </w:r>
      <w:r w:rsidR="005215C9">
        <w:rPr>
          <w:rFonts w:ascii="Times New Roman" w:eastAsia="Helv" w:hAnsi="Times New Roman"/>
          <w:b/>
          <w:sz w:val="24"/>
          <w:szCs w:val="24"/>
          <w:lang w:eastAsia="ar-SA"/>
        </w:rPr>
        <w:t>1</w:t>
      </w:r>
      <w:r w:rsidR="00005463">
        <w:rPr>
          <w:rFonts w:ascii="Times New Roman" w:eastAsia="Helv" w:hAnsi="Times New Roman"/>
          <w:b/>
          <w:sz w:val="24"/>
          <w:szCs w:val="24"/>
          <w:lang w:eastAsia="ar-SA"/>
        </w:rPr>
        <w:t>3</w:t>
      </w:r>
      <w:r w:rsidR="00526F3D">
        <w:rPr>
          <w:rFonts w:ascii="Times New Roman" w:eastAsia="Helv" w:hAnsi="Times New Roman"/>
          <w:b/>
          <w:sz w:val="24"/>
          <w:szCs w:val="24"/>
          <w:lang w:eastAsia="ar-SA"/>
        </w:rPr>
        <w:t>.</w:t>
      </w:r>
      <w:r w:rsidRPr="00CA68ED">
        <w:rPr>
          <w:rFonts w:ascii="Times New Roman" w:eastAsia="Helv" w:hAnsi="Times New Roman"/>
          <w:b/>
          <w:sz w:val="24"/>
          <w:szCs w:val="24"/>
          <w:lang w:eastAsia="ar-SA"/>
        </w:rPr>
        <w:t xml:space="preserve"> Общие требования:</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Все оборудование должно комплектоваться набором необходимых кабелей для соединения всех компонентов. </w:t>
      </w:r>
    </w:p>
    <w:p w:rsidR="00CA68ED" w:rsidRPr="00BE47CB" w:rsidRDefault="00CA68ED" w:rsidP="00BE47CB">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такими же</w:t>
      </w:r>
      <w:r w:rsidR="00DE405C">
        <w:rPr>
          <w:rFonts w:ascii="Times New Roman" w:eastAsia="Helv" w:hAnsi="Times New Roman"/>
          <w:sz w:val="24"/>
          <w:szCs w:val="24"/>
          <w:lang w:eastAsia="ar-SA"/>
        </w:rPr>
        <w:t>,</w:t>
      </w:r>
      <w:r>
        <w:rPr>
          <w:rFonts w:ascii="Times New Roman" w:eastAsia="Helv" w:hAnsi="Times New Roman"/>
          <w:sz w:val="24"/>
          <w:szCs w:val="24"/>
          <w:lang w:eastAsia="ar-SA"/>
        </w:rPr>
        <w:t xml:space="preserve"> как в </w:t>
      </w:r>
      <w:r w:rsidRPr="00073DF7">
        <w:rPr>
          <w:rFonts w:ascii="Times New Roman" w:eastAsia="Helv" w:hAnsi="Times New Roman"/>
          <w:sz w:val="24"/>
          <w:szCs w:val="24"/>
          <w:lang w:eastAsia="ar-SA"/>
        </w:rPr>
        <w:t>п.п.</w:t>
      </w:r>
      <w:r w:rsidRPr="000D0E3E">
        <w:rPr>
          <w:rFonts w:ascii="Times New Roman" w:eastAsia="Helv" w:hAnsi="Times New Roman"/>
          <w:sz w:val="24"/>
          <w:szCs w:val="24"/>
          <w:lang w:eastAsia="ar-SA"/>
        </w:rPr>
        <w:t>2.1.</w:t>
      </w:r>
      <w:r w:rsidR="00BE47CB" w:rsidRPr="000D0E3E">
        <w:rPr>
          <w:rFonts w:ascii="Times New Roman" w:eastAsia="Helv" w:hAnsi="Times New Roman"/>
          <w:sz w:val="24"/>
          <w:szCs w:val="24"/>
          <w:lang w:eastAsia="ar-SA"/>
        </w:rPr>
        <w:t>2</w:t>
      </w:r>
      <w:r w:rsidRPr="000D0E3E">
        <w:rPr>
          <w:rFonts w:ascii="Times New Roman" w:eastAsia="Helv" w:hAnsi="Times New Roman"/>
          <w:sz w:val="24"/>
          <w:szCs w:val="24"/>
          <w:lang w:eastAsia="ar-SA"/>
        </w:rPr>
        <w:t>.</w:t>
      </w:r>
    </w:p>
    <w:p w:rsidR="00CA68ED" w:rsidRPr="00CA68ED" w:rsidRDefault="005F067D" w:rsidP="00AB66B5">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CA68ED"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CA68ED" w:rsidRPr="00CA68ED">
        <w:rPr>
          <w:rFonts w:ascii="Times New Roman" w:eastAsia="Helv" w:hAnsi="Times New Roman"/>
          <w:sz w:val="24"/>
          <w:szCs w:val="24"/>
          <w:lang w:eastAsia="ar-SA"/>
        </w:rPr>
        <w:t xml:space="preserve"> иметь сопроводительную документацию на русском языке.</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w:t>
      </w:r>
      <w:r w:rsidR="005F067D">
        <w:rPr>
          <w:rFonts w:ascii="Times New Roman" w:eastAsia="Helv" w:hAnsi="Times New Roman"/>
          <w:sz w:val="24"/>
          <w:szCs w:val="24"/>
          <w:lang w:eastAsia="ar-SA"/>
        </w:rPr>
        <w:t>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заявке</w:t>
      </w:r>
      <w:r w:rsidRPr="00CA68ED">
        <w:rPr>
          <w:rFonts w:ascii="Times New Roman" w:eastAsia="Helv" w:hAnsi="Times New Roman"/>
          <w:sz w:val="24"/>
          <w:szCs w:val="24"/>
          <w:lang w:eastAsia="ar-SA"/>
        </w:rPr>
        <w:t>, должны указать предлагаем</w:t>
      </w:r>
      <w:r w:rsidR="005F067D">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sidR="00D14348">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sidR="005F067D">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FE7A48" w:rsidRPr="00BD787D" w:rsidRDefault="00FE7A48" w:rsidP="00BA1AFC">
      <w:pPr>
        <w:pStyle w:val="aff7"/>
        <w:ind w:left="927"/>
        <w:jc w:val="both"/>
        <w:rPr>
          <w:rFonts w:ascii="Times New Roman" w:hAnsi="Times New Roman" w:cs="Times New Roman"/>
        </w:rPr>
      </w:pP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t>Проект Договора</w:t>
      </w:r>
      <w:bookmarkEnd w:id="9"/>
      <w:bookmarkEnd w:id="10"/>
      <w:bookmarkEnd w:id="11"/>
      <w:bookmarkEnd w:id="12"/>
      <w:bookmarkEnd w:id="13"/>
      <w:bookmarkEnd w:id="14"/>
      <w:bookmarkEnd w:id="15"/>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1" w:name="_Toc321748162"/>
      <w:bookmarkStart w:id="42" w:name="_Ref175752415"/>
      <w:bookmarkStart w:id="43" w:name="_Toc261535088"/>
      <w:bookmarkStart w:id="44" w:name="_Toc262557844"/>
      <w:bookmarkEnd w:id="16"/>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570CF"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00C21290">
        <w:rPr>
          <w:rFonts w:ascii="Times New Roman" w:hAnsi="Times New Roman"/>
          <w:b/>
          <w:bCs/>
          <w:lang w:eastAsia="ru-RU"/>
        </w:rPr>
        <w:t xml:space="preserve">        </w:t>
      </w:r>
      <w:r>
        <w:rPr>
          <w:rFonts w:ascii="Times New Roman" w:hAnsi="Times New Roman"/>
          <w:b/>
          <w:bCs/>
          <w:lang w:eastAsia="ru-RU"/>
        </w:rPr>
        <w:t xml:space="preserve"> </w:t>
      </w:r>
      <w:r w:rsidRPr="00290D81">
        <w:rPr>
          <w:rFonts w:ascii="Times New Roman" w:hAnsi="Times New Roman"/>
          <w:b/>
          <w:bCs/>
          <w:lang w:eastAsia="ru-RU"/>
        </w:rPr>
        <w:t>«___» ___________20</w:t>
      </w:r>
      <w:r w:rsidR="00963F32">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570CF" w:rsidRPr="00290D81"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sidR="00FA5578">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sidR="00FA5578">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roofErr w:type="gramEnd"/>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w:t>
      </w:r>
      <w:r w:rsidR="00061E9E">
        <w:rPr>
          <w:rFonts w:ascii="Times New Roman" w:hAnsi="Times New Roman"/>
          <w:sz w:val="24"/>
          <w:szCs w:val="24"/>
          <w:lang w:eastAsia="ru-RU"/>
        </w:rPr>
        <w:t>20</w:t>
      </w:r>
      <w:r w:rsidRPr="00121E3E">
        <w:rPr>
          <w:rFonts w:ascii="Times New Roman" w:hAnsi="Times New Roman"/>
          <w:sz w:val="24"/>
          <w:szCs w:val="24"/>
          <w:lang w:eastAsia="ru-RU"/>
        </w:rPr>
        <w:t xml:space="preserve"> г. № _____ заключили настоящий договор о нижеследующем: </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CB1DFB">
        <w:rPr>
          <w:rFonts w:ascii="Times New Roman" w:hAnsi="Times New Roman"/>
          <w:sz w:val="24"/>
          <w:szCs w:val="24"/>
          <w:lang w:eastAsia="ru-RU"/>
        </w:rPr>
        <w:t>ее</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w:t>
      </w:r>
      <w:r w:rsidR="00CB1DFB">
        <w:rPr>
          <w:rFonts w:ascii="Times New Roman" w:hAnsi="Times New Roman"/>
          <w:sz w:val="24"/>
          <w:szCs w:val="24"/>
          <w:lang w:eastAsia="ru-RU"/>
        </w:rPr>
        <w:t xml:space="preserve">технологическое оборудование </w:t>
      </w:r>
      <w:r w:rsidR="00CB1DFB" w:rsidRPr="00D24CF2">
        <w:rPr>
          <w:rFonts w:ascii="Times New Roman" w:hAnsi="Times New Roman"/>
          <w:sz w:val="24"/>
          <w:szCs w:val="24"/>
          <w:lang w:eastAsia="ru-RU"/>
        </w:rPr>
        <w:t>для АЗС</w:t>
      </w:r>
      <w:r w:rsidR="00D24CF2">
        <w:rPr>
          <w:rFonts w:ascii="Times New Roman" w:hAnsi="Times New Roman"/>
          <w:sz w:val="24"/>
          <w:szCs w:val="24"/>
          <w:lang w:eastAsia="ru-RU"/>
        </w:rPr>
        <w:t>-62</w:t>
      </w:r>
      <w:r w:rsidR="00CB1DFB">
        <w:rPr>
          <w:rFonts w:ascii="Times New Roman" w:hAnsi="Times New Roman"/>
          <w:sz w:val="24"/>
          <w:szCs w:val="24"/>
          <w:lang w:eastAsia="ru-RU"/>
        </w:rPr>
        <w:t xml:space="preserve"> </w:t>
      </w:r>
      <w:proofErr w:type="spellStart"/>
      <w:r w:rsidR="00D24CF2">
        <w:rPr>
          <w:rFonts w:ascii="Times New Roman" w:hAnsi="Times New Roman"/>
          <w:sz w:val="24"/>
          <w:szCs w:val="24"/>
          <w:lang w:eastAsia="ru-RU"/>
        </w:rPr>
        <w:t>г</w:t>
      </w:r>
      <w:proofErr w:type="gramStart"/>
      <w:r w:rsidR="00D24CF2">
        <w:rPr>
          <w:rFonts w:ascii="Times New Roman" w:hAnsi="Times New Roman"/>
          <w:sz w:val="24"/>
          <w:szCs w:val="24"/>
          <w:lang w:eastAsia="ru-RU"/>
        </w:rPr>
        <w:t>.Я</w:t>
      </w:r>
      <w:proofErr w:type="gramEnd"/>
      <w:r w:rsidR="00D24CF2">
        <w:rPr>
          <w:rFonts w:ascii="Times New Roman" w:hAnsi="Times New Roman"/>
          <w:sz w:val="24"/>
          <w:szCs w:val="24"/>
          <w:lang w:eastAsia="ru-RU"/>
        </w:rPr>
        <w:t>кутск</w:t>
      </w:r>
      <w:proofErr w:type="spellEnd"/>
      <w:r w:rsidR="00D24CF2">
        <w:rPr>
          <w:rFonts w:ascii="Times New Roman" w:hAnsi="Times New Roman"/>
          <w:sz w:val="24"/>
          <w:szCs w:val="24"/>
          <w:lang w:eastAsia="ru-RU"/>
        </w:rPr>
        <w:t xml:space="preserve"> </w:t>
      </w:r>
      <w:r>
        <w:rPr>
          <w:rFonts w:ascii="Times New Roman" w:hAnsi="Times New Roman"/>
          <w:sz w:val="24"/>
          <w:szCs w:val="24"/>
          <w:lang w:eastAsia="ru-RU"/>
        </w:rPr>
        <w:t xml:space="preserve">(далее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70CF" w:rsidRPr="00121E3E" w:rsidRDefault="00E570CF" w:rsidP="00E570CF">
      <w:pPr>
        <w:autoSpaceDE w:val="0"/>
        <w:autoSpaceDN w:val="0"/>
        <w:spacing w:after="0" w:line="240" w:lineRule="auto"/>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570CF" w:rsidRPr="009E7F50" w:rsidRDefault="00E570CF" w:rsidP="00E570CF">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proofErr w:type="gramStart"/>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sidR="007D3639">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003F1DDF"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w:t>
      </w:r>
      <w:proofErr w:type="gramEnd"/>
      <w:r w:rsidRPr="00121E3E">
        <w:rPr>
          <w:rFonts w:ascii="Times New Roman" w:hAnsi="Times New Roman"/>
          <w:sz w:val="24"/>
          <w:szCs w:val="24"/>
          <w:lang w:eastAsia="ru-RU"/>
        </w:rPr>
        <w:t xml:space="preserve">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sidR="0035153D">
        <w:rPr>
          <w:rFonts w:ascii="Times New Roman" w:hAnsi="Times New Roman"/>
          <w:noProof/>
          <w:sz w:val="24"/>
          <w:szCs w:val="24"/>
          <w:lang w:eastAsia="ru-RU"/>
        </w:rPr>
        <w:t>закупки</w:t>
      </w:r>
      <w:r>
        <w:rPr>
          <w:rFonts w:ascii="Times New Roman" w:hAnsi="Times New Roman"/>
          <w:noProof/>
          <w:sz w:val="24"/>
          <w:szCs w:val="24"/>
          <w:lang w:eastAsia="ru-RU"/>
        </w:rPr>
        <w:t xml:space="preserve"> </w:t>
      </w:r>
      <w:r w:rsidRPr="009E7F50">
        <w:rPr>
          <w:rFonts w:ascii="Times New Roman" w:hAnsi="Times New Roman"/>
          <w:noProof/>
          <w:sz w:val="24"/>
          <w:szCs w:val="24"/>
          <w:lang w:eastAsia="ru-RU"/>
        </w:rPr>
        <w:t>на основании протокола.</w:t>
      </w:r>
    </w:p>
    <w:p w:rsidR="00E570CF" w:rsidRPr="009E7F50" w:rsidRDefault="00E570CF" w:rsidP="00E570CF">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proofErr w:type="gramStart"/>
      <w:r w:rsidR="00C21290"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00C21290" w:rsidRPr="00CF6C91">
        <w:rPr>
          <w:rFonts w:ascii="Times New Roman" w:hAnsi="Times New Roman"/>
          <w:sz w:val="24"/>
          <w:szCs w:val="24"/>
        </w:rPr>
        <w:t>по поставке товара, включая транспортные расходы до места поставки,</w:t>
      </w:r>
      <w:r w:rsidR="00C21290"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00C21290"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00C21290" w:rsidRPr="00CF6C91">
        <w:rPr>
          <w:rFonts w:ascii="Times New Roman" w:hAnsi="Times New Roman"/>
          <w:sz w:val="24"/>
          <w:szCs w:val="24"/>
          <w:lang w:eastAsia="ru-RU"/>
        </w:rPr>
        <w:t xml:space="preserve"> является фиксированной и не подлежащей в последующем</w:t>
      </w:r>
      <w:proofErr w:type="gramEnd"/>
      <w:r w:rsidR="00C21290" w:rsidRPr="00CF6C91">
        <w:rPr>
          <w:rFonts w:ascii="Times New Roman" w:hAnsi="Times New Roman"/>
          <w:sz w:val="24"/>
          <w:szCs w:val="24"/>
          <w:lang w:eastAsia="ru-RU"/>
        </w:rPr>
        <w:t xml:space="preserve"> изменению</w:t>
      </w:r>
      <w:r w:rsidRPr="009E7F50">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A472E4" w:rsidRPr="00A472E4" w:rsidRDefault="00E570CF" w:rsidP="00A472E4">
      <w:pPr>
        <w:autoSpaceDE w:val="0"/>
        <w:autoSpaceDN w:val="0"/>
        <w:spacing w:after="0" w:line="240" w:lineRule="auto"/>
        <w:ind w:firstLine="720"/>
        <w:jc w:val="both"/>
        <w:rPr>
          <w:rFonts w:ascii="Times New Roman CYR" w:hAnsi="Times New Roman CYR" w:cs="Times New Roman CYR"/>
          <w:sz w:val="24"/>
          <w:szCs w:val="24"/>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w:t>
      </w:r>
      <w:r w:rsidR="00A472E4" w:rsidRPr="00A472E4">
        <w:rPr>
          <w:rFonts w:ascii="Times New Roman CYR" w:hAnsi="Times New Roman CYR" w:cs="Times New Roman CYR"/>
          <w:sz w:val="24"/>
          <w:szCs w:val="24"/>
        </w:rPr>
        <w:t>, в следующем порядке:</w:t>
      </w:r>
    </w:p>
    <w:p w:rsidR="00A472E4" w:rsidRDefault="00A472E4" w:rsidP="00A472E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121E3E" w:rsidRDefault="00A472E4" w:rsidP="00A472E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E570CF" w:rsidRDefault="00E570CF" w:rsidP="00E570CF">
      <w:pPr>
        <w:widowControl w:val="0"/>
        <w:autoSpaceDE w:val="0"/>
        <w:autoSpaceDN w:val="0"/>
        <w:spacing w:after="0" w:line="240" w:lineRule="auto"/>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proofErr w:type="gramStart"/>
      <w:r w:rsidRPr="00121E3E">
        <w:rPr>
          <w:rFonts w:ascii="Times New Roman" w:hAnsi="Times New Roman"/>
          <w:sz w:val="24"/>
          <w:szCs w:val="24"/>
          <w:lang w:eastAsia="ru-RU"/>
        </w:rPr>
        <w:t xml:space="preserve">с даты </w:t>
      </w:r>
      <w:r>
        <w:rPr>
          <w:rFonts w:ascii="Times New Roman" w:hAnsi="Times New Roman"/>
          <w:sz w:val="24"/>
          <w:szCs w:val="24"/>
          <w:lang w:eastAsia="ru-RU"/>
        </w:rPr>
        <w:t>подписания</w:t>
      </w:r>
      <w:proofErr w:type="gramEnd"/>
      <w:r>
        <w:rPr>
          <w:rFonts w:ascii="Times New Roman" w:hAnsi="Times New Roman"/>
          <w:sz w:val="24"/>
          <w:szCs w:val="24"/>
          <w:lang w:eastAsia="ru-RU"/>
        </w:rPr>
        <w:t xml:space="preserve">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sidR="00B6561C">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70CF" w:rsidRPr="00BB116E" w:rsidRDefault="00E570CF" w:rsidP="00E570CF">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E570CF" w:rsidRDefault="00E570CF" w:rsidP="00E570CF">
      <w:pPr>
        <w:widowControl w:val="0"/>
        <w:autoSpaceDE w:val="0"/>
        <w:autoSpaceDN w:val="0"/>
        <w:spacing w:after="0" w:line="240" w:lineRule="auto"/>
        <w:jc w:val="both"/>
        <w:rPr>
          <w:rFonts w:ascii="Times New Roman" w:hAnsi="Times New Roman"/>
          <w:bCs/>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rFonts w:ascii="Times New Roman" w:hAnsi="Times New Roman"/>
          <w:sz w:val="24"/>
          <w:szCs w:val="24"/>
          <w:lang w:eastAsia="ru-RU"/>
        </w:rPr>
        <w:t>производственно</w:t>
      </w:r>
      <w:proofErr w:type="spellEnd"/>
      <w:r w:rsidRPr="00121E3E">
        <w:rPr>
          <w:rFonts w:ascii="Times New Roman" w:hAnsi="Times New Roman"/>
          <w:sz w:val="24"/>
          <w:szCs w:val="24"/>
          <w:lang w:eastAsia="ru-RU"/>
        </w:rPr>
        <w:t xml:space="preserve"> - технического назначения по количеству и качеству. </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570CF" w:rsidRPr="00121E3E"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sidR="00D66397">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570CF" w:rsidRPr="008D65D3" w:rsidRDefault="00E570CF" w:rsidP="008D65D3">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sidR="00D66397">
        <w:rPr>
          <w:rFonts w:ascii="Times New Roman" w:hAnsi="Times New Roman"/>
          <w:sz w:val="24"/>
          <w:szCs w:val="24"/>
          <w:lang w:eastAsia="ru-RU"/>
        </w:rPr>
        <w:t>12</w:t>
      </w:r>
      <w:r w:rsidR="00BA379A" w:rsidRPr="008D65D3">
        <w:rPr>
          <w:rFonts w:ascii="Times New Roman" w:hAnsi="Times New Roman"/>
          <w:color w:val="000000"/>
          <w:sz w:val="24"/>
          <w:szCs w:val="24"/>
        </w:rPr>
        <w:t xml:space="preserve"> месяцев</w:t>
      </w:r>
      <w:r w:rsidR="00BA379A" w:rsidRPr="00D06DB1">
        <w:rPr>
          <w:rFonts w:ascii="Times New Roman" w:hAnsi="Times New Roman"/>
          <w:sz w:val="24"/>
          <w:szCs w:val="24"/>
          <w:lang w:eastAsia="ru-RU"/>
        </w:rPr>
        <w:t xml:space="preserve"> </w:t>
      </w:r>
      <w:r w:rsidRPr="00D06DB1">
        <w:rPr>
          <w:rFonts w:ascii="Times New Roman" w:hAnsi="Times New Roman"/>
          <w:sz w:val="24"/>
          <w:szCs w:val="24"/>
          <w:lang w:eastAsia="ru-RU"/>
        </w:rPr>
        <w:t xml:space="preserve">со дня передачи </w:t>
      </w:r>
      <w:r w:rsidR="00A53FC6" w:rsidRPr="00D06DB1">
        <w:rPr>
          <w:rFonts w:ascii="Times New Roman" w:hAnsi="Times New Roman"/>
          <w:sz w:val="24"/>
          <w:szCs w:val="24"/>
          <w:lang w:eastAsia="ru-RU"/>
        </w:rPr>
        <w:t xml:space="preserve">товара </w:t>
      </w:r>
      <w:r w:rsidRPr="00D06DB1">
        <w:rPr>
          <w:rFonts w:ascii="Times New Roman" w:hAnsi="Times New Roman"/>
          <w:sz w:val="24"/>
          <w:szCs w:val="24"/>
          <w:lang w:eastAsia="ru-RU"/>
        </w:rPr>
        <w:t>на склад ЗАКАЗЧИКУ по акту прие</w:t>
      </w:r>
      <w:r w:rsidR="00BA379A">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 xml:space="preserve">5.5. Гарантийное обслуживание и ремонт поставляемого по настоящему договору товара осуществляется </w:t>
      </w:r>
      <w:proofErr w:type="gramStart"/>
      <w:r w:rsidRPr="00E1410F">
        <w:rPr>
          <w:rFonts w:ascii="Times New Roman" w:hAnsi="Times New Roman"/>
          <w:bCs/>
          <w:sz w:val="24"/>
          <w:szCs w:val="24"/>
          <w:lang w:eastAsia="ru-RU"/>
        </w:rPr>
        <w:t>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roofErr w:type="gramEnd"/>
      <w:r w:rsidRPr="00E1410F">
        <w:rPr>
          <w:rFonts w:ascii="Times New Roman" w:hAnsi="Times New Roman"/>
          <w:bCs/>
          <w:sz w:val="24"/>
          <w:szCs w:val="24"/>
          <w:lang w:eastAsia="ru-RU"/>
        </w:rPr>
        <w:t>.</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A53FC6"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A53FC6" w:rsidRPr="00121E3E"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выплаты  неустойки в размере 0,2 % от стоимости не поставленных / недопоставленных товаров, за каждый день просрочки.</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53FC6" w:rsidRPr="00121E3E" w:rsidRDefault="00A53FC6" w:rsidP="00E570CF">
      <w:pPr>
        <w:autoSpaceDE w:val="0"/>
        <w:autoSpaceDN w:val="0"/>
        <w:spacing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.1. </w:t>
      </w:r>
      <w:proofErr w:type="gramStart"/>
      <w:r w:rsidRPr="00121E3E">
        <w:rPr>
          <w:rFonts w:ascii="Times New Roman" w:hAnsi="Times New Roman"/>
          <w:sz w:val="24"/>
          <w:szCs w:val="24"/>
          <w:lang w:eastAsia="ru-RU"/>
        </w:rPr>
        <w:t>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roofErr w:type="gramEnd"/>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.2. </w:t>
      </w:r>
      <w:proofErr w:type="gramStart"/>
      <w:r w:rsidRPr="00121E3E">
        <w:rPr>
          <w:rFonts w:ascii="Times New Roman" w:hAnsi="Times New Roman"/>
          <w:sz w:val="24"/>
          <w:szCs w:val="24"/>
          <w:lang w:eastAsia="ru-RU"/>
        </w:rPr>
        <w:t>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roofErr w:type="gramEnd"/>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70CF" w:rsidRPr="00121E3E" w:rsidRDefault="00E570CF" w:rsidP="00E570CF">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w:t>
      </w:r>
      <w:proofErr w:type="gramStart"/>
      <w:r w:rsidRPr="00121E3E">
        <w:rPr>
          <w:rFonts w:ascii="Times New Roman" w:hAnsi="Times New Roman"/>
          <w:sz w:val="24"/>
          <w:szCs w:val="24"/>
          <w:lang w:eastAsia="ru-RU"/>
        </w:rPr>
        <w:t xml:space="preserve">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roofErr w:type="gramEnd"/>
    </w:p>
    <w:p w:rsidR="00E570CF"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w:t>
      </w:r>
      <w:r w:rsidR="001E4A6E">
        <w:rPr>
          <w:rFonts w:ascii="Times New Roman" w:hAnsi="Times New Roman"/>
          <w:sz w:val="24"/>
          <w:szCs w:val="24"/>
          <w:lang w:eastAsia="ru-RU"/>
        </w:rPr>
        <w:t xml:space="preserve">календарных </w:t>
      </w:r>
      <w:r>
        <w:rPr>
          <w:rFonts w:ascii="Times New Roman" w:hAnsi="Times New Roman"/>
          <w:sz w:val="24"/>
          <w:szCs w:val="24"/>
          <w:lang w:eastAsia="ru-RU"/>
        </w:rPr>
        <w:t xml:space="preserve">дней.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70CF" w:rsidRDefault="00E570CF" w:rsidP="00E570CF">
      <w:pPr>
        <w:autoSpaceDE w:val="0"/>
        <w:autoSpaceDN w:val="0"/>
        <w:spacing w:after="0" w:line="240" w:lineRule="auto"/>
        <w:jc w:val="center"/>
        <w:rPr>
          <w:rFonts w:ascii="Times New Roman" w:hAnsi="Times New Roman"/>
          <w:b/>
          <w:bCs/>
          <w:sz w:val="24"/>
          <w:szCs w:val="24"/>
          <w:lang w:eastAsia="ru-RU"/>
        </w:rPr>
      </w:pPr>
    </w:p>
    <w:p w:rsidR="001A2653" w:rsidRPr="004B4FB8" w:rsidRDefault="00D66397" w:rsidP="001A265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A2653" w:rsidRPr="004B4FB8">
        <w:rPr>
          <w:rFonts w:ascii="Times New Roman" w:eastAsia="Times New Roman" w:hAnsi="Times New Roman"/>
          <w:b/>
          <w:bCs/>
          <w:sz w:val="24"/>
          <w:szCs w:val="24"/>
          <w:lang w:eastAsia="ru-RU"/>
        </w:rPr>
        <w:t>. АНТИКОРРУПЦИОННЫЕ УСЛОВИЯ</w:t>
      </w:r>
    </w:p>
    <w:p w:rsidR="001A2653" w:rsidRPr="004B4FB8" w:rsidRDefault="001A2653" w:rsidP="001A2653">
      <w:pPr>
        <w:spacing w:after="0" w:line="240" w:lineRule="atLeast"/>
        <w:jc w:val="both"/>
        <w:rPr>
          <w:rFonts w:ascii="Times New Roman" w:eastAsia="Times New Roman" w:hAnsi="Times New Roman"/>
          <w:bCs/>
          <w:sz w:val="24"/>
          <w:szCs w:val="24"/>
          <w:lang w:eastAsia="ru-RU"/>
        </w:rPr>
      </w:pPr>
    </w:p>
    <w:p w:rsidR="00A17287" w:rsidRPr="00A17287" w:rsidRDefault="00D66397" w:rsidP="00E45011">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w:t>
      </w:r>
      <w:r w:rsidR="00A17287">
        <w:rPr>
          <w:rFonts w:ascii="Times New Roman" w:eastAsia="Times New Roman" w:hAnsi="Times New Roman"/>
          <w:sz w:val="24"/>
          <w:szCs w:val="24"/>
        </w:rPr>
        <w:t xml:space="preserve">.1 </w:t>
      </w:r>
      <w:r w:rsidR="00A17287" w:rsidRPr="00A17287">
        <w:rPr>
          <w:rFonts w:ascii="Times New Roman" w:eastAsia="Times New Roman" w:hAnsi="Times New Roman"/>
          <w:sz w:val="24"/>
          <w:szCs w:val="24"/>
        </w:rPr>
        <w:t>Общество довел</w:t>
      </w:r>
      <w:r w:rsidR="00E45011">
        <w:rPr>
          <w:rFonts w:ascii="Times New Roman" w:eastAsia="Times New Roman" w:hAnsi="Times New Roman"/>
          <w:sz w:val="24"/>
          <w:szCs w:val="24"/>
        </w:rPr>
        <w:t>о</w:t>
      </w:r>
      <w:r w:rsidR="00A17287" w:rsidRPr="00A17287">
        <w:rPr>
          <w:rFonts w:ascii="Times New Roman" w:eastAsia="Times New Roman" w:hAnsi="Times New Roman"/>
          <w:sz w:val="24"/>
          <w:szCs w:val="24"/>
        </w:rPr>
        <w:t xml:space="preserve"> до сведения _____</w:t>
      </w:r>
      <w:r w:rsidR="00A17287">
        <w:rPr>
          <w:rFonts w:ascii="Times New Roman" w:eastAsia="Times New Roman" w:hAnsi="Times New Roman"/>
          <w:sz w:val="24"/>
          <w:szCs w:val="24"/>
        </w:rPr>
        <w:t>___________________</w:t>
      </w:r>
      <w:r w:rsidR="00A17287" w:rsidRPr="00A17287">
        <w:rPr>
          <w:rFonts w:ascii="Times New Roman" w:eastAsia="Times New Roman" w:hAnsi="Times New Roman"/>
          <w:sz w:val="24"/>
          <w:szCs w:val="24"/>
        </w:rPr>
        <w:t>___________________________</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A17287" w:rsidRPr="00A17287" w:rsidRDefault="00A17287" w:rsidP="00E45011">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w:t>
      </w:r>
      <w:proofErr w:type="spellStart"/>
      <w:r w:rsidRPr="00A17287">
        <w:rPr>
          <w:rFonts w:ascii="Times New Roman" w:eastAsia="Times New Roman" w:hAnsi="Times New Roman"/>
          <w:sz w:val="24"/>
          <w:szCs w:val="24"/>
        </w:rPr>
        <w:t>Саханефтегазсбыт</w:t>
      </w:r>
      <w:proofErr w:type="spellEnd"/>
      <w:r w:rsidRPr="00A17287">
        <w:rPr>
          <w:rFonts w:ascii="Times New Roman" w:eastAsia="Times New Roman" w:hAnsi="Times New Roman"/>
          <w:sz w:val="24"/>
          <w:szCs w:val="24"/>
        </w:rPr>
        <w:t>», утвержденной решением Совета директоров Общества, на официальном сайте Общества (</w:t>
      </w:r>
      <w:proofErr w:type="spellStart"/>
      <w:r w:rsidR="004146CE">
        <w:fldChar w:fldCharType="begin"/>
      </w:r>
      <w:r w:rsidR="004146CE">
        <w:instrText xml:space="preserve"> HYPERLINK "http://corpmsp.ru/" </w:instrText>
      </w:r>
      <w:r w:rsidR="004146CE">
        <w:fldChar w:fldCharType="separate"/>
      </w:r>
      <w:r w:rsidRPr="00A17287">
        <w:rPr>
          <w:rStyle w:val="a7"/>
          <w:rFonts w:ascii="Times New Roman" w:hAnsi="Times New Roman"/>
          <w:sz w:val="24"/>
          <w:szCs w:val="24"/>
        </w:rPr>
        <w:t>саханефтегазсбыт</w:t>
      </w:r>
      <w:proofErr w:type="gramStart"/>
      <w:r w:rsidRPr="00A17287">
        <w:rPr>
          <w:rStyle w:val="a7"/>
          <w:rFonts w:ascii="Times New Roman" w:hAnsi="Times New Roman"/>
          <w:sz w:val="24"/>
          <w:szCs w:val="24"/>
        </w:rPr>
        <w:t>.р</w:t>
      </w:r>
      <w:proofErr w:type="gramEnd"/>
      <w:r w:rsidRPr="00A17287">
        <w:rPr>
          <w:rStyle w:val="a7"/>
          <w:rFonts w:ascii="Times New Roman" w:hAnsi="Times New Roman"/>
          <w:sz w:val="24"/>
          <w:szCs w:val="24"/>
        </w:rPr>
        <w:t>ф</w:t>
      </w:r>
      <w:proofErr w:type="spellEnd"/>
      <w:r w:rsidRPr="00A17287">
        <w:rPr>
          <w:rStyle w:val="a7"/>
          <w:rFonts w:ascii="Times New Roman" w:hAnsi="Times New Roman"/>
          <w:sz w:val="24"/>
          <w:szCs w:val="24"/>
        </w:rPr>
        <w:t xml:space="preserve">) </w:t>
      </w:r>
      <w:r w:rsidR="004146CE">
        <w:rPr>
          <w:rStyle w:val="a7"/>
          <w:rFonts w:ascii="Times New Roman" w:hAnsi="Times New Roman"/>
          <w:sz w:val="24"/>
          <w:szCs w:val="24"/>
        </w:rPr>
        <w:fldChar w:fldCharType="end"/>
      </w:r>
      <w:r w:rsidRPr="00A17287">
        <w:rPr>
          <w:rFonts w:ascii="Times New Roman" w:eastAsia="Times New Roman" w:hAnsi="Times New Roman"/>
          <w:sz w:val="24"/>
          <w:szCs w:val="24"/>
        </w:rPr>
        <w:t>в разделе «Антикоррупционная политика».</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17287">
        <w:rPr>
          <w:rFonts w:ascii="Times New Roman" w:eastAsia="Times New Roman" w:hAnsi="Times New Roman"/>
          <w:sz w:val="24"/>
          <w:szCs w:val="24"/>
        </w:rPr>
        <w:t>Саханефтегазсбыт</w:t>
      </w:r>
      <w:proofErr w:type="spellEnd"/>
      <w:r w:rsidRPr="00A17287">
        <w:rPr>
          <w:rFonts w:ascii="Times New Roman" w:eastAsia="Times New Roman" w:hAnsi="Times New Roman"/>
          <w:sz w:val="24"/>
          <w:szCs w:val="24"/>
        </w:rPr>
        <w:t>».</w:t>
      </w:r>
    </w:p>
    <w:p w:rsidR="00A17287" w:rsidRPr="00A17287" w:rsidRDefault="00A17287" w:rsidP="00E45011">
      <w:pPr>
        <w:spacing w:after="0" w:line="240" w:lineRule="atLeast"/>
        <w:jc w:val="both"/>
        <w:rPr>
          <w:rFonts w:ascii="Times New Roman" w:hAnsi="Times New Roman"/>
          <w:sz w:val="24"/>
          <w:szCs w:val="24"/>
        </w:rPr>
      </w:pPr>
      <w:r>
        <w:rPr>
          <w:rFonts w:ascii="Times New Roman" w:hAnsi="Times New Roman"/>
          <w:sz w:val="24"/>
          <w:szCs w:val="24"/>
        </w:rPr>
        <w:t xml:space="preserve">             </w:t>
      </w:r>
      <w:r w:rsidR="00D66397">
        <w:rPr>
          <w:rFonts w:ascii="Times New Roman" w:hAnsi="Times New Roman"/>
          <w:sz w:val="24"/>
          <w:szCs w:val="24"/>
        </w:rPr>
        <w:t>9</w:t>
      </w:r>
      <w:r w:rsidRPr="00A17287">
        <w:rPr>
          <w:rFonts w:ascii="Times New Roman" w:hAnsi="Times New Roman"/>
          <w:sz w:val="24"/>
          <w:szCs w:val="24"/>
        </w:rPr>
        <w:t>.</w:t>
      </w:r>
      <w:r>
        <w:rPr>
          <w:rFonts w:ascii="Times New Roman" w:hAnsi="Times New Roman"/>
          <w:sz w:val="24"/>
          <w:szCs w:val="24"/>
        </w:rPr>
        <w:t>2</w:t>
      </w:r>
      <w:proofErr w:type="gramStart"/>
      <w:r w:rsidRPr="00A17287">
        <w:rPr>
          <w:rFonts w:ascii="Times New Roman" w:hAnsi="Times New Roman"/>
          <w:sz w:val="24"/>
          <w:szCs w:val="24"/>
        </w:rPr>
        <w:t xml:space="preserve"> П</w:t>
      </w:r>
      <w:proofErr w:type="gramEnd"/>
      <w:r w:rsidRPr="00A17287">
        <w:rPr>
          <w:rFonts w:ascii="Times New Roman" w:hAnsi="Times New Roman"/>
          <w:sz w:val="24"/>
          <w:szCs w:val="24"/>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A17287">
        <w:rPr>
          <w:rFonts w:ascii="Times New Roman" w:eastAsia="Times New Roman" w:hAnsi="Times New Roman"/>
          <w:sz w:val="24"/>
          <w:szCs w:val="24"/>
        </w:rPr>
        <w:t>.</w:t>
      </w:r>
      <w:r w:rsidR="00A17287" w:rsidRPr="00A17287">
        <w:rPr>
          <w:rFonts w:ascii="Times New Roman" w:eastAsia="Times New Roman" w:hAnsi="Times New Roman"/>
          <w:sz w:val="24"/>
          <w:szCs w:val="24"/>
        </w:rPr>
        <w:t>3</w:t>
      </w:r>
      <w:proofErr w:type="gramStart"/>
      <w:r w:rsidR="00A17287" w:rsidRPr="00A17287">
        <w:rPr>
          <w:rFonts w:ascii="Times New Roman" w:eastAsia="Times New Roman" w:hAnsi="Times New Roman"/>
          <w:sz w:val="24"/>
          <w:szCs w:val="24"/>
        </w:rPr>
        <w:t xml:space="preserve"> П</w:t>
      </w:r>
      <w:proofErr w:type="gramEnd"/>
      <w:r w:rsidR="00A17287" w:rsidRPr="00A17287">
        <w:rPr>
          <w:rFonts w:ascii="Times New Roman" w:eastAsia="Times New Roman" w:hAnsi="Times New Roman"/>
          <w:sz w:val="24"/>
          <w:szCs w:val="24"/>
        </w:rPr>
        <w:t>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17287" w:rsidRP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w:t>
      </w:r>
      <w:r w:rsidR="00A17287">
        <w:rPr>
          <w:rFonts w:ascii="Times New Roman" w:hAnsi="Times New Roman"/>
          <w:sz w:val="24"/>
          <w:szCs w:val="24"/>
        </w:rPr>
        <w:t>.4</w:t>
      </w:r>
      <w:proofErr w:type="gramStart"/>
      <w:r w:rsidR="00A17287">
        <w:rPr>
          <w:rFonts w:ascii="Times New Roman" w:hAnsi="Times New Roman"/>
          <w:sz w:val="24"/>
          <w:szCs w:val="24"/>
        </w:rPr>
        <w:t xml:space="preserve"> </w:t>
      </w:r>
      <w:r w:rsidR="00A17287" w:rsidRPr="00A17287">
        <w:rPr>
          <w:rFonts w:ascii="Times New Roman" w:hAnsi="Times New Roman"/>
          <w:sz w:val="24"/>
          <w:szCs w:val="24"/>
        </w:rPr>
        <w:t>В</w:t>
      </w:r>
      <w:proofErr w:type="gramEnd"/>
      <w:r w:rsidR="00A17287" w:rsidRPr="00A17287">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17287" w:rsidRP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.6</w:t>
      </w:r>
      <w:proofErr w:type="gramStart"/>
      <w:r>
        <w:rPr>
          <w:rFonts w:ascii="Times New Roman" w:eastAsia="Times New Roman" w:hAnsi="Times New Roman"/>
          <w:sz w:val="24"/>
          <w:szCs w:val="24"/>
        </w:rPr>
        <w:t xml:space="preserve"> </w:t>
      </w:r>
      <w:r w:rsidRPr="00A17287">
        <w:rPr>
          <w:rFonts w:ascii="Times New Roman" w:eastAsia="Times New Roman" w:hAnsi="Times New Roman"/>
          <w:sz w:val="24"/>
          <w:szCs w:val="24"/>
        </w:rPr>
        <w:t>В</w:t>
      </w:r>
      <w:proofErr w:type="gramEnd"/>
      <w:r w:rsidRPr="00A17287">
        <w:rPr>
          <w:rFonts w:ascii="Times New Roman" w:eastAsia="Times New Roman" w:hAnsi="Times New Roman"/>
          <w:sz w:val="24"/>
          <w:szCs w:val="24"/>
        </w:rPr>
        <w:t xml:space="preserve">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w:t>
      </w:r>
      <w:proofErr w:type="gramStart"/>
      <w:r w:rsidRPr="00A17287">
        <w:rPr>
          <w:rFonts w:ascii="Times New Roman" w:eastAsia="Times New Roman" w:hAnsi="Times New Roman"/>
          <w:sz w:val="24"/>
          <w:szCs w:val="24"/>
        </w:rPr>
        <w:t>позднее</w:t>
      </w:r>
      <w:proofErr w:type="gramEnd"/>
      <w:r w:rsidRPr="00A17287">
        <w:rPr>
          <w:rFonts w:ascii="Times New Roman" w:eastAsia="Times New Roman" w:hAnsi="Times New Roman"/>
          <w:sz w:val="24"/>
          <w:szCs w:val="24"/>
        </w:rPr>
        <w:t xml:space="preserve">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66397" w:rsidRPr="00121E3E" w:rsidRDefault="00D66397" w:rsidP="00D6639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D66397" w:rsidRPr="00121E3E" w:rsidRDefault="00D66397" w:rsidP="00D6639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до «3</w:t>
      </w:r>
      <w:r w:rsidR="00CF65BC">
        <w:rPr>
          <w:rFonts w:ascii="Times New Roman" w:hAnsi="Times New Roman"/>
          <w:bCs/>
          <w:sz w:val="24"/>
          <w:szCs w:val="24"/>
          <w:lang w:eastAsia="ru-RU"/>
        </w:rPr>
        <w:t>0</w:t>
      </w:r>
      <w:r w:rsidRPr="00977296">
        <w:rPr>
          <w:rFonts w:ascii="Times New Roman" w:hAnsi="Times New Roman"/>
          <w:bCs/>
          <w:sz w:val="24"/>
          <w:szCs w:val="24"/>
          <w:lang w:eastAsia="ru-RU"/>
        </w:rPr>
        <w:t xml:space="preserve">» </w:t>
      </w:r>
      <w:r w:rsidR="00CF65BC">
        <w:rPr>
          <w:rFonts w:ascii="Times New Roman" w:hAnsi="Times New Roman"/>
          <w:bCs/>
          <w:sz w:val="24"/>
          <w:szCs w:val="24"/>
          <w:lang w:eastAsia="ru-RU"/>
        </w:rPr>
        <w:t>апреля</w:t>
      </w:r>
      <w:r w:rsidRPr="00977296">
        <w:rPr>
          <w:rFonts w:ascii="Times New Roman" w:hAnsi="Times New Roman"/>
          <w:bCs/>
          <w:sz w:val="24"/>
          <w:szCs w:val="24"/>
          <w:lang w:eastAsia="ru-RU"/>
        </w:rPr>
        <w:t xml:space="preserve"> 20</w:t>
      </w:r>
      <w:r w:rsidR="00977296" w:rsidRPr="00977296">
        <w:rPr>
          <w:rFonts w:ascii="Times New Roman" w:hAnsi="Times New Roman"/>
          <w:bCs/>
          <w:sz w:val="24"/>
          <w:szCs w:val="24"/>
          <w:lang w:eastAsia="ru-RU"/>
        </w:rPr>
        <w:t>20</w:t>
      </w:r>
      <w:r w:rsidRPr="00977296">
        <w:rPr>
          <w:rFonts w:ascii="Times New Roman" w:hAnsi="Times New Roman"/>
          <w:bCs/>
          <w:sz w:val="24"/>
          <w:szCs w:val="24"/>
          <w:lang w:eastAsia="ru-RU"/>
        </w:rPr>
        <w:t xml:space="preserve"> года.</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66397" w:rsidRPr="00121E3E" w:rsidRDefault="00D66397" w:rsidP="00D6639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D66397" w:rsidRPr="00121E3E" w:rsidRDefault="00D66397" w:rsidP="00D6639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66397" w:rsidRPr="00A17287" w:rsidRDefault="00D66397" w:rsidP="00A17287">
      <w:pPr>
        <w:tabs>
          <w:tab w:val="left" w:pos="1260"/>
        </w:tabs>
        <w:spacing w:after="80" w:line="240" w:lineRule="auto"/>
        <w:jc w:val="both"/>
        <w:rPr>
          <w:rFonts w:ascii="Times New Roman" w:eastAsia="Times New Roman" w:hAnsi="Times New Roman"/>
          <w:sz w:val="24"/>
          <w:szCs w:val="24"/>
        </w:rPr>
      </w:pPr>
    </w:p>
    <w:p w:rsidR="001A2653" w:rsidRDefault="001A2653" w:rsidP="00A17287">
      <w:pPr>
        <w:spacing w:after="0" w:line="240" w:lineRule="atLeast"/>
        <w:jc w:val="both"/>
        <w:rPr>
          <w:rFonts w:ascii="Times New Roman" w:hAnsi="Times New Roman"/>
          <w:b/>
          <w:bCs/>
          <w:sz w:val="24"/>
          <w:szCs w:val="24"/>
          <w:lang w:eastAsia="ru-RU"/>
        </w:rPr>
      </w:pPr>
    </w:p>
    <w:p w:rsidR="00E570CF"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sidR="001A2653">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570CF" w:rsidRPr="00121E3E" w:rsidTr="00FE7A48">
        <w:tc>
          <w:tcPr>
            <w:tcW w:w="5144" w:type="dxa"/>
          </w:tcPr>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w:t>
            </w:r>
            <w:proofErr w:type="spellStart"/>
            <w:r w:rsidRPr="00121E3E">
              <w:rPr>
                <w:rFonts w:ascii="Times New Roman" w:hAnsi="Times New Roman"/>
                <w:b/>
                <w:bCs/>
                <w:sz w:val="24"/>
                <w:szCs w:val="24"/>
                <w:lang w:eastAsia="ru-RU"/>
              </w:rPr>
              <w:t>Саханефтегазсбыт</w:t>
            </w:r>
            <w:proofErr w:type="spellEnd"/>
            <w:r w:rsidRPr="00121E3E">
              <w:rPr>
                <w:rFonts w:ascii="Times New Roman" w:hAnsi="Times New Roman"/>
                <w:b/>
                <w:bCs/>
                <w:sz w:val="24"/>
                <w:szCs w:val="24"/>
                <w:lang w:eastAsia="ru-RU"/>
              </w:rPr>
              <w:t>»</w:t>
            </w:r>
            <w:r w:rsidR="00A472E4">
              <w:rPr>
                <w:rFonts w:ascii="Times New Roman" w:hAnsi="Times New Roman"/>
                <w:b/>
                <w:bCs/>
                <w:sz w:val="24"/>
                <w:szCs w:val="24"/>
                <w:lang w:eastAsia="ru-RU"/>
              </w:rPr>
              <w:t xml:space="preserve"> </w:t>
            </w:r>
          </w:p>
          <w:p w:rsidR="00E570CF" w:rsidRPr="00121E3E" w:rsidRDefault="00A472E4" w:rsidP="00FE7A48">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РФ, РС(Я),</w:t>
            </w:r>
            <w:r w:rsidR="00E570CF" w:rsidRPr="00121E3E">
              <w:rPr>
                <w:rFonts w:ascii="Times New Roman" w:hAnsi="Times New Roman"/>
                <w:b/>
                <w:bCs/>
                <w:sz w:val="24"/>
                <w:szCs w:val="24"/>
                <w:lang w:eastAsia="ru-RU"/>
              </w:rPr>
              <w:t xml:space="preserve">677000,г. </w:t>
            </w:r>
            <w:proofErr w:type="spellStart"/>
            <w:r w:rsidR="00E570CF" w:rsidRPr="00121E3E">
              <w:rPr>
                <w:rFonts w:ascii="Times New Roman" w:hAnsi="Times New Roman"/>
                <w:b/>
                <w:bCs/>
                <w:sz w:val="24"/>
                <w:szCs w:val="24"/>
                <w:lang w:eastAsia="ru-RU"/>
              </w:rPr>
              <w:t>Якутск,ул</w:t>
            </w:r>
            <w:proofErr w:type="gramStart"/>
            <w:r w:rsidR="00E570CF" w:rsidRPr="00121E3E">
              <w:rPr>
                <w:rFonts w:ascii="Times New Roman" w:hAnsi="Times New Roman"/>
                <w:b/>
                <w:bCs/>
                <w:sz w:val="24"/>
                <w:szCs w:val="24"/>
                <w:lang w:eastAsia="ru-RU"/>
              </w:rPr>
              <w:t>.Ч</w:t>
            </w:r>
            <w:proofErr w:type="gramEnd"/>
            <w:r w:rsidR="00E570CF" w:rsidRPr="00121E3E">
              <w:rPr>
                <w:rFonts w:ascii="Times New Roman" w:hAnsi="Times New Roman"/>
                <w:b/>
                <w:bCs/>
                <w:sz w:val="24"/>
                <w:szCs w:val="24"/>
                <w:lang w:eastAsia="ru-RU"/>
              </w:rPr>
              <w:t>иряева</w:t>
            </w:r>
            <w:proofErr w:type="spellEnd"/>
            <w:r w:rsidR="00E570CF" w:rsidRPr="00121E3E">
              <w:rPr>
                <w:rFonts w:ascii="Times New Roman" w:hAnsi="Times New Roman"/>
                <w:b/>
                <w:bCs/>
                <w:sz w:val="24"/>
                <w:szCs w:val="24"/>
                <w:lang w:eastAsia="ru-RU"/>
              </w:rPr>
              <w:t>, 3</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sidR="00D14348">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570CF" w:rsidRPr="003C7F21"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00B82ADB" w:rsidRPr="003C7F21">
              <w:rPr>
                <w:rFonts w:ascii="Times New Roman" w:hAnsi="Times New Roman"/>
                <w:b/>
                <w:bCs/>
                <w:sz w:val="24"/>
                <w:szCs w:val="24"/>
                <w:lang w:eastAsia="ru-RU"/>
              </w:rPr>
              <w:t>546050001</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roofErr w:type="gramStart"/>
            <w:r w:rsidRPr="00121E3E">
              <w:rPr>
                <w:rFonts w:ascii="Times New Roman" w:hAnsi="Times New Roman"/>
                <w:b/>
                <w:bCs/>
                <w:sz w:val="24"/>
                <w:szCs w:val="24"/>
                <w:lang w:eastAsia="ru-RU"/>
              </w:rPr>
              <w:t>р</w:t>
            </w:r>
            <w:proofErr w:type="gramEnd"/>
            <w:r w:rsidRPr="00121E3E">
              <w:rPr>
                <w:rFonts w:ascii="Times New Roman" w:hAnsi="Times New Roman"/>
                <w:b/>
                <w:bCs/>
                <w:sz w:val="24"/>
                <w:szCs w:val="24"/>
                <w:lang w:eastAsia="ru-RU"/>
              </w:rPr>
              <w:t>/с 40702810776020101432</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570CF" w:rsidRPr="00B82ADB"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sidR="00B82ADB">
              <w:rPr>
                <w:rFonts w:ascii="Times New Roman" w:hAnsi="Times New Roman"/>
                <w:b/>
                <w:bCs/>
                <w:sz w:val="24"/>
                <w:szCs w:val="24"/>
                <w:lang w:eastAsia="ru-RU"/>
              </w:rPr>
              <w:t>В.Н.</w:t>
            </w:r>
            <w:r w:rsidR="00FE2172">
              <w:rPr>
                <w:rFonts w:ascii="Times New Roman" w:hAnsi="Times New Roman"/>
                <w:b/>
                <w:bCs/>
                <w:sz w:val="24"/>
                <w:szCs w:val="24"/>
                <w:lang w:eastAsia="ru-RU"/>
              </w:rPr>
              <w:t xml:space="preserve"> </w:t>
            </w:r>
            <w:r w:rsidR="00B82ADB">
              <w:rPr>
                <w:rFonts w:ascii="Times New Roman" w:hAnsi="Times New Roman"/>
                <w:b/>
                <w:bCs/>
                <w:sz w:val="24"/>
                <w:szCs w:val="24"/>
                <w:lang w:eastAsia="ru-RU"/>
              </w:rPr>
              <w:t>Лебедев</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963F32">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963F32">
        <w:rPr>
          <w:rFonts w:ascii="Times New Roman" w:hAnsi="Times New Roman"/>
          <w:lang w:eastAsia="ru-RU"/>
        </w:rPr>
        <w:t>20</w:t>
      </w:r>
      <w:r w:rsidR="00194864">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E570CF" w:rsidRDefault="00E570CF" w:rsidP="00E570CF">
      <w:pPr>
        <w:spacing w:after="0" w:line="240" w:lineRule="auto"/>
        <w:ind w:left="-540"/>
        <w:jc w:val="right"/>
        <w:rPr>
          <w:rFonts w:ascii="Times New Roman" w:hAnsi="Times New Roman"/>
          <w:lang w:eastAsia="ru-RU"/>
        </w:rPr>
      </w:pPr>
    </w:p>
    <w:p w:rsidR="00B6561C" w:rsidRPr="00BE35CA" w:rsidRDefault="00B6561C" w:rsidP="00E570CF">
      <w:pPr>
        <w:spacing w:after="0" w:line="240" w:lineRule="auto"/>
        <w:ind w:left="-540"/>
        <w:jc w:val="right"/>
        <w:rPr>
          <w:rFonts w:ascii="Times New Roman" w:hAnsi="Times New Roman"/>
          <w:lang w:eastAsia="ru-RU"/>
        </w:rPr>
      </w:pPr>
    </w:p>
    <w:p w:rsidR="00E570CF" w:rsidRPr="00BE35CA" w:rsidRDefault="00E570CF" w:rsidP="00E570CF">
      <w:pPr>
        <w:spacing w:after="0" w:line="240" w:lineRule="auto"/>
        <w:ind w:left="-540"/>
        <w:jc w:val="center"/>
        <w:rPr>
          <w:rFonts w:ascii="Times New Roman" w:hAnsi="Times New Roman"/>
          <w:b/>
          <w:lang w:eastAsia="ru-RU"/>
        </w:rPr>
      </w:pP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tbl>
      <w:tblPr>
        <w:tblpPr w:leftFromText="180" w:rightFromText="180" w:vertAnchor="text" w:horzAnchor="margin"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2127"/>
      </w:tblGrid>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b/>
                <w:sz w:val="24"/>
                <w:szCs w:val="24"/>
              </w:rPr>
            </w:pPr>
            <w:r w:rsidRPr="000D0E3E">
              <w:rPr>
                <w:rFonts w:ascii="Times New Roman" w:hAnsi="Times New Roman"/>
                <w:b/>
                <w:sz w:val="24"/>
                <w:szCs w:val="24"/>
              </w:rPr>
              <w:t xml:space="preserve">№ </w:t>
            </w:r>
            <w:proofErr w:type="gramStart"/>
            <w:r w:rsidRPr="000D0E3E">
              <w:rPr>
                <w:rFonts w:ascii="Times New Roman" w:hAnsi="Times New Roman"/>
                <w:b/>
                <w:sz w:val="24"/>
                <w:szCs w:val="24"/>
              </w:rPr>
              <w:t>п</w:t>
            </w:r>
            <w:proofErr w:type="gramEnd"/>
            <w:r w:rsidRPr="000D0E3E">
              <w:rPr>
                <w:rFonts w:ascii="Times New Roman" w:hAnsi="Times New Roman"/>
                <w:b/>
                <w:sz w:val="24"/>
                <w:szCs w:val="24"/>
              </w:rPr>
              <w:t>/п</w:t>
            </w:r>
          </w:p>
        </w:tc>
        <w:tc>
          <w:tcPr>
            <w:tcW w:w="5592" w:type="dxa"/>
            <w:shd w:val="clear" w:color="auto" w:fill="auto"/>
            <w:vAlign w:val="center"/>
          </w:tcPr>
          <w:p w:rsidR="007C4209" w:rsidRPr="000D0E3E" w:rsidRDefault="007C4209" w:rsidP="007C4209">
            <w:pPr>
              <w:spacing w:after="0" w:line="240" w:lineRule="atLeast"/>
              <w:jc w:val="center"/>
              <w:rPr>
                <w:rFonts w:ascii="Times New Roman" w:hAnsi="Times New Roman"/>
                <w:b/>
                <w:sz w:val="24"/>
                <w:szCs w:val="24"/>
              </w:rPr>
            </w:pPr>
            <w:r w:rsidRPr="000D0E3E">
              <w:rPr>
                <w:rFonts w:ascii="Times New Roman" w:hAnsi="Times New Roman"/>
                <w:b/>
                <w:sz w:val="24"/>
                <w:szCs w:val="24"/>
              </w:rPr>
              <w:t xml:space="preserve">Наименование товара </w:t>
            </w:r>
          </w:p>
          <w:p w:rsidR="007C4209" w:rsidRPr="000D0E3E" w:rsidRDefault="007C4209" w:rsidP="007C4209">
            <w:pPr>
              <w:spacing w:after="0" w:line="240" w:lineRule="atLeast"/>
              <w:jc w:val="center"/>
              <w:rPr>
                <w:rFonts w:ascii="Times New Roman" w:hAnsi="Times New Roman"/>
                <w:b/>
                <w:sz w:val="24"/>
                <w:szCs w:val="24"/>
              </w:rPr>
            </w:pPr>
            <w:r w:rsidRPr="000D0E3E">
              <w:rPr>
                <w:rFonts w:ascii="Times New Roman" w:hAnsi="Times New Roman"/>
                <w:b/>
                <w:sz w:val="24"/>
                <w:szCs w:val="24"/>
              </w:rPr>
              <w:t>и технические характеристики</w:t>
            </w:r>
            <w:r>
              <w:rPr>
                <w:rFonts w:ascii="Times New Roman" w:hAnsi="Times New Roman"/>
                <w:b/>
                <w:sz w:val="24"/>
                <w:szCs w:val="24"/>
              </w:rPr>
              <w:t xml:space="preserve"> товара</w:t>
            </w:r>
            <w:r w:rsidRPr="000D0E3E">
              <w:rPr>
                <w:rFonts w:ascii="Times New Roman" w:hAnsi="Times New Roman"/>
                <w:b/>
                <w:sz w:val="24"/>
                <w:szCs w:val="24"/>
              </w:rPr>
              <w:t xml:space="preserve"> </w:t>
            </w:r>
          </w:p>
        </w:tc>
        <w:tc>
          <w:tcPr>
            <w:tcW w:w="851" w:type="dxa"/>
            <w:shd w:val="clear" w:color="auto" w:fill="auto"/>
            <w:vAlign w:val="center"/>
          </w:tcPr>
          <w:p w:rsidR="007C4209" w:rsidRPr="007C4209" w:rsidRDefault="007C4209" w:rsidP="007C4209">
            <w:pPr>
              <w:spacing w:after="0" w:line="240" w:lineRule="auto"/>
              <w:jc w:val="center"/>
              <w:rPr>
                <w:rFonts w:ascii="Times New Roman" w:eastAsia="Times New Roman" w:hAnsi="Times New Roman"/>
                <w:b/>
                <w:sz w:val="24"/>
                <w:szCs w:val="24"/>
                <w:lang w:eastAsia="ru-RU"/>
              </w:rPr>
            </w:pPr>
            <w:r w:rsidRPr="007C4209">
              <w:rPr>
                <w:rFonts w:ascii="Times New Roman" w:eastAsia="Times New Roman" w:hAnsi="Times New Roman"/>
                <w:b/>
                <w:sz w:val="24"/>
                <w:szCs w:val="24"/>
                <w:lang w:eastAsia="ru-RU"/>
              </w:rPr>
              <w:t>Кол-во, шт.</w:t>
            </w:r>
          </w:p>
        </w:tc>
        <w:tc>
          <w:tcPr>
            <w:tcW w:w="1417" w:type="dxa"/>
            <w:shd w:val="clear" w:color="auto" w:fill="auto"/>
            <w:vAlign w:val="center"/>
          </w:tcPr>
          <w:p w:rsidR="007C4209" w:rsidRPr="007C4209" w:rsidRDefault="007C4209" w:rsidP="007C4209">
            <w:pPr>
              <w:spacing w:after="0" w:line="240" w:lineRule="auto"/>
              <w:jc w:val="center"/>
              <w:rPr>
                <w:rFonts w:ascii="Times New Roman" w:eastAsia="Times New Roman" w:hAnsi="Times New Roman"/>
                <w:b/>
                <w:sz w:val="24"/>
                <w:szCs w:val="24"/>
                <w:lang w:eastAsia="ru-RU"/>
              </w:rPr>
            </w:pPr>
            <w:r w:rsidRPr="007C4209">
              <w:rPr>
                <w:rFonts w:ascii="Times New Roman" w:eastAsia="Times New Roman" w:hAnsi="Times New Roman"/>
                <w:b/>
                <w:sz w:val="24"/>
                <w:szCs w:val="24"/>
                <w:lang w:eastAsia="ru-RU"/>
              </w:rPr>
              <w:t xml:space="preserve">Цена за шт. </w:t>
            </w:r>
            <w:proofErr w:type="gramStart"/>
            <w:r w:rsidRPr="007C4209">
              <w:rPr>
                <w:rFonts w:ascii="Times New Roman" w:eastAsia="Times New Roman" w:hAnsi="Times New Roman"/>
                <w:b/>
                <w:sz w:val="24"/>
                <w:szCs w:val="24"/>
                <w:lang w:eastAsia="ru-RU"/>
              </w:rPr>
              <w:t>с</w:t>
            </w:r>
            <w:proofErr w:type="gramEnd"/>
            <w:r w:rsidRPr="007C4209">
              <w:rPr>
                <w:rFonts w:ascii="Times New Roman" w:eastAsia="Times New Roman" w:hAnsi="Times New Roman"/>
                <w:b/>
                <w:sz w:val="24"/>
                <w:szCs w:val="24"/>
                <w:lang w:eastAsia="ru-RU"/>
              </w:rPr>
              <w:t>/</w:t>
            </w:r>
            <w:proofErr w:type="gramStart"/>
            <w:r w:rsidRPr="007C4209">
              <w:rPr>
                <w:rFonts w:ascii="Times New Roman" w:eastAsia="Times New Roman" w:hAnsi="Times New Roman"/>
                <w:b/>
                <w:sz w:val="24"/>
                <w:szCs w:val="24"/>
                <w:lang w:eastAsia="ru-RU"/>
              </w:rPr>
              <w:t>без</w:t>
            </w:r>
            <w:proofErr w:type="gramEnd"/>
            <w:r w:rsidRPr="007C4209">
              <w:rPr>
                <w:rFonts w:ascii="Times New Roman" w:eastAsia="Times New Roman" w:hAnsi="Times New Roman"/>
                <w:b/>
                <w:sz w:val="24"/>
                <w:szCs w:val="24"/>
                <w:lang w:eastAsia="ru-RU"/>
              </w:rPr>
              <w:t xml:space="preserve"> НДС, руб.</w:t>
            </w:r>
          </w:p>
        </w:tc>
        <w:tc>
          <w:tcPr>
            <w:tcW w:w="2127" w:type="dxa"/>
            <w:vAlign w:val="center"/>
          </w:tcPr>
          <w:p w:rsidR="007C4209" w:rsidRPr="007C4209" w:rsidRDefault="007C4209" w:rsidP="007C4209">
            <w:pPr>
              <w:spacing w:after="0" w:line="240" w:lineRule="auto"/>
              <w:jc w:val="center"/>
              <w:rPr>
                <w:rFonts w:ascii="Times New Roman" w:eastAsia="Times New Roman" w:hAnsi="Times New Roman"/>
                <w:b/>
                <w:sz w:val="24"/>
                <w:szCs w:val="24"/>
                <w:lang w:eastAsia="ru-RU"/>
              </w:rPr>
            </w:pPr>
            <w:r w:rsidRPr="007C4209">
              <w:rPr>
                <w:rFonts w:ascii="Times New Roman" w:eastAsia="Times New Roman" w:hAnsi="Times New Roman"/>
                <w:b/>
                <w:sz w:val="24"/>
                <w:szCs w:val="24"/>
                <w:lang w:eastAsia="ru-RU"/>
              </w:rPr>
              <w:t xml:space="preserve">Сумма </w:t>
            </w:r>
            <w:proofErr w:type="gramStart"/>
            <w:r w:rsidRPr="007C4209">
              <w:rPr>
                <w:rFonts w:ascii="Times New Roman" w:eastAsia="Times New Roman" w:hAnsi="Times New Roman"/>
                <w:b/>
                <w:sz w:val="24"/>
                <w:szCs w:val="24"/>
                <w:lang w:eastAsia="ru-RU"/>
              </w:rPr>
              <w:t>с</w:t>
            </w:r>
            <w:proofErr w:type="gramEnd"/>
            <w:r w:rsidRPr="007C4209">
              <w:rPr>
                <w:rFonts w:ascii="Times New Roman" w:eastAsia="Times New Roman" w:hAnsi="Times New Roman"/>
                <w:b/>
                <w:sz w:val="24"/>
                <w:szCs w:val="24"/>
                <w:lang w:eastAsia="ru-RU"/>
              </w:rPr>
              <w:t>/</w:t>
            </w:r>
            <w:proofErr w:type="gramStart"/>
            <w:r w:rsidRPr="007C4209">
              <w:rPr>
                <w:rFonts w:ascii="Times New Roman" w:eastAsia="Times New Roman" w:hAnsi="Times New Roman"/>
                <w:b/>
                <w:sz w:val="24"/>
                <w:szCs w:val="24"/>
                <w:lang w:eastAsia="ru-RU"/>
              </w:rPr>
              <w:t>без</w:t>
            </w:r>
            <w:proofErr w:type="gramEnd"/>
            <w:r w:rsidRPr="007C4209">
              <w:rPr>
                <w:rFonts w:ascii="Times New Roman" w:eastAsia="Times New Roman" w:hAnsi="Times New Roman"/>
                <w:b/>
                <w:sz w:val="24"/>
                <w:szCs w:val="24"/>
                <w:lang w:eastAsia="ru-RU"/>
              </w:rPr>
              <w:t xml:space="preserve"> НДС, руб.</w:t>
            </w:r>
          </w:p>
        </w:tc>
      </w:tr>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sz w:val="24"/>
                <w:szCs w:val="24"/>
              </w:rPr>
            </w:pPr>
            <w:r w:rsidRPr="000D0E3E">
              <w:rPr>
                <w:rFonts w:ascii="Times New Roman" w:hAnsi="Times New Roman"/>
                <w:sz w:val="24"/>
                <w:szCs w:val="24"/>
              </w:rPr>
              <w:t>1</w:t>
            </w:r>
          </w:p>
        </w:tc>
        <w:tc>
          <w:tcPr>
            <w:tcW w:w="5592" w:type="dxa"/>
            <w:shd w:val="clear" w:color="auto" w:fill="auto"/>
            <w:vAlign w:val="center"/>
          </w:tcPr>
          <w:p w:rsidR="007C4209" w:rsidRPr="00241BF4" w:rsidRDefault="007C4209" w:rsidP="007C4209">
            <w:pPr>
              <w:spacing w:after="0" w:line="240" w:lineRule="atLeast"/>
              <w:jc w:val="both"/>
              <w:rPr>
                <w:rFonts w:ascii="Times New Roman" w:hAnsi="Times New Roman"/>
                <w:sz w:val="24"/>
                <w:szCs w:val="24"/>
              </w:rPr>
            </w:pPr>
            <w:r>
              <w:rPr>
                <w:rFonts w:ascii="Times New Roman" w:hAnsi="Times New Roman"/>
                <w:sz w:val="24"/>
                <w:szCs w:val="24"/>
              </w:rPr>
              <w:t xml:space="preserve">Топливораздаточная колонка ТРК </w:t>
            </w:r>
            <w:r>
              <w:rPr>
                <w:rFonts w:ascii="Times New Roman" w:hAnsi="Times New Roman"/>
                <w:sz w:val="24"/>
                <w:szCs w:val="24"/>
                <w:lang w:val="en-US"/>
              </w:rPr>
              <w:t>BMP</w:t>
            </w:r>
            <w:r w:rsidRPr="00BA14F1">
              <w:rPr>
                <w:rFonts w:ascii="Times New Roman" w:hAnsi="Times New Roman"/>
                <w:sz w:val="24"/>
                <w:szCs w:val="24"/>
              </w:rPr>
              <w:t xml:space="preserve"> 20</w:t>
            </w:r>
            <w:r>
              <w:rPr>
                <w:rFonts w:ascii="Times New Roman" w:hAnsi="Times New Roman"/>
                <w:sz w:val="24"/>
                <w:szCs w:val="24"/>
              </w:rPr>
              <w:t>2</w:t>
            </w:r>
            <w:r w:rsidRPr="00BA14F1">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lang w:val="en-US"/>
              </w:rPr>
              <w:t>OC</w:t>
            </w:r>
            <w:r w:rsidRPr="00241BF4">
              <w:rPr>
                <w:rFonts w:ascii="Times New Roman" w:hAnsi="Times New Roman"/>
                <w:sz w:val="24"/>
                <w:szCs w:val="24"/>
              </w:rPr>
              <w:t xml:space="preserve"> (</w:t>
            </w:r>
            <w:r>
              <w:rPr>
                <w:rFonts w:ascii="Times New Roman" w:hAnsi="Times New Roman"/>
                <w:sz w:val="24"/>
                <w:szCs w:val="24"/>
                <w:lang w:val="en-US"/>
              </w:rPr>
              <w:t>TATSUNO</w:t>
            </w:r>
            <w:r w:rsidRPr="006E4D97">
              <w:rPr>
                <w:rFonts w:ascii="Times New Roman" w:hAnsi="Times New Roman"/>
                <w:sz w:val="24"/>
                <w:szCs w:val="24"/>
              </w:rPr>
              <w:t xml:space="preserve"> </w:t>
            </w:r>
            <w:r>
              <w:rPr>
                <w:rFonts w:ascii="Times New Roman" w:hAnsi="Times New Roman"/>
                <w:sz w:val="24"/>
                <w:szCs w:val="24"/>
                <w:lang w:val="en-US"/>
              </w:rPr>
              <w:t>RUS</w:t>
            </w:r>
            <w:r w:rsidRPr="006E4D97">
              <w:rPr>
                <w:rFonts w:ascii="Times New Roman" w:hAnsi="Times New Roman"/>
                <w:sz w:val="24"/>
                <w:szCs w:val="24"/>
              </w:rPr>
              <w:t xml:space="preserve"> </w:t>
            </w:r>
            <w:r>
              <w:rPr>
                <w:rFonts w:ascii="Times New Roman" w:hAnsi="Times New Roman"/>
                <w:sz w:val="24"/>
                <w:szCs w:val="24"/>
                <w:lang w:val="en-US"/>
              </w:rPr>
              <w:t>OCEAN</w:t>
            </w:r>
            <w:r w:rsidRPr="00241BF4">
              <w:rPr>
                <w:rFonts w:ascii="Times New Roman" w:hAnsi="Times New Roman"/>
                <w:sz w:val="24"/>
                <w:szCs w:val="24"/>
              </w:rPr>
              <w:t xml:space="preserve"> </w:t>
            </w:r>
            <w:r>
              <w:rPr>
                <w:rFonts w:ascii="Times New Roman" w:hAnsi="Times New Roman"/>
                <w:sz w:val="24"/>
                <w:szCs w:val="24"/>
                <w:lang w:val="en-US"/>
              </w:rPr>
              <w:t>EUROLINE</w:t>
            </w:r>
            <w:r w:rsidRPr="00241BF4">
              <w:rPr>
                <w:rFonts w:ascii="Times New Roman" w:hAnsi="Times New Roman"/>
                <w:sz w:val="24"/>
                <w:szCs w:val="24"/>
              </w:rPr>
              <w:t xml:space="preserve">) (2 </w:t>
            </w:r>
            <w:r>
              <w:rPr>
                <w:rFonts w:ascii="Times New Roman" w:hAnsi="Times New Roman"/>
                <w:sz w:val="24"/>
                <w:szCs w:val="24"/>
              </w:rPr>
              <w:t xml:space="preserve">стороны, 2 продукта, 4 раздаточных крана) напорная гидравлика, стандартная производительность 50 л\мин., пистолеты </w:t>
            </w:r>
            <w:r>
              <w:rPr>
                <w:rFonts w:ascii="Times New Roman" w:hAnsi="Times New Roman"/>
                <w:sz w:val="24"/>
                <w:szCs w:val="24"/>
                <w:lang w:val="en-US"/>
              </w:rPr>
              <w:t>ZVA</w:t>
            </w:r>
            <w:r>
              <w:rPr>
                <w:rFonts w:ascii="Times New Roman" w:hAnsi="Times New Roman"/>
                <w:sz w:val="24"/>
                <w:szCs w:val="24"/>
              </w:rPr>
              <w:t xml:space="preserve">, верхний, нижний декоративные элементы, светодиодная индикация номера ТРК, цвет стандартный белый </w:t>
            </w:r>
          </w:p>
        </w:tc>
        <w:tc>
          <w:tcPr>
            <w:tcW w:w="851" w:type="dxa"/>
            <w:shd w:val="clear" w:color="auto" w:fill="auto"/>
            <w:vAlign w:val="center"/>
          </w:tcPr>
          <w:p w:rsidR="007C4209" w:rsidRPr="000D0E3E" w:rsidRDefault="00160CE0" w:rsidP="007C4209">
            <w:pPr>
              <w:spacing w:after="0" w:line="240" w:lineRule="atLeast"/>
              <w:jc w:val="center"/>
              <w:rPr>
                <w:rFonts w:ascii="Times New Roman" w:hAnsi="Times New Roman"/>
                <w:sz w:val="24"/>
                <w:szCs w:val="24"/>
              </w:rPr>
            </w:pPr>
            <w:r>
              <w:rPr>
                <w:rFonts w:ascii="Times New Roman" w:hAnsi="Times New Roman"/>
                <w:sz w:val="24"/>
                <w:szCs w:val="24"/>
              </w:rPr>
              <w:t>1</w:t>
            </w:r>
          </w:p>
        </w:tc>
        <w:tc>
          <w:tcPr>
            <w:tcW w:w="1417" w:type="dxa"/>
            <w:shd w:val="clear" w:color="auto" w:fill="auto"/>
            <w:vAlign w:val="center"/>
          </w:tcPr>
          <w:p w:rsidR="007C4209" w:rsidRPr="006E4D97" w:rsidRDefault="007C4209" w:rsidP="007C4209">
            <w:pPr>
              <w:spacing w:after="0" w:line="240" w:lineRule="atLeast"/>
              <w:jc w:val="center"/>
              <w:rPr>
                <w:rFonts w:ascii="Times New Roman" w:hAnsi="Times New Roman"/>
                <w:sz w:val="24"/>
                <w:szCs w:val="24"/>
              </w:rPr>
            </w:pPr>
          </w:p>
        </w:tc>
        <w:tc>
          <w:tcPr>
            <w:tcW w:w="2127" w:type="dxa"/>
            <w:vAlign w:val="center"/>
          </w:tcPr>
          <w:p w:rsidR="007C4209" w:rsidRPr="006E4D97" w:rsidRDefault="007C4209" w:rsidP="007C4209">
            <w:pPr>
              <w:spacing w:after="0" w:line="240" w:lineRule="atLeast"/>
              <w:jc w:val="center"/>
              <w:rPr>
                <w:rFonts w:ascii="Times New Roman" w:hAnsi="Times New Roman"/>
                <w:sz w:val="24"/>
                <w:szCs w:val="24"/>
              </w:rPr>
            </w:pPr>
          </w:p>
        </w:tc>
      </w:tr>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sz w:val="24"/>
                <w:szCs w:val="24"/>
              </w:rPr>
            </w:pPr>
            <w:r w:rsidRPr="000D0E3E">
              <w:rPr>
                <w:rFonts w:ascii="Times New Roman" w:hAnsi="Times New Roman"/>
                <w:sz w:val="24"/>
                <w:szCs w:val="24"/>
              </w:rPr>
              <w:t>2</w:t>
            </w:r>
          </w:p>
        </w:tc>
        <w:tc>
          <w:tcPr>
            <w:tcW w:w="5592" w:type="dxa"/>
            <w:shd w:val="clear" w:color="auto" w:fill="auto"/>
            <w:vAlign w:val="center"/>
          </w:tcPr>
          <w:p w:rsidR="007C4209" w:rsidRPr="000D0E3E" w:rsidRDefault="007C4209" w:rsidP="007C4209">
            <w:pPr>
              <w:spacing w:after="0" w:line="240" w:lineRule="atLeast"/>
              <w:jc w:val="both"/>
              <w:rPr>
                <w:rFonts w:ascii="Times New Roman" w:hAnsi="Times New Roman"/>
                <w:sz w:val="24"/>
                <w:szCs w:val="24"/>
              </w:rPr>
            </w:pPr>
            <w:r>
              <w:rPr>
                <w:rFonts w:ascii="Times New Roman" w:hAnsi="Times New Roman"/>
                <w:sz w:val="24"/>
                <w:szCs w:val="24"/>
              </w:rPr>
              <w:t xml:space="preserve">Топливораздаточная колонка ТРК </w:t>
            </w:r>
            <w:r>
              <w:rPr>
                <w:rFonts w:ascii="Times New Roman" w:hAnsi="Times New Roman"/>
                <w:sz w:val="24"/>
                <w:szCs w:val="24"/>
                <w:lang w:val="en-US"/>
              </w:rPr>
              <w:t>BMP</w:t>
            </w:r>
            <w:r w:rsidRPr="00BA14F1">
              <w:rPr>
                <w:rFonts w:ascii="Times New Roman" w:hAnsi="Times New Roman"/>
                <w:sz w:val="24"/>
                <w:szCs w:val="24"/>
              </w:rPr>
              <w:t xml:space="preserve"> 20</w:t>
            </w:r>
            <w:r>
              <w:rPr>
                <w:rFonts w:ascii="Times New Roman" w:hAnsi="Times New Roman"/>
                <w:sz w:val="24"/>
                <w:szCs w:val="24"/>
              </w:rPr>
              <w:t xml:space="preserve">48 </w:t>
            </w:r>
            <w:r>
              <w:rPr>
                <w:rFonts w:ascii="Times New Roman" w:hAnsi="Times New Roman"/>
                <w:sz w:val="24"/>
                <w:szCs w:val="24"/>
                <w:lang w:val="en-US"/>
              </w:rPr>
              <w:t>OC</w:t>
            </w:r>
            <w:r w:rsidRPr="00241BF4">
              <w:rPr>
                <w:rFonts w:ascii="Times New Roman" w:hAnsi="Times New Roman"/>
                <w:sz w:val="24"/>
                <w:szCs w:val="24"/>
              </w:rPr>
              <w:t xml:space="preserve"> (</w:t>
            </w:r>
            <w:r>
              <w:rPr>
                <w:rFonts w:ascii="Times New Roman" w:hAnsi="Times New Roman"/>
                <w:sz w:val="24"/>
                <w:szCs w:val="24"/>
                <w:lang w:val="en-US"/>
              </w:rPr>
              <w:t>TATSUNO</w:t>
            </w:r>
            <w:r w:rsidRPr="006E4D97">
              <w:rPr>
                <w:rFonts w:ascii="Times New Roman" w:hAnsi="Times New Roman"/>
                <w:sz w:val="24"/>
                <w:szCs w:val="24"/>
              </w:rPr>
              <w:t xml:space="preserve"> </w:t>
            </w:r>
            <w:r>
              <w:rPr>
                <w:rFonts w:ascii="Times New Roman" w:hAnsi="Times New Roman"/>
                <w:sz w:val="24"/>
                <w:szCs w:val="24"/>
                <w:lang w:val="en-US"/>
              </w:rPr>
              <w:t>RUS</w:t>
            </w:r>
            <w:r w:rsidRPr="006E4D97">
              <w:rPr>
                <w:rFonts w:ascii="Times New Roman" w:hAnsi="Times New Roman"/>
                <w:sz w:val="24"/>
                <w:szCs w:val="24"/>
              </w:rPr>
              <w:t xml:space="preserve"> </w:t>
            </w:r>
            <w:r>
              <w:rPr>
                <w:rFonts w:ascii="Times New Roman" w:hAnsi="Times New Roman"/>
                <w:sz w:val="24"/>
                <w:szCs w:val="24"/>
                <w:lang w:val="en-US"/>
              </w:rPr>
              <w:t>OCEAN</w:t>
            </w:r>
            <w:r w:rsidRPr="00241BF4">
              <w:rPr>
                <w:rFonts w:ascii="Times New Roman" w:hAnsi="Times New Roman"/>
                <w:sz w:val="24"/>
                <w:szCs w:val="24"/>
              </w:rPr>
              <w:t xml:space="preserve"> </w:t>
            </w:r>
            <w:r>
              <w:rPr>
                <w:rFonts w:ascii="Times New Roman" w:hAnsi="Times New Roman"/>
                <w:sz w:val="24"/>
                <w:szCs w:val="24"/>
                <w:lang w:val="en-US"/>
              </w:rPr>
              <w:t>EUROLINE</w:t>
            </w:r>
            <w:r w:rsidRPr="00241BF4">
              <w:rPr>
                <w:rFonts w:ascii="Times New Roman" w:hAnsi="Times New Roman"/>
                <w:sz w:val="24"/>
                <w:szCs w:val="24"/>
              </w:rPr>
              <w:t xml:space="preserve">) (2 </w:t>
            </w:r>
            <w:r>
              <w:rPr>
                <w:rFonts w:ascii="Times New Roman" w:hAnsi="Times New Roman"/>
                <w:sz w:val="24"/>
                <w:szCs w:val="24"/>
              </w:rPr>
              <w:t xml:space="preserve">стороны, 4 продукта, 8 раздаточных кранов) напорная гидравлика, стандартная производительность 50 л\мин., пистолеты </w:t>
            </w:r>
            <w:r>
              <w:rPr>
                <w:rFonts w:ascii="Times New Roman" w:hAnsi="Times New Roman"/>
                <w:sz w:val="24"/>
                <w:szCs w:val="24"/>
                <w:lang w:val="en-US"/>
              </w:rPr>
              <w:t>ZVA</w:t>
            </w:r>
            <w:r>
              <w:rPr>
                <w:rFonts w:ascii="Times New Roman" w:hAnsi="Times New Roman"/>
                <w:sz w:val="24"/>
                <w:szCs w:val="24"/>
              </w:rPr>
              <w:t>, верхний, нижний декоративные элементы, светодиодная индикация номера ТРК, цвет стандартный белый</w:t>
            </w:r>
          </w:p>
        </w:tc>
        <w:tc>
          <w:tcPr>
            <w:tcW w:w="851" w:type="dxa"/>
            <w:shd w:val="clear" w:color="auto" w:fill="auto"/>
            <w:vAlign w:val="center"/>
          </w:tcPr>
          <w:p w:rsidR="007C4209" w:rsidRPr="000D0E3E" w:rsidRDefault="00160CE0" w:rsidP="007C4209">
            <w:pPr>
              <w:jc w:val="center"/>
              <w:rPr>
                <w:rFonts w:ascii="Times New Roman" w:hAnsi="Times New Roman"/>
                <w:sz w:val="24"/>
                <w:szCs w:val="24"/>
              </w:rPr>
            </w:pPr>
            <w:r>
              <w:rPr>
                <w:rFonts w:ascii="Times New Roman" w:hAnsi="Times New Roman"/>
                <w:sz w:val="24"/>
                <w:szCs w:val="24"/>
              </w:rPr>
              <w:t>2</w:t>
            </w:r>
          </w:p>
        </w:tc>
        <w:tc>
          <w:tcPr>
            <w:tcW w:w="1417" w:type="dxa"/>
            <w:shd w:val="clear" w:color="auto" w:fill="auto"/>
            <w:vAlign w:val="center"/>
          </w:tcPr>
          <w:p w:rsidR="007C4209" w:rsidRPr="00241BF4" w:rsidRDefault="007C4209" w:rsidP="007C4209">
            <w:pPr>
              <w:spacing w:after="0" w:line="240" w:lineRule="atLeast"/>
              <w:jc w:val="center"/>
              <w:rPr>
                <w:rFonts w:ascii="Times New Roman" w:hAnsi="Times New Roman"/>
                <w:sz w:val="24"/>
                <w:szCs w:val="24"/>
              </w:rPr>
            </w:pPr>
          </w:p>
        </w:tc>
        <w:tc>
          <w:tcPr>
            <w:tcW w:w="2127" w:type="dxa"/>
            <w:vAlign w:val="center"/>
          </w:tcPr>
          <w:p w:rsidR="007C4209" w:rsidRPr="00241BF4" w:rsidRDefault="007C4209" w:rsidP="007C4209">
            <w:pPr>
              <w:spacing w:after="0" w:line="240" w:lineRule="atLeast"/>
              <w:jc w:val="center"/>
              <w:rPr>
                <w:rFonts w:ascii="Times New Roman" w:hAnsi="Times New Roman"/>
                <w:sz w:val="24"/>
                <w:szCs w:val="24"/>
              </w:rPr>
            </w:pPr>
          </w:p>
        </w:tc>
      </w:tr>
      <w:tr w:rsidR="007C4209" w:rsidRPr="000D0E3E" w:rsidTr="007C4209">
        <w:trPr>
          <w:trHeight w:val="652"/>
        </w:trPr>
        <w:tc>
          <w:tcPr>
            <w:tcW w:w="753" w:type="dxa"/>
            <w:shd w:val="clear" w:color="auto" w:fill="auto"/>
            <w:vAlign w:val="center"/>
          </w:tcPr>
          <w:p w:rsidR="007C4209" w:rsidRPr="000D0E3E" w:rsidRDefault="007C4209" w:rsidP="007C4209">
            <w:pPr>
              <w:spacing w:after="0" w:line="240" w:lineRule="atLeast"/>
              <w:jc w:val="center"/>
              <w:rPr>
                <w:rFonts w:ascii="Times New Roman" w:hAnsi="Times New Roman"/>
                <w:sz w:val="24"/>
                <w:szCs w:val="24"/>
              </w:rPr>
            </w:pPr>
            <w:r w:rsidRPr="000D0E3E">
              <w:rPr>
                <w:rFonts w:ascii="Times New Roman" w:hAnsi="Times New Roman"/>
                <w:sz w:val="24"/>
                <w:szCs w:val="24"/>
              </w:rPr>
              <w:t>3</w:t>
            </w:r>
          </w:p>
        </w:tc>
        <w:tc>
          <w:tcPr>
            <w:tcW w:w="5592" w:type="dxa"/>
            <w:shd w:val="clear" w:color="auto" w:fill="auto"/>
            <w:vAlign w:val="center"/>
          </w:tcPr>
          <w:p w:rsidR="007C4209" w:rsidRPr="006E4D97" w:rsidRDefault="007C4209" w:rsidP="007C4209">
            <w:pPr>
              <w:spacing w:after="0" w:line="240" w:lineRule="atLeast"/>
              <w:jc w:val="both"/>
              <w:rPr>
                <w:rFonts w:ascii="Times New Roman" w:hAnsi="Times New Roman"/>
                <w:sz w:val="24"/>
                <w:szCs w:val="24"/>
              </w:rPr>
            </w:pPr>
            <w:r>
              <w:rPr>
                <w:rFonts w:ascii="Times New Roman" w:hAnsi="Times New Roman"/>
                <w:color w:val="000000"/>
                <w:sz w:val="24"/>
                <w:szCs w:val="24"/>
              </w:rPr>
              <w:t>Погружной насос «</w:t>
            </w:r>
            <w:proofErr w:type="spellStart"/>
            <w:r>
              <w:rPr>
                <w:rFonts w:ascii="Times New Roman" w:hAnsi="Times New Roman"/>
                <w:color w:val="000000"/>
                <w:sz w:val="24"/>
                <w:szCs w:val="24"/>
                <w:lang w:val="en-US"/>
              </w:rPr>
              <w:t>FePetro</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STP</w:t>
            </w:r>
            <w:r w:rsidRPr="006E4D97">
              <w:rPr>
                <w:rFonts w:ascii="Times New Roman" w:hAnsi="Times New Roman"/>
                <w:color w:val="000000"/>
                <w:sz w:val="24"/>
                <w:szCs w:val="24"/>
              </w:rPr>
              <w:t>150</w:t>
            </w:r>
            <w:r>
              <w:rPr>
                <w:rFonts w:ascii="Times New Roman" w:hAnsi="Times New Roman"/>
                <w:color w:val="000000"/>
                <w:sz w:val="24"/>
                <w:szCs w:val="24"/>
                <w:lang w:val="en-US"/>
              </w:rPr>
              <w:t>C</w:t>
            </w:r>
            <w:r w:rsidRPr="006E4D97">
              <w:rPr>
                <w:rFonts w:ascii="Times New Roman" w:hAnsi="Times New Roman"/>
                <w:color w:val="000000"/>
                <w:sz w:val="24"/>
                <w:szCs w:val="24"/>
              </w:rPr>
              <w:t xml:space="preserve"> </w:t>
            </w:r>
            <w:r>
              <w:rPr>
                <w:rFonts w:ascii="Times New Roman" w:hAnsi="Times New Roman"/>
                <w:color w:val="000000"/>
                <w:sz w:val="24"/>
                <w:szCs w:val="24"/>
                <w:lang w:val="en-US"/>
              </w:rPr>
              <w:t>VL</w:t>
            </w:r>
            <w:r w:rsidRPr="006E4D97">
              <w:rPr>
                <w:rFonts w:ascii="Times New Roman" w:hAnsi="Times New Roman"/>
                <w:color w:val="000000"/>
                <w:sz w:val="24"/>
                <w:szCs w:val="24"/>
              </w:rPr>
              <w:t xml:space="preserve">2 </w:t>
            </w:r>
            <w:r>
              <w:rPr>
                <w:rFonts w:ascii="Times New Roman" w:hAnsi="Times New Roman"/>
                <w:color w:val="000000"/>
                <w:sz w:val="24"/>
                <w:szCs w:val="24"/>
              </w:rPr>
              <w:t>с установочным комплектом (Установочный патрубок, гибкое соединение, взрывозащитный фитинг для подключения кабелей)</w:t>
            </w:r>
          </w:p>
        </w:tc>
        <w:tc>
          <w:tcPr>
            <w:tcW w:w="851" w:type="dxa"/>
            <w:shd w:val="clear" w:color="auto" w:fill="auto"/>
            <w:vAlign w:val="center"/>
          </w:tcPr>
          <w:p w:rsidR="007C4209" w:rsidRPr="000D0E3E" w:rsidRDefault="00160CE0" w:rsidP="007C4209">
            <w:pPr>
              <w:jc w:val="center"/>
              <w:rPr>
                <w:rFonts w:ascii="Times New Roman" w:hAnsi="Times New Roman"/>
                <w:sz w:val="24"/>
                <w:szCs w:val="24"/>
              </w:rPr>
            </w:pPr>
            <w:r>
              <w:rPr>
                <w:rFonts w:ascii="Times New Roman" w:hAnsi="Times New Roman"/>
                <w:sz w:val="24"/>
                <w:szCs w:val="24"/>
              </w:rPr>
              <w:t>6</w:t>
            </w:r>
          </w:p>
        </w:tc>
        <w:tc>
          <w:tcPr>
            <w:tcW w:w="1417" w:type="dxa"/>
            <w:shd w:val="clear" w:color="auto" w:fill="auto"/>
            <w:vAlign w:val="center"/>
          </w:tcPr>
          <w:p w:rsidR="007C4209" w:rsidRPr="00241BF4" w:rsidRDefault="007C4209" w:rsidP="007C4209">
            <w:pPr>
              <w:spacing w:after="0" w:line="240" w:lineRule="atLeast"/>
              <w:jc w:val="center"/>
              <w:rPr>
                <w:rFonts w:ascii="Times New Roman" w:hAnsi="Times New Roman"/>
                <w:sz w:val="24"/>
                <w:szCs w:val="24"/>
              </w:rPr>
            </w:pPr>
          </w:p>
        </w:tc>
        <w:tc>
          <w:tcPr>
            <w:tcW w:w="2127" w:type="dxa"/>
            <w:vAlign w:val="center"/>
          </w:tcPr>
          <w:p w:rsidR="007C4209" w:rsidRPr="00241BF4" w:rsidRDefault="007C4209" w:rsidP="007C4209">
            <w:pPr>
              <w:spacing w:after="0" w:line="240" w:lineRule="atLeast"/>
              <w:jc w:val="center"/>
              <w:rPr>
                <w:rFonts w:ascii="Times New Roman" w:hAnsi="Times New Roman"/>
                <w:sz w:val="24"/>
                <w:szCs w:val="24"/>
              </w:rPr>
            </w:pPr>
          </w:p>
        </w:tc>
      </w:tr>
      <w:tr w:rsidR="007C4209" w:rsidRPr="000D0E3E" w:rsidTr="007C4209">
        <w:trPr>
          <w:trHeight w:val="738"/>
        </w:trPr>
        <w:tc>
          <w:tcPr>
            <w:tcW w:w="8613" w:type="dxa"/>
            <w:gridSpan w:val="4"/>
            <w:shd w:val="clear" w:color="auto" w:fill="auto"/>
            <w:vAlign w:val="center"/>
          </w:tcPr>
          <w:p w:rsidR="007C4209" w:rsidRPr="000D0E3E" w:rsidRDefault="007C4209" w:rsidP="007C4209">
            <w:pPr>
              <w:jc w:val="center"/>
              <w:rPr>
                <w:rFonts w:ascii="Times New Roman" w:hAnsi="Times New Roman"/>
                <w:sz w:val="24"/>
                <w:szCs w:val="24"/>
                <w:lang w:val="en-US"/>
              </w:rPr>
            </w:pPr>
            <w:r w:rsidRPr="000D0E3E">
              <w:rPr>
                <w:rFonts w:ascii="Times New Roman" w:hAnsi="Times New Roman"/>
                <w:b/>
                <w:color w:val="000000"/>
                <w:sz w:val="24"/>
                <w:szCs w:val="24"/>
              </w:rPr>
              <w:t>ИТОГО:</w:t>
            </w:r>
          </w:p>
        </w:tc>
        <w:tc>
          <w:tcPr>
            <w:tcW w:w="2127" w:type="dxa"/>
            <w:shd w:val="clear" w:color="auto" w:fill="auto"/>
            <w:vAlign w:val="center"/>
          </w:tcPr>
          <w:p w:rsidR="007C4209" w:rsidRPr="000D0E3E" w:rsidRDefault="007C4209" w:rsidP="007C4209">
            <w:pPr>
              <w:jc w:val="center"/>
              <w:rPr>
                <w:rFonts w:ascii="Times New Roman" w:hAnsi="Times New Roman"/>
                <w:sz w:val="24"/>
                <w:szCs w:val="24"/>
                <w:lang w:val="en-US"/>
              </w:rPr>
            </w:pPr>
          </w:p>
        </w:tc>
      </w:tr>
    </w:tbl>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6333D5" w:rsidRDefault="006333D5" w:rsidP="00893DDB">
      <w:pPr>
        <w:pStyle w:val="aff7"/>
        <w:numPr>
          <w:ilvl w:val="2"/>
          <w:numId w:val="39"/>
        </w:numPr>
        <w:spacing w:line="240" w:lineRule="atLeast"/>
        <w:ind w:left="0" w:firstLine="0"/>
        <w:jc w:val="both"/>
        <w:rPr>
          <w:rFonts w:ascii="Times New Roman CYR" w:hAnsi="Times New Roman CYR" w:cs="Times New Roman CYR"/>
          <w:sz w:val="24"/>
          <w:szCs w:val="24"/>
        </w:rPr>
      </w:pPr>
      <w:r>
        <w:rPr>
          <w:rFonts w:ascii="Times New Roman" w:hAnsi="Times New Roman"/>
          <w:b/>
          <w:sz w:val="24"/>
          <w:szCs w:val="24"/>
        </w:rPr>
        <w:t xml:space="preserve"> </w:t>
      </w:r>
      <w:r w:rsidR="00E570CF" w:rsidRPr="00F112D0">
        <w:rPr>
          <w:rFonts w:ascii="Times New Roman" w:hAnsi="Times New Roman"/>
          <w:b/>
          <w:sz w:val="24"/>
          <w:szCs w:val="24"/>
        </w:rPr>
        <w:t>Сроки оплаты</w:t>
      </w:r>
      <w:r w:rsidR="00E570CF">
        <w:rPr>
          <w:rFonts w:ascii="Times New Roman" w:hAnsi="Times New Roman"/>
          <w:b/>
          <w:sz w:val="24"/>
          <w:szCs w:val="24"/>
        </w:rPr>
        <w:t xml:space="preserve"> товара</w:t>
      </w:r>
      <w:r w:rsidR="00E570CF" w:rsidRPr="00F112D0">
        <w:rPr>
          <w:rFonts w:ascii="Times New Roman" w:hAnsi="Times New Roman"/>
          <w:b/>
          <w:sz w:val="24"/>
          <w:szCs w:val="24"/>
        </w:rPr>
        <w:t>:</w:t>
      </w:r>
      <w:r w:rsidRPr="006333D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Безналичный расчет. </w:t>
      </w:r>
      <w:r w:rsidRPr="004D6A12">
        <w:rPr>
          <w:rFonts w:ascii="Times New Roman CYR" w:hAnsi="Times New Roman CYR" w:cs="Times New Roman CYR"/>
          <w:sz w:val="24"/>
          <w:szCs w:val="24"/>
        </w:rPr>
        <w:t>Расчет по поставке товара, указанного в спецификации (приложении</w:t>
      </w:r>
      <w:r>
        <w:rPr>
          <w:rFonts w:ascii="Times New Roman CYR" w:hAnsi="Times New Roman CYR" w:cs="Times New Roman CYR"/>
          <w:sz w:val="24"/>
          <w:szCs w:val="24"/>
        </w:rPr>
        <w:t xml:space="preserve"> №1</w:t>
      </w:r>
      <w:r w:rsidRPr="004D6A12">
        <w:rPr>
          <w:rFonts w:ascii="Times New Roman CYR" w:hAnsi="Times New Roman CYR" w:cs="Times New Roman CYR"/>
          <w:sz w:val="24"/>
          <w:szCs w:val="24"/>
        </w:rPr>
        <w:t xml:space="preserve"> к настоящему Договору), производятся в следующем порядке:</w:t>
      </w:r>
    </w:p>
    <w:p w:rsidR="006333D5" w:rsidRPr="004D6A12" w:rsidRDefault="006333D5" w:rsidP="00893DDB">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BE35CA" w:rsidRDefault="006333D5" w:rsidP="00893DDB">
      <w:pPr>
        <w:widowControl w:val="0"/>
        <w:autoSpaceDE w:val="0"/>
        <w:autoSpaceDN w:val="0"/>
        <w:adjustRightInd w:val="0"/>
        <w:spacing w:after="0" w:line="240" w:lineRule="auto"/>
        <w:ind w:firstLine="720"/>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BE35CA" w:rsidRDefault="00E570CF" w:rsidP="00E570CF">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sidR="00D66397">
        <w:rPr>
          <w:rFonts w:ascii="Times New Roman" w:hAnsi="Times New Roman"/>
          <w:sz w:val="24"/>
          <w:szCs w:val="24"/>
          <w:lang w:eastAsia="ru-RU"/>
        </w:rPr>
        <w:t>в течени</w:t>
      </w:r>
      <w:r w:rsidR="00E45011">
        <w:rPr>
          <w:rFonts w:ascii="Times New Roman" w:hAnsi="Times New Roman"/>
          <w:sz w:val="24"/>
          <w:szCs w:val="24"/>
          <w:lang w:eastAsia="ru-RU"/>
        </w:rPr>
        <w:t>е</w:t>
      </w:r>
      <w:r w:rsidR="00D66397">
        <w:rPr>
          <w:rFonts w:ascii="Times New Roman" w:hAnsi="Times New Roman"/>
          <w:sz w:val="24"/>
          <w:szCs w:val="24"/>
          <w:lang w:eastAsia="ru-RU"/>
        </w:rPr>
        <w:t xml:space="preserve"> </w:t>
      </w:r>
      <w:r w:rsidR="00E45011">
        <w:rPr>
          <w:rFonts w:ascii="Times New Roman" w:hAnsi="Times New Roman"/>
          <w:sz w:val="24"/>
          <w:szCs w:val="24"/>
          <w:lang w:eastAsia="ru-RU"/>
        </w:rPr>
        <w:t>______</w:t>
      </w:r>
      <w:r w:rsidR="0084660C">
        <w:rPr>
          <w:rFonts w:ascii="Times New Roman" w:hAnsi="Times New Roman"/>
          <w:sz w:val="24"/>
          <w:szCs w:val="24"/>
          <w:lang w:eastAsia="ru-RU"/>
        </w:rPr>
        <w:t xml:space="preserve">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sidR="00E133E0">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sidR="00E133E0">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E570CF" w:rsidRDefault="00E570CF" w:rsidP="00E570CF">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004437A3">
        <w:rPr>
          <w:rFonts w:ascii="Times New Roman" w:hAnsi="Times New Roman"/>
          <w:b/>
          <w:sz w:val="24"/>
          <w:szCs w:val="24"/>
          <w:lang w:eastAsia="ru-RU"/>
        </w:rPr>
        <w:t xml:space="preserve"> </w:t>
      </w:r>
      <w:r w:rsidR="004437A3" w:rsidRPr="00EE297A">
        <w:rPr>
          <w:rFonts w:ascii="Times New Roman" w:hAnsi="Times New Roman"/>
          <w:sz w:val="24"/>
          <w:szCs w:val="24"/>
        </w:rPr>
        <w:t>склад Заказчика, расположенный по адресу: 677</w:t>
      </w:r>
      <w:r w:rsidR="004437A3">
        <w:rPr>
          <w:rFonts w:ascii="Times New Roman" w:hAnsi="Times New Roman"/>
          <w:sz w:val="24"/>
          <w:szCs w:val="24"/>
        </w:rPr>
        <w:t>902</w:t>
      </w:r>
      <w:r w:rsidR="004437A3" w:rsidRPr="00EE297A">
        <w:rPr>
          <w:rFonts w:ascii="Times New Roman" w:hAnsi="Times New Roman"/>
          <w:sz w:val="24"/>
          <w:szCs w:val="24"/>
        </w:rPr>
        <w:t xml:space="preserve">, Российская Федерация, Республика Саха (Якутия), </w:t>
      </w:r>
      <w:proofErr w:type="spellStart"/>
      <w:r w:rsidR="004437A3">
        <w:rPr>
          <w:rFonts w:ascii="Times New Roman" w:hAnsi="Times New Roman"/>
          <w:sz w:val="24"/>
          <w:szCs w:val="24"/>
        </w:rPr>
        <w:t>Жатай</w:t>
      </w:r>
      <w:proofErr w:type="spellEnd"/>
      <w:r w:rsidR="004437A3">
        <w:rPr>
          <w:rFonts w:ascii="Times New Roman" w:hAnsi="Times New Roman"/>
          <w:sz w:val="24"/>
          <w:szCs w:val="24"/>
        </w:rPr>
        <w:t xml:space="preserve"> городской округ, </w:t>
      </w:r>
      <w:proofErr w:type="spellStart"/>
      <w:r w:rsidR="004437A3">
        <w:rPr>
          <w:rFonts w:ascii="Times New Roman" w:hAnsi="Times New Roman"/>
          <w:sz w:val="24"/>
          <w:szCs w:val="24"/>
        </w:rPr>
        <w:t>п</w:t>
      </w:r>
      <w:r w:rsidR="004437A3" w:rsidRPr="00EE297A">
        <w:rPr>
          <w:rFonts w:ascii="Times New Roman" w:hAnsi="Times New Roman"/>
          <w:sz w:val="24"/>
          <w:szCs w:val="24"/>
        </w:rPr>
        <w:t>г</w:t>
      </w:r>
      <w:r w:rsidR="004437A3">
        <w:rPr>
          <w:rFonts w:ascii="Times New Roman" w:hAnsi="Times New Roman"/>
          <w:sz w:val="24"/>
          <w:szCs w:val="24"/>
        </w:rPr>
        <w:t>т</w:t>
      </w:r>
      <w:proofErr w:type="gramStart"/>
      <w:r w:rsidR="004437A3" w:rsidRPr="00EE297A">
        <w:rPr>
          <w:rFonts w:ascii="Times New Roman" w:hAnsi="Times New Roman"/>
          <w:sz w:val="24"/>
          <w:szCs w:val="24"/>
        </w:rPr>
        <w:t>.</w:t>
      </w:r>
      <w:r w:rsidR="004437A3">
        <w:rPr>
          <w:rFonts w:ascii="Times New Roman" w:hAnsi="Times New Roman"/>
          <w:sz w:val="24"/>
          <w:szCs w:val="24"/>
        </w:rPr>
        <w:t>Ж</w:t>
      </w:r>
      <w:proofErr w:type="gramEnd"/>
      <w:r w:rsidR="004437A3">
        <w:rPr>
          <w:rFonts w:ascii="Times New Roman" w:hAnsi="Times New Roman"/>
          <w:sz w:val="24"/>
          <w:szCs w:val="24"/>
        </w:rPr>
        <w:t>атай</w:t>
      </w:r>
      <w:proofErr w:type="spellEnd"/>
      <w:r w:rsidR="004437A3" w:rsidRPr="00EE297A">
        <w:rPr>
          <w:rFonts w:ascii="Times New Roman" w:hAnsi="Times New Roman"/>
          <w:sz w:val="24"/>
          <w:szCs w:val="24"/>
        </w:rPr>
        <w:t xml:space="preserve">, ул. </w:t>
      </w:r>
      <w:proofErr w:type="spellStart"/>
      <w:r w:rsidR="004437A3">
        <w:rPr>
          <w:rFonts w:ascii="Times New Roman" w:hAnsi="Times New Roman"/>
          <w:sz w:val="24"/>
          <w:szCs w:val="24"/>
        </w:rPr>
        <w:t>Строда</w:t>
      </w:r>
      <w:proofErr w:type="spellEnd"/>
      <w:r w:rsidR="004437A3" w:rsidRPr="00EE297A">
        <w:rPr>
          <w:rFonts w:ascii="Times New Roman" w:hAnsi="Times New Roman"/>
          <w:sz w:val="24"/>
          <w:szCs w:val="24"/>
        </w:rPr>
        <w:t>, д.</w:t>
      </w:r>
      <w:r w:rsidR="004437A3">
        <w:rPr>
          <w:rFonts w:ascii="Times New Roman" w:hAnsi="Times New Roman"/>
          <w:sz w:val="24"/>
          <w:szCs w:val="24"/>
        </w:rPr>
        <w:t>12, филиал Якутская нефтебаза АО «</w:t>
      </w:r>
      <w:proofErr w:type="spellStart"/>
      <w:r w:rsidR="004437A3">
        <w:rPr>
          <w:rFonts w:ascii="Times New Roman" w:hAnsi="Times New Roman"/>
          <w:sz w:val="24"/>
          <w:szCs w:val="24"/>
        </w:rPr>
        <w:t>Саханефтегазсбыт</w:t>
      </w:r>
      <w:proofErr w:type="spellEnd"/>
      <w:r w:rsidR="004437A3">
        <w:rPr>
          <w:rFonts w:ascii="Times New Roman" w:hAnsi="Times New Roman"/>
          <w:sz w:val="24"/>
          <w:szCs w:val="24"/>
        </w:rPr>
        <w:t>»</w:t>
      </w:r>
    </w:p>
    <w:p w:rsidR="00E570CF" w:rsidRDefault="00E570CF" w:rsidP="00E570CF">
      <w:pPr>
        <w:spacing w:line="240" w:lineRule="auto"/>
        <w:jc w:val="both"/>
        <w:rPr>
          <w:rFonts w:ascii="Times New Roman" w:hAnsi="Times New Roman"/>
          <w:sz w:val="24"/>
          <w:szCs w:val="24"/>
          <w:lang w:eastAsia="ru-RU"/>
        </w:rPr>
      </w:pPr>
    </w:p>
    <w:p w:rsidR="00B6561C" w:rsidRDefault="00B6561C" w:rsidP="00E570CF">
      <w:pPr>
        <w:spacing w:line="240" w:lineRule="auto"/>
        <w:jc w:val="both"/>
        <w:rPr>
          <w:rFonts w:ascii="Times New Roman" w:hAnsi="Times New Roman"/>
          <w:sz w:val="24"/>
          <w:szCs w:val="24"/>
          <w:lang w:eastAsia="ru-RU"/>
        </w:rPr>
      </w:pP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proofErr w:type="spellStart"/>
      <w:r w:rsidR="00194864">
        <w:rPr>
          <w:rFonts w:ascii="Times New Roman" w:hAnsi="Times New Roman"/>
          <w:sz w:val="24"/>
          <w:szCs w:val="24"/>
          <w:lang w:eastAsia="ru-RU"/>
        </w:rPr>
        <w:t>В.Н.Лебедев</w:t>
      </w:r>
      <w:proofErr w:type="spellEnd"/>
      <w:r w:rsidRPr="00F112D0">
        <w:rPr>
          <w:rFonts w:ascii="Times New Roman" w:hAnsi="Times New Roman"/>
          <w:sz w:val="24"/>
          <w:szCs w:val="24"/>
          <w:lang w:eastAsia="ru-RU"/>
        </w:rPr>
        <w:t>/                                     ___________________ /____________/</w:t>
      </w:r>
    </w:p>
    <w:p w:rsidR="00E570CF" w:rsidRPr="00F112D0" w:rsidRDefault="00E570CF" w:rsidP="00E570CF">
      <w:pPr>
        <w:spacing w:after="0" w:line="240" w:lineRule="auto"/>
        <w:rPr>
          <w:rFonts w:ascii="Times New Roman" w:hAnsi="Times New Roman"/>
          <w:sz w:val="24"/>
          <w:szCs w:val="24"/>
          <w:lang w:eastAsia="ru-RU"/>
        </w:rPr>
      </w:pPr>
    </w:p>
    <w:p w:rsidR="00E570CF"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sidR="00326F46">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7C4209" w:rsidRDefault="007C4209" w:rsidP="00680A42">
      <w:pPr>
        <w:shd w:val="clear" w:color="auto" w:fill="FFFFFF"/>
        <w:spacing w:after="0" w:line="240" w:lineRule="auto"/>
        <w:rPr>
          <w:rFonts w:ascii="Times New Roman" w:hAnsi="Times New Roman"/>
          <w:b/>
          <w:sz w:val="24"/>
          <w:szCs w:val="24"/>
        </w:rPr>
      </w:pPr>
      <w:bookmarkStart w:id="46" w:name="_Toc322017055"/>
    </w:p>
    <w:p w:rsidR="00893DDB" w:rsidRDefault="00893DDB"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xml:space="preserve">. «к» п.4.5.2.2.) либо </w:t>
      </w:r>
      <w:r w:rsidR="00680A42" w:rsidRPr="00680A42">
        <w:rPr>
          <w:rFonts w:ascii="Times New Roman" w:eastAsia="Times New Roman" w:hAnsi="Times New Roman"/>
          <w:sz w:val="24"/>
          <w:szCs w:val="24"/>
          <w:lang w:eastAsia="ru-RU"/>
        </w:rPr>
        <w:t xml:space="preserve">Декларацию  Участника (для вновь </w:t>
      </w:r>
      <w:proofErr w:type="gramStart"/>
      <w:r w:rsidR="00680A42" w:rsidRPr="00680A42">
        <w:rPr>
          <w:rFonts w:ascii="Times New Roman" w:eastAsia="Times New Roman" w:hAnsi="Times New Roman"/>
          <w:sz w:val="24"/>
          <w:szCs w:val="24"/>
          <w:lang w:eastAsia="ru-RU"/>
        </w:rPr>
        <w:t>зарегистрированных</w:t>
      </w:r>
      <w:proofErr w:type="gramEnd"/>
      <w:r w:rsidR="00680A42" w:rsidRPr="00680A42">
        <w:rPr>
          <w:rFonts w:ascii="Times New Roman" w:eastAsia="Times New Roman" w:hAnsi="Times New Roman"/>
          <w:sz w:val="24"/>
          <w:szCs w:val="24"/>
          <w:lang w:eastAsia="ru-RU"/>
        </w:rPr>
        <w:t xml:space="preserve">)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A34262" w:rsidRPr="00A34262">
        <w:rPr>
          <w:rFonts w:ascii="Times New Roman" w:eastAsia="Times New Roman" w:hAnsi="Times New Roman"/>
          <w:b/>
          <w:color w:val="000000"/>
          <w:sz w:val="24"/>
          <w:szCs w:val="24"/>
          <w:lang w:eastAsia="ru-RU"/>
        </w:rPr>
        <w:t>22</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01</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9B6D84" w:rsidRPr="00A34262">
        <w:rPr>
          <w:rFonts w:ascii="Times New Roman" w:hAnsi="Times New Roman"/>
          <w:b/>
          <w:sz w:val="24"/>
          <w:szCs w:val="24"/>
        </w:rPr>
        <w:t>2</w:t>
      </w:r>
      <w:r w:rsidR="00A34262" w:rsidRPr="00A34262">
        <w:rPr>
          <w:rFonts w:ascii="Times New Roman" w:hAnsi="Times New Roman"/>
          <w:b/>
          <w:sz w:val="24"/>
          <w:szCs w:val="24"/>
        </w:rPr>
        <w:t>8</w:t>
      </w:r>
      <w:r w:rsidRPr="00A34262">
        <w:rPr>
          <w:rFonts w:ascii="Times New Roman" w:hAnsi="Times New Roman"/>
          <w:b/>
          <w:sz w:val="24"/>
          <w:szCs w:val="24"/>
        </w:rPr>
        <w:t>.</w:t>
      </w:r>
      <w:r w:rsidR="00A34262" w:rsidRPr="00A34262">
        <w:rPr>
          <w:rFonts w:ascii="Times New Roman" w:hAnsi="Times New Roman"/>
          <w:b/>
          <w:sz w:val="24"/>
          <w:szCs w:val="24"/>
        </w:rPr>
        <w:t>01</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proofErr w:type="gramStart"/>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roofErr w:type="gramEnd"/>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w:t>
      </w:r>
      <w:proofErr w:type="gramStart"/>
      <w:r w:rsidRPr="00680A42">
        <w:rPr>
          <w:rFonts w:ascii="Times New Roman" w:eastAsia="Times New Roman" w:hAnsi="Times New Roman" w:cs="Arial"/>
          <w:sz w:val="24"/>
          <w:szCs w:val="24"/>
          <w:lang w:eastAsia="ru-RU"/>
        </w:rPr>
        <w:t>с даты поступления</w:t>
      </w:r>
      <w:proofErr w:type="gramEnd"/>
      <w:r w:rsidRPr="00680A42">
        <w:rPr>
          <w:rFonts w:ascii="Times New Roman" w:eastAsia="Times New Roman" w:hAnsi="Times New Roman" w:cs="Arial"/>
          <w:sz w:val="24"/>
          <w:szCs w:val="24"/>
          <w:lang w:eastAsia="ru-RU"/>
        </w:rPr>
        <w:t xml:space="preserve">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9B6D84" w:rsidRPr="00A34262">
        <w:rPr>
          <w:rFonts w:ascii="Times New Roman" w:eastAsia="Times New Roman" w:hAnsi="Times New Roman" w:cs="Arial"/>
          <w:b/>
          <w:sz w:val="24"/>
          <w:szCs w:val="24"/>
          <w:lang w:eastAsia="ru-RU"/>
        </w:rPr>
        <w:t>2</w:t>
      </w:r>
      <w:r w:rsidR="00A34262" w:rsidRPr="00A34262">
        <w:rPr>
          <w:rFonts w:ascii="Times New Roman" w:eastAsia="Times New Roman" w:hAnsi="Times New Roman" w:cs="Arial"/>
          <w:b/>
          <w:sz w:val="24"/>
          <w:szCs w:val="24"/>
          <w:lang w:eastAsia="ru-RU"/>
        </w:rPr>
        <w:t>7</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01</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w:t>
      </w:r>
      <w:proofErr w:type="gramStart"/>
      <w:r w:rsidRPr="00680A42">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roofErr w:type="gramEnd"/>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w:t>
      </w:r>
      <w:proofErr w:type="gramStart"/>
      <w:r w:rsidRPr="00680A42">
        <w:rPr>
          <w:rFonts w:ascii="Times New Roman" w:eastAsia="Times New Roman" w:hAnsi="Times New Roman"/>
          <w:bCs/>
          <w:iCs/>
          <w:color w:val="000000"/>
          <w:sz w:val="24"/>
          <w:szCs w:val="24"/>
          <w:lang w:eastAsia="ru-RU"/>
        </w:rPr>
        <w:t xml:space="preserve">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roofErr w:type="gramEnd"/>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A34262" w:rsidRPr="00A34262">
        <w:rPr>
          <w:rFonts w:ascii="Times New Roman" w:hAnsi="Times New Roman"/>
          <w:b/>
          <w:sz w:val="24"/>
          <w:szCs w:val="24"/>
        </w:rPr>
        <w:t>30</w:t>
      </w:r>
      <w:r w:rsidRPr="00A34262">
        <w:rPr>
          <w:rFonts w:ascii="Times New Roman" w:hAnsi="Times New Roman"/>
          <w:b/>
          <w:sz w:val="24"/>
          <w:szCs w:val="24"/>
        </w:rPr>
        <w:t>.</w:t>
      </w:r>
      <w:r w:rsidR="00A34262" w:rsidRPr="00A34262">
        <w:rPr>
          <w:rFonts w:ascii="Times New Roman" w:hAnsi="Times New Roman"/>
          <w:b/>
          <w:sz w:val="24"/>
          <w:szCs w:val="24"/>
        </w:rPr>
        <w:t>01</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A34262" w:rsidRPr="00A34262">
        <w:rPr>
          <w:rFonts w:ascii="Times New Roman" w:eastAsia="Times New Roman" w:hAnsi="Times New Roman"/>
          <w:b/>
          <w:color w:val="000000"/>
          <w:sz w:val="24"/>
          <w:szCs w:val="24"/>
          <w:lang w:eastAsia="ru-RU"/>
        </w:rPr>
        <w:t>31</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01</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bookmarkStart w:id="57" w:name="_GoBack"/>
      <w:bookmarkEnd w:id="57"/>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w:t>
      </w:r>
      <w:proofErr w:type="gramStart"/>
      <w:r w:rsidRPr="00680A42">
        <w:rPr>
          <w:rFonts w:ascii="Times New Roman" w:hAnsi="Times New Roman"/>
          <w:sz w:val="24"/>
          <w:szCs w:val="24"/>
        </w:rPr>
        <w:t>Цена договора (лота) размещенная на сайте ЭП не должна противоречить цене договора (лота) указанного в Заявке Участника (п.п.5.1.</w:t>
      </w:r>
      <w:proofErr w:type="gramEnd"/>
      <w:r w:rsidRPr="00680A42">
        <w:rPr>
          <w:rFonts w:ascii="Times New Roman" w:hAnsi="Times New Roman"/>
          <w:sz w:val="24"/>
          <w:szCs w:val="24"/>
        </w:rPr>
        <w:t xml:space="preserve"> </w:t>
      </w:r>
      <w:proofErr w:type="gramStart"/>
      <w:r w:rsidRPr="00680A42">
        <w:rPr>
          <w:rFonts w:ascii="Times New Roman" w:hAnsi="Times New Roman"/>
          <w:sz w:val="24"/>
          <w:szCs w:val="24"/>
        </w:rPr>
        <w:t>Документации).</w:t>
      </w:r>
      <w:proofErr w:type="gramEnd"/>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6"/>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w:t>
      </w:r>
      <w:proofErr w:type="gramStart"/>
      <w:r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w:t>
      </w:r>
      <w:proofErr w:type="gramStart"/>
      <w:r w:rsidRPr="00680A42">
        <w:rPr>
          <w:rFonts w:ascii="Times New Roman" w:hAnsi="Times New Roman"/>
          <w:sz w:val="24"/>
          <w:szCs w:val="24"/>
        </w:rPr>
        <w:t>сканированные</w:t>
      </w:r>
      <w:proofErr w:type="gramEnd"/>
      <w:r w:rsidRPr="00680A42">
        <w:rPr>
          <w:rFonts w:ascii="Times New Roman" w:hAnsi="Times New Roman"/>
          <w:sz w:val="24"/>
          <w:szCs w:val="24"/>
        </w:rPr>
        <w:t xml:space="preserve">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в любом случае выписка должна быть актуальна на момент</w:t>
      </w:r>
      <w:proofErr w:type="gramEnd"/>
      <w:r w:rsidRPr="00680A42">
        <w:rPr>
          <w:rFonts w:ascii="Times New Roman" w:hAnsi="Times New Roman"/>
          <w:sz w:val="24"/>
          <w:szCs w:val="24"/>
        </w:rPr>
        <w:t xml:space="preserve">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E8376E">
        <w:rPr>
          <w:rFonts w:ascii="Times New Roman" w:hAnsi="Times New Roman"/>
          <w:sz w:val="24"/>
          <w:szCs w:val="24"/>
        </w:rPr>
        <w:t>3</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9376B6">
        <w:rPr>
          <w:rFonts w:ascii="Times New Roman" w:hAnsi="Times New Roman"/>
          <w:sz w:val="24"/>
          <w:szCs w:val="24"/>
        </w:rPr>
        <w:t>4</w:t>
      </w:r>
      <w:r w:rsidRPr="00680A42">
        <w:rPr>
          <w:rFonts w:ascii="Times New Roman" w:hAnsi="Times New Roman"/>
          <w:sz w:val="24"/>
          <w:szCs w:val="24"/>
        </w:rPr>
        <w:t xml:space="preserve"> п.5.</w:t>
      </w:r>
      <w:r w:rsidR="009376B6">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proofErr w:type="gramStart"/>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roofErr w:type="gramEnd"/>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proofErr w:type="gramStart"/>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roofErr w:type="gramEnd"/>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roofErr w:type="gramEnd"/>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proofErr w:type="gramStart"/>
      <w:r w:rsidRPr="00680A42">
        <w:rPr>
          <w:rFonts w:ascii="Times New Roman" w:hAnsi="Times New Roman"/>
          <w:b/>
          <w:sz w:val="24"/>
          <w:szCs w:val="24"/>
        </w:rPr>
        <w:t>к)</w:t>
      </w:r>
      <w:r w:rsidRPr="00680A42">
        <w:t xml:space="preserve"> </w:t>
      </w:r>
      <w:r w:rsidRPr="00680A42">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w:t>
      </w:r>
      <w:proofErr w:type="gramEnd"/>
      <w:r w:rsidRPr="00680A42">
        <w:rPr>
          <w:rFonts w:ascii="Times New Roman" w:hAnsi="Times New Roman"/>
          <w:sz w:val="24"/>
          <w:szCs w:val="24"/>
        </w:rPr>
        <w:t xml:space="preserve"> предпринимателем или вновь созданным юридическим лицом, в едином реестре субъектов малого и среднего предпринимательства;</w:t>
      </w:r>
    </w:p>
    <w:p w:rsidR="00E570CF" w:rsidRDefault="009501DC" w:rsidP="00E570CF">
      <w:pPr>
        <w:tabs>
          <w:tab w:val="left" w:pos="170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л</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w:t>
      </w:r>
      <w:r w:rsidR="00D43D07">
        <w:rPr>
          <w:rFonts w:ascii="Times New Roman" w:hAnsi="Times New Roman"/>
          <w:color w:val="000000"/>
          <w:sz w:val="24"/>
          <w:szCs w:val="24"/>
        </w:rPr>
        <w:t xml:space="preserve"> нем названия, адреса, номера телефона</w:t>
      </w:r>
      <w:r w:rsidR="00E570CF" w:rsidRPr="007B4BBE">
        <w:rPr>
          <w:rFonts w:ascii="Times New Roman" w:hAnsi="Times New Roman"/>
          <w:color w:val="000000"/>
          <w:sz w:val="24"/>
          <w:szCs w:val="24"/>
        </w:rPr>
        <w:t xml:space="preserve"> </w:t>
      </w:r>
      <w:r w:rsidR="00A34262">
        <w:rPr>
          <w:rFonts w:ascii="Times New Roman" w:hAnsi="Times New Roman"/>
          <w:color w:val="000000"/>
          <w:sz w:val="24"/>
          <w:szCs w:val="24"/>
        </w:rPr>
        <w:t xml:space="preserve">склада материального обеспечения </w:t>
      </w:r>
      <w:proofErr w:type="spellStart"/>
      <w:r w:rsidR="00A34262">
        <w:rPr>
          <w:rFonts w:ascii="Times New Roman" w:hAnsi="Times New Roman"/>
          <w:color w:val="000000"/>
          <w:sz w:val="24"/>
          <w:szCs w:val="24"/>
        </w:rPr>
        <w:t>ЗиП</w:t>
      </w:r>
      <w:proofErr w:type="spellEnd"/>
      <w:r w:rsidR="00A34262">
        <w:rPr>
          <w:rFonts w:ascii="Times New Roman" w:hAnsi="Times New Roman"/>
          <w:color w:val="000000"/>
          <w:sz w:val="24"/>
          <w:szCs w:val="24"/>
        </w:rPr>
        <w:t xml:space="preserve"> для технологического оборудования АЗС и нефтебаз в </w:t>
      </w:r>
      <w:proofErr w:type="spellStart"/>
      <w:r w:rsidR="00A34262">
        <w:rPr>
          <w:rFonts w:ascii="Times New Roman" w:hAnsi="Times New Roman"/>
          <w:color w:val="000000"/>
          <w:sz w:val="24"/>
          <w:szCs w:val="24"/>
        </w:rPr>
        <w:t>г</w:t>
      </w:r>
      <w:proofErr w:type="gramStart"/>
      <w:r w:rsidR="00A34262">
        <w:rPr>
          <w:rFonts w:ascii="Times New Roman" w:hAnsi="Times New Roman"/>
          <w:color w:val="000000"/>
          <w:sz w:val="24"/>
          <w:szCs w:val="24"/>
        </w:rPr>
        <w:t>.Я</w:t>
      </w:r>
      <w:proofErr w:type="gramEnd"/>
      <w:r w:rsidR="00A34262">
        <w:rPr>
          <w:rFonts w:ascii="Times New Roman" w:hAnsi="Times New Roman"/>
          <w:color w:val="000000"/>
          <w:sz w:val="24"/>
          <w:szCs w:val="24"/>
        </w:rPr>
        <w:t>кутске</w:t>
      </w:r>
      <w:proofErr w:type="spellEnd"/>
      <w:r w:rsidR="00A34262">
        <w:rPr>
          <w:rFonts w:ascii="Times New Roman" w:hAnsi="Times New Roman"/>
          <w:color w:val="000000"/>
          <w:sz w:val="24"/>
          <w:szCs w:val="24"/>
        </w:rPr>
        <w:t xml:space="preserve">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A34262">
        <w:rPr>
          <w:rFonts w:ascii="Times New Roman" w:hAnsi="Times New Roman"/>
          <w:color w:val="000000"/>
          <w:sz w:val="24"/>
          <w:szCs w:val="24"/>
        </w:rPr>
        <w:t>оборудования</w:t>
      </w:r>
      <w:r w:rsidR="00E570CF" w:rsidRPr="009370F9">
        <w:rPr>
          <w:rFonts w:ascii="Times New Roman" w:hAnsi="Times New Roman"/>
          <w:color w:val="000000"/>
          <w:sz w:val="24"/>
          <w:szCs w:val="24"/>
        </w:rPr>
        <w:t xml:space="preserve"> для проведения ремонта и/или сервисного  обслуживания;</w:t>
      </w:r>
    </w:p>
    <w:p w:rsidR="00900B00" w:rsidRDefault="00900B00" w:rsidP="00E570CF">
      <w:pPr>
        <w:tabs>
          <w:tab w:val="left" w:pos="1701"/>
        </w:tabs>
        <w:spacing w:after="0" w:line="240" w:lineRule="auto"/>
        <w:jc w:val="both"/>
        <w:rPr>
          <w:rFonts w:ascii="Times New Roman" w:hAnsi="Times New Roman"/>
          <w:sz w:val="24"/>
          <w:szCs w:val="24"/>
          <w:lang w:eastAsia="ru-RU"/>
        </w:rPr>
      </w:pPr>
      <w:r w:rsidRPr="00900B00">
        <w:rPr>
          <w:rFonts w:ascii="Times New Roman" w:hAnsi="Times New Roman"/>
          <w:b/>
          <w:color w:val="000000"/>
          <w:sz w:val="24"/>
          <w:szCs w:val="24"/>
        </w:rPr>
        <w:t>м)</w:t>
      </w:r>
      <w:r>
        <w:rPr>
          <w:rFonts w:ascii="Times New Roman" w:hAnsi="Times New Roman"/>
          <w:color w:val="000000"/>
          <w:sz w:val="24"/>
          <w:szCs w:val="24"/>
        </w:rPr>
        <w:t xml:space="preserve"> свидетельство </w:t>
      </w:r>
      <w:r w:rsidRPr="00A67989">
        <w:rPr>
          <w:rFonts w:ascii="Times New Roman" w:hAnsi="Times New Roman"/>
          <w:sz w:val="24"/>
          <w:szCs w:val="24"/>
          <w:lang w:eastAsia="ru-RU"/>
        </w:rPr>
        <w:t>официальн</w:t>
      </w:r>
      <w:r>
        <w:rPr>
          <w:rFonts w:ascii="Times New Roman" w:hAnsi="Times New Roman"/>
          <w:sz w:val="24"/>
          <w:szCs w:val="24"/>
          <w:lang w:eastAsia="ru-RU"/>
        </w:rPr>
        <w:t>ого</w:t>
      </w:r>
      <w:r w:rsidRPr="00A67989">
        <w:rPr>
          <w:rFonts w:ascii="Times New Roman" w:hAnsi="Times New Roman"/>
          <w:sz w:val="24"/>
          <w:szCs w:val="24"/>
          <w:lang w:eastAsia="ru-RU"/>
        </w:rPr>
        <w:t xml:space="preserve"> дилер</w:t>
      </w:r>
      <w:r>
        <w:rPr>
          <w:rFonts w:ascii="Times New Roman" w:hAnsi="Times New Roman"/>
          <w:sz w:val="24"/>
          <w:szCs w:val="24"/>
          <w:lang w:eastAsia="ru-RU"/>
        </w:rPr>
        <w:t xml:space="preserve">а </w:t>
      </w:r>
      <w:r w:rsidR="00A34262" w:rsidRPr="00A34262">
        <w:rPr>
          <w:rFonts w:ascii="Times New Roman" w:hAnsi="Times New Roman"/>
          <w:sz w:val="24"/>
          <w:szCs w:val="24"/>
          <w:lang w:eastAsia="ru-RU"/>
        </w:rPr>
        <w:t xml:space="preserve">завода </w:t>
      </w:r>
      <w:r w:rsidRPr="00A34262">
        <w:rPr>
          <w:rFonts w:ascii="Times New Roman" w:hAnsi="Times New Roman"/>
          <w:sz w:val="24"/>
          <w:szCs w:val="24"/>
          <w:lang w:eastAsia="ru-RU"/>
        </w:rPr>
        <w:t>изготовителя</w:t>
      </w:r>
      <w:r w:rsidR="00A34262" w:rsidRPr="00A34262">
        <w:rPr>
          <w:rFonts w:ascii="Times New Roman" w:hAnsi="Times New Roman"/>
          <w:sz w:val="24"/>
          <w:szCs w:val="24"/>
          <w:lang w:eastAsia="ru-RU"/>
        </w:rPr>
        <w:t xml:space="preserve"> </w:t>
      </w:r>
      <w:r w:rsidR="00A34262">
        <w:rPr>
          <w:rFonts w:ascii="Times New Roman" w:hAnsi="Times New Roman"/>
          <w:sz w:val="24"/>
          <w:szCs w:val="24"/>
          <w:lang w:eastAsia="ru-RU"/>
        </w:rPr>
        <w:t xml:space="preserve">ТРК ТАТСУНО </w:t>
      </w:r>
      <w:proofErr w:type="gramStart"/>
      <w:r w:rsidR="00A34262">
        <w:rPr>
          <w:rFonts w:ascii="Times New Roman" w:hAnsi="Times New Roman"/>
          <w:sz w:val="24"/>
          <w:szCs w:val="24"/>
          <w:lang w:eastAsia="ru-RU"/>
        </w:rPr>
        <w:t>РУС</w:t>
      </w:r>
      <w:proofErr w:type="gramEnd"/>
      <w:r w:rsidR="00351F01">
        <w:rPr>
          <w:rFonts w:ascii="Times New Roman" w:hAnsi="Times New Roman"/>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w:t>
      </w:r>
      <w:proofErr w:type="gramStart"/>
      <w:r w:rsidRPr="007B4BBE">
        <w:rPr>
          <w:rFonts w:ascii="Times New Roman" w:hAnsi="Times New Roman"/>
          <w:bCs/>
          <w:iCs/>
          <w:sz w:val="24"/>
          <w:szCs w:val="24"/>
        </w:rPr>
        <w:t>коммерческими</w:t>
      </w:r>
      <w:proofErr w:type="gramEnd"/>
      <w:r w:rsidRPr="007B4BBE">
        <w:rPr>
          <w:rFonts w:ascii="Times New Roman" w:hAnsi="Times New Roman"/>
          <w:bCs/>
          <w:iCs/>
          <w:sz w:val="24"/>
          <w:szCs w:val="24"/>
        </w:rPr>
        <w:t xml:space="preserve">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w:t>
      </w:r>
      <w:proofErr w:type="gramStart"/>
      <w:r w:rsidRPr="007B4BBE">
        <w:rPr>
          <w:rFonts w:ascii="Times New Roman" w:eastAsia="Times New Roman" w:hAnsi="Times New Roman" w:cs="Arial"/>
          <w:sz w:val="24"/>
          <w:szCs w:val="24"/>
          <w:lang w:eastAsia="ru-RU"/>
        </w:rPr>
        <w:t>заявки</w:t>
      </w:r>
      <w:proofErr w:type="gramEnd"/>
      <w:r w:rsidRPr="007B4BBE">
        <w:rPr>
          <w:rFonts w:ascii="Times New Roman" w:eastAsia="Times New Roman" w:hAnsi="Times New Roman" w:cs="Arial"/>
          <w:sz w:val="24"/>
          <w:szCs w:val="24"/>
          <w:lang w:eastAsia="ru-RU"/>
        </w:rPr>
        <w:t xml:space="preserve">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w:t>
      </w:r>
      <w:proofErr w:type="gramStart"/>
      <w:r w:rsidRPr="007B4BBE">
        <w:rPr>
          <w:rFonts w:ascii="Times New Roman" w:hAnsi="Times New Roman"/>
          <w:bCs/>
          <w:iCs/>
          <w:sz w:val="24"/>
          <w:szCs w:val="24"/>
        </w:rPr>
        <w:t>,</w:t>
      </w:r>
      <w:proofErr w:type="gramEnd"/>
      <w:r w:rsidRPr="007B4BBE">
        <w:rPr>
          <w:rFonts w:ascii="Times New Roman" w:hAnsi="Times New Roman"/>
          <w:bCs/>
          <w:iCs/>
          <w:sz w:val="24"/>
          <w:szCs w:val="24"/>
        </w:rPr>
        <w:t xml:space="preserve">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w:t>
      </w:r>
      <w:proofErr w:type="gramStart"/>
      <w:r w:rsidRPr="007B4BBE">
        <w:rPr>
          <w:rFonts w:ascii="Times New Roman" w:hAnsi="Times New Roman"/>
          <w:sz w:val="24"/>
          <w:szCs w:val="24"/>
        </w:rPr>
        <w:t xml:space="preserve">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roofErr w:type="gramEnd"/>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w:t>
      </w:r>
      <w:proofErr w:type="gramStart"/>
      <w:r w:rsidRPr="007B4BBE">
        <w:rPr>
          <w:rFonts w:ascii="Times New Roman" w:hAnsi="Times New Roman"/>
          <w:sz w:val="24"/>
          <w:szCs w:val="24"/>
        </w:rPr>
        <w:t>,</w:t>
      </w:r>
      <w:proofErr w:type="gramEnd"/>
      <w:r w:rsidRPr="007B4BBE">
        <w:rPr>
          <w:rFonts w:ascii="Times New Roman" w:hAnsi="Times New Roman"/>
          <w:sz w:val="24"/>
          <w:szCs w:val="24"/>
        </w:rPr>
        <w:t xml:space="preserve">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91356">
        <w:rPr>
          <w:rFonts w:ascii="Times New Roman" w:hAnsi="Times New Roman"/>
          <w:sz w:val="24"/>
          <w:szCs w:val="24"/>
          <w:shd w:val="clear" w:color="auto" w:fill="FFFFFF"/>
        </w:rPr>
        <w:t>победителем</w:t>
      </w:r>
      <w:proofErr w:type="gramEnd"/>
      <w:r w:rsidRPr="00791356">
        <w:rPr>
          <w:rFonts w:ascii="Times New Roman" w:hAnsi="Times New Roman"/>
          <w:sz w:val="24"/>
          <w:szCs w:val="24"/>
          <w:shd w:val="clear" w:color="auto" w:fill="FFFFFF"/>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 ценовому критерию оценки (</w:t>
      </w:r>
      <w:proofErr w:type="spellStart"/>
      <w:r w:rsidRPr="00791356">
        <w:rPr>
          <w:rFonts w:ascii="Times New Roman" w:hAnsi="Times New Roman"/>
          <w:sz w:val="24"/>
          <w:szCs w:val="24"/>
        </w:rPr>
        <w:t>п.п</w:t>
      </w:r>
      <w:proofErr w:type="spellEnd"/>
      <w:r w:rsidRPr="00791356">
        <w:rPr>
          <w:rFonts w:ascii="Times New Roman" w:hAnsi="Times New Roman"/>
          <w:sz w:val="24"/>
          <w:szCs w:val="24"/>
        </w:rPr>
        <w:t xml:space="preserve">.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w:t>
      </w:r>
      <w:proofErr w:type="gramStart"/>
      <w:r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91356">
        <w:rPr>
          <w:rFonts w:ascii="Times New Roman" w:hAnsi="Times New Roman"/>
          <w:sz w:val="24"/>
          <w:szCs w:val="24"/>
          <w:shd w:val="clear" w:color="auto" w:fill="FFFFFF"/>
        </w:rPr>
        <w:t>п.п</w:t>
      </w:r>
      <w:proofErr w:type="spellEnd"/>
      <w:r w:rsidRPr="00791356">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roofErr w:type="gramEnd"/>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7B4BBE" w:rsidRPr="007B4BBE">
        <w:rPr>
          <w:rFonts w:ascii="Times New Roman" w:hAnsi="Times New Roman"/>
          <w:sz w:val="24"/>
          <w:szCs w:val="24"/>
        </w:rPr>
        <w:t>закупке</w:t>
      </w:r>
      <w:proofErr w:type="gramEnd"/>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proofErr w:type="gramStart"/>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roofErr w:type="gramEnd"/>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B4BBE">
        <w:rPr>
          <w:rFonts w:ascii="Times New Roman" w:eastAsia="Times New Roman" w:hAnsi="Times New Roman"/>
          <w:sz w:val="28"/>
          <w:szCs w:val="28"/>
          <w:lang w:eastAsia="ru-RU"/>
        </w:rPr>
        <w:t>Ц</w:t>
      </w:r>
      <w:proofErr w:type="gramEnd"/>
      <w:r w:rsidRPr="007B4BBE">
        <w:rPr>
          <w:rFonts w:ascii="Times New Roman" w:eastAsia="Times New Roman" w:hAnsi="Times New Roman"/>
          <w:sz w:val="28"/>
          <w:szCs w:val="28"/>
          <w:lang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B4BBE">
        <w:rPr>
          <w:rFonts w:ascii="Times New Roman" w:eastAsia="Times New Roman" w:hAnsi="Times New Roman"/>
          <w:sz w:val="28"/>
          <w:szCs w:val="28"/>
          <w:lang w:eastAsia="ru-RU"/>
        </w:rPr>
        <w:t>Ц</w:t>
      </w:r>
      <w:proofErr w:type="gramEnd"/>
      <w:r w:rsidRPr="007B4BBE">
        <w:rPr>
          <w:rFonts w:ascii="Times New Roman" w:eastAsia="Times New Roman" w:hAnsi="Times New Roman"/>
          <w:sz w:val="28"/>
          <w:szCs w:val="28"/>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w:t>
      </w:r>
      <w:proofErr w:type="gramStart"/>
      <w:r w:rsidRPr="007B4BBE">
        <w:rPr>
          <w:rFonts w:ascii="Times New Roman" w:eastAsia="Times New Roman" w:hAnsi="Times New Roman"/>
          <w:sz w:val="24"/>
          <w:szCs w:val="24"/>
          <w:lang w:eastAsia="ru-RU"/>
        </w:rPr>
        <w:t>несостоявшейся</w:t>
      </w:r>
      <w:proofErr w:type="gramEnd"/>
      <w:r w:rsidRPr="007B4BBE">
        <w:rPr>
          <w:rFonts w:ascii="Times New Roman" w:eastAsia="Times New Roman" w:hAnsi="Times New Roman"/>
          <w:sz w:val="24"/>
          <w:szCs w:val="24"/>
          <w:lang w:eastAsia="ru-RU"/>
        </w:rPr>
        <w:t xml:space="preserve">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proofErr w:type="gramStart"/>
      <w:r w:rsidRPr="007B4BBE">
        <w:rPr>
          <w:rFonts w:ascii="Times New Roman" w:eastAsia="Times New Roman" w:hAnsi="Times New Roman"/>
          <w:sz w:val="24"/>
          <w:szCs w:val="24"/>
          <w:lang w:eastAsia="ru-RU"/>
        </w:rPr>
        <w:t>Ц</w:t>
      </w:r>
      <w:proofErr w:type="gramEnd"/>
      <w:r w:rsidRPr="007B4BBE">
        <w:rPr>
          <w:rFonts w:ascii="Times New Roman" w:eastAsia="Times New Roman" w:hAnsi="Times New Roman"/>
          <w:sz w:val="24"/>
          <w:szCs w:val="24"/>
          <w:lang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D857A6" w:rsidRPr="00A674FB" w:rsidTr="00872727">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proofErr w:type="gramStart"/>
            <w:r w:rsidRPr="00A674FB">
              <w:rPr>
                <w:rFonts w:ascii="Times New Roman" w:hAnsi="Times New Roman"/>
                <w:b/>
                <w:sz w:val="24"/>
                <w:szCs w:val="24"/>
                <w:lang w:eastAsia="ru-RU"/>
              </w:rPr>
              <w:t>п</w:t>
            </w:r>
            <w:proofErr w:type="gramEnd"/>
            <w:r w:rsidRPr="00A674FB">
              <w:rPr>
                <w:rFonts w:ascii="Times New Roman" w:hAnsi="Times New Roman"/>
                <w:b/>
                <w:sz w:val="24"/>
                <w:szCs w:val="24"/>
                <w:lang w:eastAsia="ru-RU"/>
              </w:rPr>
              <w:t>/п</w:t>
            </w:r>
          </w:p>
        </w:tc>
        <w:tc>
          <w:tcPr>
            <w:tcW w:w="1701"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9"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872727">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9"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4146CE"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4146CE">
              <w:rPr>
                <w:rFonts w:ascii="Times New Roman" w:eastAsia="Times New Roman" w:hAnsi="Times New Roman"/>
                <w:sz w:val="28"/>
                <w:szCs w:val="28"/>
                <w:lang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4146CE">
              <w:rPr>
                <w:rFonts w:ascii="Times New Roman" w:eastAsia="Times New Roman" w:hAnsi="Times New Roman"/>
                <w:sz w:val="28"/>
                <w:szCs w:val="28"/>
                <w:vertAlign w:val="subscript"/>
                <w:lang w:eastAsia="ru-RU"/>
              </w:rPr>
              <w:t xml:space="preserve"> </w:t>
            </w:r>
            <w:r w:rsidRPr="004146CE">
              <w:rPr>
                <w:rFonts w:ascii="Times New Roman" w:eastAsia="Times New Roman" w:hAnsi="Times New Roman"/>
                <w:sz w:val="28"/>
                <w:szCs w:val="28"/>
                <w:lang w:eastAsia="ru-RU"/>
              </w:rPr>
              <w:t xml:space="preserve">= </w:t>
            </w:r>
            <w:proofErr w:type="gramStart"/>
            <w:r w:rsidRPr="0048664C">
              <w:rPr>
                <w:rFonts w:ascii="Times New Roman" w:eastAsia="Times New Roman" w:hAnsi="Times New Roman"/>
                <w:sz w:val="28"/>
                <w:szCs w:val="28"/>
                <w:lang w:eastAsia="ru-RU"/>
              </w:rPr>
              <w:t>Ц</w:t>
            </w:r>
            <w:proofErr w:type="gramEnd"/>
            <w:r w:rsidRPr="004146CE">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4146CE">
              <w:rPr>
                <w:rFonts w:ascii="Times New Roman" w:eastAsia="Times New Roman" w:hAnsi="Times New Roman"/>
                <w:sz w:val="28"/>
                <w:szCs w:val="28"/>
                <w:vertAlign w:val="subscript"/>
                <w:lang w:eastAsia="ru-RU"/>
              </w:rPr>
              <w:t xml:space="preserve"> </w:t>
            </w:r>
            <w:r w:rsidRPr="004146CE">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4146CE">
              <w:rPr>
                <w:rFonts w:ascii="Times New Roman" w:eastAsia="Times New Roman" w:hAnsi="Times New Roman"/>
                <w:sz w:val="28"/>
                <w:szCs w:val="28"/>
                <w:lang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4146CE">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r w:rsidRPr="004146CE">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5862A125" wp14:editId="5ACCEC8C">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029B91FA" wp14:editId="253BD281">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w:t>
            </w:r>
            <w:proofErr w:type="gramStart"/>
            <w:r w:rsidR="00340E83" w:rsidRPr="0048664C">
              <w:rPr>
                <w:rFonts w:ascii="Times New Roman" w:eastAsia="Times New Roman" w:hAnsi="Times New Roman"/>
                <w:sz w:val="24"/>
                <w:szCs w:val="24"/>
                <w:lang w:eastAsia="ru-RU"/>
              </w:rPr>
              <w:t>сделанных</w:t>
            </w:r>
            <w:proofErr w:type="gramEnd"/>
            <w:r w:rsidR="00340E83" w:rsidRPr="0048664C">
              <w:rPr>
                <w:rFonts w:ascii="Times New Roman" w:eastAsia="Times New Roman" w:hAnsi="Times New Roman"/>
                <w:sz w:val="24"/>
                <w:szCs w:val="24"/>
                <w:lang w:eastAsia="ru-RU"/>
              </w:rPr>
              <w:t xml:space="preserve">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2F0582" w:rsidP="003A44B0">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003A44B0">
              <w:rPr>
                <w:rFonts w:ascii="Times New Roman" w:hAnsi="Times New Roman"/>
                <w:b/>
                <w:bCs/>
                <w:sz w:val="24"/>
                <w:szCs w:val="24"/>
                <w:lang w:eastAsia="ru-RU"/>
              </w:rPr>
              <w:t>0</w:t>
            </w:r>
          </w:p>
        </w:tc>
        <w:tc>
          <w:tcPr>
            <w:tcW w:w="708"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3A44B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2F0582">
              <w:rPr>
                <w:rFonts w:ascii="Times New Roman" w:hAnsi="Times New Roman"/>
                <w:b/>
                <w:bCs/>
                <w:sz w:val="24"/>
                <w:szCs w:val="24"/>
                <w:lang w:eastAsia="ru-RU"/>
              </w:rPr>
              <w:t>6</w:t>
            </w:r>
            <w:r w:rsidR="003A44B0">
              <w:rPr>
                <w:rFonts w:ascii="Times New Roman" w:hAnsi="Times New Roman"/>
                <w:b/>
                <w:bCs/>
                <w:sz w:val="24"/>
                <w:szCs w:val="24"/>
                <w:lang w:eastAsia="ru-RU"/>
              </w:rPr>
              <w:t>0</w:t>
            </w:r>
          </w:p>
        </w:tc>
      </w:tr>
      <w:tr w:rsidR="00D857A6" w:rsidRPr="00A674FB" w:rsidTr="00872727">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900B00">
        <w:trPr>
          <w:trHeight w:val="605"/>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701" w:type="dxa"/>
            <w:vMerge w:val="restart"/>
            <w:tcBorders>
              <w:top w:val="single" w:sz="6" w:space="0" w:color="auto"/>
              <w:left w:val="single" w:sz="6" w:space="0" w:color="auto"/>
              <w:right w:val="single" w:sz="6" w:space="0" w:color="auto"/>
            </w:tcBorders>
          </w:tcPr>
          <w:p w:rsidR="00D857A6" w:rsidRPr="00A43865" w:rsidRDefault="00900B00" w:rsidP="008B441B">
            <w:pPr>
              <w:tabs>
                <w:tab w:val="left" w:pos="368"/>
              </w:tabs>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Дилер завода изготовителя</w:t>
            </w:r>
            <w:r w:rsidR="00D857A6" w:rsidRPr="00A674FB">
              <w:rPr>
                <w:rFonts w:ascii="Times New Roman" w:hAnsi="Times New Roman"/>
                <w:bCs/>
                <w:iCs/>
                <w:sz w:val="24"/>
                <w:szCs w:val="24"/>
                <w:lang w:eastAsia="ru-RU"/>
              </w:rPr>
              <w:t xml:space="preserve"> </w:t>
            </w:r>
            <w:r w:rsidR="008B441B">
              <w:rPr>
                <w:rFonts w:ascii="Times New Roman" w:hAnsi="Times New Roman"/>
                <w:sz w:val="24"/>
                <w:szCs w:val="24"/>
                <w:lang w:eastAsia="ru-RU"/>
              </w:rPr>
              <w:t>ТРК ТАТСУНО РУС</w:t>
            </w:r>
          </w:p>
        </w:tc>
        <w:tc>
          <w:tcPr>
            <w:tcW w:w="6379" w:type="dxa"/>
            <w:vMerge w:val="restart"/>
            <w:tcBorders>
              <w:top w:val="single" w:sz="6" w:space="0" w:color="auto"/>
              <w:left w:val="single" w:sz="6" w:space="0" w:color="auto"/>
              <w:right w:val="single" w:sz="6" w:space="0" w:color="auto"/>
            </w:tcBorders>
          </w:tcPr>
          <w:p w:rsidR="00DF0AF3" w:rsidRPr="00DF0AF3" w:rsidRDefault="00DF0AF3" w:rsidP="00DF0AF3">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на основании </w:t>
            </w:r>
            <w:r w:rsidR="00900B00">
              <w:rPr>
                <w:sz w:val="24"/>
                <w:szCs w:val="24"/>
              </w:rPr>
              <w:t>предоставленного</w:t>
            </w:r>
            <w:r w:rsidRPr="00DF0AF3">
              <w:rPr>
                <w:sz w:val="24"/>
                <w:szCs w:val="24"/>
              </w:rPr>
              <w:t xml:space="preserve"> документ</w:t>
            </w:r>
            <w:r w:rsidR="00900B00">
              <w:rPr>
                <w:sz w:val="24"/>
                <w:szCs w:val="24"/>
              </w:rPr>
              <w:t>а</w:t>
            </w:r>
            <w:r w:rsidRPr="00DF0AF3">
              <w:rPr>
                <w:sz w:val="24"/>
                <w:szCs w:val="24"/>
              </w:rPr>
              <w:t xml:space="preserve"> (п. </w:t>
            </w:r>
            <w:r w:rsidRPr="001B0DF3">
              <w:rPr>
                <w:sz w:val="24"/>
                <w:szCs w:val="24"/>
              </w:rPr>
              <w:t>«</w:t>
            </w:r>
            <w:r w:rsidR="00DE5CB7">
              <w:rPr>
                <w:sz w:val="24"/>
                <w:szCs w:val="24"/>
              </w:rPr>
              <w:t>м</w:t>
            </w:r>
            <w:r w:rsidRPr="00DF0AF3">
              <w:rPr>
                <w:sz w:val="24"/>
                <w:szCs w:val="24"/>
              </w:rPr>
              <w:t>» 4.5.2.2).</w:t>
            </w:r>
          </w:p>
          <w:p w:rsidR="00900B00" w:rsidRDefault="00900B00" w:rsidP="00DF0AF3">
            <w:pPr>
              <w:tabs>
                <w:tab w:val="left" w:pos="368"/>
              </w:tabs>
              <w:spacing w:after="0" w:line="240" w:lineRule="auto"/>
              <w:rPr>
                <w:rFonts w:ascii="Times New Roman" w:hAnsi="Times New Roman"/>
                <w:bCs/>
                <w:iCs/>
                <w:sz w:val="24"/>
                <w:szCs w:val="24"/>
                <w:lang w:eastAsia="ru-RU"/>
              </w:rPr>
            </w:pPr>
          </w:p>
          <w:p w:rsidR="00D857A6" w:rsidRPr="00DF0AF3" w:rsidRDefault="00900B00" w:rsidP="008B441B">
            <w:pPr>
              <w:tabs>
                <w:tab w:val="left" w:pos="368"/>
              </w:tabs>
              <w:spacing w:after="0" w:line="240" w:lineRule="auto"/>
              <w:rPr>
                <w:rFonts w:ascii="Times New Roman" w:hAnsi="Times New Roman"/>
                <w:bCs/>
                <w:iCs/>
                <w:sz w:val="24"/>
                <w:szCs w:val="24"/>
                <w:lang w:eastAsia="ru-RU"/>
              </w:rPr>
            </w:pPr>
            <w:r w:rsidRPr="004C3119">
              <w:rPr>
                <w:rFonts w:ascii="Times New Roman" w:hAnsi="Times New Roman"/>
                <w:b/>
                <w:bCs/>
                <w:iCs/>
                <w:sz w:val="24"/>
                <w:szCs w:val="24"/>
                <w:lang w:eastAsia="ru-RU"/>
              </w:rPr>
              <w:t>-</w:t>
            </w:r>
            <w:r>
              <w:rPr>
                <w:rFonts w:ascii="Times New Roman" w:hAnsi="Times New Roman"/>
                <w:bCs/>
                <w:iCs/>
                <w:sz w:val="24"/>
                <w:szCs w:val="24"/>
                <w:lang w:eastAsia="ru-RU"/>
              </w:rPr>
              <w:t xml:space="preserve"> </w:t>
            </w:r>
            <w:r w:rsidR="008B441B">
              <w:rPr>
                <w:rFonts w:ascii="Times New Roman" w:hAnsi="Times New Roman"/>
                <w:bCs/>
                <w:iCs/>
                <w:sz w:val="24"/>
                <w:szCs w:val="24"/>
                <w:lang w:eastAsia="ru-RU"/>
              </w:rPr>
              <w:t>дилер</w:t>
            </w:r>
            <w:r>
              <w:rPr>
                <w:rFonts w:ascii="Times New Roman" w:hAnsi="Times New Roman"/>
                <w:bCs/>
                <w:iCs/>
                <w:sz w:val="24"/>
                <w:szCs w:val="24"/>
                <w:lang w:eastAsia="ru-RU"/>
              </w:rPr>
              <w:t xml:space="preserve"> завода изготовителя</w:t>
            </w:r>
            <w:r w:rsidR="008B441B">
              <w:rPr>
                <w:rFonts w:ascii="Times New Roman" w:hAnsi="Times New Roman"/>
                <w:bCs/>
                <w:iCs/>
                <w:sz w:val="24"/>
                <w:szCs w:val="24"/>
                <w:lang w:eastAsia="ru-RU"/>
              </w:rPr>
              <w:t xml:space="preserve"> </w:t>
            </w:r>
            <w:r w:rsidR="008B441B">
              <w:rPr>
                <w:rFonts w:ascii="Times New Roman" w:hAnsi="Times New Roman"/>
                <w:sz w:val="24"/>
                <w:szCs w:val="24"/>
                <w:lang w:eastAsia="ru-RU"/>
              </w:rPr>
              <w:t>ТРК ТАТСУНО РУС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F0AF3" w:rsidP="00736F80">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DF0AF3" w:rsidRPr="00DF0AF3">
              <w:rPr>
                <w:rFonts w:ascii="Times New Roman" w:hAnsi="Times New Roman"/>
                <w:b/>
                <w:bCs/>
                <w:sz w:val="24"/>
                <w:szCs w:val="24"/>
                <w:lang w:eastAsia="ru-RU"/>
              </w:rPr>
              <w:t>05</w:t>
            </w:r>
          </w:p>
        </w:tc>
      </w:tr>
      <w:tr w:rsidR="00D857A6" w:rsidRPr="00A674FB" w:rsidTr="00900B00">
        <w:trPr>
          <w:trHeight w:val="699"/>
        </w:trPr>
        <w:tc>
          <w:tcPr>
            <w:tcW w:w="675" w:type="dxa"/>
            <w:vMerge/>
            <w:tcBorders>
              <w:left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D857A6" w:rsidRPr="00A674FB" w:rsidRDefault="00D857A6" w:rsidP="00FE7A48">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DF0AF3" w:rsidRDefault="00665A47" w:rsidP="00900B00">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10</w:t>
            </w:r>
          </w:p>
        </w:tc>
      </w:tr>
      <w:tr w:rsidR="005215C9" w:rsidRPr="00A674FB" w:rsidTr="008B441B">
        <w:trPr>
          <w:trHeight w:val="640"/>
        </w:trPr>
        <w:tc>
          <w:tcPr>
            <w:tcW w:w="675" w:type="dxa"/>
            <w:vMerge w:val="restart"/>
            <w:tcBorders>
              <w:left w:val="single" w:sz="6" w:space="0" w:color="auto"/>
              <w:right w:val="single" w:sz="6" w:space="0" w:color="auto"/>
            </w:tcBorders>
          </w:tcPr>
          <w:p w:rsidR="005215C9" w:rsidRPr="00A674FB" w:rsidRDefault="005215C9" w:rsidP="00FE7A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vMerge w:val="restart"/>
            <w:tcBorders>
              <w:left w:val="single" w:sz="6" w:space="0" w:color="auto"/>
              <w:right w:val="single" w:sz="6" w:space="0" w:color="auto"/>
            </w:tcBorders>
          </w:tcPr>
          <w:p w:rsidR="005215C9" w:rsidRPr="00A674FB" w:rsidRDefault="008B441B" w:rsidP="008B441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7001FF">
              <w:rPr>
                <w:rFonts w:ascii="Times New Roman" w:hAnsi="Times New Roman"/>
                <w:sz w:val="24"/>
                <w:szCs w:val="24"/>
                <w:lang w:eastAsia="ru-RU"/>
              </w:rPr>
              <w:t>аличие</w:t>
            </w:r>
            <w:r w:rsidRPr="00E9087E">
              <w:rPr>
                <w:rFonts w:ascii="Times New Roman" w:hAnsi="Times New Roman"/>
                <w:color w:val="000000"/>
                <w:sz w:val="24"/>
                <w:szCs w:val="24"/>
              </w:rPr>
              <w:t xml:space="preserve"> </w:t>
            </w:r>
            <w:r w:rsidRPr="007001FF">
              <w:rPr>
                <w:rFonts w:ascii="Times New Roman" w:hAnsi="Times New Roman"/>
                <w:color w:val="000000"/>
                <w:sz w:val="24"/>
                <w:szCs w:val="24"/>
              </w:rPr>
              <w:t>у Участника</w:t>
            </w:r>
            <w:r w:rsidRPr="007001FF">
              <w:rPr>
                <w:rFonts w:ascii="Times New Roman" w:hAnsi="Times New Roman"/>
                <w:b/>
                <w:sz w:val="24"/>
                <w:szCs w:val="24"/>
                <w:lang w:eastAsia="ru-RU"/>
              </w:rPr>
              <w:t xml:space="preserve"> </w:t>
            </w:r>
            <w:r>
              <w:rPr>
                <w:rFonts w:ascii="Times New Roman" w:hAnsi="Times New Roman"/>
                <w:color w:val="000000"/>
                <w:sz w:val="24"/>
                <w:szCs w:val="24"/>
              </w:rPr>
              <w:t xml:space="preserve">склада материального обеспечения в </w:t>
            </w:r>
            <w:proofErr w:type="spellStart"/>
            <w:r>
              <w:rPr>
                <w:rFonts w:ascii="Times New Roman" w:hAnsi="Times New Roman"/>
                <w:color w:val="000000"/>
                <w:sz w:val="24"/>
                <w:szCs w:val="24"/>
              </w:rPr>
              <w:t>г</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кутске</w:t>
            </w:r>
            <w:proofErr w:type="spellEnd"/>
            <w:r>
              <w:rPr>
                <w:rFonts w:ascii="Times New Roman" w:hAnsi="Times New Roman"/>
                <w:color w:val="000000"/>
                <w:sz w:val="24"/>
                <w:szCs w:val="24"/>
              </w:rPr>
              <w:t xml:space="preserve"> РС(Я)</w:t>
            </w:r>
          </w:p>
        </w:tc>
        <w:tc>
          <w:tcPr>
            <w:tcW w:w="6379" w:type="dxa"/>
            <w:vMerge w:val="restart"/>
            <w:tcBorders>
              <w:left w:val="single" w:sz="6" w:space="0" w:color="auto"/>
              <w:right w:val="single" w:sz="6" w:space="0" w:color="auto"/>
            </w:tcBorders>
          </w:tcPr>
          <w:p w:rsidR="005215C9" w:rsidRDefault="005215C9" w:rsidP="005215C9">
            <w:pPr>
              <w:tabs>
                <w:tab w:val="left" w:pos="368"/>
              </w:tabs>
              <w:spacing w:after="0" w:line="240" w:lineRule="auto"/>
              <w:jc w:val="both"/>
              <w:rPr>
                <w:rFonts w:ascii="Times New Roman" w:hAnsi="Times New Roman"/>
                <w:bCs/>
                <w:iCs/>
                <w:sz w:val="24"/>
                <w:szCs w:val="24"/>
                <w:lang w:eastAsia="ru-RU"/>
              </w:rPr>
            </w:pPr>
            <w:r w:rsidRPr="005215C9">
              <w:rPr>
                <w:rFonts w:ascii="Times New Roman" w:hAnsi="Times New Roman"/>
                <w:bCs/>
                <w:iCs/>
                <w:sz w:val="24"/>
                <w:szCs w:val="24"/>
                <w:lang w:eastAsia="ru-RU"/>
              </w:rPr>
              <w:t>Оценка по критерию производится</w:t>
            </w:r>
            <w:r>
              <w:rPr>
                <w:rFonts w:ascii="Times New Roman" w:hAnsi="Times New Roman"/>
                <w:bCs/>
                <w:iCs/>
                <w:sz w:val="24"/>
                <w:szCs w:val="24"/>
                <w:lang w:eastAsia="ru-RU"/>
              </w:rPr>
              <w:t xml:space="preserve"> на основании предоставленного письма (</w:t>
            </w:r>
            <w:proofErr w:type="spellStart"/>
            <w:r>
              <w:rPr>
                <w:rFonts w:ascii="Times New Roman" w:hAnsi="Times New Roman"/>
                <w:bCs/>
                <w:iCs/>
                <w:sz w:val="24"/>
                <w:szCs w:val="24"/>
                <w:lang w:eastAsia="ru-RU"/>
              </w:rPr>
              <w:t>п.п</w:t>
            </w:r>
            <w:proofErr w:type="spellEnd"/>
            <w:r>
              <w:rPr>
                <w:rFonts w:ascii="Times New Roman" w:hAnsi="Times New Roman"/>
                <w:bCs/>
                <w:iCs/>
                <w:sz w:val="24"/>
                <w:szCs w:val="24"/>
                <w:lang w:eastAsia="ru-RU"/>
              </w:rPr>
              <w:t xml:space="preserve">. </w:t>
            </w:r>
            <w:r w:rsidRPr="001B0DF3">
              <w:rPr>
                <w:rFonts w:ascii="Times New Roman" w:hAnsi="Times New Roman"/>
                <w:bCs/>
                <w:iCs/>
                <w:sz w:val="24"/>
                <w:szCs w:val="24"/>
                <w:lang w:eastAsia="ru-RU"/>
              </w:rPr>
              <w:t>«</w:t>
            </w:r>
            <w:r w:rsidR="00DE5CB7">
              <w:rPr>
                <w:rFonts w:ascii="Times New Roman" w:hAnsi="Times New Roman"/>
                <w:bCs/>
                <w:iCs/>
                <w:sz w:val="24"/>
                <w:szCs w:val="24"/>
                <w:lang w:eastAsia="ru-RU"/>
              </w:rPr>
              <w:t>л</w:t>
            </w:r>
            <w:r w:rsidRPr="001B0DF3">
              <w:rPr>
                <w:rFonts w:ascii="Times New Roman" w:hAnsi="Times New Roman"/>
                <w:bCs/>
                <w:iCs/>
                <w:sz w:val="24"/>
                <w:szCs w:val="24"/>
                <w:lang w:eastAsia="ru-RU"/>
              </w:rPr>
              <w:t>»</w:t>
            </w:r>
            <w:r>
              <w:rPr>
                <w:rFonts w:ascii="Times New Roman" w:hAnsi="Times New Roman"/>
                <w:bCs/>
                <w:iCs/>
                <w:sz w:val="24"/>
                <w:szCs w:val="24"/>
                <w:lang w:eastAsia="ru-RU"/>
              </w:rPr>
              <w:t xml:space="preserve"> п.4.5.2.2)</w:t>
            </w:r>
          </w:p>
          <w:p w:rsidR="005215C9" w:rsidRDefault="005215C9" w:rsidP="005215C9">
            <w:pPr>
              <w:tabs>
                <w:tab w:val="left" w:pos="368"/>
              </w:tabs>
              <w:spacing w:after="0" w:line="240" w:lineRule="auto"/>
              <w:rPr>
                <w:rFonts w:ascii="Times New Roman" w:hAnsi="Times New Roman"/>
                <w:bCs/>
                <w:iCs/>
                <w:sz w:val="24"/>
                <w:szCs w:val="24"/>
                <w:lang w:eastAsia="ru-RU"/>
              </w:rPr>
            </w:pPr>
          </w:p>
          <w:p w:rsidR="005215C9" w:rsidRPr="005215C9" w:rsidRDefault="005215C9" w:rsidP="004C3119">
            <w:pPr>
              <w:tabs>
                <w:tab w:val="left" w:pos="368"/>
              </w:tabs>
              <w:spacing w:after="0" w:line="240" w:lineRule="auto"/>
              <w:rPr>
                <w:rFonts w:ascii="Times New Roman" w:hAnsi="Times New Roman"/>
                <w:bCs/>
                <w:iCs/>
                <w:sz w:val="24"/>
                <w:szCs w:val="24"/>
                <w:lang w:eastAsia="ru-RU"/>
              </w:rPr>
            </w:pPr>
            <w:r w:rsidRPr="005215C9">
              <w:rPr>
                <w:rFonts w:ascii="Times New Roman" w:hAnsi="Times New Roman"/>
                <w:b/>
                <w:bCs/>
                <w:iCs/>
                <w:sz w:val="24"/>
                <w:szCs w:val="24"/>
                <w:lang w:eastAsia="ru-RU"/>
              </w:rPr>
              <w:t>-</w:t>
            </w:r>
            <w:r>
              <w:rPr>
                <w:rFonts w:ascii="Times New Roman" w:hAnsi="Times New Roman"/>
                <w:bCs/>
                <w:iCs/>
                <w:sz w:val="24"/>
                <w:szCs w:val="24"/>
                <w:lang w:eastAsia="ru-RU"/>
              </w:rPr>
              <w:t xml:space="preserve"> </w:t>
            </w:r>
            <w:r w:rsidR="008B441B">
              <w:rPr>
                <w:rFonts w:ascii="Times New Roman" w:hAnsi="Times New Roman"/>
                <w:bCs/>
                <w:iCs/>
                <w:sz w:val="24"/>
                <w:szCs w:val="24"/>
                <w:lang w:eastAsia="ru-RU"/>
              </w:rPr>
              <w:t xml:space="preserve">в </w:t>
            </w:r>
            <w:r w:rsidR="008B441B">
              <w:rPr>
                <w:rFonts w:ascii="Times New Roman" w:hAnsi="Times New Roman"/>
                <w:sz w:val="24"/>
                <w:szCs w:val="24"/>
                <w:lang w:eastAsia="ru-RU"/>
              </w:rPr>
              <w:t>н</w:t>
            </w:r>
            <w:r w:rsidR="008B441B" w:rsidRPr="007001FF">
              <w:rPr>
                <w:rFonts w:ascii="Times New Roman" w:hAnsi="Times New Roman"/>
                <w:sz w:val="24"/>
                <w:szCs w:val="24"/>
                <w:lang w:eastAsia="ru-RU"/>
              </w:rPr>
              <w:t>аличи</w:t>
            </w:r>
            <w:r w:rsidR="008B441B">
              <w:rPr>
                <w:rFonts w:ascii="Times New Roman" w:hAnsi="Times New Roman"/>
                <w:sz w:val="24"/>
                <w:szCs w:val="24"/>
                <w:lang w:eastAsia="ru-RU"/>
              </w:rPr>
              <w:t>и</w:t>
            </w:r>
            <w:r w:rsidR="008B441B" w:rsidRPr="00E9087E">
              <w:rPr>
                <w:rFonts w:ascii="Times New Roman" w:hAnsi="Times New Roman"/>
                <w:color w:val="000000"/>
                <w:sz w:val="24"/>
                <w:szCs w:val="24"/>
              </w:rPr>
              <w:t xml:space="preserve"> </w:t>
            </w:r>
            <w:r w:rsidR="008B441B">
              <w:rPr>
                <w:rFonts w:ascii="Times New Roman" w:hAnsi="Times New Roman"/>
                <w:color w:val="000000"/>
                <w:sz w:val="24"/>
                <w:szCs w:val="24"/>
              </w:rPr>
              <w:t xml:space="preserve">склад </w:t>
            </w:r>
            <w:r w:rsidR="004C3119">
              <w:rPr>
                <w:rFonts w:ascii="Times New Roman" w:hAnsi="Times New Roman"/>
                <w:color w:val="000000"/>
                <w:sz w:val="24"/>
                <w:szCs w:val="24"/>
              </w:rPr>
              <w:t xml:space="preserve">в </w:t>
            </w:r>
            <w:proofErr w:type="spellStart"/>
            <w:r w:rsidR="004C3119">
              <w:rPr>
                <w:rFonts w:ascii="Times New Roman" w:hAnsi="Times New Roman"/>
                <w:color w:val="000000"/>
                <w:sz w:val="24"/>
                <w:szCs w:val="24"/>
              </w:rPr>
              <w:t>г</w:t>
            </w:r>
            <w:proofErr w:type="gramStart"/>
            <w:r w:rsidR="004C3119">
              <w:rPr>
                <w:rFonts w:ascii="Times New Roman" w:hAnsi="Times New Roman"/>
                <w:color w:val="000000"/>
                <w:sz w:val="24"/>
                <w:szCs w:val="24"/>
              </w:rPr>
              <w:t>.Я</w:t>
            </w:r>
            <w:proofErr w:type="gramEnd"/>
            <w:r w:rsidR="004C3119">
              <w:rPr>
                <w:rFonts w:ascii="Times New Roman" w:hAnsi="Times New Roman"/>
                <w:color w:val="000000"/>
                <w:sz w:val="24"/>
                <w:szCs w:val="24"/>
              </w:rPr>
              <w:t>кутске</w:t>
            </w:r>
            <w:proofErr w:type="spellEnd"/>
            <w:r w:rsidR="004C3119">
              <w:rPr>
                <w:rFonts w:ascii="Times New Roman" w:hAnsi="Times New Roman"/>
                <w:color w:val="000000"/>
                <w:sz w:val="24"/>
                <w:szCs w:val="24"/>
              </w:rPr>
              <w:t xml:space="preserve"> РС(Я) склада </w:t>
            </w:r>
            <w:r w:rsidR="008B441B">
              <w:rPr>
                <w:rFonts w:ascii="Times New Roman" w:hAnsi="Times New Roman"/>
                <w:color w:val="000000"/>
                <w:sz w:val="24"/>
                <w:szCs w:val="24"/>
              </w:rPr>
              <w:t xml:space="preserve">материального обеспечения </w:t>
            </w:r>
            <w:proofErr w:type="spellStart"/>
            <w:r w:rsidR="008B441B">
              <w:rPr>
                <w:rFonts w:ascii="Times New Roman" w:hAnsi="Times New Roman"/>
                <w:color w:val="000000"/>
                <w:sz w:val="24"/>
                <w:szCs w:val="24"/>
              </w:rPr>
              <w:t>ЗиП</w:t>
            </w:r>
            <w:proofErr w:type="spellEnd"/>
            <w:r w:rsidR="008B441B">
              <w:rPr>
                <w:rFonts w:ascii="Times New Roman" w:hAnsi="Times New Roman"/>
                <w:color w:val="000000"/>
                <w:sz w:val="24"/>
                <w:szCs w:val="24"/>
              </w:rPr>
              <w:t xml:space="preserve"> для технологического оборудования АЗС и нефтебаз </w:t>
            </w:r>
          </w:p>
        </w:tc>
        <w:tc>
          <w:tcPr>
            <w:tcW w:w="708" w:type="dxa"/>
            <w:tcBorders>
              <w:top w:val="single" w:sz="6" w:space="0" w:color="auto"/>
              <w:left w:val="single" w:sz="6" w:space="0" w:color="auto"/>
              <w:bottom w:val="single" w:sz="6" w:space="0" w:color="auto"/>
              <w:right w:val="single" w:sz="6" w:space="0" w:color="auto"/>
            </w:tcBorders>
            <w:vAlign w:val="center"/>
          </w:tcPr>
          <w:p w:rsidR="005215C9" w:rsidRPr="00DF0AF3" w:rsidRDefault="002F0582" w:rsidP="003A44B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003A44B0">
              <w:rPr>
                <w:rFonts w:ascii="Times New Roman" w:hAnsi="Times New Roman"/>
                <w:b/>
                <w:bCs/>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2F0582">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2F0582">
              <w:rPr>
                <w:rFonts w:ascii="Times New Roman" w:hAnsi="Times New Roman"/>
                <w:b/>
                <w:bCs/>
                <w:sz w:val="24"/>
                <w:szCs w:val="24"/>
                <w:lang w:eastAsia="ru-RU"/>
              </w:rPr>
              <w:t>3</w:t>
            </w:r>
            <w:r w:rsidR="003A44B0">
              <w:rPr>
                <w:rFonts w:ascii="Times New Roman" w:hAnsi="Times New Roman"/>
                <w:b/>
                <w:bCs/>
                <w:sz w:val="24"/>
                <w:szCs w:val="24"/>
                <w:lang w:eastAsia="ru-RU"/>
              </w:rPr>
              <w:t>5</w:t>
            </w:r>
          </w:p>
        </w:tc>
      </w:tr>
      <w:tr w:rsidR="005215C9" w:rsidRPr="00A674FB" w:rsidTr="005215C9">
        <w:trPr>
          <w:trHeight w:val="694"/>
        </w:trPr>
        <w:tc>
          <w:tcPr>
            <w:tcW w:w="675" w:type="dxa"/>
            <w:vMerge/>
            <w:tcBorders>
              <w:left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5215C9" w:rsidRPr="00A674FB" w:rsidRDefault="005215C9" w:rsidP="00FE7A48">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215C9" w:rsidRDefault="005215C9"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872727">
        <w:trPr>
          <w:trHeight w:val="408"/>
        </w:trPr>
        <w:tc>
          <w:tcPr>
            <w:tcW w:w="8755"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7"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9630F3" w:rsidRPr="009630F3" w:rsidRDefault="009630F3" w:rsidP="009630F3">
      <w:pPr>
        <w:shd w:val="clear" w:color="auto" w:fill="FFFFFF"/>
        <w:spacing w:after="0" w:line="240" w:lineRule="atLeast"/>
        <w:jc w:val="both"/>
        <w:rPr>
          <w:rFonts w:ascii="Times New Roman" w:hAnsi="Times New Roman"/>
          <w:spacing w:val="-6"/>
          <w:sz w:val="24"/>
          <w:szCs w:val="24"/>
        </w:rPr>
      </w:pPr>
      <w:bookmarkStart w:id="65" w:name="_Toc322017065"/>
      <w:bookmarkEnd w:id="41"/>
      <w:r w:rsidRPr="009630F3">
        <w:rPr>
          <w:rFonts w:ascii="Times New Roman" w:hAnsi="Times New Roman"/>
          <w:b/>
          <w:sz w:val="24"/>
          <w:szCs w:val="24"/>
        </w:rPr>
        <w:t>4.9.3.3.</w:t>
      </w:r>
      <w:r w:rsidRPr="009630F3">
        <w:rPr>
          <w:rFonts w:ascii="Times New Roman" w:hAnsi="Times New Roman"/>
          <w:sz w:val="24"/>
          <w:szCs w:val="24"/>
        </w:rPr>
        <w:t xml:space="preserve">   </w:t>
      </w:r>
      <w:r w:rsidRPr="009630F3">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630F3" w:rsidRPr="009630F3" w:rsidRDefault="009630F3" w:rsidP="009630F3">
      <w:pPr>
        <w:keepNext/>
        <w:widowControl w:val="0"/>
        <w:shd w:val="clear" w:color="auto" w:fill="FFFFFF"/>
        <w:spacing w:after="0" w:line="240" w:lineRule="atLeast"/>
        <w:jc w:val="both"/>
        <w:rPr>
          <w:rFonts w:ascii="Times New Roman" w:hAnsi="Times New Roman"/>
          <w:bCs/>
          <w:sz w:val="24"/>
          <w:szCs w:val="24"/>
        </w:rPr>
      </w:pPr>
      <w:r w:rsidRPr="009630F3">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9630F3">
        <w:rPr>
          <w:rFonts w:ascii="Times New Roman" w:hAnsi="Times New Roman"/>
          <w:bCs/>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Cs/>
          <w:sz w:val="24"/>
          <w:szCs w:val="24"/>
        </w:rPr>
        <w:t xml:space="preserve">     </w:t>
      </w:r>
      <w:proofErr w:type="gramStart"/>
      <w:r w:rsidRPr="009630F3">
        <w:rPr>
          <w:rFonts w:ascii="Times New Roman" w:hAnsi="Times New Roman"/>
          <w:bCs/>
          <w:sz w:val="24"/>
          <w:szCs w:val="24"/>
        </w:rPr>
        <w:t>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w:t>
      </w:r>
      <w:proofErr w:type="gramEnd"/>
      <w:r w:rsidRPr="009630F3">
        <w:rPr>
          <w:rFonts w:ascii="Times New Roman" w:hAnsi="Times New Roman"/>
          <w:bCs/>
          <w:sz w:val="24"/>
          <w:szCs w:val="24"/>
        </w:rPr>
        <w:t xml:space="preserve"> </w:t>
      </w:r>
      <w:r w:rsidRPr="009630F3">
        <w:rPr>
          <w:rFonts w:ascii="Times New Roman" w:hAnsi="Times New Roman"/>
          <w:spacing w:val="-6"/>
          <w:sz w:val="24"/>
          <w:szCs w:val="24"/>
        </w:rPr>
        <w:t>Рейтинг Заявок Участников пересматривается с учетом данного снижения.</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w:t>
      </w:r>
      <w:proofErr w:type="gramStart"/>
      <w:r w:rsidRPr="009630F3">
        <w:rPr>
          <w:rFonts w:ascii="Times New Roman" w:hAnsi="Times New Roman"/>
          <w:sz w:val="24"/>
          <w:szCs w:val="24"/>
          <w:shd w:val="clear" w:color="auto" w:fill="FFFFFF"/>
        </w:rPr>
        <w:t>,</w:t>
      </w:r>
      <w:proofErr w:type="gramEnd"/>
      <w:r w:rsidRPr="009630F3">
        <w:rPr>
          <w:rFonts w:ascii="Times New Roman" w:hAnsi="Times New Roman"/>
          <w:sz w:val="24"/>
          <w:szCs w:val="24"/>
          <w:shd w:val="clear" w:color="auto" w:fill="FFFFFF"/>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proofErr w:type="gramStart"/>
      <w:r w:rsidRPr="009630F3">
        <w:rPr>
          <w:rFonts w:ascii="Times New Roman" w:hAnsi="Times New Roman"/>
          <w:sz w:val="24"/>
          <w:szCs w:val="24"/>
        </w:rPr>
        <w:t>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roofErr w:type="gramEnd"/>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proofErr w:type="gramStart"/>
      <w:r w:rsidRPr="009630F3">
        <w:rPr>
          <w:rFonts w:ascii="Times New Roman" w:hAnsi="Times New Roman"/>
          <w:bCs/>
          <w:iCs/>
          <w:snapToGrid w:val="0"/>
          <w:sz w:val="24"/>
          <w:szCs w:val="24"/>
        </w:rPr>
        <w:t>с даты размещения</w:t>
      </w:r>
      <w:proofErr w:type="gramEnd"/>
      <w:r w:rsidRPr="009630F3">
        <w:rPr>
          <w:rFonts w:ascii="Times New Roman" w:hAnsi="Times New Roman"/>
          <w:bCs/>
          <w:iCs/>
          <w:snapToGrid w:val="0"/>
          <w:sz w:val="24"/>
          <w:szCs w:val="24"/>
        </w:rPr>
        <w:t xml:space="preserve">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w:t>
      </w:r>
      <w:proofErr w:type="gramStart"/>
      <w:r w:rsidRPr="009630F3">
        <w:rPr>
          <w:rFonts w:ascii="Times New Roman" w:eastAsia="Times New Roman" w:hAnsi="Times New Roman" w:cs="Arial"/>
          <w:sz w:val="24"/>
          <w:szCs w:val="24"/>
          <w:lang w:eastAsia="ru-RU"/>
        </w:rPr>
        <w:t>Заказчик не несет ответственности в случае неполучения Участником договора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roofErr w:type="gramEnd"/>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w:t>
      </w:r>
      <w:proofErr w:type="gramStart"/>
      <w:r w:rsidRPr="009630F3">
        <w:rPr>
          <w:rFonts w:ascii="Times New Roman" w:eastAsia="Times New Roman" w:hAnsi="Times New Roman"/>
          <w:sz w:val="24"/>
          <w:szCs w:val="24"/>
          <w:lang w:eastAsia="ru-RU"/>
        </w:rPr>
        <w:t>,</w:t>
      </w:r>
      <w:proofErr w:type="gramEnd"/>
      <w:r w:rsidRPr="009630F3">
        <w:rPr>
          <w:rFonts w:ascii="Times New Roman" w:eastAsia="Times New Roman" w:hAnsi="Times New Roman"/>
          <w:sz w:val="24"/>
          <w:szCs w:val="24"/>
          <w:lang w:eastAsia="ru-RU"/>
        </w:rPr>
        <w:t xml:space="preserve">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proofErr w:type="gramStart"/>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3C4799" w:rsidRPr="003C4799">
        <w:rPr>
          <w:rFonts w:ascii="Times New Roman" w:eastAsia="Times New Roman" w:hAnsi="Times New Roman"/>
          <w:bCs/>
          <w:iCs/>
          <w:sz w:val="24"/>
          <w:szCs w:val="24"/>
          <w:shd w:val="clear" w:color="auto" w:fill="FFFFFF"/>
          <w:lang w:eastAsia="ru-RU"/>
        </w:rPr>
        <w:t xml:space="preserve">,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w:t>
      </w:r>
      <w:proofErr w:type="gramStart"/>
      <w:r w:rsidRPr="009630F3">
        <w:rPr>
          <w:rFonts w:ascii="Times New Roman" w:hAnsi="Times New Roman"/>
          <w:color w:val="000000"/>
          <w:sz w:val="24"/>
          <w:szCs w:val="24"/>
          <w:shd w:val="clear" w:color="auto" w:fill="FFFFFF"/>
          <w:lang w:eastAsia="ru-RU"/>
        </w:rPr>
        <w:t>указанными</w:t>
      </w:r>
      <w:proofErr w:type="gramEnd"/>
      <w:r w:rsidRPr="009630F3">
        <w:rPr>
          <w:rFonts w:ascii="Times New Roman" w:hAnsi="Times New Roman"/>
          <w:color w:val="000000"/>
          <w:sz w:val="24"/>
          <w:szCs w:val="24"/>
          <w:shd w:val="clear" w:color="auto" w:fill="FFFFFF"/>
          <w:lang w:eastAsia="ru-RU"/>
        </w:rPr>
        <w:t xml:space="preserve">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w:t>
      </w:r>
      <w:proofErr w:type="gramStart"/>
      <w:r w:rsidRPr="009630F3">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roofErr w:type="gramEnd"/>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9630F3">
        <w:rPr>
          <w:rFonts w:ascii="Times New Roman" w:hAnsi="Times New Roman"/>
          <w:sz w:val="24"/>
          <w:szCs w:val="24"/>
        </w:rPr>
        <w:t>-  отказаться от заключения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w:t>
      </w:r>
      <w:proofErr w:type="gramStart"/>
      <w:r w:rsidRPr="009630F3">
        <w:rPr>
          <w:rFonts w:ascii="Times New Roman" w:eastAsia="Times New Roman" w:hAnsi="Times New Roman"/>
          <w:bCs/>
          <w:iCs/>
          <w:sz w:val="24"/>
          <w:szCs w:val="24"/>
          <w:lang w:eastAsia="ru-RU"/>
        </w:rPr>
        <w:t>Участником закупки, уклонившимся от заключения договора считается</w:t>
      </w:r>
      <w:proofErr w:type="gramEnd"/>
      <w:r w:rsidRPr="009630F3">
        <w:rPr>
          <w:rFonts w:ascii="Times New Roman" w:eastAsia="Times New Roman" w:hAnsi="Times New Roman"/>
          <w:bCs/>
          <w:iCs/>
          <w:sz w:val="24"/>
          <w:szCs w:val="24"/>
          <w:lang w:eastAsia="ru-RU"/>
        </w:rPr>
        <w:t xml:space="preserve">: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w:t>
      </w:r>
      <w:proofErr w:type="gramStart"/>
      <w:r w:rsidRPr="009630F3">
        <w:rPr>
          <w:rFonts w:ascii="Times New Roman" w:hAnsi="Times New Roman"/>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w:t>
      </w:r>
      <w:proofErr w:type="gramEnd"/>
      <w:r w:rsidRPr="009630F3">
        <w:rPr>
          <w:rFonts w:ascii="Times New Roman" w:hAnsi="Times New Roman"/>
          <w:sz w:val="24"/>
          <w:szCs w:val="24"/>
        </w:rPr>
        <w:t xml:space="preserve"> </w:t>
      </w:r>
      <w:proofErr w:type="gramStart"/>
      <w:r w:rsidRPr="009630F3">
        <w:rPr>
          <w:rFonts w:ascii="Times New Roman" w:hAnsi="Times New Roman"/>
          <w:sz w:val="24"/>
          <w:szCs w:val="24"/>
        </w:rPr>
        <w:t>договоре</w:t>
      </w:r>
      <w:proofErr w:type="gramEnd"/>
      <w:r w:rsidRPr="009630F3">
        <w:rPr>
          <w:rFonts w:ascii="Times New Roman" w:hAnsi="Times New Roman"/>
          <w:sz w:val="24"/>
          <w:szCs w:val="24"/>
        </w:rPr>
        <w:t>.</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2"/>
      <w:bookmarkEnd w:id="43"/>
      <w:bookmarkEnd w:id="44"/>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w:t>
      </w:r>
      <w:proofErr w:type="spellStart"/>
      <w:r w:rsidRPr="00893BA8">
        <w:rPr>
          <w:rFonts w:ascii="Times New Roman" w:eastAsia="Times New Roman" w:hAnsi="Times New Roman"/>
          <w:sz w:val="24"/>
          <w:szCs w:val="24"/>
          <w:lang w:eastAsia="ru-RU"/>
        </w:rPr>
        <w:t>Саханефтегазсбыт</w:t>
      </w:r>
      <w:proofErr w:type="spellEnd"/>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1B7444"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на поставку </w:t>
      </w:r>
      <w:r w:rsidR="001B7444" w:rsidRPr="001B7444">
        <w:rPr>
          <w:rFonts w:ascii="Times New Roman" w:hAnsi="Times New Roman"/>
          <w:b/>
          <w:sz w:val="24"/>
          <w:szCs w:val="24"/>
          <w:lang w:eastAsia="ru-RU"/>
        </w:rPr>
        <w:t xml:space="preserve">технологического оборудования для АЗС-62 </w:t>
      </w:r>
      <w:proofErr w:type="spellStart"/>
      <w:r w:rsidR="001B7444" w:rsidRPr="001B7444">
        <w:rPr>
          <w:rFonts w:ascii="Times New Roman" w:hAnsi="Times New Roman"/>
          <w:b/>
          <w:sz w:val="24"/>
          <w:szCs w:val="24"/>
          <w:lang w:eastAsia="ru-RU"/>
        </w:rPr>
        <w:t>г</w:t>
      </w:r>
      <w:proofErr w:type="gramStart"/>
      <w:r w:rsidR="001B7444" w:rsidRPr="001B7444">
        <w:rPr>
          <w:rFonts w:ascii="Times New Roman" w:hAnsi="Times New Roman"/>
          <w:b/>
          <w:sz w:val="24"/>
          <w:szCs w:val="24"/>
          <w:lang w:eastAsia="ru-RU"/>
        </w:rPr>
        <w:t>.Я</w:t>
      </w:r>
      <w:proofErr w:type="gramEnd"/>
      <w:r w:rsidR="001B7444" w:rsidRPr="001B7444">
        <w:rPr>
          <w:rFonts w:ascii="Times New Roman" w:hAnsi="Times New Roman"/>
          <w:b/>
          <w:sz w:val="24"/>
          <w:szCs w:val="24"/>
          <w:lang w:eastAsia="ru-RU"/>
        </w:rPr>
        <w:t>кутск</w:t>
      </w:r>
      <w:proofErr w:type="spellEnd"/>
    </w:p>
    <w:p w:rsidR="00893BA8" w:rsidRPr="00893BA8"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АО «</w:t>
      </w:r>
      <w:proofErr w:type="spellStart"/>
      <w:r w:rsidRPr="00893BA8">
        <w:rPr>
          <w:rFonts w:ascii="Times New Roman" w:hAnsi="Times New Roman"/>
          <w:b/>
          <w:sz w:val="24"/>
          <w:szCs w:val="24"/>
          <w:lang w:eastAsia="ru-RU"/>
        </w:rPr>
        <w:t>Саханефтегазсбыт</w:t>
      </w:r>
      <w:proofErr w:type="spellEnd"/>
      <w:r w:rsidRPr="00893BA8">
        <w:rPr>
          <w:rFonts w:ascii="Times New Roman" w:hAnsi="Times New Roman"/>
          <w:b/>
          <w:sz w:val="24"/>
          <w:szCs w:val="24"/>
          <w:lang w:eastAsia="ru-RU"/>
        </w:rPr>
        <w:t xml:space="preserve">» в </w:t>
      </w:r>
      <w:r w:rsidRPr="008172C1">
        <w:rPr>
          <w:rFonts w:ascii="Times New Roman" w:hAnsi="Times New Roman"/>
          <w:b/>
          <w:sz w:val="24"/>
          <w:szCs w:val="24"/>
          <w:lang w:eastAsia="ru-RU"/>
        </w:rPr>
        <w:t>20</w:t>
      </w:r>
      <w:r w:rsidR="00D75F5E" w:rsidRPr="008172C1">
        <w:rPr>
          <w:rFonts w:ascii="Times New Roman" w:hAnsi="Times New Roman"/>
          <w:b/>
          <w:sz w:val="24"/>
          <w:szCs w:val="24"/>
          <w:lang w:eastAsia="ru-RU"/>
        </w:rPr>
        <w:t>20</w:t>
      </w:r>
      <w:r w:rsidRPr="008172C1">
        <w:rPr>
          <w:rFonts w:ascii="Times New Roman" w:hAnsi="Times New Roman"/>
          <w:b/>
          <w:sz w:val="24"/>
          <w:szCs w:val="24"/>
          <w:lang w:eastAsia="ru-RU"/>
        </w:rPr>
        <w:t xml:space="preserve"> году</w:t>
      </w:r>
    </w:p>
    <w:p w:rsidR="00893BA8" w:rsidRPr="00893BA8" w:rsidRDefault="00893BA8" w:rsidP="00893BA8">
      <w:pPr>
        <w:spacing w:after="0" w:line="240" w:lineRule="auto"/>
        <w:ind w:right="140"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proofErr w:type="gramStart"/>
      <w:r w:rsidRPr="00893BA8">
        <w:rPr>
          <w:rFonts w:ascii="Times New Roman" w:hAnsi="Times New Roman"/>
          <w:sz w:val="24"/>
          <w:szCs w:val="24"/>
          <w:lang w:eastAsia="ru-RU"/>
        </w:rPr>
        <w:t>Зарегистрированное</w:t>
      </w:r>
      <w:proofErr w:type="gramEnd"/>
      <w:r w:rsidRPr="00893BA8">
        <w:rPr>
          <w:rFonts w:ascii="Times New Roman" w:hAnsi="Times New Roman"/>
          <w:sz w:val="24"/>
          <w:szCs w:val="24"/>
          <w:lang w:eastAsia="ru-RU"/>
        </w:rPr>
        <w:t xml:space="preserve">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1B7444">
        <w:rPr>
          <w:rFonts w:ascii="Times New Roman" w:hAnsi="Times New Roman"/>
          <w:sz w:val="24"/>
          <w:szCs w:val="24"/>
        </w:rPr>
        <w:t xml:space="preserve">технологического оборудования для АЗС-62 </w:t>
      </w:r>
      <w:proofErr w:type="spellStart"/>
      <w:r w:rsidR="001B7444">
        <w:rPr>
          <w:rFonts w:ascii="Times New Roman" w:hAnsi="Times New Roman"/>
          <w:sz w:val="24"/>
          <w:szCs w:val="24"/>
        </w:rPr>
        <w:t>г</w:t>
      </w:r>
      <w:proofErr w:type="gramStart"/>
      <w:r w:rsidR="001B7444">
        <w:rPr>
          <w:rFonts w:ascii="Times New Roman" w:hAnsi="Times New Roman"/>
          <w:sz w:val="24"/>
          <w:szCs w:val="24"/>
        </w:rPr>
        <w:t>.Я</w:t>
      </w:r>
      <w:proofErr w:type="gramEnd"/>
      <w:r w:rsidR="001B7444">
        <w:rPr>
          <w:rFonts w:ascii="Times New Roman" w:hAnsi="Times New Roman"/>
          <w:sz w:val="24"/>
          <w:szCs w:val="24"/>
        </w:rPr>
        <w:t>кутск</w:t>
      </w:r>
      <w:proofErr w:type="spellEnd"/>
      <w:r w:rsidR="001B7444"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w:t>
      </w:r>
      <w:proofErr w:type="spellStart"/>
      <w:r w:rsidRPr="00893BA8">
        <w:rPr>
          <w:rFonts w:ascii="Times New Roman" w:hAnsi="Times New Roman"/>
          <w:sz w:val="24"/>
          <w:szCs w:val="24"/>
          <w:lang w:eastAsia="ru-RU"/>
        </w:rPr>
        <w:t>Саханефтегазсбыт</w:t>
      </w:r>
      <w:proofErr w:type="spellEnd"/>
      <w:r w:rsidRPr="00893BA8">
        <w:rPr>
          <w:rFonts w:ascii="Times New Roman" w:hAnsi="Times New Roman"/>
          <w:sz w:val="24"/>
          <w:szCs w:val="24"/>
          <w:lang w:eastAsia="ru-RU"/>
        </w:rPr>
        <w:t>» в 20</w:t>
      </w:r>
      <w:r w:rsidR="001B7444">
        <w:rPr>
          <w:rFonts w:ascii="Times New Roman" w:hAnsi="Times New Roman"/>
          <w:sz w:val="24"/>
          <w:szCs w:val="24"/>
          <w:lang w:eastAsia="ru-RU"/>
        </w:rPr>
        <w:t>20</w:t>
      </w:r>
      <w:r w:rsidRPr="00893BA8">
        <w:rPr>
          <w:rFonts w:ascii="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по Лоту  № 1:</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10348" w:type="dxa"/>
        <w:tblInd w:w="250" w:type="dxa"/>
        <w:tblLayout w:type="fixed"/>
        <w:tblLook w:val="0000" w:firstRow="0" w:lastRow="0" w:firstColumn="0" w:lastColumn="0" w:noHBand="0" w:noVBand="0"/>
      </w:tblPr>
      <w:tblGrid>
        <w:gridCol w:w="709"/>
        <w:gridCol w:w="283"/>
        <w:gridCol w:w="992"/>
        <w:gridCol w:w="284"/>
        <w:gridCol w:w="3402"/>
        <w:gridCol w:w="1498"/>
        <w:gridCol w:w="61"/>
        <w:gridCol w:w="1134"/>
        <w:gridCol w:w="1985"/>
      </w:tblGrid>
      <w:tr w:rsidR="006877F1" w:rsidRPr="00893BA8" w:rsidTr="00B4658E">
        <w:tc>
          <w:tcPr>
            <w:tcW w:w="709" w:type="dxa"/>
            <w:tcBorders>
              <w:top w:val="single" w:sz="4" w:space="0" w:color="000000"/>
              <w:left w:val="single" w:sz="4" w:space="0" w:color="000000"/>
              <w:bottom w:val="single" w:sz="4" w:space="0" w:color="000000"/>
            </w:tcBorders>
            <w:vAlign w:val="center"/>
          </w:tcPr>
          <w:p w:rsidR="006877F1" w:rsidRPr="00893BA8" w:rsidRDefault="006877F1" w:rsidP="00CE6C0F">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п</w:t>
            </w:r>
            <w:proofErr w:type="gramEnd"/>
            <w:r>
              <w:rPr>
                <w:rFonts w:ascii="Times New Roman" w:hAnsi="Times New Roman"/>
                <w:sz w:val="24"/>
                <w:szCs w:val="24"/>
                <w:lang w:eastAsia="ar-SA"/>
              </w:rPr>
              <w:t>/п</w:t>
            </w:r>
          </w:p>
        </w:tc>
        <w:tc>
          <w:tcPr>
            <w:tcW w:w="1559" w:type="dxa"/>
            <w:gridSpan w:val="3"/>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3402" w:type="dxa"/>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985" w:type="dxa"/>
            <w:tcBorders>
              <w:top w:val="single" w:sz="4" w:space="0" w:color="000000"/>
              <w:left w:val="single" w:sz="4" w:space="0" w:color="000000"/>
              <w:bottom w:val="single" w:sz="4" w:space="0" w:color="000000"/>
              <w:right w:val="single" w:sz="4" w:space="0" w:color="000000"/>
            </w:tcBorders>
            <w:vAlign w:val="center"/>
          </w:tcPr>
          <w:p w:rsidR="006877F1" w:rsidRPr="00893BA8" w:rsidRDefault="006877F1"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6877F1" w:rsidRPr="00893BA8" w:rsidRDefault="006877F1"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jc w:val="center"/>
              <w:rPr>
                <w:rFonts w:ascii="Times New Roman" w:hAnsi="Times New Roman"/>
                <w:sz w:val="24"/>
                <w:szCs w:val="24"/>
                <w:lang w:eastAsia="ar-SA"/>
              </w:rPr>
            </w:pPr>
            <w:r w:rsidRPr="00CE6C0F">
              <w:rPr>
                <w:rFonts w:ascii="Times New Roman" w:hAnsi="Times New Roman"/>
                <w:sz w:val="24"/>
                <w:szCs w:val="24"/>
                <w:lang w:eastAsia="ar-SA"/>
              </w:rPr>
              <w:t>1</w:t>
            </w:r>
          </w:p>
        </w:tc>
        <w:tc>
          <w:tcPr>
            <w:tcW w:w="1559" w:type="dxa"/>
            <w:gridSpan w:val="3"/>
            <w:vMerge w:val="restart"/>
            <w:tcBorders>
              <w:top w:val="single" w:sz="4" w:space="0" w:color="000000"/>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2</w:t>
            </w:r>
          </w:p>
        </w:tc>
        <w:tc>
          <w:tcPr>
            <w:tcW w:w="1559" w:type="dxa"/>
            <w:gridSpan w:val="3"/>
            <w:vMerge/>
            <w:tcBorders>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3</w:t>
            </w:r>
          </w:p>
        </w:tc>
        <w:tc>
          <w:tcPr>
            <w:tcW w:w="1559" w:type="dxa"/>
            <w:gridSpan w:val="3"/>
            <w:vMerge/>
            <w:tcBorders>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p>
        </w:tc>
        <w:tc>
          <w:tcPr>
            <w:tcW w:w="1559" w:type="dxa"/>
            <w:gridSpan w:val="3"/>
            <w:tcBorders>
              <w:top w:val="single" w:sz="4" w:space="0" w:color="000000"/>
              <w:left w:val="single" w:sz="4" w:space="0" w:color="000000"/>
              <w:bottom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r w:rsidRPr="00CE6C0F">
              <w:rPr>
                <w:rFonts w:ascii="Times New Roman" w:hAnsi="Times New Roman"/>
                <w:sz w:val="24"/>
                <w:szCs w:val="24"/>
                <w:lang w:eastAsia="ar-SA"/>
              </w:rPr>
              <w:t>Итого:</w:t>
            </w: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blPrEx>
          <w:tblLook w:val="01E0" w:firstRow="1" w:lastRow="1" w:firstColumn="1" w:lastColumn="1" w:noHBand="0" w:noVBand="0"/>
        </w:tblPrEx>
        <w:trPr>
          <w:gridAfter w:val="3"/>
          <w:wAfter w:w="3180" w:type="dxa"/>
          <w:cantSplit/>
        </w:trPr>
        <w:tc>
          <w:tcPr>
            <w:tcW w:w="709" w:type="dxa"/>
          </w:tcPr>
          <w:p w:rsidR="006877F1" w:rsidRPr="00893BA8" w:rsidRDefault="006877F1" w:rsidP="00893BA8">
            <w:pPr>
              <w:spacing w:after="0" w:line="240" w:lineRule="auto"/>
              <w:rPr>
                <w:rFonts w:ascii="Times New Roman" w:hAnsi="Times New Roman"/>
                <w:color w:val="000000"/>
                <w:sz w:val="24"/>
                <w:szCs w:val="24"/>
                <w:highlight w:val="yellow"/>
                <w:lang w:eastAsia="ru-RU"/>
              </w:rPr>
            </w:pPr>
          </w:p>
        </w:tc>
        <w:tc>
          <w:tcPr>
            <w:tcW w:w="283" w:type="dxa"/>
          </w:tcPr>
          <w:p w:rsidR="006877F1" w:rsidRPr="00893BA8" w:rsidRDefault="006877F1" w:rsidP="00893BA8">
            <w:pPr>
              <w:spacing w:after="0" w:line="240" w:lineRule="auto"/>
              <w:rPr>
                <w:rFonts w:ascii="Times New Roman" w:hAnsi="Times New Roman"/>
                <w:color w:val="000000"/>
                <w:sz w:val="24"/>
                <w:szCs w:val="24"/>
                <w:highlight w:val="yellow"/>
                <w:lang w:eastAsia="ru-RU"/>
              </w:rPr>
            </w:pPr>
          </w:p>
        </w:tc>
        <w:tc>
          <w:tcPr>
            <w:tcW w:w="992" w:type="dxa"/>
          </w:tcPr>
          <w:p w:rsidR="006877F1" w:rsidRPr="00893BA8" w:rsidRDefault="006877F1" w:rsidP="00893BA8">
            <w:pPr>
              <w:spacing w:after="0" w:line="240" w:lineRule="auto"/>
              <w:rPr>
                <w:rFonts w:ascii="Times New Roman" w:hAnsi="Times New Roman"/>
                <w:color w:val="000000"/>
                <w:sz w:val="24"/>
                <w:szCs w:val="24"/>
                <w:lang w:eastAsia="ru-RU"/>
              </w:rPr>
            </w:pPr>
          </w:p>
        </w:tc>
        <w:tc>
          <w:tcPr>
            <w:tcW w:w="5184" w:type="dxa"/>
            <w:gridSpan w:val="3"/>
          </w:tcPr>
          <w:p w:rsidR="006877F1" w:rsidRPr="00893BA8" w:rsidRDefault="006877F1" w:rsidP="00893BA8">
            <w:pPr>
              <w:spacing w:after="0" w:line="240" w:lineRule="auto"/>
              <w:rPr>
                <w:rFonts w:ascii="Times New Roman" w:hAnsi="Times New Roman"/>
                <w:color w:val="000000"/>
                <w:sz w:val="24"/>
                <w:szCs w:val="24"/>
                <w:lang w:eastAsia="ru-RU"/>
              </w:rPr>
            </w:pPr>
          </w:p>
        </w:tc>
      </w:tr>
    </w:tbl>
    <w:p w:rsidR="00245538"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sidR="006877F1">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r w:rsidRPr="00893BA8">
        <w:rPr>
          <w:rFonts w:ascii="Times New Roman" w:hAnsi="Times New Roman"/>
          <w:color w:val="000000"/>
          <w:sz w:val="24"/>
          <w:szCs w:val="24"/>
          <w:vertAlign w:val="superscript"/>
          <w:lang w:eastAsia="ru-RU"/>
        </w:rPr>
        <w:t>(прописью)</w:t>
      </w:r>
    </w:p>
    <w:p w:rsidR="006877F1" w:rsidRDefault="006877F1" w:rsidP="008D2C7D">
      <w:pPr>
        <w:spacing w:after="0" w:line="240" w:lineRule="auto"/>
        <w:ind w:firstLine="567"/>
        <w:jc w:val="both"/>
        <w:rPr>
          <w:rFonts w:ascii="Times New Roman" w:hAnsi="Times New Roman"/>
          <w:sz w:val="24"/>
          <w:szCs w:val="24"/>
          <w:lang w:eastAsia="ar-SA"/>
        </w:rPr>
      </w:pP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p>
    <w:p w:rsidR="006877F1" w:rsidRDefault="006877F1"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 xml:space="preserve">деятельности не </w:t>
      </w:r>
      <w:proofErr w:type="gramStart"/>
      <w:r w:rsidRPr="00893BA8">
        <w:rPr>
          <w:rFonts w:ascii="Times New Roman" w:eastAsia="Times New Roman" w:hAnsi="Times New Roman"/>
          <w:sz w:val="24"/>
          <w:szCs w:val="24"/>
          <w:lang w:eastAsia="ru-RU"/>
        </w:rPr>
        <w:t>приостановлена</w:t>
      </w:r>
      <w:proofErr w:type="gramEnd"/>
      <w:r w:rsidRPr="00893BA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1B7444" w:rsidRPr="001B7444">
        <w:rPr>
          <w:rFonts w:ascii="Times New Roman" w:hAnsi="Times New Roman"/>
          <w:sz w:val="24"/>
          <w:szCs w:val="24"/>
        </w:rPr>
        <w:t xml:space="preserve">технологического оборудования для АЗС-62 </w:t>
      </w:r>
      <w:proofErr w:type="spellStart"/>
      <w:r w:rsidR="001B7444" w:rsidRPr="001B7444">
        <w:rPr>
          <w:rFonts w:ascii="Times New Roman" w:hAnsi="Times New Roman"/>
          <w:sz w:val="24"/>
          <w:szCs w:val="24"/>
        </w:rPr>
        <w:t>г</w:t>
      </w:r>
      <w:proofErr w:type="gramStart"/>
      <w:r w:rsidR="001B7444" w:rsidRPr="001B7444">
        <w:rPr>
          <w:rFonts w:ascii="Times New Roman" w:hAnsi="Times New Roman"/>
          <w:sz w:val="24"/>
          <w:szCs w:val="24"/>
        </w:rPr>
        <w:t>.Я</w:t>
      </w:r>
      <w:proofErr w:type="gramEnd"/>
      <w:r w:rsidR="001B7444" w:rsidRPr="001B7444">
        <w:rPr>
          <w:rFonts w:ascii="Times New Roman" w:hAnsi="Times New Roman"/>
          <w:sz w:val="24"/>
          <w:szCs w:val="24"/>
        </w:rPr>
        <w:t>кутск</w:t>
      </w:r>
      <w:proofErr w:type="spellEnd"/>
      <w:r w:rsidRPr="00893BA8">
        <w:rPr>
          <w:rFonts w:ascii="Times New Roman" w:hAnsi="Times New Roman"/>
          <w:sz w:val="24"/>
          <w:szCs w:val="24"/>
          <w:lang w:eastAsia="ru-RU"/>
        </w:rPr>
        <w:t xml:space="preserve"> АО «</w:t>
      </w:r>
      <w:proofErr w:type="spellStart"/>
      <w:r w:rsidRPr="00893BA8">
        <w:rPr>
          <w:rFonts w:ascii="Times New Roman" w:hAnsi="Times New Roman"/>
          <w:sz w:val="24"/>
          <w:szCs w:val="24"/>
          <w:lang w:eastAsia="ru-RU"/>
        </w:rPr>
        <w:t>Саханефтегазсбыт</w:t>
      </w:r>
      <w:proofErr w:type="spellEnd"/>
      <w:r w:rsidRPr="00893BA8">
        <w:rPr>
          <w:rFonts w:ascii="Times New Roman" w:hAnsi="Times New Roman"/>
          <w:sz w:val="24"/>
          <w:szCs w:val="24"/>
          <w:lang w:eastAsia="ru-RU"/>
        </w:rPr>
        <w:t xml:space="preserve">»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proofErr w:type="gramStart"/>
      <w:r w:rsidRPr="00893BA8">
        <w:rPr>
          <w:rFonts w:ascii="Times New Roman" w:hAnsi="Times New Roman"/>
          <w:sz w:val="24"/>
          <w:szCs w:val="24"/>
          <w:lang w:eastAsia="ru-RU"/>
        </w:rPr>
        <w:t>(подраздел 4.5.2.2.</w:t>
      </w:r>
      <w:proofErr w:type="gramEnd"/>
      <w:r w:rsidRPr="00893BA8">
        <w:rPr>
          <w:rFonts w:ascii="Times New Roman" w:hAnsi="Times New Roman"/>
          <w:sz w:val="24"/>
          <w:szCs w:val="24"/>
          <w:lang w:eastAsia="ru-RU"/>
        </w:rPr>
        <w:t xml:space="preserve"> </w:t>
      </w:r>
      <w:proofErr w:type="gramStart"/>
      <w:r w:rsidRPr="00893BA8">
        <w:rPr>
          <w:rFonts w:ascii="Times New Roman" w:hAnsi="Times New Roman"/>
          <w:sz w:val="24"/>
          <w:szCs w:val="24"/>
          <w:lang w:eastAsia="ru-RU"/>
        </w:rPr>
        <w:t>Документации) - на ___ листах.</w:t>
      </w:r>
      <w:proofErr w:type="gramEnd"/>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 xml:space="preserve">(фамилия, имя, отчество </w:t>
      </w:r>
      <w:proofErr w:type="gramStart"/>
      <w:r w:rsidRPr="00893BA8">
        <w:rPr>
          <w:rFonts w:ascii="Times New Roman" w:eastAsia="Times New Roman" w:hAnsi="Times New Roman"/>
          <w:sz w:val="24"/>
          <w:szCs w:val="24"/>
          <w:vertAlign w:val="superscript"/>
          <w:lang w:eastAsia="ru-RU"/>
        </w:rPr>
        <w:t>подписавшего</w:t>
      </w:r>
      <w:proofErr w:type="gramEnd"/>
      <w:r w:rsidRPr="00893BA8">
        <w:rPr>
          <w:rFonts w:ascii="Times New Roman" w:eastAsia="Times New Roman" w:hAnsi="Times New Roman"/>
          <w:sz w:val="24"/>
          <w:szCs w:val="24"/>
          <w:vertAlign w:val="superscript"/>
          <w:lang w:eastAsia="ru-RU"/>
        </w:rPr>
        <w:t>,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w:t>
      </w:r>
      <w:proofErr w:type="spellStart"/>
      <w:r w:rsidRPr="00893BA8">
        <w:rPr>
          <w:rFonts w:ascii="Times New Roman" w:hAnsi="Times New Roman"/>
          <w:sz w:val="24"/>
          <w:szCs w:val="24"/>
          <w:lang w:eastAsia="ru-RU"/>
        </w:rPr>
        <w:t>ХХХ</w:t>
      </w:r>
      <w:proofErr w:type="spellEnd"/>
      <w:r w:rsidRPr="00893BA8">
        <w:rPr>
          <w:rFonts w:ascii="Times New Roman" w:hAnsi="Times New Roman"/>
          <w:sz w:val="24"/>
          <w:szCs w:val="24"/>
          <w:lang w:eastAsia="ru-RU"/>
        </w:rPr>
        <w:t> ХХХ</w:t>
      </w:r>
      <w:proofErr w:type="gramStart"/>
      <w:r w:rsidRPr="00893BA8">
        <w:rPr>
          <w:rFonts w:ascii="Times New Roman" w:hAnsi="Times New Roman"/>
          <w:sz w:val="24"/>
          <w:szCs w:val="24"/>
          <w:lang w:eastAsia="ru-RU"/>
        </w:rPr>
        <w:t>,Х</w:t>
      </w:r>
      <w:proofErr w:type="gramEnd"/>
      <w:r w:rsidRPr="00893BA8">
        <w:rPr>
          <w:rFonts w:ascii="Times New Roman" w:hAnsi="Times New Roman"/>
          <w:sz w:val="24"/>
          <w:szCs w:val="24"/>
          <w:lang w:eastAsia="ru-RU"/>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893BA8">
        <w:rPr>
          <w:rFonts w:ascii="Times New Roman" w:hAnsi="Times New Roman"/>
          <w:sz w:val="24"/>
          <w:szCs w:val="24"/>
          <w:lang w:eastAsia="ru-RU"/>
        </w:rPr>
        <w:t>п.п</w:t>
      </w:r>
      <w:proofErr w:type="spellEnd"/>
      <w:r w:rsidRPr="00893BA8">
        <w:rPr>
          <w:rFonts w:ascii="Times New Roman" w:hAnsi="Times New Roman"/>
          <w:sz w:val="24"/>
          <w:szCs w:val="24"/>
          <w:lang w:eastAsia="ru-RU"/>
        </w:rPr>
        <w:t>.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w:t>
      </w:r>
      <w:proofErr w:type="gramStart"/>
      <w:r w:rsidRPr="00893BA8">
        <w:rPr>
          <w:rFonts w:ascii="Times New Roman" w:hAnsi="Times New Roman"/>
          <w:sz w:val="24"/>
          <w:szCs w:val="24"/>
        </w:rPr>
        <w:t>,</w:t>
      </w:r>
      <w:proofErr w:type="gramEnd"/>
      <w:r w:rsidRPr="00893BA8">
        <w:rPr>
          <w:rFonts w:ascii="Times New Roman" w:hAnsi="Times New Roman"/>
          <w:sz w:val="24"/>
          <w:szCs w:val="24"/>
        </w:rPr>
        <w:t xml:space="preserve">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xml:space="preserve">№ </w:t>
            </w:r>
            <w:proofErr w:type="gramStart"/>
            <w:r w:rsidRPr="00893BA8">
              <w:rPr>
                <w:rFonts w:ascii="Times New Roman" w:hAnsi="Times New Roman"/>
                <w:sz w:val="24"/>
                <w:szCs w:val="24"/>
                <w:lang w:eastAsia="ru-RU"/>
              </w:rPr>
              <w:t>п</w:t>
            </w:r>
            <w:proofErr w:type="gramEnd"/>
            <w:r w:rsidRPr="00893BA8">
              <w:rPr>
                <w:rFonts w:ascii="Times New Roman" w:hAnsi="Times New Roman"/>
                <w:sz w:val="24"/>
                <w:szCs w:val="24"/>
                <w:lang w:eastAsia="ru-RU"/>
              </w:rPr>
              <w:t>/п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 xml:space="preserve">(фамилия, имя, отчество </w:t>
      </w:r>
      <w:proofErr w:type="gramStart"/>
      <w:r w:rsidRPr="00893BA8">
        <w:rPr>
          <w:rFonts w:ascii="Times New Roman" w:hAnsi="Times New Roman"/>
          <w:sz w:val="24"/>
          <w:szCs w:val="24"/>
          <w:vertAlign w:val="superscript"/>
          <w:lang w:eastAsia="ru-RU"/>
        </w:rPr>
        <w:t>подписавшего</w:t>
      </w:r>
      <w:proofErr w:type="gramEnd"/>
      <w:r w:rsidRPr="00893BA8">
        <w:rPr>
          <w:rFonts w:ascii="Times New Roman" w:hAnsi="Times New Roman"/>
          <w:sz w:val="24"/>
          <w:szCs w:val="24"/>
          <w:vertAlign w:val="superscript"/>
          <w:lang w:eastAsia="ru-RU"/>
        </w:rPr>
        <w:t>,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w:t>
      </w:r>
      <w:proofErr w:type="gramStart"/>
      <w:r w:rsidR="00893BA8" w:rsidRPr="00893BA8">
        <w:rPr>
          <w:rFonts w:ascii="Times New Roman" w:eastAsia="Times New Roman" w:hAnsi="Times New Roman" w:cs="Arial"/>
          <w:sz w:val="24"/>
          <w:szCs w:val="24"/>
          <w:lang w:eastAsia="ru-RU"/>
        </w:rPr>
        <w:t>указаны</w:t>
      </w:r>
      <w:proofErr w:type="gramEnd"/>
      <w:r w:rsidR="00893BA8" w:rsidRPr="00893BA8">
        <w:rPr>
          <w:rFonts w:ascii="Times New Roman" w:eastAsia="Times New Roman" w:hAnsi="Times New Roman" w:cs="Arial"/>
          <w:sz w:val="24"/>
          <w:szCs w:val="24"/>
          <w:lang w:eastAsia="ru-RU"/>
        </w:rPr>
        <w:t xml:space="preserve">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proofErr w:type="gramStart"/>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w:t>
      </w:r>
      <w:proofErr w:type="spellStart"/>
      <w:r w:rsidRPr="00893BA8">
        <w:rPr>
          <w:rFonts w:ascii="Times New Roman" w:hAnsi="Times New Roman"/>
          <w:sz w:val="24"/>
          <w:szCs w:val="24"/>
        </w:rPr>
        <w:t>Саханефтегазсбыт</w:t>
      </w:r>
      <w:proofErr w:type="spellEnd"/>
      <w:r w:rsidRPr="00893BA8">
        <w:rPr>
          <w:rFonts w:ascii="Times New Roman" w:hAnsi="Times New Roman"/>
          <w:sz w:val="24"/>
          <w:szCs w:val="24"/>
        </w:rPr>
        <w:t xml:space="preserve">»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E376EF">
        <w:rPr>
          <w:rFonts w:ascii="Times New Roman" w:hAnsi="Times New Roman"/>
          <w:sz w:val="24"/>
          <w:szCs w:val="24"/>
        </w:rPr>
        <w:t xml:space="preserve">технологического оборудования для АЗС-62 </w:t>
      </w:r>
      <w:proofErr w:type="spellStart"/>
      <w:r w:rsidR="00E376EF">
        <w:rPr>
          <w:rFonts w:ascii="Times New Roman" w:hAnsi="Times New Roman"/>
          <w:sz w:val="24"/>
          <w:szCs w:val="24"/>
        </w:rPr>
        <w:t>г</w:t>
      </w:r>
      <w:proofErr w:type="gramStart"/>
      <w:r w:rsidR="00E376EF">
        <w:rPr>
          <w:rFonts w:ascii="Times New Roman" w:hAnsi="Times New Roman"/>
          <w:sz w:val="24"/>
          <w:szCs w:val="24"/>
        </w:rPr>
        <w:t>.Я</w:t>
      </w:r>
      <w:proofErr w:type="gramEnd"/>
      <w:r w:rsidR="00E376EF">
        <w:rPr>
          <w:rFonts w:ascii="Times New Roman" w:hAnsi="Times New Roman"/>
          <w:sz w:val="24"/>
          <w:szCs w:val="24"/>
        </w:rPr>
        <w:t>кутск</w:t>
      </w:r>
      <w:proofErr w:type="spellEnd"/>
      <w:r w:rsidR="00E376EF"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w:t>
      </w:r>
      <w:proofErr w:type="spellStart"/>
      <w:r w:rsidRPr="00893BA8">
        <w:rPr>
          <w:rFonts w:ascii="Times New Roman" w:hAnsi="Times New Roman"/>
          <w:sz w:val="24"/>
          <w:szCs w:val="24"/>
          <w:lang w:eastAsia="ru-RU"/>
        </w:rPr>
        <w:t>Саханефтегазсбыт</w:t>
      </w:r>
      <w:proofErr w:type="spellEnd"/>
      <w:r w:rsidRPr="00893BA8">
        <w:rPr>
          <w:rFonts w:ascii="Times New Roman" w:hAnsi="Times New Roman"/>
          <w:sz w:val="24"/>
          <w:szCs w:val="24"/>
          <w:lang w:eastAsia="ru-RU"/>
        </w:rPr>
        <w:t>»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 xml:space="preserve">(фамилия, имя, отчество </w:t>
      </w:r>
      <w:proofErr w:type="gramStart"/>
      <w:r w:rsidRPr="00893BA8">
        <w:rPr>
          <w:rFonts w:ascii="Times New Roman" w:hAnsi="Times New Roman"/>
          <w:sz w:val="24"/>
          <w:szCs w:val="24"/>
          <w:vertAlign w:val="superscript"/>
        </w:rPr>
        <w:t>подписавшего</w:t>
      </w:r>
      <w:proofErr w:type="gramEnd"/>
      <w:r w:rsidRPr="00893BA8">
        <w:rPr>
          <w:rFonts w:ascii="Times New Roman" w:hAnsi="Times New Roman"/>
          <w:sz w:val="24"/>
          <w:szCs w:val="24"/>
          <w:vertAlign w:val="superscript"/>
        </w:rPr>
        <w:t>,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4F00D1">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w:t>
      </w:r>
      <w:proofErr w:type="gramStart"/>
      <w:r w:rsidRPr="00893BA8">
        <w:rPr>
          <w:rFonts w:ascii="Times New Roman" w:eastAsia="Times New Roman" w:hAnsi="Times New Roman"/>
          <w:sz w:val="24"/>
          <w:szCs w:val="24"/>
          <w:lang w:eastAsia="ru-RU"/>
        </w:rPr>
        <w:t>указаны</w:t>
      </w:r>
      <w:proofErr w:type="gramEnd"/>
      <w:r w:rsidRPr="00893BA8">
        <w:rPr>
          <w:rFonts w:ascii="Times New Roman" w:eastAsia="Times New Roman" w:hAnsi="Times New Roman"/>
          <w:sz w:val="24"/>
          <w:szCs w:val="24"/>
          <w:lang w:eastAsia="ru-RU"/>
        </w:rPr>
        <w:t xml:space="preserve">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w:t>
      </w:r>
      <w:proofErr w:type="gramStart"/>
      <w:r w:rsidRPr="00893BA8">
        <w:rPr>
          <w:rFonts w:ascii="Times New Roman" w:hAnsi="Times New Roman"/>
          <w:sz w:val="24"/>
          <w:szCs w:val="24"/>
          <w:lang w:eastAsia="ru-RU"/>
        </w:rPr>
        <w:t>г</w:t>
      </w:r>
      <w:proofErr w:type="gramEnd"/>
      <w:r w:rsidRPr="00893BA8">
        <w:rPr>
          <w:rFonts w:ascii="Times New Roman" w:hAnsi="Times New Roman"/>
          <w:sz w:val="24"/>
          <w:szCs w:val="24"/>
          <w:lang w:eastAsia="ru-RU"/>
        </w:rPr>
        <w:t>.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w:t>
      </w:r>
      <w:proofErr w:type="gramStart"/>
      <w:r w:rsidRPr="00893BA8">
        <w:rPr>
          <w:rFonts w:ascii="Times New Roman" w:eastAsia="Times New Roman" w:hAnsi="Times New Roman"/>
          <w:lang w:eastAsia="ru-RU"/>
        </w:rPr>
        <w:t>(указывается субъект малого или</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w:t>
      </w:r>
      <w:proofErr w:type="gramStart"/>
      <w:r w:rsidRPr="00893BA8">
        <w:rPr>
          <w:rFonts w:ascii="Times New Roman" w:eastAsia="Times New Roman" w:hAnsi="Times New Roman"/>
          <w:lang w:eastAsia="ru-RU"/>
        </w:rPr>
        <w:t>): _________________________</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A34262" w:rsidRPr="00711481" w:rsidRDefault="00A34262"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A34262" w:rsidRPr="00711481" w:rsidRDefault="00A34262"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w:t>
      </w:r>
      <w:proofErr w:type="gramStart"/>
      <w:r w:rsidRPr="00893BA8">
        <w:rPr>
          <w:rFonts w:ascii="Times New Roman" w:eastAsia="Times New Roman" w:hAnsi="Times New Roman"/>
          <w:lang w:eastAsia="ru-RU"/>
        </w:rPr>
        <w:t>(N, сведения о дате выдачи документа и выдавшем</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w:t>
      </w:r>
      <w:proofErr w:type="gramStart"/>
      <w:r w:rsidRPr="00893BA8">
        <w:rPr>
          <w:rFonts w:ascii="Times New Roman" w:eastAsia="Times New Roman" w:hAnsi="Times New Roman"/>
          <w:lang w:eastAsia="ru-RU"/>
        </w:rPr>
        <w:t>органе</w:t>
      </w:r>
      <w:proofErr w:type="gramEnd"/>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работах</w:t>
      </w:r>
      <w:proofErr w:type="gramEnd"/>
      <w:r w:rsidRPr="00893BA8">
        <w:rPr>
          <w:rFonts w:ascii="Times New Roman" w:eastAsia="Times New Roman" w:hAnsi="Times New Roman"/>
          <w:lang w:eastAsia="ru-RU"/>
        </w:rPr>
        <w:t xml:space="preserve">,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N </w:t>
            </w:r>
            <w:proofErr w:type="gramStart"/>
            <w:r w:rsidRPr="00893BA8">
              <w:rPr>
                <w:rFonts w:ascii="Times New Roman" w:eastAsia="Times New Roman" w:hAnsi="Times New Roman"/>
                <w:szCs w:val="20"/>
                <w:lang w:eastAsia="ru-RU"/>
              </w:rPr>
              <w:t>п</w:t>
            </w:r>
            <w:proofErr w:type="gramEnd"/>
            <w:r w:rsidRPr="00893BA8">
              <w:rPr>
                <w:rFonts w:ascii="Times New Roman" w:eastAsia="Times New Roman" w:hAnsi="Times New Roman"/>
                <w:szCs w:val="20"/>
                <w:lang w:eastAsia="ru-RU"/>
              </w:rPr>
              <w:t>/п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w:t>
              </w:r>
              <w:proofErr w:type="gramStart"/>
              <w:r w:rsidRPr="00893BA8">
                <w:rPr>
                  <w:rFonts w:ascii="Times New Roman" w:eastAsia="Times New Roman" w:hAnsi="Times New Roman"/>
                  <w:color w:val="0000FF"/>
                  <w:szCs w:val="20"/>
                  <w:lang w:eastAsia="ru-RU"/>
                </w:rPr>
                <w:t>2</w:t>
              </w:r>
              <w:proofErr w:type="gramEnd"/>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w:t>
              </w:r>
              <w:proofErr w:type="gramStart"/>
              <w:r w:rsidRPr="00893BA8">
                <w:rPr>
                  <w:rFonts w:ascii="Times New Roman" w:eastAsia="Times New Roman" w:hAnsi="Times New Roman"/>
                  <w:color w:val="0000FF"/>
                  <w:szCs w:val="20"/>
                  <w:lang w:eastAsia="ru-RU"/>
                </w:rPr>
                <w:t>2</w:t>
              </w:r>
              <w:proofErr w:type="gramEnd"/>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roofErr w:type="gramEnd"/>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proofErr w:type="gramStart"/>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93BA8">
              <w:rPr>
                <w:rFonts w:ascii="Times New Roman" w:eastAsia="Times New Roman" w:hAnsi="Times New Roman"/>
                <w:szCs w:val="20"/>
                <w:lang w:eastAsia="ru-RU"/>
              </w:rPr>
              <w:t xml:space="preserve"> </w:t>
            </w:r>
            <w:proofErr w:type="gramStart"/>
            <w:r w:rsidRPr="00893BA8">
              <w:rPr>
                <w:rFonts w:ascii="Times New Roman" w:eastAsia="Times New Roman" w:hAnsi="Times New Roman"/>
                <w:szCs w:val="20"/>
                <w:lang w:eastAsia="ru-RU"/>
              </w:rPr>
              <w:t>виде</w:t>
            </w:r>
            <w:proofErr w:type="gramEnd"/>
            <w:r w:rsidRPr="00893BA8">
              <w:rPr>
                <w:rFonts w:ascii="Times New Roman" w:eastAsia="Times New Roman" w:hAnsi="Times New Roman"/>
                <w:szCs w:val="20"/>
                <w:lang w:eastAsia="ru-RU"/>
              </w:rPr>
              <w:t xml:space="preserve">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w:t>
      </w:r>
      <w:proofErr w:type="gramStart"/>
      <w:r w:rsidRPr="00893BA8">
        <w:rPr>
          <w:rFonts w:ascii="Times New Roman" w:eastAsia="Times New Roman" w:hAnsi="Times New Roman"/>
          <w:sz w:val="20"/>
          <w:szCs w:val="20"/>
          <w:lang w:eastAsia="ru-RU"/>
        </w:rPr>
        <w:t>подписавшего</w:t>
      </w:r>
      <w:proofErr w:type="gramEnd"/>
      <w:r w:rsidRPr="00893BA8">
        <w:rPr>
          <w:rFonts w:ascii="Times New Roman" w:eastAsia="Times New Roman" w:hAnsi="Times New Roman"/>
          <w:sz w:val="20"/>
          <w:szCs w:val="20"/>
          <w:lang w:eastAsia="ru-RU"/>
        </w:rPr>
        <w:t>,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w:t>
      </w:r>
      <w:proofErr w:type="gramStart"/>
      <w:r w:rsidR="00893BA8" w:rsidRPr="00893BA8">
        <w:rPr>
          <w:rFonts w:ascii="Times New Roman" w:eastAsia="Times New Roman" w:hAnsi="Times New Roman"/>
          <w:sz w:val="24"/>
          <w:szCs w:val="24"/>
          <w:lang w:eastAsia="ru-RU"/>
        </w:rPr>
        <w:t>указаны</w:t>
      </w:r>
      <w:proofErr w:type="gramEnd"/>
      <w:r w:rsidR="00893BA8" w:rsidRPr="00893BA8">
        <w:rPr>
          <w:rFonts w:ascii="Times New Roman" w:eastAsia="Times New Roman" w:hAnsi="Times New Roman"/>
          <w:sz w:val="24"/>
          <w:szCs w:val="24"/>
          <w:lang w:eastAsia="ru-RU"/>
        </w:rPr>
        <w:t xml:space="preserve">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9"/>
      <w:footerReference w:type="first" r:id="rId30"/>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62" w:rsidRDefault="00A34262">
      <w:pPr>
        <w:spacing w:after="0" w:line="240" w:lineRule="auto"/>
      </w:pPr>
      <w:r>
        <w:separator/>
      </w:r>
    </w:p>
  </w:endnote>
  <w:endnote w:type="continuationSeparator" w:id="0">
    <w:p w:rsidR="00A34262" w:rsidRDefault="00A3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62" w:rsidRDefault="00A34262">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4146CE">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146CE">
      <w:rPr>
        <w:b/>
        <w:bCs/>
        <w:noProof/>
      </w:rPr>
      <w:t>39</w:t>
    </w:r>
    <w:r>
      <w:rPr>
        <w:b/>
        <w:bCs/>
        <w:sz w:val="24"/>
        <w:szCs w:val="24"/>
      </w:rPr>
      <w:fldChar w:fldCharType="end"/>
    </w:r>
  </w:p>
  <w:p w:rsidR="00A34262" w:rsidRDefault="00A34262" w:rsidP="00FB56A7">
    <w:pPr>
      <w:tabs>
        <w:tab w:val="right" w:pos="1020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62" w:rsidRPr="00C4329A" w:rsidRDefault="00A34262"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62" w:rsidRDefault="00A34262">
      <w:pPr>
        <w:spacing w:after="0" w:line="240" w:lineRule="auto"/>
      </w:pPr>
      <w:r>
        <w:separator/>
      </w:r>
    </w:p>
  </w:footnote>
  <w:footnote w:type="continuationSeparator" w:id="0">
    <w:p w:rsidR="00A34262" w:rsidRDefault="00A34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2">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7"/>
  </w:num>
  <w:num w:numId="3">
    <w:abstractNumId w:val="21"/>
  </w:num>
  <w:num w:numId="4">
    <w:abstractNumId w:val="9"/>
  </w:num>
  <w:num w:numId="5">
    <w:abstractNumId w:val="32"/>
  </w:num>
  <w:num w:numId="6">
    <w:abstractNumId w:val="10"/>
  </w:num>
  <w:num w:numId="7">
    <w:abstractNumId w:val="28"/>
  </w:num>
  <w:num w:numId="8">
    <w:abstractNumId w:val="25"/>
  </w:num>
  <w:num w:numId="9">
    <w:abstractNumId w:val="37"/>
  </w:num>
  <w:num w:numId="10">
    <w:abstractNumId w:val="6"/>
  </w:num>
  <w:num w:numId="11">
    <w:abstractNumId w:val="7"/>
  </w:num>
  <w:num w:numId="12">
    <w:abstractNumId w:val="34"/>
  </w:num>
  <w:num w:numId="13">
    <w:abstractNumId w:val="31"/>
  </w:num>
  <w:num w:numId="14">
    <w:abstractNumId w:val="16"/>
  </w:num>
  <w:num w:numId="15">
    <w:abstractNumId w:val="17"/>
  </w:num>
  <w:num w:numId="16">
    <w:abstractNumId w:val="18"/>
  </w:num>
  <w:num w:numId="17">
    <w:abstractNumId w:val="26"/>
  </w:num>
  <w:num w:numId="18">
    <w:abstractNumId w:val="35"/>
  </w:num>
  <w:num w:numId="19">
    <w:abstractNumId w:val="15"/>
  </w:num>
  <w:num w:numId="20">
    <w:abstractNumId w:val="11"/>
  </w:num>
  <w:num w:numId="21">
    <w:abstractNumId w:val="5"/>
  </w:num>
  <w:num w:numId="22">
    <w:abstractNumId w:val="4"/>
  </w:num>
  <w:num w:numId="23">
    <w:abstractNumId w:val="33"/>
  </w:num>
  <w:num w:numId="24">
    <w:abstractNumId w:val="20"/>
  </w:num>
  <w:num w:numId="25">
    <w:abstractNumId w:val="22"/>
  </w:num>
  <w:num w:numId="26">
    <w:abstractNumId w:val="2"/>
  </w:num>
  <w:num w:numId="27">
    <w:abstractNumId w:val="12"/>
  </w:num>
  <w:num w:numId="28">
    <w:abstractNumId w:val="24"/>
  </w:num>
  <w:num w:numId="29">
    <w:abstractNumId w:val="8"/>
  </w:num>
  <w:num w:numId="30">
    <w:abstractNumId w:val="38"/>
  </w:num>
  <w:num w:numId="31">
    <w:abstractNumId w:val="30"/>
  </w:num>
  <w:num w:numId="32">
    <w:abstractNumId w:val="13"/>
  </w:num>
  <w:num w:numId="33">
    <w:abstractNumId w:val="14"/>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11D88"/>
    <w:rsid w:val="000160D2"/>
    <w:rsid w:val="00016461"/>
    <w:rsid w:val="00023E6D"/>
    <w:rsid w:val="00031AD6"/>
    <w:rsid w:val="00033D7E"/>
    <w:rsid w:val="000343DC"/>
    <w:rsid w:val="00035C47"/>
    <w:rsid w:val="00037460"/>
    <w:rsid w:val="000404EF"/>
    <w:rsid w:val="00040B97"/>
    <w:rsid w:val="0005238F"/>
    <w:rsid w:val="00052F73"/>
    <w:rsid w:val="000551F9"/>
    <w:rsid w:val="000564D6"/>
    <w:rsid w:val="000579F3"/>
    <w:rsid w:val="00060CD2"/>
    <w:rsid w:val="0006121A"/>
    <w:rsid w:val="00061E9E"/>
    <w:rsid w:val="00062769"/>
    <w:rsid w:val="00062F26"/>
    <w:rsid w:val="000634AE"/>
    <w:rsid w:val="00067493"/>
    <w:rsid w:val="0007050A"/>
    <w:rsid w:val="00070883"/>
    <w:rsid w:val="00073DF7"/>
    <w:rsid w:val="00075F40"/>
    <w:rsid w:val="0007700F"/>
    <w:rsid w:val="00077E56"/>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D05"/>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B7444"/>
    <w:rsid w:val="001C031E"/>
    <w:rsid w:val="001C1939"/>
    <w:rsid w:val="001D0033"/>
    <w:rsid w:val="001D0372"/>
    <w:rsid w:val="001D2D33"/>
    <w:rsid w:val="001D33F7"/>
    <w:rsid w:val="001D604F"/>
    <w:rsid w:val="001E3766"/>
    <w:rsid w:val="001E4A6E"/>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1BF4"/>
    <w:rsid w:val="00245538"/>
    <w:rsid w:val="002542B4"/>
    <w:rsid w:val="00260CFE"/>
    <w:rsid w:val="00261445"/>
    <w:rsid w:val="0026522B"/>
    <w:rsid w:val="0026631A"/>
    <w:rsid w:val="00275C07"/>
    <w:rsid w:val="0028013F"/>
    <w:rsid w:val="0028429A"/>
    <w:rsid w:val="0028471C"/>
    <w:rsid w:val="00285470"/>
    <w:rsid w:val="00290D23"/>
    <w:rsid w:val="0029366A"/>
    <w:rsid w:val="00296427"/>
    <w:rsid w:val="002A143B"/>
    <w:rsid w:val="002A2A6C"/>
    <w:rsid w:val="002A79D6"/>
    <w:rsid w:val="002B48FB"/>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4799"/>
    <w:rsid w:val="003C7F21"/>
    <w:rsid w:val="003E2E2B"/>
    <w:rsid w:val="003E77B0"/>
    <w:rsid w:val="003F0AB6"/>
    <w:rsid w:val="003F14B5"/>
    <w:rsid w:val="003F1DDF"/>
    <w:rsid w:val="003F2A52"/>
    <w:rsid w:val="003F5965"/>
    <w:rsid w:val="00401922"/>
    <w:rsid w:val="00405938"/>
    <w:rsid w:val="004079CD"/>
    <w:rsid w:val="00410781"/>
    <w:rsid w:val="004126D6"/>
    <w:rsid w:val="00413C72"/>
    <w:rsid w:val="004146CE"/>
    <w:rsid w:val="004200A8"/>
    <w:rsid w:val="004244B9"/>
    <w:rsid w:val="00425947"/>
    <w:rsid w:val="00427DE8"/>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4BF0"/>
    <w:rsid w:val="004B5E52"/>
    <w:rsid w:val="004C0013"/>
    <w:rsid w:val="004C3119"/>
    <w:rsid w:val="004D1320"/>
    <w:rsid w:val="004D1978"/>
    <w:rsid w:val="004D22EB"/>
    <w:rsid w:val="004D7B27"/>
    <w:rsid w:val="004D7C32"/>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43F72"/>
    <w:rsid w:val="00544697"/>
    <w:rsid w:val="00545523"/>
    <w:rsid w:val="00556446"/>
    <w:rsid w:val="00565686"/>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276C"/>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4064"/>
    <w:rsid w:val="006850C4"/>
    <w:rsid w:val="00685B07"/>
    <w:rsid w:val="006877F1"/>
    <w:rsid w:val="0069003C"/>
    <w:rsid w:val="0069093E"/>
    <w:rsid w:val="006932A4"/>
    <w:rsid w:val="006977E2"/>
    <w:rsid w:val="00697BB9"/>
    <w:rsid w:val="006A3EE9"/>
    <w:rsid w:val="006A53E1"/>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6869"/>
    <w:rsid w:val="007001FF"/>
    <w:rsid w:val="007040B0"/>
    <w:rsid w:val="00711481"/>
    <w:rsid w:val="00714FCC"/>
    <w:rsid w:val="0071599A"/>
    <w:rsid w:val="0071679A"/>
    <w:rsid w:val="0073274F"/>
    <w:rsid w:val="0073398B"/>
    <w:rsid w:val="0073625C"/>
    <w:rsid w:val="00736916"/>
    <w:rsid w:val="00736F80"/>
    <w:rsid w:val="00737ABB"/>
    <w:rsid w:val="00745ECE"/>
    <w:rsid w:val="0074611D"/>
    <w:rsid w:val="00752612"/>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4D83"/>
    <w:rsid w:val="00795D04"/>
    <w:rsid w:val="007A338E"/>
    <w:rsid w:val="007B0791"/>
    <w:rsid w:val="007B4BB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501DC"/>
    <w:rsid w:val="00952331"/>
    <w:rsid w:val="00952CE0"/>
    <w:rsid w:val="00953250"/>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1513"/>
    <w:rsid w:val="00A51616"/>
    <w:rsid w:val="00A53FC6"/>
    <w:rsid w:val="00A55082"/>
    <w:rsid w:val="00A55E00"/>
    <w:rsid w:val="00A6440D"/>
    <w:rsid w:val="00A647E6"/>
    <w:rsid w:val="00A65F19"/>
    <w:rsid w:val="00A666F0"/>
    <w:rsid w:val="00A674FB"/>
    <w:rsid w:val="00A67989"/>
    <w:rsid w:val="00A71F71"/>
    <w:rsid w:val="00A74711"/>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6034"/>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B1A35"/>
    <w:rsid w:val="00BB2BE8"/>
    <w:rsid w:val="00BB4414"/>
    <w:rsid w:val="00BB4B24"/>
    <w:rsid w:val="00BC2212"/>
    <w:rsid w:val="00BC4AB0"/>
    <w:rsid w:val="00BC4B03"/>
    <w:rsid w:val="00BC51C5"/>
    <w:rsid w:val="00BC7140"/>
    <w:rsid w:val="00BD1C83"/>
    <w:rsid w:val="00BD1E06"/>
    <w:rsid w:val="00BD3764"/>
    <w:rsid w:val="00BD3D91"/>
    <w:rsid w:val="00BD4008"/>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82ADA"/>
    <w:rsid w:val="00C85C5F"/>
    <w:rsid w:val="00C8636E"/>
    <w:rsid w:val="00C86C25"/>
    <w:rsid w:val="00C90409"/>
    <w:rsid w:val="00C90799"/>
    <w:rsid w:val="00C90A6E"/>
    <w:rsid w:val="00C91A93"/>
    <w:rsid w:val="00C920E5"/>
    <w:rsid w:val="00C922E7"/>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6C0F"/>
    <w:rsid w:val="00CE7A6F"/>
    <w:rsid w:val="00CF01F9"/>
    <w:rsid w:val="00CF65BC"/>
    <w:rsid w:val="00D04C0F"/>
    <w:rsid w:val="00D04F09"/>
    <w:rsid w:val="00D1365F"/>
    <w:rsid w:val="00D14348"/>
    <w:rsid w:val="00D22026"/>
    <w:rsid w:val="00D24CF2"/>
    <w:rsid w:val="00D279E9"/>
    <w:rsid w:val="00D30228"/>
    <w:rsid w:val="00D316A3"/>
    <w:rsid w:val="00D327ED"/>
    <w:rsid w:val="00D42130"/>
    <w:rsid w:val="00D43D07"/>
    <w:rsid w:val="00D50E45"/>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3167"/>
    <w:rsid w:val="00D94E54"/>
    <w:rsid w:val="00DB6BAF"/>
    <w:rsid w:val="00DC044F"/>
    <w:rsid w:val="00DD18C0"/>
    <w:rsid w:val="00DD349C"/>
    <w:rsid w:val="00DD501B"/>
    <w:rsid w:val="00DD6AD2"/>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46C2"/>
    <w:rsid w:val="00F34983"/>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footnotes" Target="foot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sngs@mail.ru"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http://www.otc.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ngs.ykt.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16E7-8AA4-4F00-AE47-0EF3AAFF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15936</Words>
  <Characters>90841</Characters>
  <Application>Microsoft Office Word</Application>
  <DocSecurity>4</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106564</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2</cp:revision>
  <cp:lastPrinted>2020-01-21T08:17:00Z</cp:lastPrinted>
  <dcterms:created xsi:type="dcterms:W3CDTF">2020-01-22T05:21:00Z</dcterms:created>
  <dcterms:modified xsi:type="dcterms:W3CDTF">2020-01-22T05:21:00Z</dcterms:modified>
</cp:coreProperties>
</file>