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12373B">
        <w:rPr>
          <w:rFonts w:ascii="Times New Roman" w:eastAsia="Calibri" w:hAnsi="Times New Roman" w:cs="Times New Roman"/>
          <w:sz w:val="20"/>
          <w:szCs w:val="20"/>
        </w:rPr>
        <w:t>22</w:t>
      </w:r>
      <w:r w:rsidR="006D4976">
        <w:rPr>
          <w:rFonts w:ascii="Times New Roman" w:eastAsia="Calibri" w:hAnsi="Times New Roman" w:cs="Times New Roman"/>
          <w:sz w:val="20"/>
          <w:szCs w:val="20"/>
        </w:rPr>
        <w:t>.04</w:t>
      </w:r>
      <w:r w:rsidR="005B3E42">
        <w:rPr>
          <w:rFonts w:ascii="Times New Roman" w:eastAsia="Calibri" w:hAnsi="Times New Roman" w:cs="Times New Roman"/>
          <w:sz w:val="20"/>
          <w:szCs w:val="20"/>
        </w:rPr>
        <w:t>.2020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6D4976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1</w:t>
      </w:r>
      <w:r w:rsidR="0012373B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91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D4976">
        <w:rPr>
          <w:rFonts w:ascii="Times New Roman" w:eastAsia="Times New Roman" w:hAnsi="Times New Roman" w:cs="Times New Roman"/>
          <w:sz w:val="24"/>
          <w:szCs w:val="24"/>
          <w:lang w:eastAsia="ar-SA"/>
        </w:rPr>
        <w:t>28 февраля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6D4976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</w:t>
      </w:r>
      <w:proofErr w:type="spellStart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Саханефтегазсбыт</w:t>
      </w:r>
      <w:proofErr w:type="spellEnd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юридических лиц, физических лиц и индивидуальных </w:t>
      </w:r>
      <w:r w:rsidR="00381557" w:rsidRPr="00D96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предпринимателей</w:t>
      </w:r>
      <w:r w:rsidR="00D96117" w:rsidRPr="00D96117">
        <w:rPr>
          <w:rFonts w:ascii="Times New Roman" w:hAnsi="Times New Roman" w:cs="Times New Roman"/>
          <w:sz w:val="24"/>
          <w:szCs w:val="24"/>
        </w:rPr>
        <w:t>, а также субъекты малого и среднего предпринимательства</w:t>
      </w:r>
      <w:r w:rsidR="00D96117">
        <w:rPr>
          <w:rFonts w:ascii="Times New Roman" w:hAnsi="Times New Roman" w:cs="Times New Roman"/>
          <w:sz w:val="24"/>
          <w:szCs w:val="24"/>
        </w:rPr>
        <w:t>.</w:t>
      </w:r>
    </w:p>
    <w:p w:rsidR="00BF762C" w:rsidRPr="009B65D4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C06520" w:rsidRPr="00C06520" w:rsidTr="007E34E0">
        <w:tc>
          <w:tcPr>
            <w:tcW w:w="2660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8221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7E34E0">
        <w:trPr>
          <w:trHeight w:val="354"/>
        </w:trPr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8221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7E34E0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8221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7E34E0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8221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7E34E0">
        <w:trPr>
          <w:trHeight w:val="1477"/>
        </w:trPr>
        <w:tc>
          <w:tcPr>
            <w:tcW w:w="2660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06520" w:rsidRPr="00C06520" w:rsidRDefault="00CC497C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F45C03" w:rsidRPr="00F45C03" w:rsidRDefault="00F45C03" w:rsidP="00F45C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Петрович -  телефон (4112) 31-85-99 (доб. 281),</w:t>
            </w:r>
          </w:p>
          <w:p w:rsidR="00C06520" w:rsidRPr="00C06520" w:rsidRDefault="00C06520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DE6660" w:rsidRPr="00DE6660">
              <w:rPr>
                <w:rFonts w:ascii="Times New Roman" w:hAnsi="Times New Roman" w:cs="Times New Roman"/>
                <w:sz w:val="24"/>
                <w:szCs w:val="24"/>
              </w:rPr>
              <w:t>31-89-40 (доб. 391).</w:t>
            </w:r>
          </w:p>
        </w:tc>
      </w:tr>
      <w:tr w:rsidR="00A1720E" w:rsidRPr="00C06520" w:rsidTr="007E34E0">
        <w:trPr>
          <w:trHeight w:val="147"/>
        </w:trPr>
        <w:tc>
          <w:tcPr>
            <w:tcW w:w="2660" w:type="dxa"/>
            <w:vMerge w:val="restart"/>
          </w:tcPr>
          <w:p w:rsidR="00A1720E" w:rsidRPr="00BE0659" w:rsidRDefault="00A1720E" w:rsidP="0012373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8221" w:type="dxa"/>
          </w:tcPr>
          <w:p w:rsidR="00A1720E" w:rsidRDefault="00A27D82" w:rsidP="00DE666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82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резервуаров на филиале «</w:t>
            </w:r>
            <w:proofErr w:type="spellStart"/>
            <w:r w:rsidR="0012373B">
              <w:rPr>
                <w:rFonts w:ascii="Times New Roman" w:hAnsi="Times New Roman"/>
                <w:sz w:val="24"/>
                <w:szCs w:val="24"/>
              </w:rPr>
              <w:t>Нагорнин</w:t>
            </w:r>
            <w:r w:rsidR="006D4976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A27D82">
              <w:rPr>
                <w:rFonts w:ascii="Times New Roman" w:hAnsi="Times New Roman"/>
                <w:sz w:val="24"/>
                <w:szCs w:val="24"/>
              </w:rPr>
              <w:t xml:space="preserve"> нефтебаза» АО «</w:t>
            </w:r>
            <w:proofErr w:type="spellStart"/>
            <w:r w:rsidRPr="00A27D82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Pr="00A27D82">
              <w:rPr>
                <w:rFonts w:ascii="Times New Roman" w:hAnsi="Times New Roman"/>
                <w:sz w:val="24"/>
                <w:szCs w:val="24"/>
              </w:rPr>
              <w:t>» в 2020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D82" w:rsidRPr="0014542A" w:rsidRDefault="00A27D82" w:rsidP="00DE66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7E34E0">
        <w:trPr>
          <w:trHeight w:val="2437"/>
        </w:trPr>
        <w:tc>
          <w:tcPr>
            <w:tcW w:w="2660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</w:tcPr>
          <w:tbl>
            <w:tblPr>
              <w:tblW w:w="81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658"/>
              <w:gridCol w:w="4162"/>
              <w:gridCol w:w="2551"/>
            </w:tblGrid>
            <w:tr w:rsidR="00AD710C" w:rsidRPr="00AD710C" w:rsidTr="006D4976">
              <w:trPr>
                <w:trHeight w:val="846"/>
                <w:jc w:val="center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Лота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6D4976" w:rsidRPr="00AD710C" w:rsidTr="006D4976">
              <w:trPr>
                <w:trHeight w:val="386"/>
                <w:jc w:val="center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976" w:rsidRPr="00AD710C" w:rsidRDefault="006D4976" w:rsidP="006D49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D71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4976" w:rsidRPr="00AD710C" w:rsidRDefault="006D4976" w:rsidP="006D4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4976" w:rsidRPr="006D4976" w:rsidRDefault="006D4976" w:rsidP="001237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4976">
                    <w:rPr>
                      <w:rFonts w:ascii="Times New Roman" w:hAnsi="Times New Roman" w:cs="Times New Roman"/>
                    </w:rPr>
                    <w:t>Капитальный ремонт РВС-</w:t>
                  </w:r>
                  <w:r w:rsidR="0012373B">
                    <w:rPr>
                      <w:rFonts w:ascii="Times New Roman" w:hAnsi="Times New Roman" w:cs="Times New Roman"/>
                    </w:rPr>
                    <w:t>40</w:t>
                  </w:r>
                  <w:r w:rsidRPr="006D4976">
                    <w:rPr>
                      <w:rFonts w:ascii="Times New Roman" w:hAnsi="Times New Roman" w:cs="Times New Roman"/>
                    </w:rPr>
                    <w:t>0 №</w:t>
                  </w:r>
                  <w:r w:rsidR="0012373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4976" w:rsidRPr="006D4976" w:rsidRDefault="0012373B" w:rsidP="006D49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373B">
                    <w:rPr>
                      <w:rFonts w:ascii="Times New Roman" w:hAnsi="Times New Roman" w:cs="Times New Roman"/>
                    </w:rPr>
                    <w:t>817 075,94</w:t>
                  </w:r>
                </w:p>
              </w:tc>
            </w:tr>
            <w:tr w:rsidR="00AD710C" w:rsidRPr="00AD710C" w:rsidTr="006D4976">
              <w:trPr>
                <w:trHeight w:val="315"/>
                <w:jc w:val="center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D71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без НДС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12373B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237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817 075,94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7E34E0">
        <w:tc>
          <w:tcPr>
            <w:tcW w:w="2660" w:type="dxa"/>
          </w:tcPr>
          <w:p w:rsidR="00276417" w:rsidRPr="00C06520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8221" w:type="dxa"/>
          </w:tcPr>
          <w:p w:rsidR="00276417" w:rsidRPr="00150A6E" w:rsidRDefault="0012373B" w:rsidP="00150A6E">
            <w:pPr>
              <w:pStyle w:val="Default"/>
              <w:jc w:val="both"/>
            </w:pPr>
            <w:r w:rsidRPr="0012373B">
              <w:t xml:space="preserve">Российская Федерация, Республика Саха (Якутия), </w:t>
            </w:r>
            <w:proofErr w:type="spellStart"/>
            <w:r w:rsidRPr="0012373B">
              <w:t>Нерюнгринский</w:t>
            </w:r>
            <w:proofErr w:type="spellEnd"/>
            <w:r w:rsidRPr="0012373B">
              <w:t xml:space="preserve"> район, п. Нагорный, Филиал «</w:t>
            </w:r>
            <w:proofErr w:type="spellStart"/>
            <w:r w:rsidRPr="0012373B">
              <w:t>Нагорнинская</w:t>
            </w:r>
            <w:proofErr w:type="spellEnd"/>
            <w:r w:rsidRPr="0012373B">
              <w:t xml:space="preserve"> нефтебаза» АО «</w:t>
            </w:r>
            <w:proofErr w:type="spellStart"/>
            <w:r w:rsidRPr="0012373B">
              <w:t>Саханефтегазсбыт</w:t>
            </w:r>
            <w:proofErr w:type="spellEnd"/>
            <w:r w:rsidRPr="0012373B">
              <w:t>».</w:t>
            </w:r>
          </w:p>
        </w:tc>
      </w:tr>
      <w:tr w:rsidR="00AD710C" w:rsidRPr="00C06520" w:rsidTr="007E34E0">
        <w:tc>
          <w:tcPr>
            <w:tcW w:w="2660" w:type="dxa"/>
          </w:tcPr>
          <w:p w:rsidR="00AD710C" w:rsidRPr="00AD710C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8221" w:type="dxa"/>
          </w:tcPr>
          <w:p w:rsidR="00AD710C" w:rsidRPr="00AD710C" w:rsidRDefault="006D4976" w:rsidP="0012373B">
            <w:pPr>
              <w:pStyle w:val="Default"/>
              <w:jc w:val="both"/>
            </w:pPr>
            <w:r w:rsidRPr="006D4976">
              <w:t xml:space="preserve">до </w:t>
            </w:r>
            <w:r w:rsidR="0012373B">
              <w:t>30 августа</w:t>
            </w:r>
            <w:r w:rsidRPr="006D4976">
              <w:t xml:space="preserve"> 2020 года</w:t>
            </w:r>
          </w:p>
        </w:tc>
      </w:tr>
      <w:tr w:rsidR="00AD710C" w:rsidRPr="00C06520" w:rsidTr="007E34E0">
        <w:tc>
          <w:tcPr>
            <w:tcW w:w="2660" w:type="dxa"/>
          </w:tcPr>
          <w:p w:rsidR="00AD710C" w:rsidRPr="00683ABF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предложений в электронной форме и номера процедуры на официальном сайте </w:t>
            </w:r>
            <w:r w:rsidRPr="0068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ЕИС, ЭП и сайте Заказчика</w:t>
            </w:r>
          </w:p>
        </w:tc>
        <w:tc>
          <w:tcPr>
            <w:tcW w:w="8221" w:type="dxa"/>
          </w:tcPr>
          <w:p w:rsidR="0012373B" w:rsidRDefault="0012373B" w:rsidP="0012373B">
            <w:pPr>
              <w:pStyle w:val="Default"/>
              <w:rPr>
                <w:b/>
              </w:rPr>
            </w:pPr>
            <w:r w:rsidRPr="009E1402">
              <w:rPr>
                <w:b/>
              </w:rPr>
              <w:lastRenderedPageBreak/>
              <w:t>Электронная площадка АО «ОТС» www.otc.ru</w:t>
            </w:r>
          </w:p>
          <w:p w:rsidR="0012373B" w:rsidRDefault="0012373B" w:rsidP="00AD710C">
            <w:pPr>
              <w:pStyle w:val="Default"/>
              <w:jc w:val="both"/>
              <w:rPr>
                <w:b/>
              </w:rPr>
            </w:pPr>
          </w:p>
          <w:p w:rsidR="00AD710C" w:rsidRPr="00683ABF" w:rsidRDefault="00AD710C" w:rsidP="00AD710C">
            <w:pPr>
              <w:pStyle w:val="Default"/>
              <w:jc w:val="both"/>
              <w:rPr>
                <w:noProof/>
                <w:color w:val="auto"/>
              </w:rPr>
            </w:pPr>
            <w:r w:rsidRPr="00683ABF">
              <w:rPr>
                <w:b/>
              </w:rPr>
              <w:t xml:space="preserve">№ </w:t>
            </w:r>
            <w:r w:rsidR="006D4976" w:rsidRPr="00683ABF">
              <w:rPr>
                <w:b/>
              </w:rPr>
              <w:t>3</w:t>
            </w:r>
            <w:r w:rsidR="0012373B">
              <w:rPr>
                <w:b/>
              </w:rPr>
              <w:t>8</w:t>
            </w:r>
            <w:r w:rsidRPr="00683ABF">
              <w:rPr>
                <w:b/>
              </w:rPr>
              <w:t xml:space="preserve"> </w:t>
            </w:r>
            <w:r w:rsidRPr="00683ABF">
              <w:t xml:space="preserve"> на   </w:t>
            </w:r>
            <w:hyperlink r:id="rId6" w:history="1">
              <w:r w:rsidRPr="00683ABF">
                <w:rPr>
                  <w:rStyle w:val="a8"/>
                  <w:noProof/>
                </w:rPr>
                <w:t>www.саханефтегазсбыт.рф</w:t>
              </w:r>
            </w:hyperlink>
          </w:p>
          <w:p w:rsidR="00AD710C" w:rsidRPr="00683ABF" w:rsidRDefault="00AD710C" w:rsidP="00AD710C">
            <w:pPr>
              <w:pStyle w:val="Default"/>
              <w:jc w:val="both"/>
              <w:rPr>
                <w:b/>
                <w:bCs/>
              </w:rPr>
            </w:pPr>
            <w:r w:rsidRPr="00683ABF">
              <w:rPr>
                <w:b/>
                <w:bCs/>
              </w:rPr>
              <w:t xml:space="preserve"> </w:t>
            </w:r>
          </w:p>
          <w:p w:rsidR="00AD710C" w:rsidRPr="00683ABF" w:rsidRDefault="00AD710C" w:rsidP="00AD710C">
            <w:pPr>
              <w:pStyle w:val="Default"/>
              <w:jc w:val="both"/>
              <w:rPr>
                <w:u w:val="single"/>
              </w:rPr>
            </w:pPr>
            <w:r w:rsidRPr="00683ABF">
              <w:rPr>
                <w:b/>
                <w:bCs/>
              </w:rPr>
              <w:t xml:space="preserve">№ </w:t>
            </w:r>
            <w:r w:rsidR="00CC497C" w:rsidRPr="00CC497C">
              <w:rPr>
                <w:b/>
              </w:rPr>
              <w:t>4493543</w:t>
            </w:r>
            <w:r w:rsidRPr="00CC497C">
              <w:rPr>
                <w:b/>
              </w:rPr>
              <w:t xml:space="preserve"> </w:t>
            </w:r>
            <w:r w:rsidRPr="00683ABF">
              <w:t xml:space="preserve">на  </w:t>
            </w:r>
            <w:r w:rsidRPr="00683ABF">
              <w:rPr>
                <w:b/>
              </w:rPr>
              <w:t>ЭП</w:t>
            </w:r>
            <w:r w:rsidRPr="00683ABF">
              <w:t xml:space="preserve">  </w:t>
            </w:r>
            <w:r w:rsidRPr="00683ABF">
              <w:rPr>
                <w:b/>
              </w:rPr>
              <w:t>АО «ОТС»</w:t>
            </w:r>
            <w:r w:rsidRPr="00683ABF">
              <w:t xml:space="preserve"> </w:t>
            </w:r>
            <w:hyperlink r:id="rId7" w:history="1">
              <w:r w:rsidRPr="00683ABF">
                <w:rPr>
                  <w:rStyle w:val="a8"/>
                  <w:lang w:val="en-US"/>
                </w:rPr>
                <w:t>www</w:t>
              </w:r>
              <w:r w:rsidRPr="00683ABF">
                <w:rPr>
                  <w:rStyle w:val="a8"/>
                </w:rPr>
                <w:t>.</w:t>
              </w:r>
              <w:proofErr w:type="spellStart"/>
              <w:r w:rsidRPr="00683ABF">
                <w:rPr>
                  <w:rStyle w:val="a8"/>
                  <w:lang w:val="en-US"/>
                </w:rPr>
                <w:t>otc</w:t>
              </w:r>
              <w:proofErr w:type="spellEnd"/>
              <w:r w:rsidRPr="00683ABF">
                <w:rPr>
                  <w:rStyle w:val="a8"/>
                </w:rPr>
                <w:t>.</w:t>
              </w:r>
              <w:proofErr w:type="spellStart"/>
              <w:r w:rsidRPr="00683ABF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AD710C" w:rsidRPr="00683ABF" w:rsidRDefault="00AD710C" w:rsidP="00AD710C">
            <w:pPr>
              <w:pStyle w:val="Default"/>
              <w:jc w:val="both"/>
              <w:rPr>
                <w:u w:val="single"/>
              </w:rPr>
            </w:pPr>
            <w:bookmarkStart w:id="0" w:name="_GoBack"/>
            <w:bookmarkEnd w:id="0"/>
          </w:p>
          <w:p w:rsidR="00AD710C" w:rsidRPr="00683ABF" w:rsidRDefault="00AD710C" w:rsidP="00CC497C">
            <w:pPr>
              <w:pStyle w:val="Default"/>
              <w:jc w:val="both"/>
            </w:pPr>
            <w:r w:rsidRPr="00683ABF">
              <w:rPr>
                <w:b/>
              </w:rPr>
              <w:t>№</w:t>
            </w:r>
            <w:r w:rsidRPr="00683ABF">
              <w:rPr>
                <w:b/>
                <w:bCs/>
              </w:rPr>
              <w:t xml:space="preserve"> </w:t>
            </w:r>
            <w:r w:rsidRPr="00CC497C">
              <w:rPr>
                <w:b/>
                <w:bCs/>
              </w:rPr>
              <w:t>3200</w:t>
            </w:r>
            <w:r w:rsidR="00683ABF" w:rsidRPr="00CC497C">
              <w:rPr>
                <w:b/>
                <w:bCs/>
              </w:rPr>
              <w:t>9</w:t>
            </w:r>
            <w:r w:rsidR="00CC497C" w:rsidRPr="00CC497C">
              <w:rPr>
                <w:b/>
                <w:bCs/>
              </w:rPr>
              <w:t>103836</w:t>
            </w:r>
            <w:r w:rsidRPr="00683ABF">
              <w:rPr>
                <w:b/>
                <w:bCs/>
              </w:rPr>
              <w:t xml:space="preserve">  </w:t>
            </w:r>
            <w:r w:rsidRPr="00683ABF">
              <w:t xml:space="preserve">в  </w:t>
            </w:r>
            <w:r w:rsidRPr="00683ABF">
              <w:rPr>
                <w:b/>
              </w:rPr>
              <w:t>ЕИС</w:t>
            </w:r>
            <w:r w:rsidRPr="00683ABF">
              <w:t xml:space="preserve"> </w:t>
            </w:r>
            <w:hyperlink r:id="rId8" w:history="1">
              <w:r w:rsidRPr="00683ABF">
                <w:rPr>
                  <w:rStyle w:val="a8"/>
                  <w:lang w:val="en-US"/>
                </w:rPr>
                <w:t>www</w:t>
              </w:r>
              <w:r w:rsidRPr="00683ABF">
                <w:rPr>
                  <w:rStyle w:val="a8"/>
                </w:rPr>
                <w:t>.zakupki.gov.ru</w:t>
              </w:r>
            </w:hyperlink>
          </w:p>
        </w:tc>
      </w:tr>
      <w:tr w:rsidR="00AD710C" w:rsidRPr="00C06520" w:rsidTr="007E34E0">
        <w:tc>
          <w:tcPr>
            <w:tcW w:w="2660" w:type="dxa"/>
          </w:tcPr>
          <w:p w:rsidR="00AD710C" w:rsidRPr="00C06520" w:rsidRDefault="00AD710C" w:rsidP="00AD71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8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</w:tblGrid>
            <w:tr w:rsidR="00AD710C" w:rsidRPr="00C06520" w:rsidTr="007769E6">
              <w:trPr>
                <w:trHeight w:val="247"/>
              </w:trPr>
              <w:tc>
                <w:tcPr>
                  <w:tcW w:w="7972" w:type="dxa"/>
                </w:tcPr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</w:t>
                  </w:r>
                </w:p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предоставляется в электронном виде в срок с </w:t>
                  </w:r>
                  <w:r w:rsidR="0012373B">
                    <w:rPr>
                      <w:b/>
                      <w:noProof/>
                      <w:color w:val="auto"/>
                    </w:rPr>
                    <w:t>23</w:t>
                  </w:r>
                  <w:r w:rsidR="00B53B1B">
                    <w:rPr>
                      <w:b/>
                      <w:noProof/>
                      <w:color w:val="auto"/>
                    </w:rPr>
                    <w:t>.04</w:t>
                  </w:r>
                  <w:r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12373B">
                    <w:rPr>
                      <w:b/>
                      <w:noProof/>
                      <w:color w:val="auto"/>
                    </w:rPr>
                    <w:t>08.05</w:t>
                  </w:r>
                  <w:r>
                    <w:rPr>
                      <w:b/>
                      <w:noProof/>
                      <w:color w:val="auto"/>
                    </w:rPr>
                    <w:t>.2020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AD710C" w:rsidRPr="00552087" w:rsidRDefault="00AD710C" w:rsidP="00AD71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AD710C" w:rsidRPr="00C06520" w:rsidTr="007769E6">
              <w:trPr>
                <w:trHeight w:val="247"/>
              </w:trPr>
              <w:tc>
                <w:tcPr>
                  <w:tcW w:w="7972" w:type="dxa"/>
                </w:tcPr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AD710C" w:rsidRPr="00C06520" w:rsidRDefault="00AD710C" w:rsidP="00AD71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10C" w:rsidRPr="00C06520" w:rsidTr="007E34E0">
        <w:trPr>
          <w:trHeight w:val="557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8221" w:type="dxa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12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B53B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  <w:r w:rsidRPr="00C3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  <w:p w:rsidR="00AD710C" w:rsidRPr="00C06520" w:rsidRDefault="00AD710C" w:rsidP="00B53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12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08.05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AD710C" w:rsidRPr="00C06520" w:rsidTr="007769E6">
        <w:trPr>
          <w:trHeight w:val="1118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8221" w:type="dxa"/>
            <w:vAlign w:val="center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12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08.05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AD710C" w:rsidRPr="00C06520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AD710C" w:rsidRPr="00C64312" w:rsidTr="007E34E0">
        <w:trPr>
          <w:trHeight w:val="560"/>
        </w:trPr>
        <w:tc>
          <w:tcPr>
            <w:tcW w:w="2660" w:type="dxa"/>
          </w:tcPr>
          <w:p w:rsidR="00AD710C" w:rsidRPr="00C4193C" w:rsidRDefault="00AD710C" w:rsidP="00AD710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8221" w:type="dxa"/>
          </w:tcPr>
          <w:p w:rsidR="00AD710C" w:rsidRPr="000F3AE3" w:rsidRDefault="00AD710C" w:rsidP="00AD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D710C" w:rsidRPr="000F3AE3" w:rsidRDefault="00AD710C" w:rsidP="00AD710C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AD710C" w:rsidRPr="00C64312" w:rsidRDefault="00AD710C" w:rsidP="00AD710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AE24DE">
      <w:footnotePr>
        <w:pos w:val="beneathText"/>
      </w:footnotePr>
      <w:pgSz w:w="11905" w:h="16837"/>
      <w:pgMar w:top="993" w:right="28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2373B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1BBD"/>
    <w:rsid w:val="00263CBB"/>
    <w:rsid w:val="00271AFB"/>
    <w:rsid w:val="00276417"/>
    <w:rsid w:val="00280E45"/>
    <w:rsid w:val="00286D4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3EB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B3E42"/>
    <w:rsid w:val="005C225A"/>
    <w:rsid w:val="005E2142"/>
    <w:rsid w:val="00604DBA"/>
    <w:rsid w:val="0062339D"/>
    <w:rsid w:val="00657050"/>
    <w:rsid w:val="0066184F"/>
    <w:rsid w:val="00674F1E"/>
    <w:rsid w:val="0067732C"/>
    <w:rsid w:val="00683ABF"/>
    <w:rsid w:val="006A181A"/>
    <w:rsid w:val="006C12C6"/>
    <w:rsid w:val="006C5C86"/>
    <w:rsid w:val="006C5C9F"/>
    <w:rsid w:val="006D0225"/>
    <w:rsid w:val="006D4976"/>
    <w:rsid w:val="006D6F62"/>
    <w:rsid w:val="00704F6E"/>
    <w:rsid w:val="00707364"/>
    <w:rsid w:val="00710081"/>
    <w:rsid w:val="00714673"/>
    <w:rsid w:val="007156D4"/>
    <w:rsid w:val="0071608A"/>
    <w:rsid w:val="00736664"/>
    <w:rsid w:val="0074602F"/>
    <w:rsid w:val="00755B4B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3144"/>
    <w:rsid w:val="00A06627"/>
    <w:rsid w:val="00A155CA"/>
    <w:rsid w:val="00A1720E"/>
    <w:rsid w:val="00A27D82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D710C"/>
    <w:rsid w:val="00AE24DE"/>
    <w:rsid w:val="00AE3976"/>
    <w:rsid w:val="00B25E29"/>
    <w:rsid w:val="00B26933"/>
    <w:rsid w:val="00B35D97"/>
    <w:rsid w:val="00B53B1B"/>
    <w:rsid w:val="00B604EC"/>
    <w:rsid w:val="00B73CF2"/>
    <w:rsid w:val="00B74B0C"/>
    <w:rsid w:val="00B837C8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0BA"/>
    <w:rsid w:val="00C37B22"/>
    <w:rsid w:val="00C449AB"/>
    <w:rsid w:val="00C468E6"/>
    <w:rsid w:val="00C50E54"/>
    <w:rsid w:val="00C51FAA"/>
    <w:rsid w:val="00C571F9"/>
    <w:rsid w:val="00C7145A"/>
    <w:rsid w:val="00C84859"/>
    <w:rsid w:val="00CA01C0"/>
    <w:rsid w:val="00CC497C"/>
    <w:rsid w:val="00CD3D31"/>
    <w:rsid w:val="00CF2C97"/>
    <w:rsid w:val="00D049A3"/>
    <w:rsid w:val="00D05ECE"/>
    <w:rsid w:val="00D30279"/>
    <w:rsid w:val="00D43A7C"/>
    <w:rsid w:val="00D637CC"/>
    <w:rsid w:val="00D81373"/>
    <w:rsid w:val="00D9579E"/>
    <w:rsid w:val="00D96117"/>
    <w:rsid w:val="00DB34F6"/>
    <w:rsid w:val="00DD2BF8"/>
    <w:rsid w:val="00DE1775"/>
    <w:rsid w:val="00DE6660"/>
    <w:rsid w:val="00E05DAB"/>
    <w:rsid w:val="00E07FED"/>
    <w:rsid w:val="00E16122"/>
    <w:rsid w:val="00E5714C"/>
    <w:rsid w:val="00E76DCA"/>
    <w:rsid w:val="00E91AB3"/>
    <w:rsid w:val="00E9249D"/>
    <w:rsid w:val="00EC5187"/>
    <w:rsid w:val="00ED5963"/>
    <w:rsid w:val="00F02388"/>
    <w:rsid w:val="00F35E3D"/>
    <w:rsid w:val="00F421EA"/>
    <w:rsid w:val="00F45C03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C1B6"/>
  <w15:docId w15:val="{95620E5C-1C68-49D4-A5EC-6B722704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paragraph" w:customStyle="1" w:styleId="ad">
    <w:name w:val="Содержимое таблицы"/>
    <w:basedOn w:val="a"/>
    <w:rsid w:val="00D961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hyperlink" Target="mailto:torgi.sng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9FE0-8F44-4910-ABB8-7EBAEAEF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Горохов Михаил Христофорович</cp:lastModifiedBy>
  <cp:revision>3</cp:revision>
  <cp:lastPrinted>2020-02-20T07:42:00Z</cp:lastPrinted>
  <dcterms:created xsi:type="dcterms:W3CDTF">2020-04-23T06:05:00Z</dcterms:created>
  <dcterms:modified xsi:type="dcterms:W3CDTF">2020-04-23T08:35:00Z</dcterms:modified>
</cp:coreProperties>
</file>