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351" w:rsidRDefault="00B10DB1" w:rsidP="004214AA">
      <w:pPr>
        <w:spacing w:line="240" w:lineRule="auto"/>
        <w:ind w:left="6381" w:firstLine="0"/>
        <w:jc w:val="right"/>
        <w:rPr>
          <w:sz w:val="24"/>
          <w:szCs w:val="24"/>
        </w:rPr>
      </w:pPr>
      <w:r>
        <w:rPr>
          <w:sz w:val="24"/>
          <w:szCs w:val="24"/>
        </w:rPr>
        <w:t>Утверждено</w:t>
      </w:r>
    </w:p>
    <w:p w:rsidR="00375351" w:rsidRDefault="007D50BE" w:rsidP="004214AA">
      <w:pPr>
        <w:spacing w:line="240" w:lineRule="auto"/>
        <w:ind w:left="6381" w:firstLine="0"/>
        <w:jc w:val="right"/>
        <w:rPr>
          <w:sz w:val="24"/>
          <w:szCs w:val="24"/>
        </w:rPr>
      </w:pPr>
      <w:r w:rsidRPr="00200B05">
        <w:rPr>
          <w:sz w:val="24"/>
          <w:szCs w:val="24"/>
        </w:rPr>
        <w:t>Прика</w:t>
      </w:r>
      <w:r w:rsidR="00375351">
        <w:rPr>
          <w:sz w:val="24"/>
          <w:szCs w:val="24"/>
        </w:rPr>
        <w:t>з</w:t>
      </w:r>
      <w:r w:rsidR="00B10DB1">
        <w:rPr>
          <w:sz w:val="24"/>
          <w:szCs w:val="24"/>
        </w:rPr>
        <w:t>ом</w:t>
      </w:r>
      <w:r w:rsidR="00375351">
        <w:rPr>
          <w:sz w:val="24"/>
          <w:szCs w:val="24"/>
        </w:rPr>
        <w:t xml:space="preserve"> АО «Саханефтегазсбыт»</w:t>
      </w:r>
    </w:p>
    <w:p w:rsidR="007D50BE" w:rsidRPr="00200B05" w:rsidRDefault="007D50BE" w:rsidP="004214AA">
      <w:pPr>
        <w:spacing w:line="240" w:lineRule="auto"/>
        <w:ind w:left="6381" w:firstLine="0"/>
        <w:jc w:val="right"/>
        <w:rPr>
          <w:sz w:val="24"/>
          <w:szCs w:val="24"/>
        </w:rPr>
      </w:pPr>
      <w:r w:rsidRPr="00285547">
        <w:rPr>
          <w:sz w:val="24"/>
          <w:szCs w:val="24"/>
        </w:rPr>
        <w:t xml:space="preserve">от </w:t>
      </w:r>
      <w:r w:rsidR="004214AA">
        <w:rPr>
          <w:sz w:val="24"/>
          <w:szCs w:val="24"/>
        </w:rPr>
        <w:t>"</w:t>
      </w:r>
      <w:r w:rsidR="00FB5608">
        <w:rPr>
          <w:sz w:val="24"/>
          <w:szCs w:val="24"/>
        </w:rPr>
        <w:t>13</w:t>
      </w:r>
      <w:r w:rsidR="000F022C">
        <w:rPr>
          <w:sz w:val="24"/>
          <w:szCs w:val="24"/>
        </w:rPr>
        <w:t>"</w:t>
      </w:r>
      <w:r w:rsidR="004214AA">
        <w:rPr>
          <w:sz w:val="24"/>
          <w:szCs w:val="24"/>
        </w:rPr>
        <w:t xml:space="preserve"> </w:t>
      </w:r>
      <w:r w:rsidR="00372EA1">
        <w:rPr>
          <w:sz w:val="24"/>
          <w:szCs w:val="24"/>
        </w:rPr>
        <w:t>июл</w:t>
      </w:r>
      <w:r w:rsidR="004214AA">
        <w:rPr>
          <w:sz w:val="24"/>
          <w:szCs w:val="24"/>
        </w:rPr>
        <w:t>я</w:t>
      </w:r>
      <w:r w:rsidR="000F022C">
        <w:rPr>
          <w:sz w:val="24"/>
          <w:szCs w:val="24"/>
        </w:rPr>
        <w:t xml:space="preserve"> 20</w:t>
      </w:r>
      <w:r w:rsidR="0025604F">
        <w:rPr>
          <w:sz w:val="24"/>
          <w:szCs w:val="24"/>
        </w:rPr>
        <w:t>20</w:t>
      </w:r>
      <w:r w:rsidR="00375351">
        <w:rPr>
          <w:sz w:val="24"/>
          <w:szCs w:val="24"/>
        </w:rPr>
        <w:t xml:space="preserve"> </w:t>
      </w:r>
      <w:r w:rsidR="00B31B01" w:rsidRPr="00285547">
        <w:rPr>
          <w:sz w:val="24"/>
          <w:szCs w:val="24"/>
        </w:rPr>
        <w:t>г.</w:t>
      </w:r>
      <w:r w:rsidR="000246A4" w:rsidRPr="00285547">
        <w:rPr>
          <w:sz w:val="24"/>
          <w:szCs w:val="24"/>
        </w:rPr>
        <w:t xml:space="preserve"> </w:t>
      </w:r>
      <w:r w:rsidR="0094125F" w:rsidRPr="009919A8">
        <w:rPr>
          <w:sz w:val="24"/>
          <w:szCs w:val="24"/>
        </w:rPr>
        <w:t>№</w:t>
      </w:r>
      <w:r w:rsidR="00061699" w:rsidRPr="009919A8">
        <w:rPr>
          <w:sz w:val="24"/>
          <w:szCs w:val="24"/>
        </w:rPr>
        <w:t xml:space="preserve"> </w:t>
      </w:r>
      <w:r w:rsidR="00FB5608">
        <w:rPr>
          <w:sz w:val="24"/>
          <w:szCs w:val="24"/>
        </w:rPr>
        <w:t>355</w:t>
      </w:r>
      <w:r w:rsidR="00061699">
        <w:rPr>
          <w:sz w:val="24"/>
          <w:szCs w:val="24"/>
        </w:rPr>
        <w:t xml:space="preserve">   </w:t>
      </w:r>
    </w:p>
    <w:p w:rsidR="007D50BE" w:rsidRDefault="007D50BE" w:rsidP="006965E2">
      <w:pPr>
        <w:spacing w:line="240" w:lineRule="auto"/>
        <w:ind w:left="6379" w:firstLine="0"/>
        <w:jc w:val="right"/>
        <w:rPr>
          <w:sz w:val="24"/>
          <w:szCs w:val="24"/>
        </w:rPr>
      </w:pPr>
    </w:p>
    <w:p w:rsidR="007D50BE" w:rsidRPr="00F87038" w:rsidRDefault="007D50BE" w:rsidP="00707AC6">
      <w:pPr>
        <w:spacing w:line="240" w:lineRule="auto"/>
        <w:ind w:firstLine="0"/>
        <w:jc w:val="center"/>
        <w:outlineLvl w:val="0"/>
        <w:rPr>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5A73F6" w:rsidRPr="00995F47" w:rsidRDefault="005A73F6" w:rsidP="005A73F6">
      <w:pPr>
        <w:spacing w:line="240" w:lineRule="auto"/>
        <w:jc w:val="center"/>
        <w:outlineLvl w:val="0"/>
        <w:rPr>
          <w:b/>
          <w:bCs/>
          <w:sz w:val="36"/>
          <w:szCs w:val="36"/>
        </w:rPr>
      </w:pPr>
      <w:r w:rsidRPr="00995F47">
        <w:rPr>
          <w:b/>
          <w:bCs/>
          <w:sz w:val="36"/>
          <w:szCs w:val="36"/>
        </w:rPr>
        <w:t>ДОКУМЕНТАЦИЯ</w:t>
      </w:r>
      <w:r w:rsidR="0025604F">
        <w:rPr>
          <w:b/>
          <w:bCs/>
          <w:sz w:val="36"/>
          <w:szCs w:val="36"/>
        </w:rPr>
        <w:t xml:space="preserve"> </w:t>
      </w:r>
      <w:r w:rsidRPr="00995F47">
        <w:rPr>
          <w:b/>
          <w:bCs/>
          <w:sz w:val="36"/>
          <w:szCs w:val="36"/>
        </w:rPr>
        <w:t>ПО ЗАПРОСУ ПРЕДЛОЖЕНИЙ</w:t>
      </w:r>
    </w:p>
    <w:p w:rsidR="005A73F6" w:rsidRDefault="00E42DDE" w:rsidP="005A73F6">
      <w:pPr>
        <w:spacing w:line="240" w:lineRule="auto"/>
        <w:jc w:val="center"/>
        <w:outlineLvl w:val="0"/>
        <w:rPr>
          <w:b/>
          <w:bCs/>
          <w:sz w:val="32"/>
          <w:szCs w:val="32"/>
        </w:rPr>
      </w:pPr>
      <w:r w:rsidRPr="00E42DDE">
        <w:rPr>
          <w:b/>
          <w:bCs/>
          <w:sz w:val="32"/>
          <w:szCs w:val="32"/>
        </w:rPr>
        <w:t>в электронной форме</w:t>
      </w:r>
    </w:p>
    <w:p w:rsidR="007D50BE" w:rsidRDefault="00372EA1" w:rsidP="003A6987">
      <w:pPr>
        <w:spacing w:line="240" w:lineRule="auto"/>
        <w:jc w:val="center"/>
        <w:outlineLvl w:val="0"/>
        <w:rPr>
          <w:sz w:val="24"/>
          <w:szCs w:val="24"/>
        </w:rPr>
      </w:pPr>
      <w:r>
        <w:rPr>
          <w:b/>
          <w:sz w:val="32"/>
          <w:szCs w:val="32"/>
        </w:rPr>
        <w:t>на в</w:t>
      </w:r>
      <w:r w:rsidRPr="00446397">
        <w:rPr>
          <w:b/>
          <w:sz w:val="32"/>
          <w:szCs w:val="32"/>
        </w:rPr>
        <w:t xml:space="preserve">ыполнение строительно-монтажных работ по объекту: </w:t>
      </w:r>
      <w:r w:rsidR="003A6987">
        <w:rPr>
          <w:b/>
          <w:sz w:val="32"/>
          <w:szCs w:val="32"/>
        </w:rPr>
        <w:t>«Благоустройство АЗС №71</w:t>
      </w:r>
      <w:r w:rsidR="00E41E90" w:rsidRPr="00E41E90">
        <w:rPr>
          <w:b/>
          <w:sz w:val="32"/>
          <w:szCs w:val="32"/>
        </w:rPr>
        <w:t xml:space="preserve"> АО «Саханефтегазсбыт» </w:t>
      </w:r>
      <w:r w:rsidR="003A6987" w:rsidRPr="003A6987">
        <w:rPr>
          <w:b/>
          <w:sz w:val="32"/>
          <w:szCs w:val="32"/>
        </w:rPr>
        <w:t>в с.Ытык-Кюэль, Республика Саха (Якутия)» в 2020 году</w:t>
      </w: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5004FB" w:rsidRDefault="005004FB"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1D6D16" w:rsidRDefault="001D6D16"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1D6D16" w:rsidRDefault="001D6D16"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Pr="00F87038" w:rsidRDefault="007D50BE" w:rsidP="00707AC6">
      <w:pPr>
        <w:spacing w:line="240" w:lineRule="auto"/>
        <w:ind w:firstLine="0"/>
        <w:rPr>
          <w:sz w:val="24"/>
          <w:szCs w:val="24"/>
        </w:rPr>
      </w:pPr>
    </w:p>
    <w:p w:rsidR="000077FF" w:rsidRDefault="007D50BE" w:rsidP="00777F0F">
      <w:pPr>
        <w:spacing w:line="240" w:lineRule="auto"/>
        <w:ind w:firstLine="0"/>
        <w:jc w:val="center"/>
        <w:rPr>
          <w:sz w:val="24"/>
          <w:szCs w:val="24"/>
        </w:rPr>
      </w:pPr>
      <w:r>
        <w:rPr>
          <w:sz w:val="24"/>
          <w:szCs w:val="24"/>
        </w:rPr>
        <w:t xml:space="preserve">Якутск </w:t>
      </w:r>
      <w:r w:rsidR="000A0F88">
        <w:rPr>
          <w:sz w:val="24"/>
          <w:szCs w:val="24"/>
        </w:rPr>
        <w:t>–</w:t>
      </w:r>
      <w:r>
        <w:rPr>
          <w:sz w:val="24"/>
          <w:szCs w:val="24"/>
        </w:rPr>
        <w:t xml:space="preserve"> </w:t>
      </w:r>
      <w:r w:rsidRPr="00F87038">
        <w:rPr>
          <w:sz w:val="24"/>
          <w:szCs w:val="24"/>
        </w:rPr>
        <w:t>20</w:t>
      </w:r>
      <w:r w:rsidR="0025604F">
        <w:rPr>
          <w:sz w:val="24"/>
          <w:szCs w:val="24"/>
        </w:rPr>
        <w:t>20</w:t>
      </w:r>
    </w:p>
    <w:p w:rsidR="00372EA1" w:rsidRDefault="00372EA1" w:rsidP="00777F0F">
      <w:pPr>
        <w:spacing w:line="240" w:lineRule="auto"/>
        <w:ind w:firstLine="0"/>
        <w:jc w:val="center"/>
        <w:rPr>
          <w:sz w:val="24"/>
          <w:szCs w:val="24"/>
        </w:rPr>
      </w:pPr>
    </w:p>
    <w:p w:rsidR="00372EA1" w:rsidRDefault="00372EA1" w:rsidP="00777F0F">
      <w:pPr>
        <w:spacing w:line="240" w:lineRule="auto"/>
        <w:ind w:firstLine="0"/>
        <w:jc w:val="center"/>
        <w:rPr>
          <w:sz w:val="24"/>
          <w:szCs w:val="24"/>
        </w:rPr>
      </w:pPr>
    </w:p>
    <w:p w:rsidR="00A160AF" w:rsidRDefault="00A160AF" w:rsidP="00777F0F">
      <w:pPr>
        <w:spacing w:line="240" w:lineRule="auto"/>
        <w:ind w:firstLine="0"/>
        <w:jc w:val="center"/>
        <w:rPr>
          <w:sz w:val="24"/>
          <w:szCs w:val="24"/>
        </w:rPr>
      </w:pPr>
    </w:p>
    <w:p w:rsidR="00A160AF" w:rsidRDefault="00A160AF" w:rsidP="00777F0F">
      <w:pPr>
        <w:spacing w:line="240" w:lineRule="auto"/>
        <w:ind w:firstLine="0"/>
        <w:jc w:val="center"/>
        <w:rPr>
          <w:sz w:val="24"/>
          <w:szCs w:val="24"/>
        </w:rPr>
      </w:pPr>
    </w:p>
    <w:p w:rsidR="00A15E86" w:rsidRDefault="00A15E86" w:rsidP="00777F0F">
      <w:pPr>
        <w:spacing w:line="240" w:lineRule="auto"/>
        <w:ind w:firstLine="0"/>
        <w:jc w:val="center"/>
        <w:rPr>
          <w:sz w:val="24"/>
          <w:szCs w:val="24"/>
        </w:rPr>
      </w:pPr>
      <w:r>
        <w:rPr>
          <w:sz w:val="24"/>
          <w:szCs w:val="24"/>
        </w:rPr>
        <w:lastRenderedPageBreak/>
        <w:t>СОДЕРЖАНИЕ</w:t>
      </w:r>
    </w:p>
    <w:p w:rsidR="00A15E86" w:rsidRDefault="00A15E86" w:rsidP="00777F0F">
      <w:pPr>
        <w:spacing w:line="240" w:lineRule="auto"/>
        <w:ind w:firstLine="0"/>
        <w:jc w:val="center"/>
        <w:rPr>
          <w:sz w:val="24"/>
          <w:szCs w:val="24"/>
        </w:rPr>
      </w:pPr>
    </w:p>
    <w:tbl>
      <w:tblPr>
        <w:tblW w:w="25376" w:type="dxa"/>
        <w:tblInd w:w="-318" w:type="dxa"/>
        <w:tblLook w:val="04A0" w:firstRow="1" w:lastRow="0" w:firstColumn="1" w:lastColumn="0" w:noHBand="0" w:noVBand="1"/>
      </w:tblPr>
      <w:tblGrid>
        <w:gridCol w:w="10207"/>
        <w:gridCol w:w="15169"/>
      </w:tblGrid>
      <w:tr w:rsidR="001A4F95" w:rsidTr="00A15E86">
        <w:trPr>
          <w:trHeight w:val="360"/>
        </w:trPr>
        <w:tc>
          <w:tcPr>
            <w:tcW w:w="10207" w:type="dxa"/>
            <w:vAlign w:val="bottom"/>
            <w:hideMark/>
          </w:tcPr>
          <w:p w:rsidR="001A4F95" w:rsidRDefault="001A4F95">
            <w:pPr>
              <w:spacing w:line="240" w:lineRule="auto"/>
              <w:ind w:left="176" w:right="-533"/>
              <w:rPr>
                <w:b/>
                <w:bCs/>
                <w:sz w:val="24"/>
                <w:szCs w:val="24"/>
              </w:rPr>
            </w:pPr>
            <w:r>
              <w:rPr>
                <w:b/>
                <w:bCs/>
                <w:sz w:val="24"/>
                <w:szCs w:val="24"/>
              </w:rPr>
              <w:t xml:space="preserve">1. Общие положения . . . . . . . . . . . . . . . . . . . . . . . . . . . . . . . . . . . . .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4</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1.1. Общие сведения о процедуре закупки . . . . . . . . . . . . . . . . . . . .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4</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1.2. Правовой статус процедур и документов . . . . . . . . . . . . . . . . .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4</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1.3. Обжалование </w:t>
            </w:r>
            <w:r>
              <w:rPr>
                <w:iCs/>
                <w:sz w:val="24"/>
                <w:szCs w:val="24"/>
              </w:rPr>
              <w:t>действий (бездействия) организатора закупки</w:t>
            </w:r>
            <w:r>
              <w:rPr>
                <w:sz w:val="24"/>
                <w:szCs w:val="24"/>
              </w:rPr>
              <w:t>.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5</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1.4. Досудебный порядок рассмотрения споров. . . . . . . . . . . . . . .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5</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1.5. Прочие положения . . . . . . . . . . . . . . . . . . . . . . . . . . . . . . . . . . . .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5</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1.6. Отсутствие конфликтов интересов . . . . . . . . . . . . . . . . . . . . . . .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6</w:t>
            </w:r>
          </w:p>
        </w:tc>
      </w:tr>
      <w:tr w:rsidR="001A4F95" w:rsidTr="00A15E86">
        <w:trPr>
          <w:trHeight w:val="360"/>
        </w:trPr>
        <w:tc>
          <w:tcPr>
            <w:tcW w:w="10207" w:type="dxa"/>
            <w:vAlign w:val="bottom"/>
            <w:hideMark/>
          </w:tcPr>
          <w:p w:rsidR="001A4F95" w:rsidRDefault="001A4F95">
            <w:pPr>
              <w:spacing w:line="240" w:lineRule="auto"/>
              <w:ind w:left="176" w:right="-533"/>
              <w:rPr>
                <w:b/>
                <w:bCs/>
                <w:sz w:val="24"/>
                <w:szCs w:val="24"/>
              </w:rPr>
            </w:pPr>
            <w:r>
              <w:rPr>
                <w:b/>
                <w:bCs/>
                <w:sz w:val="24"/>
                <w:szCs w:val="24"/>
              </w:rPr>
              <w:t xml:space="preserve">2. Техническое задание . . . .  . . . . . . . . . . . . . . . . . . . . . . . . . . . . . . . . . . . . . . . . . . . . . . . . . . . . . . </w:t>
            </w:r>
          </w:p>
        </w:tc>
        <w:tc>
          <w:tcPr>
            <w:tcW w:w="15169" w:type="dxa"/>
            <w:vAlign w:val="bottom"/>
            <w:hideMark/>
          </w:tcPr>
          <w:p w:rsidR="001A4F95" w:rsidRDefault="001A4F95" w:rsidP="00300549">
            <w:pPr>
              <w:spacing w:line="240" w:lineRule="auto"/>
              <w:ind w:left="176" w:right="-533" w:hanging="149"/>
              <w:rPr>
                <w:sz w:val="24"/>
                <w:szCs w:val="24"/>
              </w:rPr>
            </w:pPr>
            <w:r>
              <w:rPr>
                <w:sz w:val="24"/>
                <w:szCs w:val="24"/>
              </w:rPr>
              <w:t xml:space="preserve">    </w:t>
            </w:r>
            <w:r w:rsidR="00300549">
              <w:rPr>
                <w:sz w:val="24"/>
                <w:szCs w:val="24"/>
              </w:rPr>
              <w:t>7</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2.1. Общие требования . . . . . . . . . . . . . . . . . . . . . . . . . . . . . . . . . . . . . . . . . . . . . . . . . . . . . . . . . . . .</w:t>
            </w:r>
          </w:p>
        </w:tc>
        <w:tc>
          <w:tcPr>
            <w:tcW w:w="15169" w:type="dxa"/>
            <w:vAlign w:val="bottom"/>
            <w:hideMark/>
          </w:tcPr>
          <w:p w:rsidR="001A4F95" w:rsidRDefault="001A4F95" w:rsidP="00300549">
            <w:pPr>
              <w:spacing w:line="240" w:lineRule="auto"/>
              <w:ind w:left="176" w:right="-533" w:hanging="149"/>
              <w:rPr>
                <w:sz w:val="24"/>
                <w:szCs w:val="24"/>
              </w:rPr>
            </w:pPr>
            <w:r>
              <w:rPr>
                <w:sz w:val="24"/>
                <w:szCs w:val="24"/>
              </w:rPr>
              <w:t xml:space="preserve">    </w:t>
            </w:r>
            <w:r w:rsidR="00300549">
              <w:rPr>
                <w:sz w:val="24"/>
                <w:szCs w:val="24"/>
              </w:rPr>
              <w:t>7</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2.1.1. Предмет закупки. . . . . . . . . . . . . . . . . . . . . . . . . . . . . . . . . . . . . . . . . . . . . . . . . . . . . . . . . . . .</w:t>
            </w:r>
          </w:p>
        </w:tc>
        <w:tc>
          <w:tcPr>
            <w:tcW w:w="15169" w:type="dxa"/>
            <w:vAlign w:val="bottom"/>
            <w:hideMark/>
          </w:tcPr>
          <w:p w:rsidR="001A4F95" w:rsidRDefault="001A4F95" w:rsidP="00300549">
            <w:pPr>
              <w:spacing w:line="240" w:lineRule="auto"/>
              <w:ind w:left="176" w:right="-533" w:hanging="149"/>
              <w:rPr>
                <w:sz w:val="24"/>
                <w:szCs w:val="24"/>
              </w:rPr>
            </w:pPr>
            <w:r>
              <w:rPr>
                <w:sz w:val="24"/>
                <w:szCs w:val="24"/>
              </w:rPr>
              <w:t xml:space="preserve">    </w:t>
            </w:r>
            <w:r w:rsidR="00300549">
              <w:rPr>
                <w:sz w:val="24"/>
                <w:szCs w:val="24"/>
              </w:rPr>
              <w:t>7</w:t>
            </w:r>
          </w:p>
        </w:tc>
      </w:tr>
      <w:tr w:rsidR="001A4F95" w:rsidTr="00A15E86">
        <w:trPr>
          <w:trHeight w:val="360"/>
        </w:trPr>
        <w:tc>
          <w:tcPr>
            <w:tcW w:w="10207" w:type="dxa"/>
            <w:vAlign w:val="bottom"/>
            <w:hideMark/>
          </w:tcPr>
          <w:p w:rsidR="001A4F95" w:rsidRDefault="001A4F95" w:rsidP="008F0798">
            <w:pPr>
              <w:spacing w:line="240" w:lineRule="auto"/>
              <w:ind w:left="176" w:right="-533"/>
              <w:rPr>
                <w:sz w:val="24"/>
                <w:szCs w:val="24"/>
              </w:rPr>
            </w:pPr>
            <w:r>
              <w:rPr>
                <w:sz w:val="24"/>
                <w:szCs w:val="24"/>
              </w:rPr>
              <w:t>2.1.</w:t>
            </w:r>
            <w:r w:rsidR="00300549">
              <w:rPr>
                <w:sz w:val="24"/>
                <w:szCs w:val="24"/>
              </w:rPr>
              <w:t>2</w:t>
            </w:r>
            <w:r>
              <w:rPr>
                <w:sz w:val="24"/>
                <w:szCs w:val="24"/>
              </w:rPr>
              <w:t>. Место выполнения работ. . . . . . . . . . . . . . . . . . . . . . . . . . . . . . . . . . . . . . . . . . . . . . . . . . . . .</w:t>
            </w:r>
          </w:p>
        </w:tc>
        <w:tc>
          <w:tcPr>
            <w:tcW w:w="15169" w:type="dxa"/>
            <w:vAlign w:val="bottom"/>
            <w:hideMark/>
          </w:tcPr>
          <w:p w:rsidR="001A4F95" w:rsidRDefault="00B52B5F" w:rsidP="00300549">
            <w:pPr>
              <w:spacing w:line="240" w:lineRule="auto"/>
              <w:ind w:left="176" w:right="-533" w:hanging="149"/>
              <w:rPr>
                <w:sz w:val="24"/>
                <w:szCs w:val="24"/>
              </w:rPr>
            </w:pPr>
            <w:r>
              <w:rPr>
                <w:sz w:val="24"/>
                <w:szCs w:val="24"/>
              </w:rPr>
              <w:t xml:space="preserve">  </w:t>
            </w:r>
            <w:r w:rsidR="00300549">
              <w:rPr>
                <w:sz w:val="24"/>
                <w:szCs w:val="24"/>
              </w:rPr>
              <w:t xml:space="preserve">  </w:t>
            </w:r>
            <w:r>
              <w:rPr>
                <w:sz w:val="24"/>
                <w:szCs w:val="24"/>
              </w:rPr>
              <w:t>7</w:t>
            </w:r>
          </w:p>
        </w:tc>
      </w:tr>
      <w:tr w:rsidR="001A4F95" w:rsidTr="00A15E86">
        <w:trPr>
          <w:trHeight w:val="360"/>
        </w:trPr>
        <w:tc>
          <w:tcPr>
            <w:tcW w:w="10207" w:type="dxa"/>
            <w:vAlign w:val="bottom"/>
            <w:hideMark/>
          </w:tcPr>
          <w:p w:rsidR="001A4F95" w:rsidRDefault="001A4F95" w:rsidP="008F0798">
            <w:pPr>
              <w:spacing w:line="240" w:lineRule="auto"/>
              <w:ind w:left="176" w:right="-533"/>
              <w:rPr>
                <w:sz w:val="24"/>
                <w:szCs w:val="24"/>
              </w:rPr>
            </w:pPr>
            <w:r>
              <w:rPr>
                <w:sz w:val="24"/>
                <w:szCs w:val="24"/>
              </w:rPr>
              <w:t>2.1.</w:t>
            </w:r>
            <w:r w:rsidR="00300549">
              <w:rPr>
                <w:sz w:val="24"/>
                <w:szCs w:val="24"/>
              </w:rPr>
              <w:t>3</w:t>
            </w:r>
            <w:r>
              <w:rPr>
                <w:sz w:val="24"/>
                <w:szCs w:val="24"/>
              </w:rPr>
              <w:t>. Срок выполнения работ. . . . . . . . . . . . . . . . . . . . . . . . . . . . . . . . . . . . . . . . . . . . . . . . . . . . . .</w:t>
            </w:r>
          </w:p>
        </w:tc>
        <w:tc>
          <w:tcPr>
            <w:tcW w:w="15169" w:type="dxa"/>
            <w:vAlign w:val="bottom"/>
            <w:hideMark/>
          </w:tcPr>
          <w:p w:rsidR="001A4F95" w:rsidRDefault="00300549" w:rsidP="001A4F95">
            <w:pPr>
              <w:spacing w:line="240" w:lineRule="auto"/>
              <w:ind w:left="176" w:right="-533" w:hanging="149"/>
              <w:rPr>
                <w:sz w:val="24"/>
                <w:szCs w:val="24"/>
              </w:rPr>
            </w:pPr>
            <w:r>
              <w:rPr>
                <w:sz w:val="24"/>
                <w:szCs w:val="24"/>
              </w:rPr>
              <w:t xml:space="preserve">    </w:t>
            </w:r>
            <w:r w:rsidR="00B52B5F">
              <w:rPr>
                <w:sz w:val="24"/>
                <w:szCs w:val="24"/>
              </w:rPr>
              <w:t>7</w:t>
            </w:r>
          </w:p>
        </w:tc>
      </w:tr>
      <w:tr w:rsidR="001A4F95" w:rsidTr="00A15E86">
        <w:trPr>
          <w:trHeight w:val="360"/>
        </w:trPr>
        <w:tc>
          <w:tcPr>
            <w:tcW w:w="10207" w:type="dxa"/>
            <w:vAlign w:val="bottom"/>
            <w:hideMark/>
          </w:tcPr>
          <w:p w:rsidR="001A4F95" w:rsidRDefault="001A4F95" w:rsidP="008F0798">
            <w:pPr>
              <w:spacing w:line="240" w:lineRule="auto"/>
              <w:ind w:left="176" w:right="-533"/>
              <w:rPr>
                <w:sz w:val="24"/>
                <w:szCs w:val="24"/>
              </w:rPr>
            </w:pPr>
            <w:r>
              <w:rPr>
                <w:sz w:val="24"/>
                <w:szCs w:val="24"/>
              </w:rPr>
              <w:t>2.1.</w:t>
            </w:r>
            <w:r w:rsidR="00300549">
              <w:rPr>
                <w:sz w:val="24"/>
                <w:szCs w:val="24"/>
              </w:rPr>
              <w:t>4</w:t>
            </w:r>
            <w:r>
              <w:rPr>
                <w:sz w:val="24"/>
                <w:szCs w:val="24"/>
              </w:rPr>
              <w:t xml:space="preserve">. Порядок формирования цены договора. . . . . . . . . . . . . . . . . . . . . . . . . . . . . . . . . . . . . . . . . </w:t>
            </w:r>
          </w:p>
        </w:tc>
        <w:tc>
          <w:tcPr>
            <w:tcW w:w="15169" w:type="dxa"/>
            <w:vAlign w:val="bottom"/>
            <w:hideMark/>
          </w:tcPr>
          <w:p w:rsidR="001A4F95" w:rsidRDefault="00300549" w:rsidP="00B52B5F">
            <w:pPr>
              <w:spacing w:line="240" w:lineRule="auto"/>
              <w:ind w:left="176" w:right="-533" w:hanging="149"/>
              <w:rPr>
                <w:sz w:val="24"/>
                <w:szCs w:val="24"/>
              </w:rPr>
            </w:pPr>
            <w:r>
              <w:rPr>
                <w:sz w:val="24"/>
                <w:szCs w:val="24"/>
              </w:rPr>
              <w:t xml:space="preserve">    </w:t>
            </w:r>
            <w:r w:rsidR="00B52B5F">
              <w:rPr>
                <w:sz w:val="24"/>
                <w:szCs w:val="24"/>
              </w:rPr>
              <w:t>7</w:t>
            </w:r>
          </w:p>
        </w:tc>
      </w:tr>
      <w:tr w:rsidR="001A4F95" w:rsidTr="00A15E86">
        <w:trPr>
          <w:trHeight w:val="360"/>
        </w:trPr>
        <w:tc>
          <w:tcPr>
            <w:tcW w:w="10207" w:type="dxa"/>
            <w:vAlign w:val="bottom"/>
            <w:hideMark/>
          </w:tcPr>
          <w:p w:rsidR="001A4F95" w:rsidRDefault="001A4F95" w:rsidP="00300549">
            <w:pPr>
              <w:spacing w:line="240" w:lineRule="auto"/>
              <w:ind w:left="176" w:right="-533"/>
              <w:rPr>
                <w:sz w:val="24"/>
                <w:szCs w:val="24"/>
              </w:rPr>
            </w:pPr>
            <w:r>
              <w:rPr>
                <w:sz w:val="24"/>
                <w:szCs w:val="24"/>
              </w:rPr>
              <w:t>2.1.</w:t>
            </w:r>
            <w:r w:rsidR="00300549">
              <w:rPr>
                <w:sz w:val="24"/>
                <w:szCs w:val="24"/>
              </w:rPr>
              <w:t>5</w:t>
            </w:r>
            <w:r>
              <w:rPr>
                <w:sz w:val="24"/>
                <w:szCs w:val="24"/>
              </w:rPr>
              <w:t>. Форма, сроки и порядок оплаты работ. . . . . . . . . . . . . . . . . . . . . . . . . . . . . . . . . . . . . . . . . .</w:t>
            </w:r>
          </w:p>
        </w:tc>
        <w:tc>
          <w:tcPr>
            <w:tcW w:w="15169" w:type="dxa"/>
            <w:vAlign w:val="bottom"/>
            <w:hideMark/>
          </w:tcPr>
          <w:p w:rsidR="001A4F95" w:rsidRDefault="00B52B5F" w:rsidP="00300549">
            <w:pPr>
              <w:spacing w:line="240" w:lineRule="auto"/>
              <w:ind w:left="176" w:right="-533" w:hanging="149"/>
              <w:rPr>
                <w:sz w:val="24"/>
                <w:szCs w:val="24"/>
              </w:rPr>
            </w:pPr>
            <w:r>
              <w:rPr>
                <w:sz w:val="24"/>
                <w:szCs w:val="24"/>
              </w:rPr>
              <w:t xml:space="preserve"> </w:t>
            </w:r>
            <w:r w:rsidR="00300549">
              <w:rPr>
                <w:sz w:val="24"/>
                <w:szCs w:val="24"/>
              </w:rPr>
              <w:t xml:space="preserve">   </w:t>
            </w:r>
            <w:r w:rsidR="007F692E">
              <w:rPr>
                <w:sz w:val="24"/>
                <w:szCs w:val="24"/>
              </w:rPr>
              <w:t>7</w:t>
            </w:r>
          </w:p>
        </w:tc>
      </w:tr>
      <w:tr w:rsidR="00300549" w:rsidTr="00F30154">
        <w:trPr>
          <w:trHeight w:val="360"/>
        </w:trPr>
        <w:tc>
          <w:tcPr>
            <w:tcW w:w="10207" w:type="dxa"/>
            <w:tcBorders>
              <w:top w:val="nil"/>
              <w:left w:val="nil"/>
              <w:bottom w:val="nil"/>
              <w:right w:val="nil"/>
            </w:tcBorders>
            <w:vAlign w:val="bottom"/>
          </w:tcPr>
          <w:p w:rsidR="00300549" w:rsidRPr="00E20BBF" w:rsidRDefault="00300549" w:rsidP="00300549">
            <w:pPr>
              <w:spacing w:line="240" w:lineRule="auto"/>
              <w:ind w:left="176" w:right="-533"/>
              <w:rPr>
                <w:sz w:val="24"/>
                <w:szCs w:val="24"/>
              </w:rPr>
            </w:pPr>
            <w:r w:rsidRPr="00E20BBF">
              <w:rPr>
                <w:sz w:val="24"/>
                <w:szCs w:val="24"/>
              </w:rPr>
              <w:t>2.1.</w:t>
            </w:r>
            <w:r>
              <w:rPr>
                <w:sz w:val="24"/>
                <w:szCs w:val="24"/>
              </w:rPr>
              <w:t>6</w:t>
            </w:r>
            <w:r w:rsidRPr="00E20BBF">
              <w:rPr>
                <w:sz w:val="24"/>
                <w:szCs w:val="24"/>
              </w:rPr>
              <w:t>.</w:t>
            </w:r>
            <w:r>
              <w:rPr>
                <w:sz w:val="24"/>
                <w:szCs w:val="24"/>
              </w:rPr>
              <w:t xml:space="preserve"> </w:t>
            </w:r>
            <w:r w:rsidRPr="00637CC0">
              <w:rPr>
                <w:sz w:val="24"/>
                <w:szCs w:val="24"/>
              </w:rPr>
              <w:t>Вид договорной цены</w:t>
            </w:r>
            <w:r>
              <w:rPr>
                <w:b/>
                <w:sz w:val="24"/>
                <w:szCs w:val="24"/>
              </w:rPr>
              <w:t xml:space="preserve"> </w:t>
            </w:r>
            <w:r w:rsidRPr="00E20BBF">
              <w:rPr>
                <w:sz w:val="24"/>
                <w:szCs w:val="24"/>
              </w:rPr>
              <w:t>. . . . . . . . . . . . . . . . . . . . . . . . . . . . . . . . . . .</w:t>
            </w:r>
            <w:r>
              <w:rPr>
                <w:sz w:val="24"/>
                <w:szCs w:val="24"/>
              </w:rPr>
              <w:t xml:space="preserve"> </w:t>
            </w:r>
            <w:r w:rsidRPr="00E20BBF">
              <w:rPr>
                <w:sz w:val="24"/>
                <w:szCs w:val="24"/>
              </w:rPr>
              <w:t>. . . . . . . . . . . . . . . . . . .</w:t>
            </w:r>
            <w:r>
              <w:rPr>
                <w:sz w:val="24"/>
                <w:szCs w:val="24"/>
              </w:rPr>
              <w:t xml:space="preserve"> . . </w:t>
            </w:r>
          </w:p>
        </w:tc>
        <w:tc>
          <w:tcPr>
            <w:tcW w:w="15169" w:type="dxa"/>
            <w:tcBorders>
              <w:top w:val="nil"/>
              <w:left w:val="nil"/>
              <w:bottom w:val="nil"/>
              <w:right w:val="nil"/>
            </w:tcBorders>
            <w:vAlign w:val="bottom"/>
          </w:tcPr>
          <w:p w:rsidR="00300549" w:rsidRPr="00E20BBF" w:rsidRDefault="00300549" w:rsidP="00300549">
            <w:pPr>
              <w:spacing w:line="240" w:lineRule="auto"/>
              <w:ind w:right="-533" w:firstLine="0"/>
              <w:rPr>
                <w:sz w:val="24"/>
                <w:szCs w:val="24"/>
              </w:rPr>
            </w:pPr>
            <w:r w:rsidRPr="00E20BBF">
              <w:rPr>
                <w:sz w:val="24"/>
                <w:szCs w:val="24"/>
              </w:rPr>
              <w:t xml:space="preserve"> </w:t>
            </w:r>
            <w:r>
              <w:rPr>
                <w:sz w:val="24"/>
                <w:szCs w:val="24"/>
              </w:rPr>
              <w:t xml:space="preserve">   </w:t>
            </w:r>
            <w:r w:rsidR="007F692E">
              <w:rPr>
                <w:sz w:val="24"/>
                <w:szCs w:val="24"/>
              </w:rPr>
              <w:t>7</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2.1.7. </w:t>
            </w:r>
            <w:r>
              <w:rPr>
                <w:bCs/>
                <w:sz w:val="24"/>
                <w:szCs w:val="24"/>
              </w:rPr>
              <w:t>Требования к качеству и объему выполненных работ</w:t>
            </w:r>
            <w:r>
              <w:rPr>
                <w:sz w:val="24"/>
                <w:szCs w:val="24"/>
              </w:rPr>
              <w:t>.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7F692E">
              <w:rPr>
                <w:sz w:val="24"/>
                <w:szCs w:val="24"/>
              </w:rPr>
              <w:t>7</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2.1.8. Гарантия качества на выполненные работы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8 </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2.1.9. Обязательные требования к Участнику для выполнения работ.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8</w:t>
            </w:r>
          </w:p>
        </w:tc>
      </w:tr>
      <w:tr w:rsidR="00300549" w:rsidTr="00A15E86">
        <w:trPr>
          <w:trHeight w:val="360"/>
        </w:trPr>
        <w:tc>
          <w:tcPr>
            <w:tcW w:w="10207" w:type="dxa"/>
            <w:vAlign w:val="bottom"/>
            <w:hideMark/>
          </w:tcPr>
          <w:p w:rsidR="00300549" w:rsidRDefault="00300549" w:rsidP="00300549">
            <w:pPr>
              <w:spacing w:line="240" w:lineRule="auto"/>
              <w:ind w:left="176" w:right="-533"/>
              <w:rPr>
                <w:b/>
                <w:bCs/>
                <w:sz w:val="24"/>
                <w:szCs w:val="24"/>
              </w:rPr>
            </w:pPr>
            <w:r>
              <w:rPr>
                <w:b/>
                <w:bCs/>
                <w:sz w:val="24"/>
                <w:szCs w:val="24"/>
              </w:rPr>
              <w:t xml:space="preserve">3. Проект договора . . . . . . . . . . . . . . . . . . . . . . . . . .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7F692E">
              <w:rPr>
                <w:sz w:val="24"/>
                <w:szCs w:val="24"/>
              </w:rPr>
              <w:t xml:space="preserve">  9</w:t>
            </w:r>
          </w:p>
        </w:tc>
      </w:tr>
      <w:tr w:rsidR="00300549" w:rsidTr="00A15E86">
        <w:trPr>
          <w:trHeight w:val="360"/>
        </w:trPr>
        <w:tc>
          <w:tcPr>
            <w:tcW w:w="10207" w:type="dxa"/>
            <w:vAlign w:val="bottom"/>
            <w:hideMark/>
          </w:tcPr>
          <w:p w:rsidR="00300549" w:rsidRDefault="00300549" w:rsidP="00300549">
            <w:pPr>
              <w:spacing w:line="240" w:lineRule="auto"/>
              <w:ind w:left="176" w:right="-533"/>
              <w:rPr>
                <w:b/>
                <w:bCs/>
                <w:sz w:val="24"/>
                <w:szCs w:val="24"/>
              </w:rPr>
            </w:pPr>
            <w:r>
              <w:rPr>
                <w:b/>
                <w:bCs/>
                <w:sz w:val="24"/>
                <w:szCs w:val="24"/>
              </w:rPr>
              <w:t>4. Порядок проведения закупки . . . . . . . . . . . . .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7F692E">
              <w:rPr>
                <w:sz w:val="24"/>
                <w:szCs w:val="24"/>
              </w:rPr>
              <w:t>30</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4.1. Общий порядок проведения закупки . . . . . . .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7F692E">
              <w:rPr>
                <w:sz w:val="24"/>
                <w:szCs w:val="24"/>
              </w:rPr>
              <w:t>30</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4.2. Публикация Извещения о проведении закупки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7F692E">
              <w:rPr>
                <w:sz w:val="24"/>
                <w:szCs w:val="24"/>
              </w:rPr>
              <w:t>30</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4.3. Предоставление документации о закупке Участникам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7F692E">
              <w:rPr>
                <w:sz w:val="24"/>
                <w:szCs w:val="24"/>
              </w:rPr>
              <w:t>30</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4.4. Подготовка Заявок . . . . . . . . . . . . . . . . . . . . . .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7F692E">
              <w:rPr>
                <w:sz w:val="24"/>
                <w:szCs w:val="24"/>
              </w:rPr>
              <w:t>30</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4.4.1. Общие требования к Заявке . . . . . . . . . . . . . . . . . . . . . . . . . . . . . . . . . . . . . . . . . . . . . . . . . .</w:t>
            </w:r>
          </w:p>
        </w:tc>
        <w:tc>
          <w:tcPr>
            <w:tcW w:w="15169" w:type="dxa"/>
            <w:vAlign w:val="bottom"/>
            <w:hideMark/>
          </w:tcPr>
          <w:p w:rsidR="00300549" w:rsidRDefault="00300549" w:rsidP="00E9761B">
            <w:pPr>
              <w:spacing w:line="240" w:lineRule="auto"/>
              <w:ind w:left="176" w:right="-533" w:hanging="149"/>
              <w:rPr>
                <w:sz w:val="24"/>
                <w:szCs w:val="24"/>
              </w:rPr>
            </w:pPr>
            <w:r>
              <w:rPr>
                <w:sz w:val="24"/>
                <w:szCs w:val="24"/>
              </w:rPr>
              <w:t xml:space="preserve">  </w:t>
            </w:r>
            <w:r w:rsidR="007F692E">
              <w:rPr>
                <w:sz w:val="24"/>
                <w:szCs w:val="24"/>
              </w:rPr>
              <w:t>30</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4.4.2. Требования к сроку действия Заявки . . . . .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7F692E">
              <w:rPr>
                <w:sz w:val="24"/>
                <w:szCs w:val="24"/>
              </w:rPr>
              <w:t>31</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4.4.3. Требования к языку Заявки . . . . . . . . . . . . . .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7F692E">
              <w:rPr>
                <w:sz w:val="24"/>
                <w:szCs w:val="24"/>
              </w:rPr>
              <w:t>31</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4.4.4. Требования к валюте Заявки . . . . . . . . . . . . .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7F692E">
              <w:rPr>
                <w:sz w:val="24"/>
                <w:szCs w:val="24"/>
              </w:rPr>
              <w:t>31</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 xml:space="preserve">4.4.5. Порядок, место, дата начала и дата окончания срока подачи Заявок . . . . . . . . . . . . . . . . . </w:t>
            </w:r>
          </w:p>
        </w:tc>
        <w:tc>
          <w:tcPr>
            <w:tcW w:w="15169" w:type="dxa"/>
            <w:vAlign w:val="bottom"/>
            <w:hideMark/>
          </w:tcPr>
          <w:p w:rsidR="00300549" w:rsidRDefault="00300549" w:rsidP="00300549">
            <w:pPr>
              <w:spacing w:line="240" w:lineRule="atLeast"/>
              <w:ind w:left="176" w:right="-533" w:hanging="149"/>
              <w:rPr>
                <w:sz w:val="24"/>
                <w:szCs w:val="24"/>
              </w:rPr>
            </w:pPr>
            <w:r>
              <w:rPr>
                <w:sz w:val="24"/>
                <w:szCs w:val="24"/>
              </w:rPr>
              <w:t xml:space="preserve">  </w:t>
            </w:r>
            <w:r w:rsidR="007F692E">
              <w:rPr>
                <w:sz w:val="24"/>
                <w:szCs w:val="24"/>
              </w:rPr>
              <w:t>31</w:t>
            </w:r>
          </w:p>
        </w:tc>
      </w:tr>
      <w:tr w:rsidR="00300549" w:rsidTr="00A15E86">
        <w:trPr>
          <w:trHeight w:val="360"/>
        </w:trPr>
        <w:tc>
          <w:tcPr>
            <w:tcW w:w="10207" w:type="dxa"/>
            <w:vAlign w:val="bottom"/>
            <w:hideMark/>
          </w:tcPr>
          <w:p w:rsidR="00300549" w:rsidRDefault="00300549" w:rsidP="00300549">
            <w:pPr>
              <w:keepNext/>
              <w:suppressAutoHyphens/>
              <w:spacing w:before="240" w:line="240" w:lineRule="atLeast"/>
              <w:ind w:left="745" w:right="-533" w:hanging="2"/>
              <w:outlineLvl w:val="2"/>
              <w:rPr>
                <w:bCs/>
                <w:sz w:val="24"/>
                <w:szCs w:val="24"/>
              </w:rPr>
            </w:pPr>
            <w:r>
              <w:rPr>
                <w:sz w:val="24"/>
                <w:szCs w:val="24"/>
              </w:rPr>
              <w:t xml:space="preserve">4.4.6.  </w:t>
            </w:r>
            <w:r>
              <w:rPr>
                <w:bCs/>
                <w:sz w:val="24"/>
                <w:szCs w:val="24"/>
              </w:rPr>
              <w:t>Форма, порядок, даты начала и окончания срока предоставления Участникам разъяснений положений Документации</w:t>
            </w:r>
            <w:r>
              <w:rPr>
                <w:sz w:val="24"/>
                <w:szCs w:val="24"/>
              </w:rPr>
              <w:t>. . . . . . . . . . . . . . . . . . . . . . . . . . . . . . . . . . . . . . . . . . . . .</w:t>
            </w:r>
          </w:p>
        </w:tc>
        <w:tc>
          <w:tcPr>
            <w:tcW w:w="15169" w:type="dxa"/>
            <w:vAlign w:val="bottom"/>
            <w:hideMark/>
          </w:tcPr>
          <w:p w:rsidR="00300549" w:rsidRDefault="00300549" w:rsidP="00300549">
            <w:pPr>
              <w:spacing w:line="240" w:lineRule="atLeast"/>
              <w:ind w:left="176" w:right="-533" w:hanging="149"/>
              <w:rPr>
                <w:sz w:val="24"/>
                <w:szCs w:val="24"/>
              </w:rPr>
            </w:pPr>
            <w:r>
              <w:rPr>
                <w:sz w:val="24"/>
                <w:szCs w:val="24"/>
              </w:rPr>
              <w:t xml:space="preserve">  </w:t>
            </w:r>
            <w:r w:rsidR="007F692E">
              <w:rPr>
                <w:sz w:val="24"/>
                <w:szCs w:val="24"/>
              </w:rPr>
              <w:t>31</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 xml:space="preserve">4.4.7. Изменение извещения о проведении закупки и документации о закупке, </w:t>
            </w:r>
          </w:p>
          <w:p w:rsidR="00300549" w:rsidRDefault="00300549" w:rsidP="00300549">
            <w:pPr>
              <w:spacing w:line="240" w:lineRule="atLeast"/>
              <w:ind w:left="176" w:right="-533"/>
              <w:rPr>
                <w:sz w:val="24"/>
                <w:szCs w:val="24"/>
              </w:rPr>
            </w:pPr>
            <w:r>
              <w:rPr>
                <w:sz w:val="24"/>
                <w:szCs w:val="24"/>
              </w:rPr>
              <w:t xml:space="preserve">отмена закупки. . . . . . . . . . . . . . . . . . . . . . . . . . . . . . . . . . . . . . . . . . . . . . . . . . . . . . . . . . . . . . . . . . . . </w:t>
            </w:r>
          </w:p>
        </w:tc>
        <w:tc>
          <w:tcPr>
            <w:tcW w:w="15169" w:type="dxa"/>
            <w:vAlign w:val="bottom"/>
            <w:hideMark/>
          </w:tcPr>
          <w:p w:rsidR="00300549" w:rsidRDefault="00300549" w:rsidP="00300549">
            <w:pPr>
              <w:spacing w:line="240" w:lineRule="atLeast"/>
              <w:ind w:left="176" w:right="-533" w:hanging="149"/>
              <w:rPr>
                <w:sz w:val="24"/>
                <w:szCs w:val="24"/>
              </w:rPr>
            </w:pPr>
            <w:r>
              <w:rPr>
                <w:sz w:val="24"/>
                <w:szCs w:val="24"/>
              </w:rPr>
              <w:t xml:space="preserve">  </w:t>
            </w:r>
            <w:r w:rsidR="007F692E">
              <w:rPr>
                <w:sz w:val="24"/>
                <w:szCs w:val="24"/>
              </w:rPr>
              <w:t>31</w:t>
            </w:r>
          </w:p>
        </w:tc>
      </w:tr>
      <w:tr w:rsidR="00300549" w:rsidTr="00A15E86">
        <w:trPr>
          <w:trHeight w:val="360"/>
        </w:trPr>
        <w:tc>
          <w:tcPr>
            <w:tcW w:w="10207" w:type="dxa"/>
            <w:vAlign w:val="bottom"/>
            <w:hideMark/>
          </w:tcPr>
          <w:p w:rsidR="00300549" w:rsidRDefault="00E9761B" w:rsidP="00E9761B">
            <w:pPr>
              <w:spacing w:line="240" w:lineRule="auto"/>
              <w:ind w:left="176" w:right="-533"/>
              <w:rPr>
                <w:sz w:val="24"/>
                <w:szCs w:val="24"/>
              </w:rPr>
            </w:pPr>
            <w:r>
              <w:rPr>
                <w:sz w:val="24"/>
                <w:szCs w:val="24"/>
              </w:rPr>
              <w:t>4.4.8. Д</w:t>
            </w:r>
            <w:r w:rsidR="00300549">
              <w:rPr>
                <w:sz w:val="24"/>
                <w:szCs w:val="24"/>
              </w:rPr>
              <w:t xml:space="preserve">ата рассмотрения Заявок Участников и подведение итогов закупки </w:t>
            </w:r>
            <w:r w:rsidR="00295B9C">
              <w:rPr>
                <w:sz w:val="24"/>
                <w:szCs w:val="24"/>
              </w:rPr>
              <w:t xml:space="preserve"> . . . . .</w:t>
            </w:r>
            <w:r>
              <w:rPr>
                <w:sz w:val="24"/>
                <w:szCs w:val="24"/>
              </w:rPr>
              <w:t xml:space="preserve"> </w:t>
            </w:r>
            <w:r w:rsidR="00300549">
              <w:rPr>
                <w:sz w:val="24"/>
                <w:szCs w:val="24"/>
              </w:rPr>
              <w:t xml:space="preserve">. . . . . . . . . </w:t>
            </w:r>
          </w:p>
        </w:tc>
        <w:tc>
          <w:tcPr>
            <w:tcW w:w="15169" w:type="dxa"/>
            <w:vAlign w:val="bottom"/>
            <w:hideMark/>
          </w:tcPr>
          <w:p w:rsidR="00300549" w:rsidRDefault="00300549" w:rsidP="00300549">
            <w:pPr>
              <w:spacing w:line="240" w:lineRule="auto"/>
              <w:ind w:right="-533" w:hanging="149"/>
              <w:rPr>
                <w:sz w:val="24"/>
                <w:szCs w:val="24"/>
              </w:rPr>
            </w:pPr>
            <w:r>
              <w:rPr>
                <w:sz w:val="24"/>
                <w:szCs w:val="24"/>
              </w:rPr>
              <w:t xml:space="preserve">     </w:t>
            </w:r>
            <w:r w:rsidR="007F692E">
              <w:rPr>
                <w:sz w:val="24"/>
                <w:szCs w:val="24"/>
              </w:rPr>
              <w:t>32</w:t>
            </w:r>
          </w:p>
        </w:tc>
      </w:tr>
      <w:tr w:rsidR="00300549" w:rsidTr="00A15E86">
        <w:trPr>
          <w:trHeight w:val="360"/>
        </w:trPr>
        <w:tc>
          <w:tcPr>
            <w:tcW w:w="10207" w:type="dxa"/>
            <w:vAlign w:val="bottom"/>
            <w:hideMark/>
          </w:tcPr>
          <w:p w:rsidR="00300549" w:rsidRDefault="00295B9C" w:rsidP="00295B9C">
            <w:pPr>
              <w:spacing w:line="240" w:lineRule="auto"/>
              <w:ind w:left="176" w:right="-533"/>
              <w:rPr>
                <w:sz w:val="24"/>
                <w:szCs w:val="24"/>
              </w:rPr>
            </w:pPr>
            <w:r>
              <w:rPr>
                <w:sz w:val="24"/>
                <w:szCs w:val="24"/>
              </w:rPr>
              <w:t>4.4.9. Требования к предоставлению</w:t>
            </w:r>
            <w:r w:rsidR="00300549">
              <w:rPr>
                <w:sz w:val="24"/>
                <w:szCs w:val="24"/>
              </w:rPr>
              <w:t xml:space="preserve"> Заявки</w:t>
            </w:r>
            <w:r>
              <w:rPr>
                <w:sz w:val="24"/>
                <w:szCs w:val="24"/>
              </w:rPr>
              <w:t xml:space="preserve"> . . . . . . . . . </w:t>
            </w:r>
            <w:r w:rsidR="00300549">
              <w:rPr>
                <w:sz w:val="24"/>
                <w:szCs w:val="24"/>
              </w:rPr>
              <w:t xml:space="preserve">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7F692E">
              <w:rPr>
                <w:sz w:val="24"/>
                <w:szCs w:val="24"/>
              </w:rPr>
              <w:t>32</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4.5. Требования к Участникам. Подтверждение соответствия предъявляемым</w:t>
            </w:r>
          </w:p>
        </w:tc>
        <w:tc>
          <w:tcPr>
            <w:tcW w:w="15169" w:type="dxa"/>
            <w:vAlign w:val="bottom"/>
          </w:tcPr>
          <w:p w:rsidR="00300549" w:rsidRDefault="00300549" w:rsidP="00300549">
            <w:pPr>
              <w:spacing w:line="240" w:lineRule="auto"/>
              <w:ind w:left="176" w:right="-533" w:hanging="149"/>
              <w:rPr>
                <w:sz w:val="24"/>
                <w:szCs w:val="24"/>
              </w:rPr>
            </w:pP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требованиям . . . . . . . . . . . . . . . . . . . . . . . . . . .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7F692E">
              <w:rPr>
                <w:sz w:val="24"/>
                <w:szCs w:val="24"/>
              </w:rPr>
              <w:t>32</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4.5.1. Требования к Участникам . . . . . . . . . . . . . . . . . .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7F692E">
              <w:rPr>
                <w:sz w:val="24"/>
                <w:szCs w:val="24"/>
              </w:rPr>
              <w:t>32</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4.5.2. Требования к документам, подтверждающим соответствие Участника</w:t>
            </w:r>
          </w:p>
        </w:tc>
        <w:tc>
          <w:tcPr>
            <w:tcW w:w="15169" w:type="dxa"/>
            <w:vAlign w:val="bottom"/>
          </w:tcPr>
          <w:p w:rsidR="00300549" w:rsidRDefault="00300549" w:rsidP="00300549">
            <w:pPr>
              <w:spacing w:line="240" w:lineRule="auto"/>
              <w:ind w:left="176" w:right="-533" w:hanging="149"/>
              <w:rPr>
                <w:sz w:val="24"/>
                <w:szCs w:val="24"/>
              </w:rPr>
            </w:pP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установленным требованиям . . . . . . . . . . . . . . . . .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7F692E">
              <w:rPr>
                <w:sz w:val="24"/>
                <w:szCs w:val="24"/>
              </w:rPr>
              <w:t>33</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lastRenderedPageBreak/>
              <w:t>4.6. Подача Заявок и их прием . . . . . . . . . . . . . . . .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7F692E">
              <w:rPr>
                <w:sz w:val="24"/>
                <w:szCs w:val="24"/>
              </w:rPr>
              <w:t>34</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4.7. Изменение условий Заявки . . . . . . . . . . . . . . .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7F692E">
              <w:rPr>
                <w:sz w:val="24"/>
                <w:szCs w:val="24"/>
              </w:rPr>
              <w:t>35</w:t>
            </w:r>
          </w:p>
        </w:tc>
      </w:tr>
      <w:tr w:rsidR="00300549" w:rsidTr="00A15E86">
        <w:trPr>
          <w:trHeight w:val="360"/>
        </w:trPr>
        <w:tc>
          <w:tcPr>
            <w:tcW w:w="10207" w:type="dxa"/>
            <w:vAlign w:val="bottom"/>
            <w:hideMark/>
          </w:tcPr>
          <w:p w:rsidR="00300549" w:rsidRDefault="00300549" w:rsidP="00295B9C">
            <w:pPr>
              <w:spacing w:line="240" w:lineRule="auto"/>
              <w:ind w:left="176" w:right="-533"/>
              <w:rPr>
                <w:sz w:val="24"/>
                <w:szCs w:val="24"/>
              </w:rPr>
            </w:pPr>
            <w:r>
              <w:rPr>
                <w:sz w:val="24"/>
                <w:szCs w:val="24"/>
              </w:rPr>
              <w:t xml:space="preserve">4.8. </w:t>
            </w:r>
            <w:r w:rsidR="00295B9C" w:rsidRPr="00295B9C">
              <w:rPr>
                <w:rFonts w:eastAsia="Calibri"/>
                <w:bCs/>
                <w:sz w:val="24"/>
                <w:szCs w:val="24"/>
                <w:lang w:eastAsia="en-US"/>
              </w:rPr>
              <w:t>Открытие доступа к поступившим Заявкам Участников закупки</w:t>
            </w:r>
            <w:r>
              <w:rPr>
                <w:sz w:val="24"/>
                <w:szCs w:val="24"/>
              </w:rPr>
              <w:t xml:space="preserve">.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7F692E">
              <w:rPr>
                <w:sz w:val="24"/>
                <w:szCs w:val="24"/>
              </w:rPr>
              <w:t>35</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4.9. Отбор и оценка Заявок . . . . . . . . . . . . . . . . . . . . .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7F692E">
              <w:rPr>
                <w:sz w:val="24"/>
                <w:szCs w:val="24"/>
              </w:rPr>
              <w:t>35</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4.9.1. Общие положения . . . . . . . . . . . . . . . . . . . . .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7F692E">
              <w:rPr>
                <w:sz w:val="24"/>
                <w:szCs w:val="24"/>
              </w:rPr>
              <w:t>35</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4.9.2. Этап отбора заявок . . . . . . . . . . . . . . . . . . . . . . . . . . . . . . . . . . . . . . . . . . . . . . . . . . . . . . . . . . </w:t>
            </w:r>
          </w:p>
        </w:tc>
        <w:tc>
          <w:tcPr>
            <w:tcW w:w="15169" w:type="dxa"/>
            <w:vAlign w:val="bottom"/>
            <w:hideMark/>
          </w:tcPr>
          <w:p w:rsidR="00300549" w:rsidRDefault="00300549" w:rsidP="007F692E">
            <w:pPr>
              <w:spacing w:line="240" w:lineRule="auto"/>
              <w:ind w:left="176" w:right="-533" w:hanging="149"/>
              <w:rPr>
                <w:sz w:val="24"/>
                <w:szCs w:val="24"/>
              </w:rPr>
            </w:pPr>
            <w:r>
              <w:rPr>
                <w:sz w:val="24"/>
                <w:szCs w:val="24"/>
              </w:rPr>
              <w:t xml:space="preserve">  </w:t>
            </w:r>
            <w:r w:rsidR="00295B9C">
              <w:rPr>
                <w:sz w:val="24"/>
                <w:szCs w:val="24"/>
              </w:rPr>
              <w:t>3</w:t>
            </w:r>
            <w:r w:rsidR="007F692E">
              <w:rPr>
                <w:sz w:val="24"/>
                <w:szCs w:val="24"/>
              </w:rPr>
              <w:t>5</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4.9.3. Этап оценки заявок . . . . . . . . . . . . . . . . . . . . . . . . . . . . . . . . . . . . . . . . . . . . . . . . . . . . . . . . . . .</w:t>
            </w:r>
          </w:p>
        </w:tc>
        <w:tc>
          <w:tcPr>
            <w:tcW w:w="15169" w:type="dxa"/>
            <w:vAlign w:val="bottom"/>
            <w:hideMark/>
          </w:tcPr>
          <w:p w:rsidR="00300549" w:rsidRDefault="00300549" w:rsidP="007F692E">
            <w:pPr>
              <w:spacing w:line="240" w:lineRule="auto"/>
              <w:ind w:left="176" w:right="-533" w:hanging="149"/>
              <w:rPr>
                <w:sz w:val="24"/>
                <w:szCs w:val="24"/>
              </w:rPr>
            </w:pPr>
            <w:r>
              <w:rPr>
                <w:sz w:val="24"/>
                <w:szCs w:val="24"/>
              </w:rPr>
              <w:t xml:space="preserve">  </w:t>
            </w:r>
            <w:r w:rsidR="00295B9C">
              <w:rPr>
                <w:sz w:val="24"/>
                <w:szCs w:val="24"/>
              </w:rPr>
              <w:t>3</w:t>
            </w:r>
            <w:r w:rsidR="00A84C85">
              <w:rPr>
                <w:sz w:val="24"/>
                <w:szCs w:val="24"/>
              </w:rPr>
              <w:t>7</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4.10. Определение Победителя закупки . . . . . . . .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7F692E">
              <w:rPr>
                <w:sz w:val="24"/>
                <w:szCs w:val="24"/>
              </w:rPr>
              <w:t>40</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4.11. Уведомление Участников о результатах закупки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7F692E">
              <w:rPr>
                <w:sz w:val="24"/>
                <w:szCs w:val="24"/>
              </w:rPr>
              <w:t>41</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4.12. Заключение договора . . . . . . . . . . . . . . . . . . .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295B9C">
              <w:rPr>
                <w:sz w:val="24"/>
                <w:szCs w:val="24"/>
              </w:rPr>
              <w:t>4</w:t>
            </w:r>
            <w:r w:rsidR="007F692E">
              <w:rPr>
                <w:sz w:val="24"/>
                <w:szCs w:val="24"/>
              </w:rPr>
              <w:t>1</w:t>
            </w:r>
          </w:p>
        </w:tc>
      </w:tr>
      <w:tr w:rsidR="00300549" w:rsidTr="00A15E86">
        <w:trPr>
          <w:trHeight w:val="360"/>
        </w:trPr>
        <w:tc>
          <w:tcPr>
            <w:tcW w:w="10207" w:type="dxa"/>
            <w:vAlign w:val="bottom"/>
            <w:hideMark/>
          </w:tcPr>
          <w:p w:rsidR="00300549" w:rsidRDefault="00D41266" w:rsidP="00300549">
            <w:pPr>
              <w:spacing w:line="240" w:lineRule="auto"/>
              <w:ind w:left="176" w:right="-533"/>
              <w:rPr>
                <w:sz w:val="24"/>
                <w:szCs w:val="24"/>
              </w:rPr>
            </w:pPr>
            <w:r>
              <w:rPr>
                <w:sz w:val="24"/>
                <w:szCs w:val="24"/>
              </w:rPr>
              <w:t>4.13</w:t>
            </w:r>
            <w:r w:rsidR="00300549">
              <w:rPr>
                <w:sz w:val="24"/>
                <w:szCs w:val="24"/>
              </w:rPr>
              <w:t>. Исполнение договора. . . . . . . . . . . . . . . . . . .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7F692E">
              <w:rPr>
                <w:sz w:val="24"/>
                <w:szCs w:val="24"/>
              </w:rPr>
              <w:t>43</w:t>
            </w:r>
          </w:p>
        </w:tc>
      </w:tr>
      <w:tr w:rsidR="00300549" w:rsidTr="00A15E86">
        <w:trPr>
          <w:trHeight w:val="360"/>
        </w:trPr>
        <w:tc>
          <w:tcPr>
            <w:tcW w:w="10207" w:type="dxa"/>
            <w:vAlign w:val="bottom"/>
            <w:hideMark/>
          </w:tcPr>
          <w:p w:rsidR="00300549" w:rsidRDefault="00300549" w:rsidP="00300549">
            <w:pPr>
              <w:spacing w:line="240" w:lineRule="atLeast"/>
              <w:ind w:left="176" w:right="-533"/>
              <w:rPr>
                <w:b/>
                <w:bCs/>
                <w:sz w:val="24"/>
                <w:szCs w:val="24"/>
              </w:rPr>
            </w:pPr>
            <w:r>
              <w:rPr>
                <w:b/>
                <w:bCs/>
                <w:sz w:val="24"/>
                <w:szCs w:val="24"/>
              </w:rPr>
              <w:t>5. Образцы  основных форм документов, включаемых в Заявку</w:t>
            </w:r>
            <w:r>
              <w:rPr>
                <w:b/>
                <w:sz w:val="24"/>
                <w:szCs w:val="24"/>
              </w:rPr>
              <w:t>. . . . . . . . . . . . . . . . . . . . .</w:t>
            </w:r>
          </w:p>
        </w:tc>
        <w:tc>
          <w:tcPr>
            <w:tcW w:w="15169" w:type="dxa"/>
            <w:vAlign w:val="bottom"/>
            <w:hideMark/>
          </w:tcPr>
          <w:p w:rsidR="00300549" w:rsidRDefault="00300549" w:rsidP="007F692E">
            <w:pPr>
              <w:spacing w:line="240" w:lineRule="atLeast"/>
              <w:ind w:left="176" w:right="-533" w:hanging="149"/>
              <w:rPr>
                <w:sz w:val="24"/>
                <w:szCs w:val="24"/>
              </w:rPr>
            </w:pPr>
            <w:r>
              <w:rPr>
                <w:sz w:val="24"/>
                <w:szCs w:val="24"/>
              </w:rPr>
              <w:t xml:space="preserve">  </w:t>
            </w:r>
            <w:r w:rsidR="00295B9C">
              <w:rPr>
                <w:sz w:val="24"/>
                <w:szCs w:val="24"/>
              </w:rPr>
              <w:t>4</w:t>
            </w:r>
            <w:r w:rsidR="007F692E">
              <w:rPr>
                <w:sz w:val="24"/>
                <w:szCs w:val="24"/>
              </w:rPr>
              <w:t>4</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5.1.  Заявка на участие в закупке (Форма 1). . . . . . . . . . . . . . . . . . . . . . . . . . . . . . . . . . . . . . . . . . .</w:t>
            </w:r>
          </w:p>
        </w:tc>
        <w:tc>
          <w:tcPr>
            <w:tcW w:w="15169" w:type="dxa"/>
            <w:vAlign w:val="bottom"/>
            <w:hideMark/>
          </w:tcPr>
          <w:p w:rsidR="00300549" w:rsidRDefault="00300549" w:rsidP="00300549">
            <w:pPr>
              <w:spacing w:line="240" w:lineRule="atLeast"/>
              <w:ind w:left="176" w:right="-533" w:hanging="149"/>
              <w:rPr>
                <w:sz w:val="24"/>
                <w:szCs w:val="24"/>
              </w:rPr>
            </w:pPr>
            <w:r>
              <w:rPr>
                <w:sz w:val="24"/>
                <w:szCs w:val="24"/>
              </w:rPr>
              <w:t xml:space="preserve">  </w:t>
            </w:r>
            <w:r w:rsidR="007F692E">
              <w:rPr>
                <w:sz w:val="24"/>
                <w:szCs w:val="24"/>
              </w:rPr>
              <w:t>44</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5.1.1. Инструкция по заполнению . . . . . . . . . . . . . . . . . . . . . . . . . . . . . . . . . . . . . . . . . . . . . . . . . . .</w:t>
            </w:r>
          </w:p>
        </w:tc>
        <w:tc>
          <w:tcPr>
            <w:tcW w:w="15169" w:type="dxa"/>
            <w:vAlign w:val="bottom"/>
            <w:hideMark/>
          </w:tcPr>
          <w:p w:rsidR="00300549" w:rsidRDefault="00300549" w:rsidP="00300549">
            <w:pPr>
              <w:spacing w:line="240" w:lineRule="atLeast"/>
              <w:ind w:left="176" w:right="-533" w:hanging="149"/>
              <w:rPr>
                <w:sz w:val="24"/>
                <w:szCs w:val="24"/>
              </w:rPr>
            </w:pPr>
            <w:r>
              <w:rPr>
                <w:sz w:val="24"/>
                <w:szCs w:val="24"/>
              </w:rPr>
              <w:t xml:space="preserve">  </w:t>
            </w:r>
            <w:r w:rsidR="007F692E">
              <w:rPr>
                <w:sz w:val="24"/>
                <w:szCs w:val="24"/>
              </w:rPr>
              <w:t>46</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 xml:space="preserve">5.2. Сведения об опыте работы Участников </w:t>
            </w:r>
            <w:r>
              <w:rPr>
                <w:bCs/>
                <w:sz w:val="24"/>
                <w:szCs w:val="24"/>
              </w:rPr>
              <w:t xml:space="preserve">(Форма 2) </w:t>
            </w:r>
            <w:r>
              <w:rPr>
                <w:sz w:val="24"/>
                <w:szCs w:val="24"/>
              </w:rPr>
              <w:t xml:space="preserve"> . . . . . . . . . . . . . . . . . . . . . . . . . . . . . . . .</w:t>
            </w:r>
          </w:p>
        </w:tc>
        <w:tc>
          <w:tcPr>
            <w:tcW w:w="15169" w:type="dxa"/>
            <w:vAlign w:val="bottom"/>
            <w:hideMark/>
          </w:tcPr>
          <w:p w:rsidR="00300549" w:rsidRDefault="00300549" w:rsidP="00300549">
            <w:pPr>
              <w:spacing w:line="240" w:lineRule="atLeast"/>
              <w:ind w:left="176" w:right="-533" w:hanging="149"/>
              <w:rPr>
                <w:sz w:val="24"/>
                <w:szCs w:val="24"/>
              </w:rPr>
            </w:pPr>
            <w:r>
              <w:rPr>
                <w:sz w:val="24"/>
                <w:szCs w:val="24"/>
              </w:rPr>
              <w:t xml:space="preserve">  </w:t>
            </w:r>
            <w:r w:rsidR="007F692E">
              <w:rPr>
                <w:sz w:val="24"/>
                <w:szCs w:val="24"/>
              </w:rPr>
              <w:t>47</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5.2.1. Инструкция по заполнению . . . . . . . . . . . . . . . . . . . . . . . . . . . . . . . . . . . . . . . . . . . . . . . . . . .</w:t>
            </w:r>
          </w:p>
        </w:tc>
        <w:tc>
          <w:tcPr>
            <w:tcW w:w="15169" w:type="dxa"/>
            <w:vAlign w:val="bottom"/>
            <w:hideMark/>
          </w:tcPr>
          <w:p w:rsidR="00300549" w:rsidRDefault="00300549" w:rsidP="00300549">
            <w:pPr>
              <w:spacing w:line="240" w:lineRule="atLeast"/>
              <w:ind w:left="176" w:right="-533" w:hanging="149"/>
              <w:rPr>
                <w:sz w:val="24"/>
                <w:szCs w:val="24"/>
              </w:rPr>
            </w:pPr>
            <w:r>
              <w:rPr>
                <w:sz w:val="24"/>
                <w:szCs w:val="24"/>
              </w:rPr>
              <w:t xml:space="preserve">  </w:t>
            </w:r>
            <w:r w:rsidR="007F692E">
              <w:rPr>
                <w:sz w:val="24"/>
                <w:szCs w:val="24"/>
              </w:rPr>
              <w:t>48</w:t>
            </w:r>
          </w:p>
        </w:tc>
      </w:tr>
      <w:tr w:rsidR="00295B9C" w:rsidTr="00A15E86">
        <w:trPr>
          <w:trHeight w:val="360"/>
        </w:trPr>
        <w:tc>
          <w:tcPr>
            <w:tcW w:w="10207" w:type="dxa"/>
            <w:vAlign w:val="bottom"/>
          </w:tcPr>
          <w:p w:rsidR="00295B9C" w:rsidRDefault="00295B9C" w:rsidP="00295B9C">
            <w:pPr>
              <w:spacing w:line="240" w:lineRule="atLeast"/>
              <w:ind w:left="176" w:right="-533"/>
              <w:rPr>
                <w:sz w:val="24"/>
                <w:szCs w:val="24"/>
              </w:rPr>
            </w:pPr>
            <w:r>
              <w:rPr>
                <w:sz w:val="24"/>
                <w:szCs w:val="24"/>
              </w:rPr>
              <w:t>5.3. Анкета Участника (Форма 3) . . . . . . . . . . . . . . . . . . . . . . . . . . . . . . . . . . . . . . . . . . . . . . . . . . . . .</w:t>
            </w:r>
          </w:p>
        </w:tc>
        <w:tc>
          <w:tcPr>
            <w:tcW w:w="15169" w:type="dxa"/>
            <w:vAlign w:val="bottom"/>
          </w:tcPr>
          <w:p w:rsidR="00295B9C" w:rsidRDefault="007F692E" w:rsidP="00295B9C">
            <w:pPr>
              <w:spacing w:line="240" w:lineRule="atLeast"/>
              <w:ind w:left="176" w:right="-533" w:hanging="149"/>
              <w:rPr>
                <w:sz w:val="24"/>
                <w:szCs w:val="24"/>
              </w:rPr>
            </w:pPr>
            <w:r>
              <w:rPr>
                <w:sz w:val="24"/>
                <w:szCs w:val="24"/>
              </w:rPr>
              <w:t xml:space="preserve">  49</w:t>
            </w:r>
          </w:p>
        </w:tc>
      </w:tr>
      <w:tr w:rsidR="00295B9C" w:rsidTr="00A15E86">
        <w:trPr>
          <w:trHeight w:val="360"/>
        </w:trPr>
        <w:tc>
          <w:tcPr>
            <w:tcW w:w="10207" w:type="dxa"/>
            <w:vAlign w:val="bottom"/>
          </w:tcPr>
          <w:p w:rsidR="00295B9C" w:rsidRDefault="00295B9C" w:rsidP="00295B9C">
            <w:pPr>
              <w:spacing w:line="240" w:lineRule="atLeast"/>
              <w:ind w:left="176" w:right="-533"/>
              <w:rPr>
                <w:sz w:val="24"/>
                <w:szCs w:val="24"/>
              </w:rPr>
            </w:pPr>
            <w:r>
              <w:rPr>
                <w:sz w:val="24"/>
                <w:szCs w:val="24"/>
              </w:rPr>
              <w:t>5.3.1. Инструкция по заполнению . . . . . . . . . . . . . . . . . . . . . . . . . . . . . . . . . . . . . . . . . . . . . . . . . . .</w:t>
            </w:r>
          </w:p>
        </w:tc>
        <w:tc>
          <w:tcPr>
            <w:tcW w:w="15169" w:type="dxa"/>
            <w:vAlign w:val="bottom"/>
          </w:tcPr>
          <w:p w:rsidR="00295B9C" w:rsidRDefault="007F692E" w:rsidP="00295B9C">
            <w:pPr>
              <w:spacing w:line="240" w:lineRule="atLeast"/>
              <w:ind w:left="176" w:right="-533" w:hanging="149"/>
              <w:rPr>
                <w:sz w:val="24"/>
                <w:szCs w:val="24"/>
              </w:rPr>
            </w:pPr>
            <w:r>
              <w:rPr>
                <w:sz w:val="24"/>
                <w:szCs w:val="24"/>
              </w:rPr>
              <w:t xml:space="preserve">  51</w:t>
            </w:r>
          </w:p>
        </w:tc>
      </w:tr>
      <w:tr w:rsidR="00295B9C" w:rsidTr="00A15E86">
        <w:trPr>
          <w:trHeight w:val="360"/>
        </w:trPr>
        <w:tc>
          <w:tcPr>
            <w:tcW w:w="10207" w:type="dxa"/>
            <w:vAlign w:val="bottom"/>
          </w:tcPr>
          <w:p w:rsidR="00295B9C" w:rsidRDefault="00295B9C" w:rsidP="00295B9C">
            <w:pPr>
              <w:spacing w:line="240" w:lineRule="atLeast"/>
              <w:ind w:left="176" w:right="-533"/>
              <w:rPr>
                <w:sz w:val="24"/>
                <w:szCs w:val="24"/>
              </w:rPr>
            </w:pPr>
            <w:r>
              <w:rPr>
                <w:sz w:val="24"/>
                <w:szCs w:val="24"/>
              </w:rPr>
              <w:t>5.4. Декларация СМСП (Форма 4) . . . . . . . . . . . . . . . . . . . . . . . . . . . . . . . . . . . . . . . . . . . . . . . . . . .</w:t>
            </w:r>
          </w:p>
        </w:tc>
        <w:tc>
          <w:tcPr>
            <w:tcW w:w="15169" w:type="dxa"/>
            <w:vAlign w:val="bottom"/>
          </w:tcPr>
          <w:p w:rsidR="00295B9C" w:rsidRDefault="007F692E" w:rsidP="00295B9C">
            <w:pPr>
              <w:spacing w:line="240" w:lineRule="atLeast"/>
              <w:ind w:left="176" w:right="-533" w:hanging="149"/>
              <w:rPr>
                <w:sz w:val="24"/>
                <w:szCs w:val="24"/>
              </w:rPr>
            </w:pPr>
            <w:r>
              <w:rPr>
                <w:sz w:val="24"/>
                <w:szCs w:val="24"/>
              </w:rPr>
              <w:t xml:space="preserve">  52</w:t>
            </w:r>
          </w:p>
        </w:tc>
      </w:tr>
      <w:tr w:rsidR="00295B9C" w:rsidTr="00A15E86">
        <w:trPr>
          <w:trHeight w:val="360"/>
        </w:trPr>
        <w:tc>
          <w:tcPr>
            <w:tcW w:w="10207" w:type="dxa"/>
            <w:vAlign w:val="bottom"/>
          </w:tcPr>
          <w:p w:rsidR="00295B9C" w:rsidRDefault="00295B9C" w:rsidP="00295B9C">
            <w:pPr>
              <w:spacing w:line="240" w:lineRule="atLeast"/>
              <w:ind w:left="176" w:right="-533"/>
              <w:rPr>
                <w:sz w:val="24"/>
                <w:szCs w:val="24"/>
              </w:rPr>
            </w:pPr>
            <w:r>
              <w:rPr>
                <w:sz w:val="24"/>
                <w:szCs w:val="24"/>
              </w:rPr>
              <w:t xml:space="preserve">5.4.1. Инструкция по заполнению . . . . . . . . . . . . . . . . . . . . . . . . . . . . . . . . . . . . . . . . . . . . . . . . . . </w:t>
            </w:r>
          </w:p>
        </w:tc>
        <w:tc>
          <w:tcPr>
            <w:tcW w:w="15169" w:type="dxa"/>
            <w:vAlign w:val="bottom"/>
          </w:tcPr>
          <w:p w:rsidR="00295B9C" w:rsidRDefault="007F692E" w:rsidP="00295B9C">
            <w:pPr>
              <w:spacing w:line="240" w:lineRule="atLeast"/>
              <w:ind w:left="176" w:right="-533" w:hanging="149"/>
              <w:rPr>
                <w:sz w:val="24"/>
                <w:szCs w:val="24"/>
              </w:rPr>
            </w:pPr>
            <w:r>
              <w:rPr>
                <w:sz w:val="24"/>
                <w:szCs w:val="24"/>
              </w:rPr>
              <w:t xml:space="preserve">  56</w:t>
            </w:r>
          </w:p>
        </w:tc>
      </w:tr>
      <w:tr w:rsidR="00295B9C" w:rsidTr="00A15E86">
        <w:trPr>
          <w:trHeight w:val="360"/>
        </w:trPr>
        <w:tc>
          <w:tcPr>
            <w:tcW w:w="10207" w:type="dxa"/>
            <w:vAlign w:val="bottom"/>
          </w:tcPr>
          <w:p w:rsidR="00295B9C" w:rsidRDefault="00295B9C" w:rsidP="00295B9C">
            <w:pPr>
              <w:spacing w:line="240" w:lineRule="atLeast"/>
              <w:ind w:left="176" w:right="-533"/>
              <w:rPr>
                <w:sz w:val="24"/>
                <w:szCs w:val="24"/>
              </w:rPr>
            </w:pPr>
            <w:r>
              <w:rPr>
                <w:sz w:val="24"/>
                <w:szCs w:val="24"/>
              </w:rPr>
              <w:t xml:space="preserve">5.5. Справка об отсутствии признаков крупной сделки (Форма 5). . . . . . . . . . . . . . . . . . . . . . . . . . </w:t>
            </w:r>
          </w:p>
        </w:tc>
        <w:tc>
          <w:tcPr>
            <w:tcW w:w="15169" w:type="dxa"/>
            <w:vAlign w:val="bottom"/>
          </w:tcPr>
          <w:p w:rsidR="00295B9C" w:rsidRDefault="007F692E" w:rsidP="00295B9C">
            <w:pPr>
              <w:spacing w:line="240" w:lineRule="atLeast"/>
              <w:ind w:left="176" w:right="-533" w:hanging="149"/>
              <w:rPr>
                <w:sz w:val="24"/>
                <w:szCs w:val="24"/>
              </w:rPr>
            </w:pPr>
            <w:r>
              <w:rPr>
                <w:sz w:val="24"/>
                <w:szCs w:val="24"/>
              </w:rPr>
              <w:t xml:space="preserve">  57</w:t>
            </w:r>
          </w:p>
        </w:tc>
      </w:tr>
      <w:tr w:rsidR="00295B9C" w:rsidTr="00A15E86">
        <w:trPr>
          <w:trHeight w:val="360"/>
        </w:trPr>
        <w:tc>
          <w:tcPr>
            <w:tcW w:w="10207" w:type="dxa"/>
            <w:vAlign w:val="bottom"/>
          </w:tcPr>
          <w:p w:rsidR="00295B9C" w:rsidRDefault="00295B9C" w:rsidP="00295B9C">
            <w:pPr>
              <w:spacing w:line="240" w:lineRule="atLeast"/>
              <w:ind w:left="176" w:right="-533"/>
              <w:rPr>
                <w:sz w:val="24"/>
                <w:szCs w:val="24"/>
              </w:rPr>
            </w:pPr>
            <w:r>
              <w:rPr>
                <w:sz w:val="24"/>
                <w:szCs w:val="24"/>
              </w:rPr>
              <w:t xml:space="preserve">5.5.1. Инструкция по заполнению . . . . . . . . . . . . . . . . . . . . . . . . . . . . . . . . . . . . . . . . . . . . . . . . . . </w:t>
            </w:r>
          </w:p>
        </w:tc>
        <w:tc>
          <w:tcPr>
            <w:tcW w:w="15169" w:type="dxa"/>
            <w:vAlign w:val="bottom"/>
          </w:tcPr>
          <w:p w:rsidR="00295B9C" w:rsidRDefault="007F692E" w:rsidP="00295B9C">
            <w:pPr>
              <w:spacing w:line="240" w:lineRule="atLeast"/>
              <w:ind w:left="176" w:right="-533" w:hanging="149"/>
              <w:rPr>
                <w:sz w:val="24"/>
                <w:szCs w:val="24"/>
              </w:rPr>
            </w:pPr>
            <w:r>
              <w:rPr>
                <w:sz w:val="24"/>
                <w:szCs w:val="24"/>
              </w:rPr>
              <w:t xml:space="preserve">  58</w:t>
            </w:r>
          </w:p>
        </w:tc>
      </w:tr>
      <w:tr w:rsidR="00295B9C" w:rsidTr="00A15E86">
        <w:trPr>
          <w:trHeight w:val="360"/>
        </w:trPr>
        <w:tc>
          <w:tcPr>
            <w:tcW w:w="10207" w:type="dxa"/>
            <w:vAlign w:val="bottom"/>
            <w:hideMark/>
          </w:tcPr>
          <w:p w:rsidR="00295B9C" w:rsidRDefault="00295B9C" w:rsidP="00295B9C">
            <w:pPr>
              <w:spacing w:line="240" w:lineRule="atLeast"/>
              <w:ind w:left="176" w:right="-533"/>
              <w:rPr>
                <w:sz w:val="24"/>
                <w:szCs w:val="24"/>
              </w:rPr>
            </w:pPr>
            <w:r>
              <w:rPr>
                <w:sz w:val="24"/>
                <w:szCs w:val="24"/>
              </w:rPr>
              <w:t xml:space="preserve">5.6. Сведения о наличии собственных ресурсов </w:t>
            </w:r>
            <w:r>
              <w:rPr>
                <w:bCs/>
                <w:sz w:val="24"/>
                <w:szCs w:val="24"/>
              </w:rPr>
              <w:t xml:space="preserve">(Форма 6) </w:t>
            </w:r>
            <w:r>
              <w:rPr>
                <w:sz w:val="24"/>
                <w:szCs w:val="24"/>
              </w:rPr>
              <w:t xml:space="preserve">. . . . . . . . . . . . . . . . . . . . . . . . . . . . . . . . </w:t>
            </w:r>
          </w:p>
        </w:tc>
        <w:tc>
          <w:tcPr>
            <w:tcW w:w="15169" w:type="dxa"/>
            <w:vAlign w:val="bottom"/>
            <w:hideMark/>
          </w:tcPr>
          <w:p w:rsidR="00295B9C" w:rsidRDefault="007F692E" w:rsidP="00295B9C">
            <w:pPr>
              <w:spacing w:line="240" w:lineRule="atLeast"/>
              <w:ind w:left="176" w:right="-533" w:hanging="149"/>
              <w:rPr>
                <w:sz w:val="24"/>
                <w:szCs w:val="24"/>
              </w:rPr>
            </w:pPr>
            <w:r>
              <w:rPr>
                <w:sz w:val="24"/>
                <w:szCs w:val="24"/>
              </w:rPr>
              <w:t xml:space="preserve">  59</w:t>
            </w:r>
          </w:p>
        </w:tc>
      </w:tr>
      <w:tr w:rsidR="00295B9C" w:rsidTr="00A15E86">
        <w:trPr>
          <w:trHeight w:val="360"/>
        </w:trPr>
        <w:tc>
          <w:tcPr>
            <w:tcW w:w="10207" w:type="dxa"/>
            <w:vAlign w:val="bottom"/>
            <w:hideMark/>
          </w:tcPr>
          <w:p w:rsidR="00295B9C" w:rsidRDefault="00295B9C" w:rsidP="00295B9C">
            <w:pPr>
              <w:spacing w:line="240" w:lineRule="atLeast"/>
              <w:ind w:left="176" w:right="-533"/>
              <w:rPr>
                <w:sz w:val="24"/>
                <w:szCs w:val="24"/>
              </w:rPr>
            </w:pPr>
            <w:r>
              <w:rPr>
                <w:sz w:val="24"/>
                <w:szCs w:val="24"/>
              </w:rPr>
              <w:t>5.6.1 Инструкция по заполнению . . . . . . . . . . . . . . . . . . . . . . . . . . . . . . . . . . . . . . . . . . . . . . . . . . .</w:t>
            </w:r>
          </w:p>
        </w:tc>
        <w:tc>
          <w:tcPr>
            <w:tcW w:w="15169" w:type="dxa"/>
            <w:vAlign w:val="bottom"/>
            <w:hideMark/>
          </w:tcPr>
          <w:p w:rsidR="00295B9C" w:rsidRDefault="007F692E" w:rsidP="00295B9C">
            <w:pPr>
              <w:spacing w:line="240" w:lineRule="atLeast"/>
              <w:ind w:left="176" w:right="-533" w:hanging="149"/>
              <w:rPr>
                <w:sz w:val="24"/>
                <w:szCs w:val="24"/>
              </w:rPr>
            </w:pPr>
            <w:r>
              <w:rPr>
                <w:sz w:val="24"/>
                <w:szCs w:val="24"/>
              </w:rPr>
              <w:t xml:space="preserve">  60</w:t>
            </w:r>
          </w:p>
        </w:tc>
      </w:tr>
    </w:tbl>
    <w:p w:rsidR="00EA30D5" w:rsidRDefault="00EA30D5" w:rsidP="00777F0F">
      <w:pPr>
        <w:spacing w:line="240" w:lineRule="auto"/>
        <w:ind w:firstLine="0"/>
        <w:jc w:val="center"/>
        <w:rPr>
          <w:sz w:val="24"/>
          <w:szCs w:val="24"/>
        </w:rPr>
      </w:pPr>
    </w:p>
    <w:p w:rsidR="007D50BE" w:rsidRPr="00966936" w:rsidRDefault="007D50BE" w:rsidP="00C438E8">
      <w:pPr>
        <w:pStyle w:val="1"/>
        <w:tabs>
          <w:tab w:val="clear" w:pos="1134"/>
        </w:tabs>
        <w:ind w:left="0" w:firstLine="0"/>
        <w:rPr>
          <w:rFonts w:ascii="Times New Roman" w:hAnsi="Times New Roman" w:cs="Times New Roman"/>
          <w:sz w:val="28"/>
          <w:szCs w:val="28"/>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966936">
        <w:rPr>
          <w:rFonts w:ascii="Times New Roman" w:hAnsi="Times New Roman" w:cs="Times New Roman"/>
          <w:sz w:val="28"/>
          <w:szCs w:val="28"/>
        </w:rPr>
        <w:lastRenderedPageBreak/>
        <w:t>1.</w:t>
      </w:r>
      <w:r w:rsidRPr="00966936">
        <w:rPr>
          <w:rFonts w:ascii="Times New Roman" w:hAnsi="Times New Roman" w:cs="Times New Roman"/>
          <w:sz w:val="28"/>
          <w:szCs w:val="28"/>
        </w:rPr>
        <w:tab/>
        <w:t xml:space="preserve">Общие </w:t>
      </w:r>
      <w:bookmarkEnd w:id="0"/>
      <w:bookmarkEnd w:id="1"/>
      <w:bookmarkEnd w:id="2"/>
      <w:bookmarkEnd w:id="3"/>
      <w:r w:rsidRPr="00966936">
        <w:rPr>
          <w:rFonts w:ascii="Times New Roman" w:hAnsi="Times New Roman" w:cs="Times New Roman"/>
          <w:sz w:val="28"/>
          <w:szCs w:val="28"/>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C3595F" w:rsidRPr="00C3595F" w:rsidRDefault="00C3595F" w:rsidP="00C3595F">
      <w:pPr>
        <w:keepNext/>
        <w:suppressAutoHyphens/>
        <w:spacing w:before="360" w:after="120" w:line="240" w:lineRule="auto"/>
        <w:ind w:firstLine="0"/>
        <w:jc w:val="left"/>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1748156"/>
      <w:r w:rsidRPr="00C3595F">
        <w:rPr>
          <w:b/>
          <w:bCs/>
          <w:sz w:val="24"/>
          <w:szCs w:val="24"/>
        </w:rPr>
        <w:t xml:space="preserve">1.1. Общие сведения о </w:t>
      </w:r>
      <w:bookmarkEnd w:id="17"/>
      <w:bookmarkEnd w:id="18"/>
      <w:bookmarkEnd w:id="19"/>
      <w:bookmarkEnd w:id="20"/>
      <w:r w:rsidRPr="00C3595F">
        <w:rPr>
          <w:b/>
          <w:bCs/>
          <w:sz w:val="24"/>
          <w:szCs w:val="24"/>
        </w:rPr>
        <w:t xml:space="preserve">процедуре </w:t>
      </w:r>
      <w:bookmarkEnd w:id="21"/>
      <w:bookmarkEnd w:id="22"/>
      <w:bookmarkEnd w:id="23"/>
      <w:r w:rsidR="00A15E86">
        <w:rPr>
          <w:b/>
          <w:bCs/>
          <w:sz w:val="24"/>
          <w:szCs w:val="24"/>
        </w:rPr>
        <w:t>закупки</w:t>
      </w:r>
    </w:p>
    <w:p w:rsidR="00C3595F" w:rsidRPr="00C3595F" w:rsidRDefault="00C3595F" w:rsidP="00BB6C25">
      <w:pPr>
        <w:spacing w:line="240" w:lineRule="atLeast"/>
        <w:ind w:right="-2" w:firstLine="0"/>
        <w:rPr>
          <w:sz w:val="24"/>
          <w:szCs w:val="24"/>
        </w:rPr>
      </w:pPr>
      <w:bookmarkStart w:id="24" w:name="_Ref55193512"/>
      <w:bookmarkStart w:id="25" w:name="Общие_сведения"/>
      <w:bookmarkStart w:id="26" w:name="_Ref93209175"/>
      <w:r w:rsidRPr="00724ACD">
        <w:rPr>
          <w:b/>
          <w:sz w:val="24"/>
          <w:szCs w:val="24"/>
        </w:rPr>
        <w:t>1.1.1.</w:t>
      </w:r>
      <w:r w:rsidRPr="00C3595F">
        <w:rPr>
          <w:sz w:val="24"/>
          <w:szCs w:val="24"/>
        </w:rPr>
        <w:t xml:space="preserve"> Акционерное общество «Саханефтегазсбыт», расположенное по адресу: 677000, г. Якутск, ул. Чиряева, 3 (далее – Заказчик), Извещением о проведении  </w:t>
      </w:r>
      <w:r w:rsidRPr="00A1676A">
        <w:rPr>
          <w:b/>
          <w:sz w:val="24"/>
          <w:szCs w:val="24"/>
        </w:rPr>
        <w:t>запроса предложений в электронной форме</w:t>
      </w:r>
      <w:r w:rsidRPr="00C3595F">
        <w:rPr>
          <w:sz w:val="24"/>
          <w:szCs w:val="24"/>
        </w:rPr>
        <w:t xml:space="preserve"> (далее — закупка), размещенным на сайте Заказчика </w:t>
      </w:r>
      <w:hyperlink r:id="rId8" w:history="1">
        <w:r w:rsidRPr="00372EA1">
          <w:rPr>
            <w:rStyle w:val="a8"/>
            <w:sz w:val="24"/>
            <w:szCs w:val="24"/>
          </w:rPr>
          <w:t>www.</w:t>
        </w:r>
        <w:r w:rsidR="00A1676A" w:rsidRPr="00372EA1">
          <w:rPr>
            <w:rStyle w:val="a8"/>
            <w:sz w:val="24"/>
            <w:szCs w:val="24"/>
          </w:rPr>
          <w:t>саханефтегазсбыт.рф</w:t>
        </w:r>
      </w:hyperlink>
      <w:r w:rsidRPr="00C3595F">
        <w:rPr>
          <w:sz w:val="24"/>
          <w:szCs w:val="24"/>
        </w:rPr>
        <w:t xml:space="preserve">, официальном сайте ЕИС </w:t>
      </w:r>
      <w:hyperlink r:id="rId9" w:history="1">
        <w:r w:rsidRPr="00372EA1">
          <w:rPr>
            <w:rStyle w:val="a8"/>
            <w:sz w:val="24"/>
            <w:szCs w:val="24"/>
          </w:rPr>
          <w:t>www.zakupki.gov.ru</w:t>
        </w:r>
      </w:hyperlink>
      <w:r w:rsidRPr="00C3595F">
        <w:rPr>
          <w:sz w:val="24"/>
          <w:szCs w:val="24"/>
        </w:rPr>
        <w:t xml:space="preserve"> и на сайте оператора электронной площадки </w:t>
      </w:r>
      <w:r w:rsidRPr="00A1676A">
        <w:rPr>
          <w:b/>
          <w:sz w:val="24"/>
          <w:szCs w:val="24"/>
        </w:rPr>
        <w:t xml:space="preserve">АО «ОТС» </w:t>
      </w:r>
      <w:hyperlink r:id="rId10" w:history="1">
        <w:r w:rsidRPr="00372EA1">
          <w:rPr>
            <w:rStyle w:val="a8"/>
            <w:sz w:val="24"/>
            <w:szCs w:val="24"/>
          </w:rPr>
          <w:t>www.otc.ru</w:t>
        </w:r>
      </w:hyperlink>
      <w:r w:rsidRPr="00C3595F">
        <w:rPr>
          <w:sz w:val="24"/>
          <w:szCs w:val="24"/>
        </w:rPr>
        <w:t xml:space="preserve"> (далее - ЭП), пригласило юридических лиц и индивидуальных предпринимателей (далее — Участники), а также субъекты малого и среднего предпринимательства к участию в запросе предложений</w:t>
      </w:r>
      <w:bookmarkEnd w:id="24"/>
      <w:bookmarkEnd w:id="25"/>
      <w:r w:rsidRPr="00C3595F">
        <w:rPr>
          <w:sz w:val="24"/>
          <w:szCs w:val="24"/>
        </w:rPr>
        <w:t xml:space="preserve"> </w:t>
      </w:r>
      <w:r w:rsidR="005B6F19">
        <w:rPr>
          <w:sz w:val="24"/>
          <w:szCs w:val="24"/>
        </w:rPr>
        <w:t xml:space="preserve">в электронной форме </w:t>
      </w:r>
      <w:r w:rsidR="00A13ECF" w:rsidRPr="00A13ECF">
        <w:rPr>
          <w:sz w:val="24"/>
          <w:szCs w:val="24"/>
        </w:rPr>
        <w:t>на выполнение строительно-монтажных работ по объекту: «Благоустройство АЗС №71 АО «Саханефтегазсбыт» в с.Ытык-Кюэль, Республика Саха (Якутия)» в 2020 году</w:t>
      </w:r>
      <w:r w:rsidRPr="0061698B">
        <w:rPr>
          <w:sz w:val="24"/>
          <w:szCs w:val="24"/>
        </w:rPr>
        <w:t>.</w:t>
      </w:r>
      <w:r w:rsidRPr="00C3595F">
        <w:rPr>
          <w:sz w:val="24"/>
          <w:szCs w:val="24"/>
        </w:rPr>
        <w:t xml:space="preserve">  </w:t>
      </w:r>
    </w:p>
    <w:p w:rsidR="00C3595F" w:rsidRPr="00C3595F" w:rsidRDefault="00C3595F" w:rsidP="00C3595F">
      <w:pPr>
        <w:suppressAutoHyphens/>
        <w:spacing w:line="240" w:lineRule="auto"/>
        <w:ind w:right="-2" w:firstLine="0"/>
        <w:rPr>
          <w:sz w:val="24"/>
          <w:szCs w:val="24"/>
        </w:rPr>
      </w:pPr>
      <w:r w:rsidRPr="00724ACD">
        <w:rPr>
          <w:b/>
          <w:sz w:val="24"/>
          <w:szCs w:val="24"/>
        </w:rPr>
        <w:t>1.1.2.</w:t>
      </w:r>
      <w:r w:rsidRPr="00C3595F">
        <w:rPr>
          <w:sz w:val="24"/>
          <w:szCs w:val="24"/>
        </w:rPr>
        <w:t xml:space="preserve">  Для справок обращаться к представителю инициатора закупки:</w:t>
      </w:r>
      <w:bookmarkEnd w:id="26"/>
      <w:r w:rsidRPr="00C3595F">
        <w:rPr>
          <w:sz w:val="24"/>
          <w:szCs w:val="24"/>
        </w:rPr>
        <w:t xml:space="preserve"> </w:t>
      </w:r>
    </w:p>
    <w:p w:rsidR="00C3595F" w:rsidRPr="00FB5608" w:rsidRDefault="00C3595F" w:rsidP="00C3595F">
      <w:pPr>
        <w:suppressAutoHyphens/>
        <w:spacing w:line="240" w:lineRule="auto"/>
        <w:ind w:firstLine="0"/>
        <w:rPr>
          <w:sz w:val="24"/>
          <w:szCs w:val="24"/>
        </w:rPr>
      </w:pPr>
      <w:r w:rsidRPr="00D13359">
        <w:rPr>
          <w:b/>
          <w:sz w:val="24"/>
          <w:szCs w:val="24"/>
        </w:rPr>
        <w:t>-</w:t>
      </w:r>
      <w:r w:rsidR="00BB6C25">
        <w:rPr>
          <w:sz w:val="24"/>
          <w:szCs w:val="24"/>
        </w:rPr>
        <w:t xml:space="preserve"> </w:t>
      </w:r>
      <w:r w:rsidR="00372EA1">
        <w:rPr>
          <w:sz w:val="24"/>
          <w:szCs w:val="24"/>
        </w:rPr>
        <w:t>Иванов Семен Гаврильевич</w:t>
      </w:r>
      <w:r w:rsidRPr="00C3595F">
        <w:rPr>
          <w:sz w:val="24"/>
          <w:szCs w:val="24"/>
        </w:rPr>
        <w:t xml:space="preserve"> -  телефон (4112) </w:t>
      </w:r>
      <w:r w:rsidR="005B6F19">
        <w:rPr>
          <w:sz w:val="24"/>
          <w:szCs w:val="24"/>
        </w:rPr>
        <w:t>31</w:t>
      </w:r>
      <w:r w:rsidRPr="00C3595F">
        <w:rPr>
          <w:sz w:val="24"/>
          <w:szCs w:val="24"/>
        </w:rPr>
        <w:t>-</w:t>
      </w:r>
      <w:r w:rsidR="005B6F19">
        <w:rPr>
          <w:sz w:val="24"/>
          <w:szCs w:val="24"/>
        </w:rPr>
        <w:t>8</w:t>
      </w:r>
      <w:r w:rsidR="003C3F03">
        <w:rPr>
          <w:sz w:val="24"/>
          <w:szCs w:val="24"/>
        </w:rPr>
        <w:t>5</w:t>
      </w:r>
      <w:r w:rsidRPr="00C3595F">
        <w:rPr>
          <w:sz w:val="24"/>
          <w:szCs w:val="24"/>
        </w:rPr>
        <w:t>-</w:t>
      </w:r>
      <w:r w:rsidR="003C3F03">
        <w:rPr>
          <w:sz w:val="24"/>
          <w:szCs w:val="24"/>
        </w:rPr>
        <w:t>99</w:t>
      </w:r>
      <w:r w:rsidR="005B6F19">
        <w:rPr>
          <w:sz w:val="24"/>
          <w:szCs w:val="24"/>
        </w:rPr>
        <w:t xml:space="preserve"> (доб. </w:t>
      </w:r>
      <w:r w:rsidR="00B126F1">
        <w:rPr>
          <w:sz w:val="24"/>
          <w:szCs w:val="24"/>
        </w:rPr>
        <w:t>28</w:t>
      </w:r>
      <w:r w:rsidR="00372EA1">
        <w:rPr>
          <w:sz w:val="24"/>
          <w:szCs w:val="24"/>
        </w:rPr>
        <w:t>5</w:t>
      </w:r>
      <w:r w:rsidR="005B6F19">
        <w:rPr>
          <w:sz w:val="24"/>
          <w:szCs w:val="24"/>
        </w:rPr>
        <w:t>)</w:t>
      </w:r>
      <w:r w:rsidRPr="00C3595F">
        <w:rPr>
          <w:sz w:val="24"/>
          <w:szCs w:val="24"/>
        </w:rPr>
        <w:t>,</w:t>
      </w:r>
    </w:p>
    <w:p w:rsidR="00C3595F" w:rsidRPr="00C3595F" w:rsidRDefault="00C3595F" w:rsidP="00C3595F">
      <w:pPr>
        <w:suppressAutoHyphens/>
        <w:spacing w:line="240" w:lineRule="auto"/>
        <w:ind w:firstLine="0"/>
        <w:rPr>
          <w:sz w:val="24"/>
          <w:szCs w:val="24"/>
        </w:rPr>
      </w:pPr>
      <w:r w:rsidRPr="00D13359">
        <w:rPr>
          <w:b/>
          <w:sz w:val="24"/>
          <w:szCs w:val="24"/>
        </w:rPr>
        <w:t>-</w:t>
      </w:r>
      <w:r w:rsidRPr="00C3595F">
        <w:rPr>
          <w:sz w:val="24"/>
          <w:szCs w:val="24"/>
        </w:rPr>
        <w:t xml:space="preserve"> </w:t>
      </w:r>
      <w:r w:rsidR="00766E8C">
        <w:rPr>
          <w:sz w:val="24"/>
          <w:szCs w:val="24"/>
        </w:rPr>
        <w:t>Кучеров Михаил Дмитриевич</w:t>
      </w:r>
      <w:r w:rsidRPr="00C3595F">
        <w:rPr>
          <w:sz w:val="24"/>
          <w:szCs w:val="24"/>
        </w:rPr>
        <w:t xml:space="preserve"> - телефон (4112) 31-89-40 (доб. 39</w:t>
      </w:r>
      <w:r w:rsidR="00766E8C">
        <w:rPr>
          <w:sz w:val="24"/>
          <w:szCs w:val="24"/>
        </w:rPr>
        <w:t>3</w:t>
      </w:r>
      <w:r w:rsidRPr="00C3595F">
        <w:rPr>
          <w:sz w:val="24"/>
          <w:szCs w:val="24"/>
        </w:rPr>
        <w:t>)</w:t>
      </w:r>
      <w:r w:rsidR="0061698B">
        <w:rPr>
          <w:sz w:val="24"/>
          <w:szCs w:val="24"/>
        </w:rPr>
        <w:t>.</w:t>
      </w:r>
    </w:p>
    <w:p w:rsidR="00C3595F" w:rsidRPr="00C3595F" w:rsidRDefault="00C3595F" w:rsidP="00E93F4A">
      <w:pPr>
        <w:widowControl w:val="0"/>
        <w:numPr>
          <w:ilvl w:val="2"/>
          <w:numId w:val="24"/>
        </w:numPr>
        <w:autoSpaceDE w:val="0"/>
        <w:autoSpaceDN w:val="0"/>
        <w:adjustRightInd w:val="0"/>
        <w:spacing w:line="240" w:lineRule="auto"/>
        <w:ind w:left="0" w:firstLine="0"/>
        <w:contextualSpacing/>
        <w:rPr>
          <w:sz w:val="24"/>
          <w:szCs w:val="24"/>
        </w:rPr>
      </w:pPr>
      <w:bookmarkStart w:id="27" w:name="_Toc55285336"/>
      <w:bookmarkStart w:id="28" w:name="_Toc55305370"/>
      <w:bookmarkStart w:id="29" w:name="_Ref55313246"/>
      <w:bookmarkStart w:id="30" w:name="_Ref56231140"/>
      <w:bookmarkStart w:id="31" w:name="_Ref56231144"/>
      <w:bookmarkStart w:id="32" w:name="_Toc57314617"/>
      <w:bookmarkStart w:id="33" w:name="_Toc69728943"/>
      <w:bookmarkStart w:id="34" w:name="_Toc261535036"/>
      <w:bookmarkStart w:id="35" w:name="_Toc262557792"/>
      <w:bookmarkStart w:id="36" w:name="_Toc321748157"/>
      <w:bookmarkStart w:id="37" w:name="_Toc518119237"/>
      <w:r w:rsidRPr="00C3595F">
        <w:rPr>
          <w:sz w:val="24"/>
          <w:szCs w:val="24"/>
        </w:rPr>
        <w:t xml:space="preserve">Подробные требования к поставке </w:t>
      </w:r>
      <w:r w:rsidR="00227716">
        <w:rPr>
          <w:sz w:val="24"/>
          <w:szCs w:val="24"/>
        </w:rPr>
        <w:t xml:space="preserve">(выполнению работ, оказанию услуг) </w:t>
      </w:r>
      <w:r w:rsidRPr="00C3595F">
        <w:rPr>
          <w:sz w:val="24"/>
          <w:szCs w:val="24"/>
        </w:rPr>
        <w:t>изложены в разделе 2 </w:t>
      </w:r>
      <w:r w:rsidRPr="000E1327">
        <w:rPr>
          <w:b/>
          <w:sz w:val="24"/>
          <w:szCs w:val="24"/>
        </w:rPr>
        <w:t>-</w:t>
      </w:r>
      <w:r w:rsidRPr="00C3595F">
        <w:rPr>
          <w:sz w:val="24"/>
          <w:szCs w:val="24"/>
        </w:rPr>
        <w:t xml:space="preserve"> Техническое задание (здесь и далее ссылки относятся к настоящей Документации о закупке). Проект Договора, являющийся неотъемлемой частью извещения об осуществлении закупки и документации о закупке, приведен в разделе 3. Порядок проведения закупки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C3595F" w:rsidRPr="00C3595F" w:rsidRDefault="00C3595F" w:rsidP="00C3595F">
      <w:pPr>
        <w:keepNext/>
        <w:tabs>
          <w:tab w:val="left" w:pos="1134"/>
        </w:tabs>
        <w:suppressAutoHyphens/>
        <w:spacing w:before="360" w:after="120" w:line="240" w:lineRule="auto"/>
        <w:ind w:left="283" w:hanging="283"/>
        <w:outlineLvl w:val="1"/>
        <w:rPr>
          <w:b/>
          <w:bCs/>
          <w:sz w:val="24"/>
          <w:szCs w:val="24"/>
        </w:rPr>
      </w:pPr>
      <w:bookmarkStart w:id="38" w:name="_Toc322701680"/>
      <w:bookmarkEnd w:id="27"/>
      <w:bookmarkEnd w:id="28"/>
      <w:bookmarkEnd w:id="29"/>
      <w:bookmarkEnd w:id="30"/>
      <w:bookmarkEnd w:id="31"/>
      <w:bookmarkEnd w:id="32"/>
      <w:bookmarkEnd w:id="33"/>
      <w:bookmarkEnd w:id="34"/>
      <w:bookmarkEnd w:id="35"/>
      <w:bookmarkEnd w:id="36"/>
      <w:bookmarkEnd w:id="37"/>
      <w:r w:rsidRPr="00C3595F">
        <w:rPr>
          <w:b/>
          <w:bCs/>
          <w:sz w:val="24"/>
          <w:szCs w:val="24"/>
        </w:rPr>
        <w:t>1.2. Правовой статус процедур и документов</w:t>
      </w:r>
      <w:bookmarkEnd w:id="38"/>
    </w:p>
    <w:p w:rsidR="00C3595F" w:rsidRPr="00C3595F" w:rsidRDefault="00C3595F" w:rsidP="00C3595F">
      <w:pPr>
        <w:numPr>
          <w:ilvl w:val="2"/>
          <w:numId w:val="3"/>
        </w:numPr>
        <w:tabs>
          <w:tab w:val="left" w:pos="709"/>
        </w:tabs>
        <w:spacing w:line="240" w:lineRule="atLeast"/>
        <w:ind w:left="0" w:firstLine="0"/>
        <w:rPr>
          <w:bCs/>
          <w:iCs/>
          <w:color w:val="000000"/>
          <w:sz w:val="24"/>
          <w:szCs w:val="24"/>
        </w:rPr>
      </w:pPr>
      <w:r w:rsidRPr="00C3595F">
        <w:rPr>
          <w:color w:val="000000"/>
          <w:sz w:val="24"/>
          <w:szCs w:val="24"/>
        </w:rPr>
        <w:t>Данная процедура закупки является конкурентным способом закупки. З</w:t>
      </w:r>
      <w:r w:rsidRPr="00C3595F">
        <w:rPr>
          <w:bCs/>
          <w:iCs/>
          <w:color w:val="000000"/>
          <w:sz w:val="24"/>
          <w:szCs w:val="24"/>
        </w:rPr>
        <w:t>апрос предложений является разновидностью торгов и подпадает под регулирование статьями 447—449 части первой Гражданского кодекса Российской Федерации. При этом процедура не является публичным конкурсом и не регулируется ст. 1057</w:t>
      </w:r>
      <w:r w:rsidRPr="000E1327">
        <w:rPr>
          <w:b/>
          <w:bCs/>
          <w:iCs/>
          <w:color w:val="000000"/>
          <w:sz w:val="24"/>
          <w:szCs w:val="24"/>
        </w:rPr>
        <w:t>-</w:t>
      </w:r>
      <w:r w:rsidRPr="00C3595F">
        <w:rPr>
          <w:bCs/>
          <w:iCs/>
          <w:color w:val="000000"/>
          <w:sz w:val="24"/>
          <w:szCs w:val="24"/>
        </w:rPr>
        <w:t>2061 ч.2 ГК РФ.</w:t>
      </w:r>
    </w:p>
    <w:p w:rsidR="00C3595F" w:rsidRPr="00C3595F" w:rsidRDefault="00C3595F" w:rsidP="00C3595F">
      <w:pPr>
        <w:numPr>
          <w:ilvl w:val="2"/>
          <w:numId w:val="3"/>
        </w:numPr>
        <w:tabs>
          <w:tab w:val="clear" w:pos="1134"/>
          <w:tab w:val="num" w:pos="709"/>
        </w:tabs>
        <w:spacing w:line="240" w:lineRule="atLeast"/>
        <w:ind w:left="0" w:firstLine="0"/>
        <w:rPr>
          <w:color w:val="000000"/>
          <w:sz w:val="24"/>
          <w:szCs w:val="24"/>
        </w:rPr>
      </w:pPr>
      <w:r w:rsidRPr="00C3595F">
        <w:rPr>
          <w:color w:val="000000"/>
          <w:sz w:val="24"/>
          <w:szCs w:val="24"/>
        </w:rPr>
        <w:t xml:space="preserve"> Опубликованное </w:t>
      </w:r>
      <w:r w:rsidRPr="00C3595F">
        <w:rPr>
          <w:bCs/>
          <w:iCs/>
          <w:color w:val="000000"/>
          <w:sz w:val="24"/>
          <w:szCs w:val="24"/>
        </w:rPr>
        <w:t>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w:t>
      </w:r>
    </w:p>
    <w:p w:rsidR="00C3595F" w:rsidRPr="00C3595F" w:rsidRDefault="00C3595F" w:rsidP="00C3595F">
      <w:pPr>
        <w:numPr>
          <w:ilvl w:val="2"/>
          <w:numId w:val="3"/>
        </w:numPr>
        <w:tabs>
          <w:tab w:val="clear" w:pos="1134"/>
          <w:tab w:val="num" w:pos="709"/>
        </w:tabs>
        <w:spacing w:line="240" w:lineRule="atLeast"/>
        <w:ind w:left="0" w:firstLine="0"/>
        <w:rPr>
          <w:color w:val="000000"/>
          <w:sz w:val="24"/>
          <w:szCs w:val="24"/>
        </w:rPr>
      </w:pPr>
      <w:r w:rsidRPr="00C3595F">
        <w:rPr>
          <w:color w:val="000000"/>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rsidR="00C3595F" w:rsidRPr="00C3595F" w:rsidRDefault="00C3595F" w:rsidP="00C3595F">
      <w:pPr>
        <w:spacing w:line="240" w:lineRule="atLeast"/>
        <w:ind w:firstLine="0"/>
        <w:rPr>
          <w:color w:val="000000"/>
          <w:sz w:val="24"/>
          <w:szCs w:val="24"/>
        </w:rPr>
      </w:pPr>
      <w:r w:rsidRPr="00C3595F">
        <w:rPr>
          <w:color w:val="000000"/>
          <w:sz w:val="24"/>
          <w:szCs w:val="24"/>
        </w:rPr>
        <w:t xml:space="preserve">      Заключенный по результатам закупки Договор фиксирует все достигнутые сторонами договоренности.</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t>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C3595F" w:rsidRPr="00C3595F" w:rsidRDefault="00C3595F" w:rsidP="00C3595F">
      <w:pPr>
        <w:tabs>
          <w:tab w:val="num" w:pos="0"/>
          <w:tab w:val="num" w:pos="1134"/>
        </w:tabs>
        <w:spacing w:line="240" w:lineRule="atLeast"/>
        <w:ind w:firstLine="0"/>
        <w:rPr>
          <w:color w:val="000000"/>
          <w:sz w:val="24"/>
          <w:szCs w:val="24"/>
        </w:rPr>
      </w:pPr>
      <w:r w:rsidRPr="00C3595F">
        <w:rPr>
          <w:b/>
          <w:color w:val="000000"/>
          <w:sz w:val="24"/>
          <w:szCs w:val="24"/>
        </w:rPr>
        <w:t>а)</w:t>
      </w:r>
      <w:r w:rsidRPr="00C3595F">
        <w:rPr>
          <w:color w:val="000000"/>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по закупке, ни в Заявке Победителя);</w:t>
      </w:r>
    </w:p>
    <w:p w:rsidR="00C3595F" w:rsidRPr="00C3595F" w:rsidRDefault="00C3595F" w:rsidP="00C3595F">
      <w:pPr>
        <w:tabs>
          <w:tab w:val="num" w:pos="0"/>
        </w:tabs>
        <w:spacing w:line="240" w:lineRule="atLeast"/>
        <w:ind w:firstLine="0"/>
        <w:rPr>
          <w:color w:val="000000"/>
          <w:sz w:val="24"/>
          <w:szCs w:val="24"/>
        </w:rPr>
      </w:pPr>
      <w:r w:rsidRPr="00C3595F">
        <w:rPr>
          <w:b/>
          <w:color w:val="000000"/>
          <w:sz w:val="24"/>
          <w:szCs w:val="24"/>
        </w:rPr>
        <w:t>б)</w:t>
      </w:r>
      <w:r w:rsidRPr="00C3595F">
        <w:rPr>
          <w:color w:val="000000"/>
          <w:sz w:val="24"/>
          <w:szCs w:val="24"/>
        </w:rPr>
        <w:t xml:space="preserve"> извещение о проведении закупки и настоящая Документация по закупке по всем проведенным этапам со всеми дополнениями и разъяснениями;</w:t>
      </w:r>
    </w:p>
    <w:p w:rsidR="00C3595F" w:rsidRPr="00C3595F" w:rsidRDefault="00C3595F" w:rsidP="00C3595F">
      <w:pPr>
        <w:tabs>
          <w:tab w:val="num" w:pos="0"/>
        </w:tabs>
        <w:spacing w:line="240" w:lineRule="atLeast"/>
        <w:ind w:firstLine="0"/>
        <w:rPr>
          <w:color w:val="000000"/>
          <w:sz w:val="24"/>
          <w:szCs w:val="24"/>
        </w:rPr>
      </w:pPr>
      <w:r w:rsidRPr="00C3595F">
        <w:rPr>
          <w:b/>
          <w:color w:val="000000"/>
          <w:sz w:val="24"/>
          <w:szCs w:val="24"/>
        </w:rPr>
        <w:t>в)</w:t>
      </w:r>
      <w:r w:rsidRPr="00C3595F">
        <w:rPr>
          <w:color w:val="000000"/>
          <w:sz w:val="24"/>
          <w:szCs w:val="24"/>
        </w:rPr>
        <w:t xml:space="preserve"> Заявка Победителя закупки со всеми дополнениями и разъяснениями, соответствующими требованиям Заказчика.</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lastRenderedPageBreak/>
        <w:t>Иные документы Заказчика и Участников не определяют права и обязанности сторон в связи с данной закупкой.</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t xml:space="preserve"> Во всем, что не урегулировано </w:t>
      </w:r>
      <w:r w:rsidRPr="00C3595F">
        <w:rPr>
          <w:sz w:val="24"/>
          <w:szCs w:val="24"/>
        </w:rPr>
        <w:t>Извещением о проведении закупки</w:t>
      </w:r>
      <w:r w:rsidRPr="00C3595F">
        <w:rPr>
          <w:color w:val="000000"/>
          <w:sz w:val="24"/>
          <w:szCs w:val="24"/>
        </w:rPr>
        <w:t xml:space="preserve"> и настоящей Документацией по закупке стороны руководствуются </w:t>
      </w:r>
      <w:hyperlink r:id="rId11" w:history="1">
        <w:r w:rsidRPr="00C3595F">
          <w:rPr>
            <w:sz w:val="24"/>
            <w:szCs w:val="24"/>
          </w:rPr>
          <w:t>Конституцией</w:t>
        </w:r>
      </w:hyperlink>
      <w:r w:rsidRPr="00C3595F">
        <w:rPr>
          <w:sz w:val="24"/>
          <w:szCs w:val="24"/>
        </w:rPr>
        <w:t xml:space="preserve"> Российской Федерации,</w:t>
      </w:r>
      <w:r w:rsidRPr="00C3595F">
        <w:rPr>
          <w:color w:val="000000"/>
          <w:sz w:val="24"/>
          <w:szCs w:val="24"/>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C3595F">
        <w:rPr>
          <w:sz w:val="24"/>
          <w:szCs w:val="24"/>
        </w:rPr>
        <w:t>и иными нормативными правовыми актами Российской Федерации</w:t>
      </w:r>
      <w:r w:rsidRPr="00C3595F">
        <w:rPr>
          <w:color w:val="000000"/>
          <w:sz w:val="24"/>
          <w:szCs w:val="24"/>
        </w:rPr>
        <w:t xml:space="preserve">, а также Положением о закупке товаров, работ, услуг АО «Саханефтегазсбыт», утвержденного Советом директоров АО «Саханефтегазсбыт» на основании протокола от </w:t>
      </w:r>
      <w:r w:rsidR="00D72D28">
        <w:rPr>
          <w:color w:val="000000"/>
          <w:sz w:val="24"/>
          <w:szCs w:val="24"/>
        </w:rPr>
        <w:t>28</w:t>
      </w:r>
      <w:r w:rsidRPr="00C3595F">
        <w:rPr>
          <w:color w:val="000000"/>
          <w:sz w:val="24"/>
          <w:szCs w:val="24"/>
        </w:rPr>
        <w:t>.0</w:t>
      </w:r>
      <w:r w:rsidR="00D72D28">
        <w:rPr>
          <w:color w:val="000000"/>
          <w:sz w:val="24"/>
          <w:szCs w:val="24"/>
        </w:rPr>
        <w:t>2</w:t>
      </w:r>
      <w:r w:rsidRPr="00C3595F">
        <w:rPr>
          <w:color w:val="000000"/>
          <w:sz w:val="24"/>
          <w:szCs w:val="24"/>
        </w:rPr>
        <w:t>.20</w:t>
      </w:r>
      <w:r w:rsidR="00D72D28">
        <w:rPr>
          <w:color w:val="000000"/>
          <w:sz w:val="24"/>
          <w:szCs w:val="24"/>
        </w:rPr>
        <w:t>20</w:t>
      </w:r>
      <w:r w:rsidRPr="00C3595F">
        <w:rPr>
          <w:color w:val="000000"/>
          <w:sz w:val="24"/>
          <w:szCs w:val="24"/>
        </w:rPr>
        <w:t xml:space="preserve">г. № </w:t>
      </w:r>
      <w:r w:rsidR="00D72D28">
        <w:rPr>
          <w:color w:val="000000"/>
          <w:sz w:val="24"/>
          <w:szCs w:val="24"/>
        </w:rPr>
        <w:t>4-20</w:t>
      </w:r>
    </w:p>
    <w:p w:rsidR="00C3595F" w:rsidRPr="00C3595F" w:rsidRDefault="00C3595F" w:rsidP="00627FD4">
      <w:pPr>
        <w:keepNext/>
        <w:numPr>
          <w:ilvl w:val="1"/>
          <w:numId w:val="13"/>
        </w:numPr>
        <w:tabs>
          <w:tab w:val="num" w:pos="644"/>
        </w:tabs>
        <w:suppressAutoHyphens/>
        <w:spacing w:before="360" w:after="120" w:line="240" w:lineRule="auto"/>
        <w:outlineLvl w:val="1"/>
        <w:rPr>
          <w:b/>
          <w:bCs/>
          <w:sz w:val="24"/>
          <w:szCs w:val="24"/>
        </w:rPr>
      </w:pPr>
      <w:bookmarkStart w:id="39" w:name="_Toc322017037"/>
      <w:r w:rsidRPr="00C3595F">
        <w:rPr>
          <w:b/>
          <w:bCs/>
          <w:sz w:val="24"/>
          <w:szCs w:val="24"/>
        </w:rPr>
        <w:t xml:space="preserve"> Обжалование</w:t>
      </w:r>
      <w:bookmarkEnd w:id="39"/>
      <w:r w:rsidRPr="00C3595F">
        <w:rPr>
          <w:b/>
          <w:bCs/>
          <w:sz w:val="24"/>
          <w:szCs w:val="24"/>
        </w:rPr>
        <w:t xml:space="preserve"> </w:t>
      </w:r>
      <w:r w:rsidRPr="00C3595F">
        <w:rPr>
          <w:b/>
          <w:bCs/>
          <w:iCs/>
          <w:sz w:val="24"/>
          <w:szCs w:val="24"/>
        </w:rPr>
        <w:t>действий (бездействия) организатора закупки</w:t>
      </w:r>
    </w:p>
    <w:p w:rsidR="00C3595F" w:rsidRPr="00C3595F" w:rsidRDefault="00C3595F" w:rsidP="00C3595F">
      <w:pPr>
        <w:numPr>
          <w:ilvl w:val="0"/>
          <w:numId w:val="5"/>
        </w:numPr>
        <w:shd w:val="clear" w:color="auto" w:fill="FFFFFF"/>
        <w:tabs>
          <w:tab w:val="left" w:pos="0"/>
          <w:tab w:val="num" w:pos="709"/>
        </w:tabs>
        <w:spacing w:line="240" w:lineRule="atLeast"/>
        <w:ind w:left="0" w:firstLine="0"/>
        <w:rPr>
          <w:color w:val="000000"/>
          <w:sz w:val="24"/>
          <w:szCs w:val="24"/>
        </w:rPr>
      </w:pPr>
      <w:r w:rsidRPr="00C3595F">
        <w:rPr>
          <w:bCs/>
          <w:iCs/>
          <w:sz w:val="24"/>
          <w:szCs w:val="24"/>
          <w:shd w:val="clear" w:color="auto" w:fill="FFFFFF"/>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3595F">
        <w:rPr>
          <w:sz w:val="24"/>
          <w:szCs w:val="24"/>
          <w:shd w:val="clear" w:color="auto" w:fill="FFFFFF"/>
        </w:rPr>
        <w:t>в случаях</w:t>
      </w:r>
      <w:r w:rsidRPr="00C3595F">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3595F">
        <w:rPr>
          <w:color w:val="000000"/>
          <w:sz w:val="24"/>
          <w:szCs w:val="24"/>
        </w:rPr>
        <w:t xml:space="preserve">. </w:t>
      </w:r>
    </w:p>
    <w:p w:rsidR="00C3595F" w:rsidRPr="00C3595F" w:rsidRDefault="00C3595F" w:rsidP="00C3595F">
      <w:pPr>
        <w:numPr>
          <w:ilvl w:val="0"/>
          <w:numId w:val="5"/>
        </w:numPr>
        <w:shd w:val="clear" w:color="auto" w:fill="FFFFFF"/>
        <w:tabs>
          <w:tab w:val="left" w:pos="0"/>
          <w:tab w:val="num" w:pos="709"/>
        </w:tabs>
        <w:spacing w:line="240" w:lineRule="atLeast"/>
        <w:ind w:left="0" w:firstLine="0"/>
        <w:rPr>
          <w:color w:val="000000"/>
          <w:sz w:val="24"/>
          <w:szCs w:val="24"/>
        </w:rPr>
      </w:pPr>
      <w:r w:rsidRPr="00C3595F">
        <w:rPr>
          <w:sz w:val="24"/>
          <w:szCs w:val="24"/>
        </w:rPr>
        <w:t>В случае, если обжалуемые действия (бездействие) совершены Заказчиком, комиссией по осуществлению закупок после окончания</w:t>
      </w:r>
      <w:r w:rsidR="00D72D28">
        <w:rPr>
          <w:sz w:val="24"/>
          <w:szCs w:val="24"/>
        </w:rPr>
        <w:t>,</w:t>
      </w:r>
      <w:r w:rsidRPr="00C3595F">
        <w:rPr>
          <w:sz w:val="24"/>
          <w:szCs w:val="24"/>
        </w:rPr>
        <w:t xml:space="preserve">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C3595F">
        <w:rPr>
          <w:color w:val="000000"/>
          <w:sz w:val="24"/>
          <w:szCs w:val="24"/>
        </w:rPr>
        <w:t>.</w:t>
      </w:r>
    </w:p>
    <w:p w:rsidR="00C3595F" w:rsidRPr="00C3595F" w:rsidRDefault="00C3595F" w:rsidP="00C3595F">
      <w:pPr>
        <w:shd w:val="clear" w:color="auto" w:fill="FFFFFF"/>
        <w:tabs>
          <w:tab w:val="left" w:pos="0"/>
        </w:tabs>
        <w:spacing w:line="240" w:lineRule="auto"/>
        <w:ind w:firstLine="0"/>
        <w:rPr>
          <w:b/>
          <w:sz w:val="24"/>
          <w:szCs w:val="24"/>
        </w:rPr>
      </w:pPr>
    </w:p>
    <w:p w:rsidR="00C3595F" w:rsidRPr="00C3595F" w:rsidRDefault="00C3595F" w:rsidP="00C3595F">
      <w:pPr>
        <w:shd w:val="clear" w:color="auto" w:fill="FFFFFF"/>
        <w:tabs>
          <w:tab w:val="left" w:pos="0"/>
        </w:tabs>
        <w:spacing w:line="240" w:lineRule="auto"/>
        <w:ind w:firstLine="0"/>
        <w:rPr>
          <w:b/>
          <w:color w:val="000000"/>
          <w:sz w:val="24"/>
          <w:szCs w:val="24"/>
        </w:rPr>
      </w:pPr>
      <w:r w:rsidRPr="00C3595F">
        <w:rPr>
          <w:b/>
          <w:sz w:val="24"/>
          <w:szCs w:val="24"/>
        </w:rPr>
        <w:t>1.4</w:t>
      </w:r>
      <w:r w:rsidRPr="00C3595F">
        <w:rPr>
          <w:b/>
          <w:color w:val="000000"/>
          <w:sz w:val="24"/>
          <w:szCs w:val="24"/>
        </w:rPr>
        <w:t xml:space="preserve">. </w:t>
      </w:r>
      <w:r w:rsidRPr="00C3595F">
        <w:rPr>
          <w:b/>
          <w:sz w:val="24"/>
          <w:szCs w:val="24"/>
        </w:rPr>
        <w:t>Досудебный порядок рассмотрения споров</w:t>
      </w:r>
    </w:p>
    <w:p w:rsidR="00C3595F" w:rsidRPr="00C3595F" w:rsidRDefault="00C3595F" w:rsidP="00C3595F">
      <w:pPr>
        <w:shd w:val="clear" w:color="auto" w:fill="FFFFFF"/>
        <w:tabs>
          <w:tab w:val="left" w:pos="0"/>
        </w:tabs>
        <w:spacing w:line="240" w:lineRule="auto"/>
        <w:ind w:firstLine="0"/>
        <w:rPr>
          <w:color w:val="000000"/>
          <w:sz w:val="24"/>
          <w:szCs w:val="24"/>
        </w:rPr>
      </w:pPr>
      <w:r w:rsidRPr="00C3595F">
        <w:rPr>
          <w:b/>
          <w:sz w:val="24"/>
          <w:szCs w:val="24"/>
        </w:rPr>
        <w:t>1.4.1.</w:t>
      </w:r>
      <w:r w:rsidRPr="00C3595F">
        <w:rPr>
          <w:sz w:val="24"/>
          <w:szCs w:val="24"/>
        </w:rPr>
        <w:t xml:space="preserve"> Д</w:t>
      </w:r>
      <w:r w:rsidRPr="00C3595F">
        <w:rPr>
          <w:bCs/>
          <w:iCs/>
          <w:sz w:val="24"/>
          <w:szCs w:val="24"/>
        </w:rPr>
        <w:t>ля разрешения разногласий по взаимному согласию</w:t>
      </w:r>
      <w:r w:rsidRPr="00C3595F">
        <w:rPr>
          <w:sz w:val="24"/>
          <w:szCs w:val="24"/>
        </w:rPr>
        <w:t xml:space="preserve">, Заказчик предлагает официально оформленную претензию, направить в закупочную комиссию </w:t>
      </w:r>
      <w:r w:rsidRPr="00C3595F">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Pr="00C3595F">
        <w:rPr>
          <w:bCs/>
          <w:iCs/>
          <w:color w:val="000000"/>
          <w:sz w:val="24"/>
          <w:szCs w:val="24"/>
        </w:rPr>
        <w:t>.</w:t>
      </w:r>
    </w:p>
    <w:p w:rsidR="00C3595F" w:rsidRPr="00C3595F" w:rsidRDefault="00C3595F" w:rsidP="00C3595F">
      <w:pPr>
        <w:shd w:val="clear" w:color="auto" w:fill="FFFFFF"/>
        <w:tabs>
          <w:tab w:val="left" w:pos="0"/>
        </w:tabs>
        <w:spacing w:line="240" w:lineRule="auto"/>
        <w:ind w:firstLine="0"/>
        <w:rPr>
          <w:color w:val="000000"/>
          <w:sz w:val="24"/>
          <w:szCs w:val="24"/>
        </w:rPr>
      </w:pPr>
      <w:bookmarkStart w:id="40" w:name="_Ref301961104"/>
      <w:bookmarkEnd w:id="40"/>
      <w:r w:rsidRPr="00C3595F">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3595F">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C3595F">
        <w:rPr>
          <w:color w:val="000000"/>
          <w:sz w:val="24"/>
          <w:szCs w:val="24"/>
        </w:rPr>
        <w:t xml:space="preserve">. </w:t>
      </w:r>
    </w:p>
    <w:p w:rsidR="00C3595F" w:rsidRPr="00C3595F" w:rsidRDefault="00C3595F" w:rsidP="00C3595F">
      <w:pPr>
        <w:shd w:val="clear" w:color="auto" w:fill="FFFFFF"/>
        <w:tabs>
          <w:tab w:val="left" w:pos="0"/>
        </w:tabs>
        <w:spacing w:line="240" w:lineRule="auto"/>
        <w:ind w:firstLine="0"/>
        <w:rPr>
          <w:color w:val="000000"/>
          <w:sz w:val="24"/>
          <w:szCs w:val="24"/>
        </w:rPr>
      </w:pPr>
      <w:r w:rsidRPr="00C3595F">
        <w:rPr>
          <w:bCs/>
          <w:iCs/>
          <w:snapToGrid w:val="0"/>
          <w:sz w:val="24"/>
          <w:szCs w:val="24"/>
        </w:rPr>
        <w:t xml:space="preserve">     На время рассмотрения </w:t>
      </w:r>
      <w:r w:rsidRPr="00C3595F">
        <w:rPr>
          <w:snapToGrid w:val="0"/>
          <w:sz w:val="24"/>
          <w:szCs w:val="24"/>
        </w:rPr>
        <w:t>претензии</w:t>
      </w:r>
      <w:r w:rsidRPr="00C3595F">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C3595F" w:rsidRPr="00C3595F" w:rsidRDefault="00C3595F" w:rsidP="00C3595F">
      <w:pPr>
        <w:tabs>
          <w:tab w:val="left" w:pos="0"/>
        </w:tabs>
        <w:spacing w:line="240" w:lineRule="auto"/>
        <w:ind w:firstLine="0"/>
        <w:rPr>
          <w:color w:val="000000"/>
          <w:sz w:val="24"/>
          <w:szCs w:val="24"/>
        </w:rPr>
      </w:pPr>
      <w:r w:rsidRPr="00C3595F">
        <w:rPr>
          <w:b/>
          <w:color w:val="000000"/>
          <w:sz w:val="24"/>
          <w:szCs w:val="24"/>
        </w:rPr>
        <w:t xml:space="preserve">1.4.2. </w:t>
      </w:r>
      <w:r w:rsidRPr="00C3595F">
        <w:rPr>
          <w:color w:val="000000"/>
          <w:sz w:val="24"/>
          <w:szCs w:val="24"/>
          <w:shd w:val="clear" w:color="auto" w:fill="FFFFFF"/>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C3595F">
        <w:rPr>
          <w:sz w:val="24"/>
          <w:szCs w:val="24"/>
          <w:shd w:val="clear" w:color="auto" w:fill="FFFFFF"/>
        </w:rPr>
        <w:t>в Арбитражном суде Республики Саха (Якутия).</w:t>
      </w:r>
    </w:p>
    <w:p w:rsidR="00C3595F" w:rsidRPr="00C3595F" w:rsidRDefault="00C3595F" w:rsidP="00C3595F">
      <w:pPr>
        <w:keepNext/>
        <w:suppressAutoHyphens/>
        <w:spacing w:before="360" w:after="120" w:line="240" w:lineRule="auto"/>
        <w:ind w:left="426" w:hanging="426"/>
        <w:outlineLvl w:val="1"/>
        <w:rPr>
          <w:b/>
          <w:bCs/>
          <w:sz w:val="24"/>
          <w:szCs w:val="24"/>
        </w:rPr>
      </w:pPr>
      <w:bookmarkStart w:id="41" w:name="_Toc322017038"/>
      <w:r w:rsidRPr="00C3595F">
        <w:rPr>
          <w:b/>
          <w:bCs/>
          <w:sz w:val="24"/>
          <w:szCs w:val="24"/>
        </w:rPr>
        <w:t>1.5.</w:t>
      </w:r>
      <w:r w:rsidRPr="00C3595F">
        <w:rPr>
          <w:b/>
          <w:bCs/>
          <w:sz w:val="24"/>
          <w:szCs w:val="24"/>
        </w:rPr>
        <w:tab/>
        <w:t>Прочие положения</w:t>
      </w:r>
      <w:bookmarkEnd w:id="41"/>
    </w:p>
    <w:p w:rsidR="00C3595F" w:rsidRPr="00C3595F" w:rsidRDefault="00C3595F" w:rsidP="00E93F4A">
      <w:pPr>
        <w:numPr>
          <w:ilvl w:val="2"/>
          <w:numId w:val="25"/>
        </w:numPr>
        <w:spacing w:line="240" w:lineRule="atLeast"/>
        <w:ind w:left="0" w:firstLine="0"/>
        <w:rPr>
          <w:sz w:val="24"/>
          <w:szCs w:val="24"/>
        </w:rPr>
      </w:pPr>
      <w:r w:rsidRPr="00C3595F">
        <w:rPr>
          <w:sz w:val="24"/>
          <w:szCs w:val="24"/>
        </w:rPr>
        <w:t xml:space="preserve"> 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C3595F" w:rsidRPr="00C3595F" w:rsidRDefault="00C3595F" w:rsidP="00E93F4A">
      <w:pPr>
        <w:numPr>
          <w:ilvl w:val="2"/>
          <w:numId w:val="25"/>
        </w:numPr>
        <w:spacing w:line="240" w:lineRule="atLeast"/>
        <w:ind w:left="0" w:firstLine="0"/>
        <w:rPr>
          <w:sz w:val="24"/>
          <w:szCs w:val="24"/>
        </w:rPr>
      </w:pPr>
      <w:r w:rsidRPr="00C3595F">
        <w:rPr>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закупке.</w:t>
      </w:r>
    </w:p>
    <w:p w:rsidR="00C3595F" w:rsidRPr="007F692E" w:rsidRDefault="00C3595F" w:rsidP="00E93F4A">
      <w:pPr>
        <w:numPr>
          <w:ilvl w:val="2"/>
          <w:numId w:val="25"/>
        </w:numPr>
        <w:shd w:val="clear" w:color="auto" w:fill="FFFFFF"/>
        <w:spacing w:line="240" w:lineRule="atLeast"/>
        <w:ind w:left="0" w:firstLine="0"/>
        <w:rPr>
          <w:sz w:val="24"/>
          <w:szCs w:val="24"/>
        </w:rPr>
      </w:pPr>
      <w:r w:rsidRPr="00C3595F">
        <w:rPr>
          <w:sz w:val="24"/>
          <w:szCs w:val="24"/>
        </w:rPr>
        <w:lastRenderedPageBreak/>
        <w:t>Обеспечение конфиденциальности при проведении конк</w:t>
      </w:r>
      <w:r w:rsidRPr="007F692E">
        <w:rPr>
          <w:sz w:val="24"/>
          <w:szCs w:val="24"/>
        </w:rPr>
        <w:t>урентных закупок в электронной форме</w:t>
      </w:r>
    </w:p>
    <w:p w:rsidR="00C3595F" w:rsidRPr="007F692E" w:rsidRDefault="00C3595F" w:rsidP="00E93F4A">
      <w:pPr>
        <w:numPr>
          <w:ilvl w:val="3"/>
          <w:numId w:val="26"/>
        </w:numPr>
        <w:shd w:val="clear" w:color="auto" w:fill="FFFFFF"/>
        <w:spacing w:line="240" w:lineRule="atLeast"/>
        <w:ind w:left="0" w:firstLine="0"/>
        <w:rPr>
          <w:sz w:val="24"/>
          <w:szCs w:val="24"/>
        </w:rPr>
      </w:pPr>
      <w:r w:rsidRPr="007F692E">
        <w:rPr>
          <w:sz w:val="24"/>
          <w:szCs w:val="24"/>
        </w:rPr>
        <w:t>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законом о закупках.</w:t>
      </w:r>
    </w:p>
    <w:p w:rsidR="00C3595F" w:rsidRPr="007F692E" w:rsidRDefault="00C3595F" w:rsidP="00E93F4A">
      <w:pPr>
        <w:numPr>
          <w:ilvl w:val="3"/>
          <w:numId w:val="26"/>
        </w:numPr>
        <w:shd w:val="clear" w:color="auto" w:fill="FFFFFF"/>
        <w:spacing w:line="240" w:lineRule="atLeast"/>
        <w:ind w:left="0" w:firstLine="0"/>
        <w:rPr>
          <w:sz w:val="24"/>
          <w:szCs w:val="24"/>
        </w:rPr>
      </w:pPr>
      <w:r w:rsidRPr="007F692E">
        <w:rPr>
          <w:sz w:val="24"/>
          <w:szCs w:val="24"/>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C3595F" w:rsidRPr="007F692E" w:rsidRDefault="00C3595F" w:rsidP="00E93F4A">
      <w:pPr>
        <w:numPr>
          <w:ilvl w:val="3"/>
          <w:numId w:val="26"/>
        </w:numPr>
        <w:shd w:val="clear" w:color="auto" w:fill="FFFFFF"/>
        <w:spacing w:line="240" w:lineRule="atLeast"/>
        <w:rPr>
          <w:sz w:val="24"/>
          <w:szCs w:val="24"/>
        </w:rPr>
      </w:pPr>
      <w:r w:rsidRPr="007F692E">
        <w:rPr>
          <w:sz w:val="24"/>
          <w:szCs w:val="24"/>
        </w:rPr>
        <w:t>Оператором электронной площадки обеспечивается конфиденциальность информации:</w:t>
      </w:r>
    </w:p>
    <w:p w:rsidR="00C3595F" w:rsidRPr="007F692E" w:rsidRDefault="00C3595F" w:rsidP="00C3595F">
      <w:pPr>
        <w:shd w:val="clear" w:color="auto" w:fill="FFFFFF"/>
        <w:spacing w:line="240" w:lineRule="atLeast"/>
        <w:ind w:firstLine="0"/>
        <w:rPr>
          <w:sz w:val="24"/>
          <w:szCs w:val="24"/>
        </w:rPr>
      </w:pPr>
      <w:r w:rsidRPr="007F692E">
        <w:rPr>
          <w:b/>
          <w:sz w:val="24"/>
          <w:szCs w:val="24"/>
        </w:rPr>
        <w:t>1)</w:t>
      </w:r>
      <w:r w:rsidRPr="007F692E">
        <w:rPr>
          <w:sz w:val="24"/>
          <w:szCs w:val="24"/>
        </w:rPr>
        <w:t xml:space="preserve">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 (кроме запроса котировок в электронной форме);</w:t>
      </w:r>
    </w:p>
    <w:p w:rsidR="00C3595F" w:rsidRPr="007F692E" w:rsidRDefault="00C3595F" w:rsidP="00C3595F">
      <w:pPr>
        <w:shd w:val="clear" w:color="auto" w:fill="FFFFFF"/>
        <w:spacing w:line="240" w:lineRule="atLeast"/>
        <w:ind w:firstLine="0"/>
        <w:rPr>
          <w:sz w:val="24"/>
          <w:szCs w:val="24"/>
        </w:rPr>
      </w:pPr>
      <w:r w:rsidRPr="007F692E">
        <w:rPr>
          <w:b/>
          <w:sz w:val="24"/>
          <w:szCs w:val="24"/>
        </w:rPr>
        <w:t>2)</w:t>
      </w:r>
      <w:r w:rsidRPr="007F692E">
        <w:rPr>
          <w:sz w:val="24"/>
          <w:szCs w:val="24"/>
        </w:rPr>
        <w:t xml:space="preserve">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(переторжка)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w:t>
      </w:r>
    </w:p>
    <w:p w:rsidR="00C3595F" w:rsidRPr="007F692E" w:rsidRDefault="00C3595F" w:rsidP="00E93F4A">
      <w:pPr>
        <w:numPr>
          <w:ilvl w:val="1"/>
          <w:numId w:val="26"/>
        </w:numPr>
        <w:shd w:val="clear" w:color="auto" w:fill="FFFFFF"/>
        <w:spacing w:before="240" w:after="120" w:line="240" w:lineRule="auto"/>
        <w:ind w:left="658" w:hanging="658"/>
        <w:rPr>
          <w:b/>
          <w:sz w:val="24"/>
          <w:szCs w:val="24"/>
        </w:rPr>
      </w:pPr>
      <w:r w:rsidRPr="007F692E">
        <w:rPr>
          <w:b/>
          <w:bCs/>
          <w:iCs/>
          <w:sz w:val="24"/>
          <w:szCs w:val="24"/>
        </w:rPr>
        <w:t xml:space="preserve">Отсутствие конфликта интересов </w:t>
      </w:r>
    </w:p>
    <w:p w:rsidR="002250D9" w:rsidRPr="007F692E" w:rsidRDefault="00C3595F" w:rsidP="005B6F19">
      <w:pPr>
        <w:spacing w:line="240" w:lineRule="auto"/>
        <w:ind w:firstLine="0"/>
        <w:rPr>
          <w:sz w:val="24"/>
          <w:szCs w:val="24"/>
        </w:rPr>
      </w:pPr>
      <w:r w:rsidRPr="007F692E">
        <w:rPr>
          <w:bCs/>
          <w:iCs/>
          <w:sz w:val="24"/>
          <w:szCs w:val="24"/>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345F85" w:rsidRPr="007F692E" w:rsidRDefault="00345F85" w:rsidP="002B2C7F">
      <w:pPr>
        <w:pStyle w:val="af6"/>
        <w:tabs>
          <w:tab w:val="clear" w:pos="360"/>
        </w:tabs>
        <w:spacing w:line="240" w:lineRule="auto"/>
        <w:rPr>
          <w:b/>
          <w:bCs/>
          <w:kern w:val="28"/>
          <w:sz w:val="24"/>
          <w:szCs w:val="24"/>
        </w:rPr>
      </w:pPr>
      <w:bookmarkStart w:id="42" w:name="_Toc322017039"/>
      <w:bookmarkStart w:id="43" w:name="_Toc57314623"/>
      <w:bookmarkStart w:id="44" w:name="_Toc69728948"/>
      <w:bookmarkStart w:id="45" w:name="_Toc245703661"/>
    </w:p>
    <w:p w:rsidR="002B2C7F" w:rsidRPr="007F692E" w:rsidRDefault="002B2C7F" w:rsidP="002B2C7F">
      <w:pPr>
        <w:pStyle w:val="af6"/>
        <w:tabs>
          <w:tab w:val="clear" w:pos="360"/>
        </w:tabs>
        <w:spacing w:line="240" w:lineRule="auto"/>
        <w:rPr>
          <w:b/>
          <w:bCs/>
          <w:kern w:val="28"/>
          <w:sz w:val="24"/>
          <w:szCs w:val="24"/>
        </w:rPr>
        <w:sectPr w:rsidR="002B2C7F" w:rsidRPr="007F692E" w:rsidSect="00AF04A7">
          <w:footerReference w:type="default" r:id="rId12"/>
          <w:footerReference w:type="first" r:id="rId13"/>
          <w:pgSz w:w="11906" w:h="16838" w:code="9"/>
          <w:pgMar w:top="851" w:right="709" w:bottom="709" w:left="993" w:header="680" w:footer="737" w:gutter="0"/>
          <w:cols w:space="708"/>
          <w:docGrid w:linePitch="381"/>
        </w:sectPr>
      </w:pPr>
    </w:p>
    <w:p w:rsidR="003A1D7F" w:rsidRPr="007F692E" w:rsidRDefault="003A1D7F" w:rsidP="00627FD4">
      <w:pPr>
        <w:pStyle w:val="af6"/>
        <w:numPr>
          <w:ilvl w:val="0"/>
          <w:numId w:val="13"/>
        </w:numPr>
        <w:spacing w:line="240" w:lineRule="auto"/>
        <w:rPr>
          <w:b/>
          <w:bCs/>
          <w:kern w:val="28"/>
          <w:sz w:val="24"/>
          <w:szCs w:val="24"/>
        </w:rPr>
      </w:pPr>
      <w:r w:rsidRPr="007F692E">
        <w:rPr>
          <w:b/>
          <w:bCs/>
          <w:kern w:val="28"/>
          <w:sz w:val="24"/>
          <w:szCs w:val="24"/>
        </w:rPr>
        <w:lastRenderedPageBreak/>
        <w:t>Техническое задание</w:t>
      </w:r>
      <w:bookmarkEnd w:id="42"/>
    </w:p>
    <w:p w:rsidR="007631A2" w:rsidRPr="007F692E" w:rsidRDefault="007631A2" w:rsidP="007631A2">
      <w:pPr>
        <w:pStyle w:val="af6"/>
        <w:tabs>
          <w:tab w:val="clear" w:pos="360"/>
        </w:tabs>
        <w:spacing w:line="240" w:lineRule="auto"/>
        <w:ind w:firstLine="0"/>
        <w:rPr>
          <w:b/>
          <w:bCs/>
          <w:kern w:val="28"/>
          <w:sz w:val="24"/>
          <w:szCs w:val="24"/>
        </w:rPr>
      </w:pPr>
    </w:p>
    <w:p w:rsidR="00BB6C25" w:rsidRPr="007F692E" w:rsidRDefault="00BB6C25" w:rsidP="00BB6C25">
      <w:pPr>
        <w:tabs>
          <w:tab w:val="left" w:pos="709"/>
        </w:tabs>
        <w:spacing w:line="240" w:lineRule="atLeast"/>
        <w:ind w:firstLine="0"/>
        <w:rPr>
          <w:b/>
          <w:snapToGrid w:val="0"/>
          <w:sz w:val="24"/>
          <w:szCs w:val="24"/>
        </w:rPr>
      </w:pPr>
      <w:bookmarkStart w:id="49" w:name="_Ref175752415"/>
      <w:bookmarkStart w:id="50" w:name="_Toc261535088"/>
      <w:bookmarkStart w:id="51" w:name="_Toc262557844"/>
      <w:bookmarkStart w:id="52" w:name="_Toc321748162"/>
      <w:bookmarkStart w:id="53" w:name="_Toc322017068"/>
      <w:bookmarkEnd w:id="43"/>
      <w:bookmarkEnd w:id="44"/>
      <w:bookmarkEnd w:id="45"/>
      <w:r w:rsidRPr="007F692E">
        <w:rPr>
          <w:b/>
          <w:snapToGrid w:val="0"/>
          <w:sz w:val="24"/>
          <w:szCs w:val="24"/>
        </w:rPr>
        <w:t>2.1.      Общие положения.</w:t>
      </w:r>
    </w:p>
    <w:p w:rsidR="001A14B9" w:rsidRPr="007F692E" w:rsidRDefault="001A14B9" w:rsidP="00D72D28">
      <w:pPr>
        <w:widowControl w:val="0"/>
        <w:tabs>
          <w:tab w:val="num" w:pos="0"/>
        </w:tabs>
        <w:autoSpaceDE w:val="0"/>
        <w:autoSpaceDN w:val="0"/>
        <w:adjustRightInd w:val="0"/>
        <w:spacing w:line="240" w:lineRule="auto"/>
        <w:ind w:firstLine="0"/>
        <w:rPr>
          <w:sz w:val="24"/>
          <w:szCs w:val="24"/>
        </w:rPr>
      </w:pPr>
      <w:r w:rsidRPr="007F692E">
        <w:rPr>
          <w:b/>
          <w:sz w:val="24"/>
          <w:szCs w:val="24"/>
        </w:rPr>
        <w:t>2.1.1.</w:t>
      </w:r>
      <w:r w:rsidRPr="007F692E">
        <w:rPr>
          <w:sz w:val="24"/>
          <w:szCs w:val="24"/>
        </w:rPr>
        <w:t xml:space="preserve"> </w:t>
      </w:r>
      <w:r w:rsidRPr="007F692E">
        <w:rPr>
          <w:b/>
          <w:bCs/>
          <w:sz w:val="24"/>
          <w:szCs w:val="24"/>
        </w:rPr>
        <w:t>Предмет закупки:</w:t>
      </w:r>
      <w:r w:rsidR="00811A97" w:rsidRPr="007F692E">
        <w:rPr>
          <w:b/>
          <w:sz w:val="24"/>
          <w:szCs w:val="24"/>
        </w:rPr>
        <w:t xml:space="preserve"> </w:t>
      </w:r>
      <w:r w:rsidR="00811A97" w:rsidRPr="007F692E">
        <w:rPr>
          <w:sz w:val="24"/>
          <w:szCs w:val="24"/>
        </w:rPr>
        <w:t xml:space="preserve">Выполнение </w:t>
      </w:r>
      <w:r w:rsidR="00A12123" w:rsidRPr="00A12123">
        <w:rPr>
          <w:sz w:val="24"/>
          <w:szCs w:val="24"/>
        </w:rPr>
        <w:t>строительно-монтажных работ по объекту: «Благоустройство АЗС №71 АО «Саханефтегазсбыт» в с.Ытык-Кюэль, Республика Саха (Якутия)» в 2020 году</w:t>
      </w:r>
      <w:r w:rsidR="00811A97" w:rsidRPr="007F692E">
        <w:rPr>
          <w:sz w:val="24"/>
          <w:szCs w:val="24"/>
        </w:rPr>
        <w:t xml:space="preserve"> </w:t>
      </w:r>
      <w:r w:rsidRPr="007F692E">
        <w:rPr>
          <w:sz w:val="24"/>
          <w:szCs w:val="24"/>
        </w:rPr>
        <w:t>(далее по тексту – Объект). Закупка проводится по Лоту № 1:</w:t>
      </w:r>
    </w:p>
    <w:tbl>
      <w:tblPr>
        <w:tblStyle w:val="42"/>
        <w:tblW w:w="10348" w:type="dxa"/>
        <w:tblInd w:w="108" w:type="dxa"/>
        <w:tblLayout w:type="fixed"/>
        <w:tblLook w:val="04A0" w:firstRow="1" w:lastRow="0" w:firstColumn="1" w:lastColumn="0" w:noHBand="0" w:noVBand="1"/>
      </w:tblPr>
      <w:tblGrid>
        <w:gridCol w:w="596"/>
        <w:gridCol w:w="2297"/>
        <w:gridCol w:w="1134"/>
        <w:gridCol w:w="1502"/>
        <w:gridCol w:w="1616"/>
        <w:gridCol w:w="1560"/>
        <w:gridCol w:w="1643"/>
      </w:tblGrid>
      <w:tr w:rsidR="00E80E6B" w:rsidRPr="007F692E" w:rsidTr="00E80E6B">
        <w:trPr>
          <w:trHeight w:val="740"/>
        </w:trPr>
        <w:tc>
          <w:tcPr>
            <w:tcW w:w="596" w:type="dxa"/>
            <w:vAlign w:val="center"/>
          </w:tcPr>
          <w:p w:rsidR="00E80E6B" w:rsidRPr="007F692E" w:rsidRDefault="00E80E6B" w:rsidP="00E80E6B">
            <w:pPr>
              <w:widowControl w:val="0"/>
              <w:autoSpaceDE w:val="0"/>
              <w:autoSpaceDN w:val="0"/>
              <w:adjustRightInd w:val="0"/>
              <w:spacing w:line="240" w:lineRule="auto"/>
              <w:ind w:firstLine="0"/>
              <w:contextualSpacing/>
              <w:jc w:val="center"/>
              <w:rPr>
                <w:b/>
                <w:sz w:val="20"/>
                <w:szCs w:val="20"/>
              </w:rPr>
            </w:pPr>
            <w:r w:rsidRPr="007F692E">
              <w:rPr>
                <w:b/>
                <w:sz w:val="16"/>
                <w:szCs w:val="16"/>
              </w:rPr>
              <w:t>№ п/п</w:t>
            </w:r>
          </w:p>
        </w:tc>
        <w:tc>
          <w:tcPr>
            <w:tcW w:w="2297" w:type="dxa"/>
            <w:vAlign w:val="center"/>
          </w:tcPr>
          <w:p w:rsidR="00E80E6B" w:rsidRPr="007F692E" w:rsidRDefault="00A12123" w:rsidP="00031246">
            <w:pPr>
              <w:widowControl w:val="0"/>
              <w:autoSpaceDE w:val="0"/>
              <w:autoSpaceDN w:val="0"/>
              <w:adjustRightInd w:val="0"/>
              <w:spacing w:line="240" w:lineRule="auto"/>
              <w:ind w:firstLine="1"/>
              <w:contextualSpacing/>
              <w:jc w:val="center"/>
              <w:rPr>
                <w:b/>
                <w:sz w:val="16"/>
                <w:szCs w:val="16"/>
              </w:rPr>
            </w:pPr>
            <w:r w:rsidRPr="00A12123">
              <w:rPr>
                <w:b/>
                <w:sz w:val="16"/>
                <w:szCs w:val="16"/>
              </w:rPr>
              <w:t>Вид работ по объекту</w:t>
            </w:r>
            <w:r>
              <w:rPr>
                <w:b/>
                <w:sz w:val="16"/>
                <w:szCs w:val="16"/>
              </w:rPr>
              <w:t>:</w:t>
            </w:r>
            <w:r w:rsidRPr="00A12123">
              <w:rPr>
                <w:b/>
                <w:sz w:val="16"/>
                <w:szCs w:val="16"/>
              </w:rPr>
              <w:t xml:space="preserve"> «Благоустройство АЗС №71 в с.Ытык-Кюэль, Республика Саха (Якутия)»</w:t>
            </w:r>
          </w:p>
        </w:tc>
        <w:tc>
          <w:tcPr>
            <w:tcW w:w="1134" w:type="dxa"/>
            <w:vAlign w:val="center"/>
          </w:tcPr>
          <w:p w:rsidR="00E80E6B" w:rsidRPr="007F692E" w:rsidRDefault="00E80E6B" w:rsidP="00E80E6B">
            <w:pPr>
              <w:widowControl w:val="0"/>
              <w:autoSpaceDE w:val="0"/>
              <w:autoSpaceDN w:val="0"/>
              <w:adjustRightInd w:val="0"/>
              <w:spacing w:line="240" w:lineRule="auto"/>
              <w:ind w:left="-111" w:right="-110" w:firstLine="5"/>
              <w:contextualSpacing/>
              <w:jc w:val="center"/>
              <w:rPr>
                <w:b/>
                <w:sz w:val="20"/>
                <w:szCs w:val="20"/>
              </w:rPr>
            </w:pPr>
            <w:r w:rsidRPr="007F692E">
              <w:rPr>
                <w:b/>
                <w:sz w:val="16"/>
                <w:szCs w:val="16"/>
              </w:rPr>
              <w:t>№ локальной сметы</w:t>
            </w:r>
          </w:p>
        </w:tc>
        <w:tc>
          <w:tcPr>
            <w:tcW w:w="1502" w:type="dxa"/>
            <w:vAlign w:val="center"/>
          </w:tcPr>
          <w:p w:rsidR="00E80E6B" w:rsidRPr="007F692E" w:rsidRDefault="00E80E6B" w:rsidP="00E80E6B">
            <w:pPr>
              <w:widowControl w:val="0"/>
              <w:autoSpaceDE w:val="0"/>
              <w:autoSpaceDN w:val="0"/>
              <w:adjustRightInd w:val="0"/>
              <w:spacing w:line="240" w:lineRule="auto"/>
              <w:ind w:left="-111" w:right="-110" w:firstLine="5"/>
              <w:contextualSpacing/>
              <w:jc w:val="center"/>
              <w:rPr>
                <w:b/>
                <w:sz w:val="20"/>
                <w:szCs w:val="20"/>
              </w:rPr>
            </w:pPr>
            <w:r w:rsidRPr="007F692E">
              <w:rPr>
                <w:b/>
                <w:sz w:val="16"/>
                <w:szCs w:val="16"/>
              </w:rPr>
              <w:t>Шифр проекта</w:t>
            </w:r>
          </w:p>
        </w:tc>
        <w:tc>
          <w:tcPr>
            <w:tcW w:w="1616" w:type="dxa"/>
          </w:tcPr>
          <w:p w:rsidR="00E80E6B" w:rsidRPr="007F692E" w:rsidRDefault="00E80E6B" w:rsidP="00E80E6B">
            <w:pPr>
              <w:widowControl w:val="0"/>
              <w:autoSpaceDE w:val="0"/>
              <w:autoSpaceDN w:val="0"/>
              <w:adjustRightInd w:val="0"/>
              <w:spacing w:line="240" w:lineRule="auto"/>
              <w:ind w:left="-111" w:right="-110" w:firstLine="5"/>
              <w:contextualSpacing/>
              <w:jc w:val="center"/>
              <w:rPr>
                <w:b/>
                <w:sz w:val="20"/>
                <w:szCs w:val="20"/>
              </w:rPr>
            </w:pPr>
          </w:p>
          <w:p w:rsidR="00E80E6B" w:rsidRPr="007F692E" w:rsidRDefault="00E80E6B" w:rsidP="00E80E6B">
            <w:pPr>
              <w:widowControl w:val="0"/>
              <w:autoSpaceDE w:val="0"/>
              <w:autoSpaceDN w:val="0"/>
              <w:adjustRightInd w:val="0"/>
              <w:spacing w:line="240" w:lineRule="auto"/>
              <w:ind w:left="-111" w:right="-110" w:firstLine="5"/>
              <w:contextualSpacing/>
              <w:jc w:val="center"/>
              <w:rPr>
                <w:b/>
                <w:sz w:val="20"/>
                <w:szCs w:val="20"/>
              </w:rPr>
            </w:pPr>
            <w:r w:rsidRPr="007F692E">
              <w:rPr>
                <w:b/>
                <w:sz w:val="16"/>
                <w:szCs w:val="16"/>
              </w:rPr>
              <w:t>Сметная стоимость в базисных ценах на 01.01.2000г.</w:t>
            </w:r>
          </w:p>
        </w:tc>
        <w:tc>
          <w:tcPr>
            <w:tcW w:w="1560" w:type="dxa"/>
          </w:tcPr>
          <w:p w:rsidR="00E80E6B" w:rsidRPr="007F692E" w:rsidRDefault="00E80E6B" w:rsidP="00E80E6B">
            <w:pPr>
              <w:widowControl w:val="0"/>
              <w:autoSpaceDE w:val="0"/>
              <w:autoSpaceDN w:val="0"/>
              <w:adjustRightInd w:val="0"/>
              <w:spacing w:line="240" w:lineRule="auto"/>
              <w:ind w:left="-111" w:right="-110" w:firstLine="5"/>
              <w:contextualSpacing/>
              <w:jc w:val="center"/>
              <w:rPr>
                <w:b/>
                <w:sz w:val="20"/>
                <w:szCs w:val="20"/>
              </w:rPr>
            </w:pPr>
            <w:r w:rsidRPr="007F692E">
              <w:rPr>
                <w:b/>
                <w:sz w:val="16"/>
                <w:szCs w:val="16"/>
              </w:rPr>
              <w:t xml:space="preserve">Индекс изменения сметной стоимости СМР на </w:t>
            </w:r>
            <w:r w:rsidRPr="007F692E">
              <w:rPr>
                <w:b/>
                <w:sz w:val="16"/>
                <w:szCs w:val="16"/>
                <w:lang w:val="en-US"/>
              </w:rPr>
              <w:t>I</w:t>
            </w:r>
            <w:r w:rsidR="00A12123">
              <w:rPr>
                <w:b/>
                <w:sz w:val="16"/>
                <w:szCs w:val="16"/>
              </w:rPr>
              <w:t xml:space="preserve"> квартал 2020г по 1</w:t>
            </w:r>
            <w:r w:rsidRPr="007F692E">
              <w:rPr>
                <w:b/>
                <w:sz w:val="16"/>
                <w:szCs w:val="16"/>
              </w:rPr>
              <w:t>-й ценовой зоне РС (Я)</w:t>
            </w:r>
          </w:p>
        </w:tc>
        <w:tc>
          <w:tcPr>
            <w:tcW w:w="1643" w:type="dxa"/>
            <w:vAlign w:val="center"/>
          </w:tcPr>
          <w:p w:rsidR="00E80E6B" w:rsidRPr="007F692E" w:rsidRDefault="00E80E6B" w:rsidP="00E80E6B">
            <w:pPr>
              <w:widowControl w:val="0"/>
              <w:autoSpaceDE w:val="0"/>
              <w:autoSpaceDN w:val="0"/>
              <w:adjustRightInd w:val="0"/>
              <w:spacing w:line="240" w:lineRule="auto"/>
              <w:ind w:right="-110" w:firstLine="0"/>
              <w:contextualSpacing/>
              <w:jc w:val="center"/>
              <w:rPr>
                <w:b/>
                <w:sz w:val="20"/>
                <w:szCs w:val="20"/>
              </w:rPr>
            </w:pPr>
            <w:r w:rsidRPr="007F692E">
              <w:rPr>
                <w:b/>
                <w:sz w:val="16"/>
                <w:szCs w:val="16"/>
              </w:rPr>
              <w:t>Начальная (максимальная) цена договора (цена лота) без НДС, руб.</w:t>
            </w:r>
          </w:p>
        </w:tc>
      </w:tr>
      <w:tr w:rsidR="00E80E6B" w:rsidRPr="007F692E" w:rsidTr="00E80E6B">
        <w:trPr>
          <w:trHeight w:val="157"/>
        </w:trPr>
        <w:tc>
          <w:tcPr>
            <w:tcW w:w="596" w:type="dxa"/>
            <w:vAlign w:val="center"/>
          </w:tcPr>
          <w:p w:rsidR="00E80E6B" w:rsidRPr="007F692E" w:rsidRDefault="00E80E6B" w:rsidP="00E80E6B">
            <w:pPr>
              <w:widowControl w:val="0"/>
              <w:autoSpaceDE w:val="0"/>
              <w:autoSpaceDN w:val="0"/>
              <w:adjustRightInd w:val="0"/>
              <w:spacing w:line="240" w:lineRule="auto"/>
              <w:ind w:firstLine="0"/>
              <w:contextualSpacing/>
              <w:jc w:val="center"/>
              <w:rPr>
                <w:b/>
                <w:sz w:val="20"/>
                <w:szCs w:val="20"/>
              </w:rPr>
            </w:pPr>
            <w:r w:rsidRPr="007F692E">
              <w:rPr>
                <w:b/>
                <w:sz w:val="20"/>
                <w:szCs w:val="20"/>
              </w:rPr>
              <w:t>1</w:t>
            </w:r>
          </w:p>
        </w:tc>
        <w:tc>
          <w:tcPr>
            <w:tcW w:w="2297" w:type="dxa"/>
            <w:vAlign w:val="center"/>
          </w:tcPr>
          <w:p w:rsidR="00E80E6B" w:rsidRPr="007F692E" w:rsidRDefault="00E80E6B" w:rsidP="00E80E6B">
            <w:pPr>
              <w:widowControl w:val="0"/>
              <w:autoSpaceDE w:val="0"/>
              <w:autoSpaceDN w:val="0"/>
              <w:adjustRightInd w:val="0"/>
              <w:spacing w:line="240" w:lineRule="auto"/>
              <w:ind w:firstLine="0"/>
              <w:contextualSpacing/>
              <w:jc w:val="center"/>
              <w:rPr>
                <w:b/>
                <w:sz w:val="20"/>
                <w:szCs w:val="20"/>
              </w:rPr>
            </w:pPr>
            <w:r w:rsidRPr="007F692E">
              <w:rPr>
                <w:b/>
                <w:sz w:val="20"/>
                <w:szCs w:val="20"/>
              </w:rPr>
              <w:t>2</w:t>
            </w:r>
          </w:p>
        </w:tc>
        <w:tc>
          <w:tcPr>
            <w:tcW w:w="1134" w:type="dxa"/>
            <w:vAlign w:val="center"/>
          </w:tcPr>
          <w:p w:rsidR="00E80E6B" w:rsidRPr="007F692E" w:rsidRDefault="00E80E6B" w:rsidP="00E80E6B">
            <w:pPr>
              <w:widowControl w:val="0"/>
              <w:autoSpaceDE w:val="0"/>
              <w:autoSpaceDN w:val="0"/>
              <w:adjustRightInd w:val="0"/>
              <w:spacing w:line="240" w:lineRule="auto"/>
              <w:ind w:left="-111" w:right="-110" w:firstLine="5"/>
              <w:contextualSpacing/>
              <w:jc w:val="center"/>
              <w:rPr>
                <w:b/>
                <w:sz w:val="20"/>
                <w:szCs w:val="20"/>
              </w:rPr>
            </w:pPr>
            <w:r w:rsidRPr="007F692E">
              <w:rPr>
                <w:b/>
                <w:sz w:val="20"/>
                <w:szCs w:val="20"/>
              </w:rPr>
              <w:t>3</w:t>
            </w:r>
          </w:p>
        </w:tc>
        <w:tc>
          <w:tcPr>
            <w:tcW w:w="1502" w:type="dxa"/>
            <w:vAlign w:val="center"/>
          </w:tcPr>
          <w:p w:rsidR="00E80E6B" w:rsidRPr="007F692E" w:rsidRDefault="00E80E6B" w:rsidP="00E80E6B">
            <w:pPr>
              <w:widowControl w:val="0"/>
              <w:autoSpaceDE w:val="0"/>
              <w:autoSpaceDN w:val="0"/>
              <w:adjustRightInd w:val="0"/>
              <w:spacing w:line="240" w:lineRule="auto"/>
              <w:ind w:left="-111" w:right="-110" w:firstLine="5"/>
              <w:contextualSpacing/>
              <w:jc w:val="center"/>
              <w:rPr>
                <w:b/>
                <w:sz w:val="20"/>
                <w:szCs w:val="20"/>
              </w:rPr>
            </w:pPr>
            <w:r w:rsidRPr="007F692E">
              <w:rPr>
                <w:b/>
                <w:sz w:val="20"/>
                <w:szCs w:val="20"/>
              </w:rPr>
              <w:t>4</w:t>
            </w:r>
          </w:p>
        </w:tc>
        <w:tc>
          <w:tcPr>
            <w:tcW w:w="1616" w:type="dxa"/>
          </w:tcPr>
          <w:p w:rsidR="00E80E6B" w:rsidRPr="007F692E" w:rsidRDefault="00E80E6B" w:rsidP="00E80E6B">
            <w:pPr>
              <w:widowControl w:val="0"/>
              <w:autoSpaceDE w:val="0"/>
              <w:autoSpaceDN w:val="0"/>
              <w:adjustRightInd w:val="0"/>
              <w:spacing w:line="240" w:lineRule="auto"/>
              <w:ind w:left="-111" w:right="-110" w:firstLine="5"/>
              <w:contextualSpacing/>
              <w:jc w:val="center"/>
              <w:rPr>
                <w:b/>
                <w:sz w:val="20"/>
                <w:szCs w:val="20"/>
              </w:rPr>
            </w:pPr>
            <w:r w:rsidRPr="007F692E">
              <w:rPr>
                <w:b/>
                <w:sz w:val="20"/>
                <w:szCs w:val="20"/>
              </w:rPr>
              <w:t>5</w:t>
            </w:r>
          </w:p>
        </w:tc>
        <w:tc>
          <w:tcPr>
            <w:tcW w:w="1560" w:type="dxa"/>
          </w:tcPr>
          <w:p w:rsidR="00E80E6B" w:rsidRPr="007F692E" w:rsidRDefault="00E80E6B" w:rsidP="00E80E6B">
            <w:pPr>
              <w:widowControl w:val="0"/>
              <w:autoSpaceDE w:val="0"/>
              <w:autoSpaceDN w:val="0"/>
              <w:adjustRightInd w:val="0"/>
              <w:spacing w:line="240" w:lineRule="auto"/>
              <w:ind w:left="-111" w:right="-110" w:firstLine="5"/>
              <w:contextualSpacing/>
              <w:jc w:val="center"/>
              <w:rPr>
                <w:b/>
                <w:sz w:val="20"/>
                <w:szCs w:val="20"/>
              </w:rPr>
            </w:pPr>
            <w:r w:rsidRPr="007F692E">
              <w:rPr>
                <w:b/>
                <w:sz w:val="20"/>
                <w:szCs w:val="20"/>
              </w:rPr>
              <w:t>6</w:t>
            </w:r>
          </w:p>
        </w:tc>
        <w:tc>
          <w:tcPr>
            <w:tcW w:w="1643" w:type="dxa"/>
            <w:vAlign w:val="center"/>
          </w:tcPr>
          <w:p w:rsidR="00E80E6B" w:rsidRPr="007F692E" w:rsidRDefault="00E80E6B" w:rsidP="00E80E6B">
            <w:pPr>
              <w:widowControl w:val="0"/>
              <w:autoSpaceDE w:val="0"/>
              <w:autoSpaceDN w:val="0"/>
              <w:adjustRightInd w:val="0"/>
              <w:spacing w:line="240" w:lineRule="auto"/>
              <w:ind w:right="-110" w:firstLine="0"/>
              <w:contextualSpacing/>
              <w:jc w:val="center"/>
              <w:rPr>
                <w:b/>
                <w:sz w:val="20"/>
                <w:szCs w:val="20"/>
              </w:rPr>
            </w:pPr>
            <w:r w:rsidRPr="007F692E">
              <w:rPr>
                <w:b/>
                <w:sz w:val="20"/>
                <w:szCs w:val="20"/>
              </w:rPr>
              <w:t>7</w:t>
            </w:r>
          </w:p>
        </w:tc>
      </w:tr>
      <w:tr w:rsidR="007F692E" w:rsidRPr="007F692E" w:rsidTr="00D41266">
        <w:trPr>
          <w:trHeight w:val="573"/>
        </w:trPr>
        <w:tc>
          <w:tcPr>
            <w:tcW w:w="596" w:type="dxa"/>
            <w:vAlign w:val="center"/>
          </w:tcPr>
          <w:p w:rsidR="00E80E6B" w:rsidRPr="007F692E" w:rsidRDefault="00E80E6B" w:rsidP="00E80E6B">
            <w:pPr>
              <w:widowControl w:val="0"/>
              <w:autoSpaceDE w:val="0"/>
              <w:autoSpaceDN w:val="0"/>
              <w:adjustRightInd w:val="0"/>
              <w:spacing w:line="240" w:lineRule="auto"/>
              <w:ind w:firstLine="0"/>
              <w:contextualSpacing/>
              <w:jc w:val="center"/>
              <w:rPr>
                <w:sz w:val="20"/>
                <w:szCs w:val="20"/>
              </w:rPr>
            </w:pPr>
            <w:r w:rsidRPr="007F692E">
              <w:rPr>
                <w:sz w:val="20"/>
                <w:szCs w:val="20"/>
              </w:rPr>
              <w:t>1</w:t>
            </w:r>
          </w:p>
        </w:tc>
        <w:tc>
          <w:tcPr>
            <w:tcW w:w="2297" w:type="dxa"/>
            <w:vAlign w:val="center"/>
          </w:tcPr>
          <w:p w:rsidR="009A479D" w:rsidRPr="007F692E" w:rsidRDefault="009A479D" w:rsidP="00E80E6B">
            <w:pPr>
              <w:widowControl w:val="0"/>
              <w:autoSpaceDE w:val="0"/>
              <w:autoSpaceDN w:val="0"/>
              <w:adjustRightInd w:val="0"/>
              <w:spacing w:line="240" w:lineRule="auto"/>
              <w:ind w:firstLine="0"/>
              <w:contextualSpacing/>
              <w:jc w:val="left"/>
              <w:rPr>
                <w:sz w:val="20"/>
                <w:szCs w:val="20"/>
              </w:rPr>
            </w:pPr>
          </w:p>
          <w:p w:rsidR="00E80E6B" w:rsidRPr="007F692E" w:rsidRDefault="00E80E6B" w:rsidP="00031246">
            <w:pPr>
              <w:widowControl w:val="0"/>
              <w:autoSpaceDE w:val="0"/>
              <w:autoSpaceDN w:val="0"/>
              <w:adjustRightInd w:val="0"/>
              <w:spacing w:line="240" w:lineRule="auto"/>
              <w:ind w:firstLine="0"/>
              <w:contextualSpacing/>
              <w:jc w:val="center"/>
              <w:rPr>
                <w:sz w:val="20"/>
                <w:szCs w:val="20"/>
              </w:rPr>
            </w:pPr>
            <w:r w:rsidRPr="007F692E">
              <w:rPr>
                <w:sz w:val="20"/>
                <w:szCs w:val="20"/>
              </w:rPr>
              <w:t>Благоустройство территории АЗС</w:t>
            </w:r>
          </w:p>
        </w:tc>
        <w:tc>
          <w:tcPr>
            <w:tcW w:w="1134" w:type="dxa"/>
            <w:vAlign w:val="center"/>
          </w:tcPr>
          <w:p w:rsidR="009A479D" w:rsidRPr="007F692E" w:rsidRDefault="009A479D" w:rsidP="00E80E6B">
            <w:pPr>
              <w:widowControl w:val="0"/>
              <w:autoSpaceDE w:val="0"/>
              <w:autoSpaceDN w:val="0"/>
              <w:adjustRightInd w:val="0"/>
              <w:spacing w:line="240" w:lineRule="auto"/>
              <w:ind w:firstLine="0"/>
              <w:contextualSpacing/>
              <w:jc w:val="center"/>
              <w:rPr>
                <w:sz w:val="20"/>
                <w:szCs w:val="20"/>
              </w:rPr>
            </w:pPr>
          </w:p>
          <w:p w:rsidR="00E80E6B" w:rsidRPr="007F692E" w:rsidRDefault="00E80E6B" w:rsidP="00E80E6B">
            <w:pPr>
              <w:widowControl w:val="0"/>
              <w:autoSpaceDE w:val="0"/>
              <w:autoSpaceDN w:val="0"/>
              <w:adjustRightInd w:val="0"/>
              <w:spacing w:line="240" w:lineRule="auto"/>
              <w:ind w:firstLine="0"/>
              <w:contextualSpacing/>
              <w:jc w:val="center"/>
              <w:rPr>
                <w:sz w:val="20"/>
                <w:szCs w:val="20"/>
              </w:rPr>
            </w:pPr>
            <w:r w:rsidRPr="007F692E">
              <w:rPr>
                <w:sz w:val="20"/>
                <w:szCs w:val="20"/>
              </w:rPr>
              <w:t>1</w:t>
            </w:r>
          </w:p>
        </w:tc>
        <w:tc>
          <w:tcPr>
            <w:tcW w:w="1502" w:type="dxa"/>
            <w:vAlign w:val="center"/>
          </w:tcPr>
          <w:p w:rsidR="009A479D" w:rsidRPr="007F692E" w:rsidRDefault="009A479D" w:rsidP="00E80E6B">
            <w:pPr>
              <w:widowControl w:val="0"/>
              <w:autoSpaceDE w:val="0"/>
              <w:autoSpaceDN w:val="0"/>
              <w:adjustRightInd w:val="0"/>
              <w:spacing w:line="240" w:lineRule="auto"/>
              <w:ind w:firstLine="0"/>
              <w:contextualSpacing/>
              <w:jc w:val="center"/>
              <w:rPr>
                <w:sz w:val="20"/>
                <w:szCs w:val="20"/>
              </w:rPr>
            </w:pPr>
          </w:p>
          <w:p w:rsidR="00E80E6B" w:rsidRPr="007F692E" w:rsidRDefault="00A12123" w:rsidP="00E80E6B">
            <w:pPr>
              <w:widowControl w:val="0"/>
              <w:autoSpaceDE w:val="0"/>
              <w:autoSpaceDN w:val="0"/>
              <w:adjustRightInd w:val="0"/>
              <w:spacing w:line="240" w:lineRule="auto"/>
              <w:ind w:firstLine="0"/>
              <w:contextualSpacing/>
              <w:jc w:val="center"/>
              <w:rPr>
                <w:sz w:val="20"/>
                <w:szCs w:val="20"/>
              </w:rPr>
            </w:pPr>
            <w:r w:rsidRPr="00A12123">
              <w:rPr>
                <w:sz w:val="20"/>
                <w:szCs w:val="20"/>
              </w:rPr>
              <w:t>ГП 1-3; АС 4</w:t>
            </w:r>
          </w:p>
        </w:tc>
        <w:tc>
          <w:tcPr>
            <w:tcW w:w="1616" w:type="dxa"/>
            <w:vAlign w:val="center"/>
          </w:tcPr>
          <w:p w:rsidR="00E80E6B" w:rsidRPr="007F692E" w:rsidRDefault="00E80E6B" w:rsidP="00E80E6B">
            <w:pPr>
              <w:widowControl w:val="0"/>
              <w:autoSpaceDE w:val="0"/>
              <w:autoSpaceDN w:val="0"/>
              <w:adjustRightInd w:val="0"/>
              <w:spacing w:line="240" w:lineRule="auto"/>
              <w:ind w:firstLine="5"/>
              <w:contextualSpacing/>
              <w:jc w:val="center"/>
              <w:rPr>
                <w:sz w:val="20"/>
                <w:szCs w:val="20"/>
              </w:rPr>
            </w:pPr>
          </w:p>
          <w:p w:rsidR="003F15FF" w:rsidRPr="007F692E" w:rsidRDefault="003F15FF" w:rsidP="00E80E6B">
            <w:pPr>
              <w:widowControl w:val="0"/>
              <w:autoSpaceDE w:val="0"/>
              <w:autoSpaceDN w:val="0"/>
              <w:adjustRightInd w:val="0"/>
              <w:spacing w:line="240" w:lineRule="auto"/>
              <w:ind w:firstLine="5"/>
              <w:contextualSpacing/>
              <w:jc w:val="center"/>
              <w:rPr>
                <w:sz w:val="20"/>
                <w:szCs w:val="20"/>
              </w:rPr>
            </w:pPr>
          </w:p>
          <w:p w:rsidR="00E80E6B" w:rsidRPr="007F692E" w:rsidRDefault="00A12123" w:rsidP="00E80E6B">
            <w:pPr>
              <w:widowControl w:val="0"/>
              <w:autoSpaceDE w:val="0"/>
              <w:autoSpaceDN w:val="0"/>
              <w:adjustRightInd w:val="0"/>
              <w:spacing w:line="240" w:lineRule="auto"/>
              <w:ind w:firstLine="5"/>
              <w:contextualSpacing/>
              <w:jc w:val="center"/>
              <w:rPr>
                <w:sz w:val="20"/>
                <w:szCs w:val="20"/>
              </w:rPr>
            </w:pPr>
            <w:r>
              <w:rPr>
                <w:sz w:val="20"/>
                <w:szCs w:val="20"/>
              </w:rPr>
              <w:t>484 096,82</w:t>
            </w:r>
          </w:p>
          <w:p w:rsidR="00E80E6B" w:rsidRPr="007F692E" w:rsidRDefault="00E80E6B" w:rsidP="00E80E6B">
            <w:pPr>
              <w:widowControl w:val="0"/>
              <w:autoSpaceDE w:val="0"/>
              <w:autoSpaceDN w:val="0"/>
              <w:adjustRightInd w:val="0"/>
              <w:spacing w:line="240" w:lineRule="auto"/>
              <w:ind w:firstLine="5"/>
              <w:contextualSpacing/>
              <w:jc w:val="center"/>
              <w:rPr>
                <w:sz w:val="20"/>
                <w:szCs w:val="20"/>
              </w:rPr>
            </w:pPr>
          </w:p>
        </w:tc>
        <w:tc>
          <w:tcPr>
            <w:tcW w:w="1560" w:type="dxa"/>
            <w:vAlign w:val="center"/>
          </w:tcPr>
          <w:p w:rsidR="003F15FF" w:rsidRPr="007F692E" w:rsidRDefault="003F15FF" w:rsidP="00E80E6B">
            <w:pPr>
              <w:widowControl w:val="0"/>
              <w:autoSpaceDE w:val="0"/>
              <w:autoSpaceDN w:val="0"/>
              <w:adjustRightInd w:val="0"/>
              <w:spacing w:line="240" w:lineRule="auto"/>
              <w:ind w:firstLine="5"/>
              <w:contextualSpacing/>
              <w:jc w:val="center"/>
              <w:rPr>
                <w:sz w:val="20"/>
                <w:szCs w:val="20"/>
              </w:rPr>
            </w:pPr>
          </w:p>
          <w:p w:rsidR="00E80E6B" w:rsidRPr="007F692E" w:rsidRDefault="00A12123" w:rsidP="00A12123">
            <w:pPr>
              <w:widowControl w:val="0"/>
              <w:autoSpaceDE w:val="0"/>
              <w:autoSpaceDN w:val="0"/>
              <w:adjustRightInd w:val="0"/>
              <w:spacing w:line="240" w:lineRule="auto"/>
              <w:ind w:firstLine="5"/>
              <w:contextualSpacing/>
              <w:jc w:val="center"/>
              <w:rPr>
                <w:sz w:val="20"/>
                <w:szCs w:val="20"/>
              </w:rPr>
            </w:pPr>
            <w:r>
              <w:rPr>
                <w:sz w:val="20"/>
                <w:szCs w:val="20"/>
              </w:rPr>
              <w:t>13</w:t>
            </w:r>
            <w:r w:rsidR="00E80E6B" w:rsidRPr="007F692E">
              <w:rPr>
                <w:sz w:val="20"/>
                <w:szCs w:val="20"/>
              </w:rPr>
              <w:t>,</w:t>
            </w:r>
            <w:r>
              <w:rPr>
                <w:sz w:val="20"/>
                <w:szCs w:val="20"/>
              </w:rPr>
              <w:t>99</w:t>
            </w:r>
          </w:p>
        </w:tc>
        <w:tc>
          <w:tcPr>
            <w:tcW w:w="1643" w:type="dxa"/>
            <w:vAlign w:val="center"/>
          </w:tcPr>
          <w:p w:rsidR="009A479D" w:rsidRPr="007F692E" w:rsidRDefault="009A479D" w:rsidP="00E80E6B">
            <w:pPr>
              <w:widowControl w:val="0"/>
              <w:autoSpaceDE w:val="0"/>
              <w:autoSpaceDN w:val="0"/>
              <w:adjustRightInd w:val="0"/>
              <w:spacing w:line="240" w:lineRule="auto"/>
              <w:ind w:firstLine="5"/>
              <w:contextualSpacing/>
              <w:jc w:val="center"/>
              <w:rPr>
                <w:sz w:val="20"/>
                <w:szCs w:val="20"/>
              </w:rPr>
            </w:pPr>
          </w:p>
          <w:p w:rsidR="00E80E6B" w:rsidRPr="007F692E" w:rsidRDefault="00A12123" w:rsidP="00E80E6B">
            <w:pPr>
              <w:widowControl w:val="0"/>
              <w:autoSpaceDE w:val="0"/>
              <w:autoSpaceDN w:val="0"/>
              <w:adjustRightInd w:val="0"/>
              <w:spacing w:line="240" w:lineRule="auto"/>
              <w:ind w:firstLine="5"/>
              <w:contextualSpacing/>
              <w:jc w:val="center"/>
              <w:rPr>
                <w:sz w:val="20"/>
                <w:szCs w:val="20"/>
              </w:rPr>
            </w:pPr>
            <w:r>
              <w:rPr>
                <w:sz w:val="20"/>
                <w:szCs w:val="20"/>
              </w:rPr>
              <w:t>6 772 514,51</w:t>
            </w:r>
          </w:p>
        </w:tc>
      </w:tr>
      <w:tr w:rsidR="00E80E6B" w:rsidRPr="007F692E" w:rsidTr="00E80E6B">
        <w:trPr>
          <w:trHeight w:val="929"/>
        </w:trPr>
        <w:tc>
          <w:tcPr>
            <w:tcW w:w="596" w:type="dxa"/>
            <w:vAlign w:val="center"/>
          </w:tcPr>
          <w:p w:rsidR="00E80E6B" w:rsidRPr="007F692E" w:rsidRDefault="00E80E6B" w:rsidP="00E80E6B">
            <w:pPr>
              <w:widowControl w:val="0"/>
              <w:autoSpaceDE w:val="0"/>
              <w:autoSpaceDN w:val="0"/>
              <w:adjustRightInd w:val="0"/>
              <w:spacing w:line="240" w:lineRule="auto"/>
              <w:ind w:firstLine="0"/>
              <w:contextualSpacing/>
              <w:jc w:val="center"/>
              <w:rPr>
                <w:sz w:val="20"/>
                <w:szCs w:val="20"/>
              </w:rPr>
            </w:pPr>
          </w:p>
        </w:tc>
        <w:tc>
          <w:tcPr>
            <w:tcW w:w="2297" w:type="dxa"/>
            <w:vAlign w:val="center"/>
          </w:tcPr>
          <w:p w:rsidR="00E80E6B" w:rsidRPr="007F692E" w:rsidRDefault="00E80E6B" w:rsidP="00E80E6B">
            <w:pPr>
              <w:widowControl w:val="0"/>
              <w:autoSpaceDE w:val="0"/>
              <w:autoSpaceDN w:val="0"/>
              <w:adjustRightInd w:val="0"/>
              <w:spacing w:line="240" w:lineRule="auto"/>
              <w:ind w:firstLine="0"/>
              <w:contextualSpacing/>
              <w:jc w:val="left"/>
              <w:rPr>
                <w:b/>
                <w:sz w:val="20"/>
                <w:szCs w:val="20"/>
              </w:rPr>
            </w:pPr>
            <w:r w:rsidRPr="007F692E">
              <w:rPr>
                <w:b/>
                <w:sz w:val="20"/>
                <w:szCs w:val="20"/>
              </w:rPr>
              <w:t>Итого без НДС, руб.:</w:t>
            </w:r>
          </w:p>
        </w:tc>
        <w:tc>
          <w:tcPr>
            <w:tcW w:w="1134" w:type="dxa"/>
            <w:vAlign w:val="center"/>
          </w:tcPr>
          <w:p w:rsidR="00E80E6B" w:rsidRPr="007F692E" w:rsidRDefault="00E80E6B" w:rsidP="00E80E6B">
            <w:pPr>
              <w:widowControl w:val="0"/>
              <w:autoSpaceDE w:val="0"/>
              <w:autoSpaceDN w:val="0"/>
              <w:adjustRightInd w:val="0"/>
              <w:spacing w:line="240" w:lineRule="auto"/>
              <w:ind w:firstLine="0"/>
              <w:contextualSpacing/>
              <w:jc w:val="center"/>
              <w:rPr>
                <w:sz w:val="20"/>
                <w:szCs w:val="20"/>
              </w:rPr>
            </w:pPr>
          </w:p>
        </w:tc>
        <w:tc>
          <w:tcPr>
            <w:tcW w:w="1502" w:type="dxa"/>
            <w:vAlign w:val="center"/>
          </w:tcPr>
          <w:p w:rsidR="00E80E6B" w:rsidRPr="007F692E" w:rsidRDefault="00E80E6B" w:rsidP="00E80E6B">
            <w:pPr>
              <w:widowControl w:val="0"/>
              <w:autoSpaceDE w:val="0"/>
              <w:autoSpaceDN w:val="0"/>
              <w:adjustRightInd w:val="0"/>
              <w:spacing w:line="240" w:lineRule="auto"/>
              <w:ind w:firstLine="0"/>
              <w:contextualSpacing/>
              <w:jc w:val="center"/>
              <w:rPr>
                <w:sz w:val="20"/>
                <w:szCs w:val="20"/>
              </w:rPr>
            </w:pPr>
          </w:p>
        </w:tc>
        <w:tc>
          <w:tcPr>
            <w:tcW w:w="1616" w:type="dxa"/>
          </w:tcPr>
          <w:p w:rsidR="00E80E6B" w:rsidRPr="007F692E" w:rsidRDefault="00E80E6B" w:rsidP="00E80E6B">
            <w:pPr>
              <w:widowControl w:val="0"/>
              <w:autoSpaceDE w:val="0"/>
              <w:autoSpaceDN w:val="0"/>
              <w:adjustRightInd w:val="0"/>
              <w:spacing w:line="240" w:lineRule="auto"/>
              <w:ind w:firstLine="5"/>
              <w:contextualSpacing/>
              <w:jc w:val="center"/>
              <w:rPr>
                <w:sz w:val="20"/>
                <w:szCs w:val="20"/>
              </w:rPr>
            </w:pPr>
          </w:p>
        </w:tc>
        <w:tc>
          <w:tcPr>
            <w:tcW w:w="1560" w:type="dxa"/>
          </w:tcPr>
          <w:p w:rsidR="00E80E6B" w:rsidRPr="007F692E" w:rsidRDefault="00E80E6B" w:rsidP="00E80E6B">
            <w:pPr>
              <w:spacing w:after="200" w:line="276" w:lineRule="auto"/>
              <w:ind w:firstLine="0"/>
              <w:jc w:val="center"/>
              <w:rPr>
                <w:rFonts w:ascii="Calibri" w:eastAsia="Calibri" w:hAnsi="Calibri"/>
                <w:sz w:val="20"/>
                <w:szCs w:val="20"/>
                <w:lang w:eastAsia="en-US"/>
              </w:rPr>
            </w:pPr>
          </w:p>
        </w:tc>
        <w:tc>
          <w:tcPr>
            <w:tcW w:w="1643" w:type="dxa"/>
            <w:vAlign w:val="center"/>
          </w:tcPr>
          <w:p w:rsidR="00E80E6B" w:rsidRPr="007F692E" w:rsidRDefault="00A12123" w:rsidP="00E80E6B">
            <w:pPr>
              <w:widowControl w:val="0"/>
              <w:autoSpaceDE w:val="0"/>
              <w:autoSpaceDN w:val="0"/>
              <w:adjustRightInd w:val="0"/>
              <w:spacing w:line="240" w:lineRule="auto"/>
              <w:ind w:firstLine="5"/>
              <w:contextualSpacing/>
              <w:jc w:val="center"/>
              <w:rPr>
                <w:b/>
                <w:sz w:val="20"/>
                <w:szCs w:val="20"/>
              </w:rPr>
            </w:pPr>
            <w:r w:rsidRPr="00A12123">
              <w:rPr>
                <w:b/>
                <w:sz w:val="20"/>
                <w:szCs w:val="20"/>
              </w:rPr>
              <w:t>6 772 514,51</w:t>
            </w:r>
            <w:r>
              <w:rPr>
                <w:b/>
                <w:sz w:val="20"/>
                <w:szCs w:val="20"/>
              </w:rPr>
              <w:t xml:space="preserve"> </w:t>
            </w:r>
          </w:p>
        </w:tc>
      </w:tr>
    </w:tbl>
    <w:p w:rsidR="009A479D" w:rsidRPr="007F692E" w:rsidRDefault="009A479D" w:rsidP="009A479D">
      <w:pPr>
        <w:widowControl w:val="0"/>
        <w:autoSpaceDE w:val="0"/>
        <w:autoSpaceDN w:val="0"/>
        <w:adjustRightInd w:val="0"/>
        <w:spacing w:line="240" w:lineRule="auto"/>
        <w:ind w:firstLine="0"/>
        <w:contextualSpacing/>
        <w:jc w:val="left"/>
        <w:rPr>
          <w:sz w:val="20"/>
          <w:szCs w:val="20"/>
        </w:rPr>
      </w:pPr>
      <w:r w:rsidRPr="007F692E">
        <w:rPr>
          <w:sz w:val="20"/>
          <w:szCs w:val="20"/>
        </w:rPr>
        <w:t>* Подрядчик подтверждает затраты предоставляя Локальный сметный расчет.</w:t>
      </w:r>
    </w:p>
    <w:p w:rsidR="00F53C01" w:rsidRPr="007F692E" w:rsidRDefault="00460B8F" w:rsidP="00F53C01">
      <w:pPr>
        <w:spacing w:line="240" w:lineRule="auto"/>
        <w:ind w:firstLine="0"/>
        <w:rPr>
          <w:sz w:val="24"/>
          <w:szCs w:val="24"/>
        </w:rPr>
      </w:pPr>
      <w:r w:rsidRPr="007F692E">
        <w:rPr>
          <w:b/>
          <w:sz w:val="24"/>
          <w:szCs w:val="24"/>
        </w:rPr>
        <w:t xml:space="preserve">2.1.2. </w:t>
      </w:r>
      <w:r w:rsidR="001A14B9" w:rsidRPr="007F692E">
        <w:rPr>
          <w:sz w:val="24"/>
          <w:szCs w:val="24"/>
        </w:rPr>
        <w:t xml:space="preserve"> </w:t>
      </w:r>
      <w:r w:rsidR="001A14B9" w:rsidRPr="007F692E">
        <w:rPr>
          <w:b/>
          <w:bCs/>
          <w:sz w:val="24"/>
          <w:szCs w:val="24"/>
        </w:rPr>
        <w:t>Место выполнения работ:</w:t>
      </w:r>
      <w:r w:rsidR="001A14B9" w:rsidRPr="007F692E">
        <w:rPr>
          <w:sz w:val="24"/>
          <w:szCs w:val="24"/>
        </w:rPr>
        <w:t xml:space="preserve"> </w:t>
      </w:r>
      <w:r w:rsidR="00A12123" w:rsidRPr="00A12123">
        <w:rPr>
          <w:rFonts w:eastAsia="Calibri"/>
          <w:sz w:val="24"/>
          <w:szCs w:val="20"/>
        </w:rPr>
        <w:t xml:space="preserve">Российская Федерация, Республика Саха (Якутия), </w:t>
      </w:r>
      <w:r w:rsidR="00A12123" w:rsidRPr="00A12123">
        <w:rPr>
          <w:rFonts w:eastAsia="Calibri"/>
          <w:sz w:val="24"/>
          <w:szCs w:val="24"/>
        </w:rPr>
        <w:t>Таттинский район, с.Ытык-Кюэль, Урочище Маппыйы, при въезде с г.Якутск</w:t>
      </w:r>
      <w:r w:rsidR="00A12123">
        <w:rPr>
          <w:rFonts w:eastAsia="Calibri"/>
          <w:sz w:val="24"/>
          <w:szCs w:val="24"/>
        </w:rPr>
        <w:t>.</w:t>
      </w:r>
    </w:p>
    <w:p w:rsidR="001A14B9" w:rsidRPr="007F692E" w:rsidRDefault="001A14B9" w:rsidP="00E14C52">
      <w:pPr>
        <w:spacing w:line="240" w:lineRule="auto"/>
        <w:ind w:firstLine="0"/>
        <w:rPr>
          <w:sz w:val="24"/>
          <w:szCs w:val="24"/>
        </w:rPr>
      </w:pPr>
      <w:r w:rsidRPr="007F692E">
        <w:rPr>
          <w:b/>
          <w:sz w:val="24"/>
          <w:szCs w:val="24"/>
        </w:rPr>
        <w:t>2.1.</w:t>
      </w:r>
      <w:r w:rsidR="00F53C01" w:rsidRPr="007F692E">
        <w:rPr>
          <w:b/>
          <w:sz w:val="24"/>
          <w:szCs w:val="24"/>
        </w:rPr>
        <w:t>3</w:t>
      </w:r>
      <w:r w:rsidRPr="007F692E">
        <w:rPr>
          <w:b/>
          <w:sz w:val="24"/>
          <w:szCs w:val="24"/>
        </w:rPr>
        <w:t xml:space="preserve">. Срок выполнения работ: </w:t>
      </w:r>
      <w:r w:rsidR="009A479D" w:rsidRPr="007F692E">
        <w:rPr>
          <w:sz w:val="24"/>
          <w:szCs w:val="24"/>
        </w:rPr>
        <w:t>до 3</w:t>
      </w:r>
      <w:r w:rsidRPr="007F692E">
        <w:rPr>
          <w:sz w:val="24"/>
          <w:szCs w:val="24"/>
        </w:rPr>
        <w:t xml:space="preserve">0 </w:t>
      </w:r>
      <w:r w:rsidR="00A12123">
        <w:rPr>
          <w:sz w:val="24"/>
          <w:szCs w:val="24"/>
        </w:rPr>
        <w:t>августа</w:t>
      </w:r>
      <w:r w:rsidRPr="007F692E">
        <w:rPr>
          <w:sz w:val="24"/>
          <w:szCs w:val="24"/>
        </w:rPr>
        <w:t xml:space="preserve"> 2020 года.</w:t>
      </w:r>
    </w:p>
    <w:p w:rsidR="001A14B9" w:rsidRPr="007F692E" w:rsidRDefault="001A14B9" w:rsidP="00E14C52">
      <w:pPr>
        <w:shd w:val="clear" w:color="auto" w:fill="FFFFFF"/>
        <w:spacing w:line="240" w:lineRule="auto"/>
        <w:ind w:firstLine="0"/>
        <w:rPr>
          <w:sz w:val="24"/>
          <w:szCs w:val="24"/>
        </w:rPr>
      </w:pPr>
      <w:r w:rsidRPr="007F692E">
        <w:rPr>
          <w:b/>
          <w:sz w:val="24"/>
          <w:szCs w:val="24"/>
        </w:rPr>
        <w:t>2.1.</w:t>
      </w:r>
      <w:r w:rsidR="00A439E3" w:rsidRPr="007F692E">
        <w:rPr>
          <w:b/>
          <w:sz w:val="24"/>
          <w:szCs w:val="24"/>
        </w:rPr>
        <w:t>4</w:t>
      </w:r>
      <w:r w:rsidRPr="007F692E">
        <w:rPr>
          <w:b/>
          <w:sz w:val="24"/>
          <w:szCs w:val="24"/>
        </w:rPr>
        <w:t>.</w:t>
      </w:r>
      <w:r w:rsidRPr="007F692E">
        <w:rPr>
          <w:b/>
          <w:bCs/>
          <w:sz w:val="24"/>
          <w:szCs w:val="24"/>
        </w:rPr>
        <w:t xml:space="preserve"> Порядок формирования цены договора.</w:t>
      </w:r>
      <w:r w:rsidR="00E14C52" w:rsidRPr="007F692E">
        <w:rPr>
          <w:sz w:val="24"/>
          <w:szCs w:val="24"/>
        </w:rPr>
        <w:t xml:space="preserve"> </w:t>
      </w:r>
      <w:r w:rsidRPr="007F692E">
        <w:rPr>
          <w:sz w:val="24"/>
          <w:szCs w:val="24"/>
        </w:rPr>
        <w:t>Цена договора является фиксированной на период проведения закупки и в период исполнения обязательств по договору.</w:t>
      </w:r>
    </w:p>
    <w:p w:rsidR="001A14B9" w:rsidRPr="007F692E" w:rsidRDefault="001A14B9" w:rsidP="00E14C52">
      <w:pPr>
        <w:shd w:val="clear" w:color="auto" w:fill="FFFFFF"/>
        <w:spacing w:line="240" w:lineRule="auto"/>
        <w:ind w:firstLine="0"/>
        <w:rPr>
          <w:sz w:val="24"/>
          <w:szCs w:val="24"/>
        </w:rPr>
      </w:pPr>
      <w:r w:rsidRPr="007F692E">
        <w:rPr>
          <w:b/>
          <w:sz w:val="24"/>
          <w:szCs w:val="24"/>
        </w:rPr>
        <w:t xml:space="preserve">     </w:t>
      </w:r>
      <w:r w:rsidRPr="007F692E">
        <w:rPr>
          <w:bCs/>
          <w:sz w:val="24"/>
          <w:szCs w:val="24"/>
        </w:rPr>
        <w:t>Цена договора включает в себя стоимость всех выполняемых Подрядчиком работ</w:t>
      </w:r>
      <w:r w:rsidRPr="007F692E">
        <w:rPr>
          <w:sz w:val="24"/>
          <w:szCs w:val="24"/>
        </w:rPr>
        <w:t>, а также</w:t>
      </w:r>
      <w:r w:rsidRPr="007F692E">
        <w:rPr>
          <w:bCs/>
          <w:sz w:val="24"/>
          <w:szCs w:val="24"/>
        </w:rPr>
        <w:t xml:space="preserve"> стоимость использования и привлечения оборудования (техники), необходимого для выполнения работ,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налогов (кроме НДС),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w:t>
      </w:r>
      <w:r w:rsidRPr="007F692E">
        <w:rPr>
          <w:sz w:val="24"/>
          <w:szCs w:val="24"/>
        </w:rPr>
        <w:t>.</w:t>
      </w:r>
    </w:p>
    <w:p w:rsidR="001A14B9" w:rsidRPr="007F692E" w:rsidRDefault="001A14B9" w:rsidP="00E14C52">
      <w:pPr>
        <w:tabs>
          <w:tab w:val="left" w:pos="426"/>
        </w:tabs>
        <w:spacing w:line="240" w:lineRule="auto"/>
        <w:ind w:firstLine="0"/>
        <w:rPr>
          <w:sz w:val="24"/>
          <w:szCs w:val="24"/>
        </w:rPr>
      </w:pPr>
      <w:r w:rsidRPr="007F692E">
        <w:rPr>
          <w:b/>
          <w:sz w:val="24"/>
          <w:szCs w:val="24"/>
        </w:rPr>
        <w:t xml:space="preserve">      </w:t>
      </w:r>
      <w:r w:rsidRPr="007F692E">
        <w:rPr>
          <w:sz w:val="24"/>
          <w:szCs w:val="24"/>
        </w:rPr>
        <w:t xml:space="preserve">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 </w:t>
      </w:r>
    </w:p>
    <w:p w:rsidR="001A14B9" w:rsidRPr="007F692E" w:rsidRDefault="001A14B9" w:rsidP="00E14C52">
      <w:pPr>
        <w:shd w:val="clear" w:color="auto" w:fill="FFFFFF"/>
        <w:spacing w:line="240" w:lineRule="auto"/>
        <w:ind w:firstLine="0"/>
        <w:rPr>
          <w:bCs/>
          <w:sz w:val="24"/>
          <w:szCs w:val="24"/>
        </w:rPr>
      </w:pPr>
      <w:r w:rsidRPr="007F692E">
        <w:rPr>
          <w:b/>
          <w:sz w:val="24"/>
          <w:szCs w:val="24"/>
        </w:rPr>
        <w:t xml:space="preserve">      </w:t>
      </w:r>
      <w:r w:rsidRPr="007F692E">
        <w:rPr>
          <w:sz w:val="24"/>
          <w:szCs w:val="24"/>
        </w:rPr>
        <w:t>Неучтенные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r w:rsidRPr="007F692E">
        <w:rPr>
          <w:bCs/>
          <w:sz w:val="24"/>
          <w:szCs w:val="24"/>
        </w:rPr>
        <w:t>.</w:t>
      </w:r>
    </w:p>
    <w:p w:rsidR="00A439E3" w:rsidRPr="007F692E" w:rsidRDefault="001A14B9" w:rsidP="00A439E3">
      <w:pPr>
        <w:tabs>
          <w:tab w:val="left" w:pos="709"/>
        </w:tabs>
        <w:spacing w:line="240" w:lineRule="auto"/>
        <w:ind w:firstLine="0"/>
        <w:rPr>
          <w:bCs/>
          <w:sz w:val="24"/>
          <w:szCs w:val="24"/>
        </w:rPr>
      </w:pPr>
      <w:r w:rsidRPr="007F692E">
        <w:rPr>
          <w:b/>
          <w:bCs/>
          <w:sz w:val="24"/>
          <w:szCs w:val="24"/>
        </w:rPr>
        <w:t>2.1.</w:t>
      </w:r>
      <w:r w:rsidR="00A439E3" w:rsidRPr="007F692E">
        <w:rPr>
          <w:b/>
          <w:bCs/>
          <w:sz w:val="24"/>
          <w:szCs w:val="24"/>
        </w:rPr>
        <w:t>5</w:t>
      </w:r>
      <w:r w:rsidRPr="007F692E">
        <w:rPr>
          <w:b/>
          <w:bCs/>
          <w:sz w:val="24"/>
          <w:szCs w:val="24"/>
        </w:rPr>
        <w:t xml:space="preserve">. Форма, сроки и порядок оплаты работ: </w:t>
      </w:r>
      <w:r w:rsidR="00A439E3" w:rsidRPr="007F692E">
        <w:rPr>
          <w:sz w:val="24"/>
          <w:szCs w:val="24"/>
        </w:rPr>
        <w:t>Безналичный расчет.</w:t>
      </w:r>
      <w:r w:rsidR="00A439E3" w:rsidRPr="007F692E">
        <w:rPr>
          <w:bCs/>
          <w:sz w:val="24"/>
          <w:szCs w:val="24"/>
        </w:rPr>
        <w:t xml:space="preserve"> Аванс не предусмотрен. Оплата осуществляется Заказчиком путем перечисления на расчетный счет Подрядчика.</w:t>
      </w:r>
    </w:p>
    <w:p w:rsidR="00A439E3" w:rsidRPr="007F692E" w:rsidRDefault="00A439E3" w:rsidP="00A439E3">
      <w:pPr>
        <w:tabs>
          <w:tab w:val="left" w:pos="709"/>
        </w:tabs>
        <w:spacing w:line="240" w:lineRule="auto"/>
        <w:ind w:firstLine="0"/>
        <w:rPr>
          <w:bCs/>
          <w:sz w:val="24"/>
          <w:szCs w:val="24"/>
        </w:rPr>
      </w:pPr>
      <w:r w:rsidRPr="007F692E">
        <w:rPr>
          <w:bCs/>
          <w:sz w:val="24"/>
          <w:szCs w:val="24"/>
        </w:rPr>
        <w:t xml:space="preserve">     Заказчик оплачивает выполненные работы, предусмотренные Договором поэтапно, в течение 15 (пятнадцати) рабочих дней с момента подписания Акта о приемке выполненных работ форма КС-2 (Приложение № 3 к Договору) и Справки о стоимости выполненных работ и затрат форма КС-3 (Приложение № 4 к Договору).</w:t>
      </w:r>
    </w:p>
    <w:p w:rsidR="00A439E3" w:rsidRPr="007F692E" w:rsidRDefault="00A439E3" w:rsidP="00A439E3">
      <w:pPr>
        <w:tabs>
          <w:tab w:val="left" w:pos="709"/>
        </w:tabs>
        <w:spacing w:line="240" w:lineRule="auto"/>
        <w:ind w:firstLine="0"/>
        <w:rPr>
          <w:sz w:val="24"/>
          <w:szCs w:val="24"/>
        </w:rPr>
      </w:pPr>
      <w:r w:rsidRPr="007F692E">
        <w:rPr>
          <w:b/>
          <w:bCs/>
          <w:sz w:val="24"/>
          <w:szCs w:val="24"/>
        </w:rPr>
        <w:t xml:space="preserve">      </w:t>
      </w:r>
      <w:r w:rsidRPr="007F692E">
        <w:rPr>
          <w:sz w:val="24"/>
          <w:szCs w:val="24"/>
        </w:rPr>
        <w:t>Окончательный расчет за выполненные работы по Объекту производится Заказчиком после завершения строительства, включая устранение выявленных дефектов, а также после предоставления Заказчику исполнительно-технической документации на выполненные работы, в срок не более 15</w:t>
      </w:r>
      <w:r w:rsidRPr="007F692E">
        <w:rPr>
          <w:bCs/>
          <w:sz w:val="24"/>
          <w:szCs w:val="24"/>
        </w:rPr>
        <w:t xml:space="preserve"> (пятнадцати) рабочих</w:t>
      </w:r>
      <w:r w:rsidRPr="007F692E">
        <w:rPr>
          <w:sz w:val="24"/>
          <w:szCs w:val="24"/>
        </w:rPr>
        <w:t xml:space="preserve"> дней с момента подписания документа о приемке.</w:t>
      </w:r>
    </w:p>
    <w:p w:rsidR="00300549" w:rsidRPr="007F692E" w:rsidRDefault="00300549" w:rsidP="00300549">
      <w:pPr>
        <w:tabs>
          <w:tab w:val="left" w:pos="709"/>
        </w:tabs>
        <w:spacing w:line="240" w:lineRule="auto"/>
        <w:ind w:firstLine="0"/>
        <w:rPr>
          <w:sz w:val="24"/>
          <w:szCs w:val="24"/>
        </w:rPr>
      </w:pPr>
      <w:r w:rsidRPr="007F692E">
        <w:rPr>
          <w:b/>
          <w:sz w:val="24"/>
          <w:szCs w:val="24"/>
        </w:rPr>
        <w:t>2.1.6.</w:t>
      </w:r>
      <w:r w:rsidRPr="007F692E">
        <w:rPr>
          <w:sz w:val="24"/>
          <w:szCs w:val="24"/>
        </w:rPr>
        <w:t xml:space="preserve"> </w:t>
      </w:r>
      <w:r w:rsidRPr="007F692E">
        <w:rPr>
          <w:b/>
          <w:sz w:val="24"/>
          <w:szCs w:val="24"/>
        </w:rPr>
        <w:t xml:space="preserve">Вид договорной цены: </w:t>
      </w:r>
      <w:r w:rsidRPr="007F692E">
        <w:rPr>
          <w:bCs/>
          <w:sz w:val="24"/>
          <w:szCs w:val="24"/>
        </w:rPr>
        <w:t>Стоимость Договора, указанная в Договоре, заключенном с Участником - Победителем проведенной закупки, является твердой, фиксированной и установленной на весь срок выполнения работ.</w:t>
      </w:r>
    </w:p>
    <w:p w:rsidR="00E93F4A" w:rsidRPr="007F692E" w:rsidRDefault="001A14B9" w:rsidP="00E93F4A">
      <w:pPr>
        <w:widowControl w:val="0"/>
        <w:autoSpaceDE w:val="0"/>
        <w:autoSpaceDN w:val="0"/>
        <w:adjustRightInd w:val="0"/>
        <w:spacing w:line="240" w:lineRule="atLeast"/>
        <w:ind w:firstLine="0"/>
        <w:contextualSpacing/>
        <w:mirrorIndents/>
        <w:rPr>
          <w:sz w:val="24"/>
          <w:szCs w:val="24"/>
        </w:rPr>
      </w:pPr>
      <w:r w:rsidRPr="007F692E">
        <w:rPr>
          <w:b/>
          <w:sz w:val="24"/>
          <w:szCs w:val="24"/>
        </w:rPr>
        <w:t>2.1.</w:t>
      </w:r>
      <w:r w:rsidR="00300549" w:rsidRPr="007F692E">
        <w:rPr>
          <w:b/>
          <w:sz w:val="24"/>
          <w:szCs w:val="24"/>
        </w:rPr>
        <w:t>7</w:t>
      </w:r>
      <w:r w:rsidRPr="007F692E">
        <w:rPr>
          <w:b/>
          <w:sz w:val="24"/>
          <w:szCs w:val="24"/>
        </w:rPr>
        <w:t>.</w:t>
      </w:r>
      <w:r w:rsidRPr="007F692E">
        <w:rPr>
          <w:sz w:val="24"/>
          <w:szCs w:val="24"/>
        </w:rPr>
        <w:t xml:space="preserve"> </w:t>
      </w:r>
      <w:r w:rsidRPr="007F692E">
        <w:rPr>
          <w:b/>
          <w:bCs/>
          <w:sz w:val="24"/>
          <w:szCs w:val="24"/>
        </w:rPr>
        <w:t xml:space="preserve">Требования к качеству и объему выполненных работ: </w:t>
      </w:r>
      <w:r w:rsidR="00E93F4A" w:rsidRPr="007F692E">
        <w:rPr>
          <w:sz w:val="24"/>
          <w:szCs w:val="24"/>
        </w:rPr>
        <w:t>Работы должны быть выполнены с соблюдением пожарной и промышленной безопасности, в соответствие с проектной документацией, требованиями Градостроительного кодекса РФ, требованиями технических регламентов (норм и правил), СП и иных нормативно-правовых актов, регулирующих выполнение подрядных работ по реконструкции объекта, а также требованиями, установленными настоящей Документацией.</w:t>
      </w:r>
    </w:p>
    <w:p w:rsidR="001A14B9" w:rsidRPr="007F692E" w:rsidRDefault="00E93F4A" w:rsidP="00E93F4A">
      <w:pPr>
        <w:tabs>
          <w:tab w:val="left" w:pos="426"/>
        </w:tabs>
        <w:spacing w:line="240" w:lineRule="auto"/>
        <w:ind w:firstLine="0"/>
        <w:rPr>
          <w:sz w:val="24"/>
          <w:szCs w:val="24"/>
        </w:rPr>
      </w:pPr>
      <w:r w:rsidRPr="007F692E">
        <w:rPr>
          <w:sz w:val="24"/>
          <w:szCs w:val="24"/>
        </w:rPr>
        <w:lastRenderedPageBreak/>
        <w:t xml:space="preserve">       </w:t>
      </w:r>
      <w:r w:rsidR="001A14B9" w:rsidRPr="007F692E">
        <w:rPr>
          <w:sz w:val="24"/>
          <w:szCs w:val="24"/>
        </w:rPr>
        <w:t>Подрядчик за свой счет устраняет недостатки выполненных работ, и возмещает ущерб, понесенный Заказчиком в процессе эксплуатации Объекта, вызванный некачественно оказанными ремонтными работами.</w:t>
      </w:r>
    </w:p>
    <w:p w:rsidR="00DB4AE7" w:rsidRPr="007F692E" w:rsidRDefault="001A14B9" w:rsidP="00E14C52">
      <w:pPr>
        <w:widowControl w:val="0"/>
        <w:autoSpaceDE w:val="0"/>
        <w:autoSpaceDN w:val="0"/>
        <w:adjustRightInd w:val="0"/>
        <w:spacing w:line="240" w:lineRule="auto"/>
        <w:ind w:firstLine="0"/>
        <w:rPr>
          <w:bCs/>
          <w:sz w:val="24"/>
          <w:szCs w:val="24"/>
        </w:rPr>
      </w:pPr>
      <w:r w:rsidRPr="007F692E">
        <w:rPr>
          <w:b/>
          <w:sz w:val="24"/>
          <w:szCs w:val="24"/>
        </w:rPr>
        <w:t>2.1.</w:t>
      </w:r>
      <w:r w:rsidR="00A15E86" w:rsidRPr="007F692E">
        <w:rPr>
          <w:b/>
          <w:sz w:val="24"/>
          <w:szCs w:val="24"/>
        </w:rPr>
        <w:t>8</w:t>
      </w:r>
      <w:r w:rsidRPr="007F692E">
        <w:rPr>
          <w:b/>
          <w:sz w:val="24"/>
          <w:szCs w:val="24"/>
        </w:rPr>
        <w:t xml:space="preserve">. </w:t>
      </w:r>
      <w:r w:rsidRPr="007F692E">
        <w:rPr>
          <w:b/>
          <w:sz w:val="24"/>
          <w:szCs w:val="24"/>
          <w:lang w:eastAsia="ar-SA"/>
        </w:rPr>
        <w:t xml:space="preserve">Гарантия качества на выполненные работы: </w:t>
      </w:r>
      <w:r w:rsidR="00DB4AE7" w:rsidRPr="007F692E">
        <w:rPr>
          <w:bCs/>
          <w:sz w:val="24"/>
          <w:szCs w:val="24"/>
        </w:rPr>
        <w:t>Гарантийный срок нормальной эксплуатации объекта и входящих в него материалов и работ должен составлять не менее 60 месяцев с даты подписания сторонами Акта о приемке выполненных работ (КС-2) (Приложение № 3 к Договору) и справки о стоимости выполненных работ и затрат (КС-3) (Приложение № 4 к Договору). Гарантии качества распространяются на все конструктивные элементы и работы, выполненные Подрядчиком по Договору.</w:t>
      </w:r>
    </w:p>
    <w:p w:rsidR="001A14B9" w:rsidRPr="007F692E" w:rsidRDefault="001A14B9" w:rsidP="00E14C52">
      <w:pPr>
        <w:widowControl w:val="0"/>
        <w:autoSpaceDE w:val="0"/>
        <w:autoSpaceDN w:val="0"/>
        <w:adjustRightInd w:val="0"/>
        <w:spacing w:line="240" w:lineRule="auto"/>
        <w:ind w:firstLine="0"/>
        <w:rPr>
          <w:b/>
          <w:bCs/>
          <w:sz w:val="24"/>
          <w:szCs w:val="24"/>
        </w:rPr>
      </w:pPr>
      <w:r w:rsidRPr="007F692E">
        <w:rPr>
          <w:b/>
          <w:bCs/>
          <w:sz w:val="24"/>
          <w:szCs w:val="24"/>
        </w:rPr>
        <w:t>2.1.</w:t>
      </w:r>
      <w:r w:rsidR="00A15E86" w:rsidRPr="007F692E">
        <w:rPr>
          <w:b/>
          <w:bCs/>
          <w:sz w:val="24"/>
          <w:szCs w:val="24"/>
        </w:rPr>
        <w:t>9</w:t>
      </w:r>
      <w:r w:rsidRPr="007F692E">
        <w:rPr>
          <w:b/>
          <w:bCs/>
          <w:sz w:val="24"/>
          <w:szCs w:val="24"/>
        </w:rPr>
        <w:t xml:space="preserve">. Обязательные требования к </w:t>
      </w:r>
      <w:r w:rsidR="00A15E86" w:rsidRPr="007F692E">
        <w:rPr>
          <w:b/>
          <w:bCs/>
          <w:sz w:val="24"/>
          <w:szCs w:val="24"/>
        </w:rPr>
        <w:t>Участн</w:t>
      </w:r>
      <w:r w:rsidRPr="007F692E">
        <w:rPr>
          <w:b/>
          <w:bCs/>
          <w:sz w:val="24"/>
          <w:szCs w:val="24"/>
        </w:rPr>
        <w:t xml:space="preserve">ику для выполнения работ: </w:t>
      </w:r>
    </w:p>
    <w:p w:rsidR="001A14B9" w:rsidRPr="007F692E" w:rsidRDefault="00DB4AE7" w:rsidP="00E14C52">
      <w:pPr>
        <w:autoSpaceDE w:val="0"/>
        <w:autoSpaceDN w:val="0"/>
        <w:adjustRightInd w:val="0"/>
        <w:spacing w:line="240" w:lineRule="auto"/>
        <w:ind w:firstLine="0"/>
        <w:rPr>
          <w:sz w:val="24"/>
          <w:szCs w:val="24"/>
        </w:rPr>
      </w:pPr>
      <w:r w:rsidRPr="007F692E">
        <w:rPr>
          <w:b/>
          <w:sz w:val="24"/>
          <w:szCs w:val="24"/>
        </w:rPr>
        <w:t>1</w:t>
      </w:r>
      <w:r w:rsidR="00211440" w:rsidRPr="007F692E">
        <w:rPr>
          <w:b/>
          <w:sz w:val="24"/>
          <w:szCs w:val="24"/>
        </w:rPr>
        <w:t>)</w:t>
      </w:r>
      <w:r w:rsidR="001A14B9" w:rsidRPr="007F692E">
        <w:rPr>
          <w:sz w:val="24"/>
          <w:szCs w:val="24"/>
        </w:rPr>
        <w:t xml:space="preserve"> </w:t>
      </w:r>
      <w:r w:rsidR="001A14B9" w:rsidRPr="007F692E">
        <w:rPr>
          <w:bCs/>
          <w:sz w:val="24"/>
          <w:szCs w:val="24"/>
        </w:rPr>
        <w:t xml:space="preserve">Подрядчик </w:t>
      </w:r>
      <w:r w:rsidR="001A14B9" w:rsidRPr="007F692E">
        <w:rPr>
          <w:noProof/>
          <w:sz w:val="24"/>
          <w:szCs w:val="24"/>
        </w:rPr>
        <w:t>должен</w:t>
      </w:r>
      <w:r w:rsidR="001A14B9" w:rsidRPr="007F692E">
        <w:rPr>
          <w:sz w:val="24"/>
          <w:szCs w:val="24"/>
        </w:rPr>
        <w:t xml:space="preserve"> являться членом саморегулируемой организации в области строительства, реконструкции, с правом выполнения строительства и реконструкции в отношении объектов капитального строительства (кроме объектов использования атомной энергии).</w:t>
      </w:r>
    </w:p>
    <w:p w:rsidR="001A14B9" w:rsidRPr="007F692E" w:rsidRDefault="00211440" w:rsidP="00E14C52">
      <w:pPr>
        <w:autoSpaceDE w:val="0"/>
        <w:autoSpaceDN w:val="0"/>
        <w:adjustRightInd w:val="0"/>
        <w:spacing w:line="240" w:lineRule="auto"/>
        <w:ind w:firstLine="0"/>
        <w:rPr>
          <w:sz w:val="24"/>
          <w:szCs w:val="24"/>
        </w:rPr>
      </w:pPr>
      <w:r w:rsidRPr="007F692E">
        <w:rPr>
          <w:sz w:val="24"/>
          <w:szCs w:val="24"/>
        </w:rPr>
        <w:t xml:space="preserve">    </w:t>
      </w:r>
      <w:r w:rsidR="001A14B9" w:rsidRPr="007F692E">
        <w:rPr>
          <w:sz w:val="24"/>
          <w:szCs w:val="24"/>
        </w:rPr>
        <w:t>При этом уровень ответственности члена саморегулируемой организации по обязательствам по договорам строительного подряда, заключаемым с использованием конкурентных способов заключения договоров должен соответствовать предполагаемой цене договора согласно ст. 55.16 Градостроительного кодекса РФ.</w:t>
      </w:r>
    </w:p>
    <w:p w:rsidR="00DB4AE7" w:rsidRPr="007F692E" w:rsidRDefault="00DB4AE7" w:rsidP="00E14C52">
      <w:pPr>
        <w:autoSpaceDE w:val="0"/>
        <w:autoSpaceDN w:val="0"/>
        <w:adjustRightInd w:val="0"/>
        <w:spacing w:line="240" w:lineRule="auto"/>
        <w:ind w:firstLine="0"/>
        <w:rPr>
          <w:sz w:val="24"/>
          <w:szCs w:val="24"/>
        </w:rPr>
      </w:pPr>
      <w:r w:rsidRPr="007F692E">
        <w:rPr>
          <w:b/>
          <w:sz w:val="24"/>
          <w:szCs w:val="24"/>
        </w:rPr>
        <w:t>2)</w:t>
      </w:r>
      <w:r w:rsidRPr="007F692E">
        <w:rPr>
          <w:rFonts w:eastAsia="Calibri"/>
          <w:sz w:val="24"/>
          <w:szCs w:val="24"/>
          <w:lang w:eastAsia="en-US"/>
        </w:rPr>
        <w:t xml:space="preserve"> </w:t>
      </w:r>
      <w:r w:rsidR="00A12123">
        <w:rPr>
          <w:sz w:val="24"/>
          <w:szCs w:val="24"/>
        </w:rPr>
        <w:t>Участник должен иметь не менее 6</w:t>
      </w:r>
      <w:r w:rsidRPr="007F692E">
        <w:rPr>
          <w:sz w:val="24"/>
          <w:szCs w:val="24"/>
        </w:rPr>
        <w:t xml:space="preserve"> единиц строительной техники в собственности или ином законном основании для выполнения работ по договору, такие как:</w:t>
      </w:r>
    </w:p>
    <w:tbl>
      <w:tblPr>
        <w:tblStyle w:val="51"/>
        <w:tblW w:w="0" w:type="auto"/>
        <w:tblInd w:w="108" w:type="dxa"/>
        <w:tblLook w:val="04A0" w:firstRow="1" w:lastRow="0" w:firstColumn="1" w:lastColumn="0" w:noHBand="0" w:noVBand="1"/>
      </w:tblPr>
      <w:tblGrid>
        <w:gridCol w:w="788"/>
        <w:gridCol w:w="5024"/>
        <w:gridCol w:w="4253"/>
      </w:tblGrid>
      <w:tr w:rsidR="00A12123" w:rsidRPr="00A12123" w:rsidTr="00A12123">
        <w:tc>
          <w:tcPr>
            <w:tcW w:w="788" w:type="dxa"/>
          </w:tcPr>
          <w:p w:rsidR="00A12123" w:rsidRPr="00A12123" w:rsidRDefault="00A12123" w:rsidP="00A12123">
            <w:pPr>
              <w:autoSpaceDE w:val="0"/>
              <w:autoSpaceDN w:val="0"/>
              <w:adjustRightInd w:val="0"/>
              <w:spacing w:line="240" w:lineRule="atLeast"/>
              <w:ind w:left="-254" w:firstLine="0"/>
              <w:contextualSpacing/>
              <w:jc w:val="center"/>
              <w:rPr>
                <w:sz w:val="24"/>
                <w:szCs w:val="24"/>
              </w:rPr>
            </w:pPr>
            <w:r w:rsidRPr="00A12123">
              <w:rPr>
                <w:sz w:val="24"/>
                <w:szCs w:val="24"/>
              </w:rPr>
              <w:t xml:space="preserve">№ </w:t>
            </w:r>
          </w:p>
          <w:p w:rsidR="00A12123" w:rsidRPr="00A12123" w:rsidRDefault="00A12123" w:rsidP="00A12123">
            <w:pPr>
              <w:autoSpaceDE w:val="0"/>
              <w:autoSpaceDN w:val="0"/>
              <w:adjustRightInd w:val="0"/>
              <w:spacing w:line="240" w:lineRule="atLeast"/>
              <w:ind w:left="-254" w:firstLine="0"/>
              <w:contextualSpacing/>
              <w:jc w:val="center"/>
              <w:rPr>
                <w:sz w:val="24"/>
                <w:szCs w:val="24"/>
              </w:rPr>
            </w:pPr>
            <w:r w:rsidRPr="00A12123">
              <w:rPr>
                <w:sz w:val="24"/>
                <w:szCs w:val="24"/>
              </w:rPr>
              <w:t>п/п</w:t>
            </w:r>
          </w:p>
        </w:tc>
        <w:tc>
          <w:tcPr>
            <w:tcW w:w="5024" w:type="dxa"/>
          </w:tcPr>
          <w:p w:rsidR="00A12123" w:rsidRPr="00A12123" w:rsidRDefault="00A12123" w:rsidP="00A12123">
            <w:pPr>
              <w:autoSpaceDE w:val="0"/>
              <w:autoSpaceDN w:val="0"/>
              <w:adjustRightInd w:val="0"/>
              <w:spacing w:line="240" w:lineRule="atLeast"/>
              <w:ind w:left="-254" w:firstLine="0"/>
              <w:contextualSpacing/>
              <w:jc w:val="center"/>
              <w:rPr>
                <w:sz w:val="24"/>
                <w:szCs w:val="24"/>
              </w:rPr>
            </w:pPr>
            <w:r w:rsidRPr="00A12123">
              <w:rPr>
                <w:sz w:val="24"/>
                <w:szCs w:val="24"/>
              </w:rPr>
              <w:t>Наименование  (образец)</w:t>
            </w:r>
          </w:p>
        </w:tc>
        <w:tc>
          <w:tcPr>
            <w:tcW w:w="4253" w:type="dxa"/>
          </w:tcPr>
          <w:p w:rsidR="00A12123" w:rsidRPr="00A12123" w:rsidRDefault="00A12123" w:rsidP="00A12123">
            <w:pPr>
              <w:autoSpaceDE w:val="0"/>
              <w:autoSpaceDN w:val="0"/>
              <w:adjustRightInd w:val="0"/>
              <w:spacing w:line="240" w:lineRule="atLeast"/>
              <w:ind w:left="-254" w:firstLine="0"/>
              <w:contextualSpacing/>
              <w:jc w:val="center"/>
              <w:rPr>
                <w:sz w:val="24"/>
                <w:szCs w:val="24"/>
              </w:rPr>
            </w:pPr>
            <w:r w:rsidRPr="00A12123">
              <w:rPr>
                <w:sz w:val="24"/>
                <w:szCs w:val="24"/>
              </w:rPr>
              <w:t>Количество, ед.</w:t>
            </w:r>
          </w:p>
        </w:tc>
      </w:tr>
      <w:tr w:rsidR="00A12123" w:rsidRPr="00A12123" w:rsidTr="00A12123">
        <w:tc>
          <w:tcPr>
            <w:tcW w:w="788" w:type="dxa"/>
            <w:vAlign w:val="center"/>
          </w:tcPr>
          <w:p w:rsidR="00A12123" w:rsidRPr="00A12123" w:rsidRDefault="00A12123" w:rsidP="00A12123">
            <w:pPr>
              <w:autoSpaceDE w:val="0"/>
              <w:autoSpaceDN w:val="0"/>
              <w:adjustRightInd w:val="0"/>
              <w:spacing w:line="240" w:lineRule="atLeast"/>
              <w:ind w:left="-254" w:firstLine="0"/>
              <w:contextualSpacing/>
              <w:jc w:val="center"/>
              <w:rPr>
                <w:sz w:val="24"/>
                <w:szCs w:val="24"/>
              </w:rPr>
            </w:pPr>
            <w:r w:rsidRPr="00A12123">
              <w:rPr>
                <w:sz w:val="24"/>
                <w:szCs w:val="24"/>
              </w:rPr>
              <w:t>1</w:t>
            </w:r>
          </w:p>
        </w:tc>
        <w:tc>
          <w:tcPr>
            <w:tcW w:w="5024" w:type="dxa"/>
            <w:vAlign w:val="center"/>
          </w:tcPr>
          <w:p w:rsidR="00A12123" w:rsidRPr="00A12123" w:rsidRDefault="00A12123" w:rsidP="00A12123">
            <w:pPr>
              <w:autoSpaceDE w:val="0"/>
              <w:autoSpaceDN w:val="0"/>
              <w:adjustRightInd w:val="0"/>
              <w:spacing w:line="240" w:lineRule="atLeast"/>
              <w:ind w:left="-254" w:firstLine="0"/>
              <w:contextualSpacing/>
              <w:jc w:val="center"/>
              <w:rPr>
                <w:sz w:val="24"/>
                <w:szCs w:val="24"/>
              </w:rPr>
            </w:pPr>
            <w:r w:rsidRPr="00A12123">
              <w:rPr>
                <w:sz w:val="24"/>
                <w:szCs w:val="24"/>
              </w:rPr>
              <w:t>Асфальтоукладчик</w:t>
            </w:r>
          </w:p>
        </w:tc>
        <w:tc>
          <w:tcPr>
            <w:tcW w:w="4253" w:type="dxa"/>
            <w:vAlign w:val="center"/>
          </w:tcPr>
          <w:p w:rsidR="00A12123" w:rsidRPr="00A12123" w:rsidRDefault="00A12123" w:rsidP="00A12123">
            <w:pPr>
              <w:autoSpaceDE w:val="0"/>
              <w:autoSpaceDN w:val="0"/>
              <w:adjustRightInd w:val="0"/>
              <w:spacing w:line="240" w:lineRule="atLeast"/>
              <w:ind w:left="-254" w:firstLine="0"/>
              <w:contextualSpacing/>
              <w:jc w:val="center"/>
              <w:rPr>
                <w:sz w:val="24"/>
                <w:szCs w:val="24"/>
              </w:rPr>
            </w:pPr>
            <w:r w:rsidRPr="00A12123">
              <w:rPr>
                <w:sz w:val="24"/>
                <w:szCs w:val="24"/>
              </w:rPr>
              <w:t>1</w:t>
            </w:r>
          </w:p>
        </w:tc>
      </w:tr>
      <w:tr w:rsidR="00A12123" w:rsidRPr="00A12123" w:rsidTr="00A12123">
        <w:tc>
          <w:tcPr>
            <w:tcW w:w="788" w:type="dxa"/>
            <w:vAlign w:val="center"/>
          </w:tcPr>
          <w:p w:rsidR="00A12123" w:rsidRPr="00A12123" w:rsidRDefault="00A12123" w:rsidP="00A12123">
            <w:pPr>
              <w:autoSpaceDE w:val="0"/>
              <w:autoSpaceDN w:val="0"/>
              <w:adjustRightInd w:val="0"/>
              <w:spacing w:line="240" w:lineRule="atLeast"/>
              <w:ind w:left="-254" w:firstLine="0"/>
              <w:contextualSpacing/>
              <w:jc w:val="center"/>
              <w:rPr>
                <w:sz w:val="24"/>
                <w:szCs w:val="24"/>
              </w:rPr>
            </w:pPr>
            <w:r w:rsidRPr="00A12123">
              <w:rPr>
                <w:sz w:val="24"/>
                <w:szCs w:val="24"/>
              </w:rPr>
              <w:t>2</w:t>
            </w:r>
          </w:p>
        </w:tc>
        <w:tc>
          <w:tcPr>
            <w:tcW w:w="5024" w:type="dxa"/>
            <w:vAlign w:val="center"/>
          </w:tcPr>
          <w:p w:rsidR="00A12123" w:rsidRPr="00A12123" w:rsidRDefault="00A12123" w:rsidP="00A12123">
            <w:pPr>
              <w:autoSpaceDE w:val="0"/>
              <w:autoSpaceDN w:val="0"/>
              <w:adjustRightInd w:val="0"/>
              <w:spacing w:line="240" w:lineRule="atLeast"/>
              <w:ind w:left="-254" w:firstLine="0"/>
              <w:contextualSpacing/>
              <w:jc w:val="center"/>
              <w:rPr>
                <w:sz w:val="24"/>
                <w:szCs w:val="24"/>
              </w:rPr>
            </w:pPr>
            <w:r w:rsidRPr="00A12123">
              <w:rPr>
                <w:sz w:val="24"/>
                <w:szCs w:val="24"/>
              </w:rPr>
              <w:t>Каток дорожный самоходный гладкий</w:t>
            </w:r>
          </w:p>
        </w:tc>
        <w:tc>
          <w:tcPr>
            <w:tcW w:w="4253" w:type="dxa"/>
            <w:vAlign w:val="center"/>
          </w:tcPr>
          <w:p w:rsidR="00A12123" w:rsidRPr="00A12123" w:rsidRDefault="00A12123" w:rsidP="00A12123">
            <w:pPr>
              <w:autoSpaceDE w:val="0"/>
              <w:autoSpaceDN w:val="0"/>
              <w:adjustRightInd w:val="0"/>
              <w:spacing w:line="240" w:lineRule="atLeast"/>
              <w:ind w:left="-254" w:firstLine="0"/>
              <w:contextualSpacing/>
              <w:jc w:val="center"/>
              <w:rPr>
                <w:sz w:val="24"/>
                <w:szCs w:val="24"/>
              </w:rPr>
            </w:pPr>
            <w:r w:rsidRPr="00A12123">
              <w:rPr>
                <w:sz w:val="24"/>
                <w:szCs w:val="24"/>
              </w:rPr>
              <w:t>1</w:t>
            </w:r>
          </w:p>
        </w:tc>
      </w:tr>
      <w:tr w:rsidR="00A12123" w:rsidRPr="00A12123" w:rsidTr="00A12123">
        <w:tc>
          <w:tcPr>
            <w:tcW w:w="788" w:type="dxa"/>
            <w:vAlign w:val="center"/>
          </w:tcPr>
          <w:p w:rsidR="00A12123" w:rsidRPr="00A12123" w:rsidRDefault="00A12123" w:rsidP="00A12123">
            <w:pPr>
              <w:autoSpaceDE w:val="0"/>
              <w:autoSpaceDN w:val="0"/>
              <w:adjustRightInd w:val="0"/>
              <w:spacing w:line="240" w:lineRule="atLeast"/>
              <w:ind w:left="-254" w:firstLine="0"/>
              <w:contextualSpacing/>
              <w:jc w:val="center"/>
              <w:rPr>
                <w:rFonts w:eastAsia="TimesNewRomanPSMT"/>
                <w:sz w:val="24"/>
                <w:szCs w:val="24"/>
              </w:rPr>
            </w:pPr>
            <w:r w:rsidRPr="00A12123">
              <w:rPr>
                <w:rFonts w:eastAsia="TimesNewRomanPSMT"/>
                <w:sz w:val="24"/>
                <w:szCs w:val="24"/>
              </w:rPr>
              <w:t>3</w:t>
            </w:r>
          </w:p>
        </w:tc>
        <w:tc>
          <w:tcPr>
            <w:tcW w:w="5024" w:type="dxa"/>
            <w:vAlign w:val="center"/>
          </w:tcPr>
          <w:p w:rsidR="00A12123" w:rsidRPr="00A12123" w:rsidRDefault="00A12123" w:rsidP="00A12123">
            <w:pPr>
              <w:autoSpaceDE w:val="0"/>
              <w:autoSpaceDN w:val="0"/>
              <w:adjustRightInd w:val="0"/>
              <w:spacing w:line="240" w:lineRule="atLeast"/>
              <w:ind w:left="-254" w:firstLine="0"/>
              <w:contextualSpacing/>
              <w:jc w:val="center"/>
              <w:rPr>
                <w:sz w:val="24"/>
                <w:szCs w:val="24"/>
              </w:rPr>
            </w:pPr>
            <w:r w:rsidRPr="00A12123">
              <w:rPr>
                <w:sz w:val="24"/>
                <w:szCs w:val="24"/>
              </w:rPr>
              <w:t>Автомобили- самосвалы</w:t>
            </w:r>
          </w:p>
        </w:tc>
        <w:tc>
          <w:tcPr>
            <w:tcW w:w="4253" w:type="dxa"/>
            <w:vAlign w:val="center"/>
          </w:tcPr>
          <w:p w:rsidR="00A12123" w:rsidRPr="00A12123" w:rsidRDefault="00A12123" w:rsidP="00A12123">
            <w:pPr>
              <w:autoSpaceDE w:val="0"/>
              <w:autoSpaceDN w:val="0"/>
              <w:adjustRightInd w:val="0"/>
              <w:spacing w:line="240" w:lineRule="atLeast"/>
              <w:ind w:left="-254" w:firstLine="0"/>
              <w:contextualSpacing/>
              <w:jc w:val="center"/>
              <w:rPr>
                <w:sz w:val="24"/>
                <w:szCs w:val="24"/>
              </w:rPr>
            </w:pPr>
            <w:r w:rsidRPr="00A12123">
              <w:rPr>
                <w:sz w:val="24"/>
                <w:szCs w:val="24"/>
              </w:rPr>
              <w:t>2</w:t>
            </w:r>
          </w:p>
        </w:tc>
      </w:tr>
      <w:tr w:rsidR="00A12123" w:rsidRPr="00A12123" w:rsidTr="00A12123">
        <w:tc>
          <w:tcPr>
            <w:tcW w:w="788" w:type="dxa"/>
            <w:vAlign w:val="center"/>
          </w:tcPr>
          <w:p w:rsidR="00A12123" w:rsidRPr="00A12123" w:rsidRDefault="00A12123" w:rsidP="00A12123">
            <w:pPr>
              <w:autoSpaceDE w:val="0"/>
              <w:autoSpaceDN w:val="0"/>
              <w:adjustRightInd w:val="0"/>
              <w:spacing w:line="240" w:lineRule="atLeast"/>
              <w:ind w:left="-254" w:firstLine="0"/>
              <w:contextualSpacing/>
              <w:jc w:val="center"/>
              <w:rPr>
                <w:rFonts w:eastAsia="TimesNewRomanPSMT"/>
                <w:sz w:val="24"/>
                <w:szCs w:val="24"/>
              </w:rPr>
            </w:pPr>
            <w:r w:rsidRPr="00A12123">
              <w:rPr>
                <w:rFonts w:eastAsia="TimesNewRomanPSMT"/>
                <w:sz w:val="24"/>
                <w:szCs w:val="24"/>
              </w:rPr>
              <w:t>4</w:t>
            </w:r>
          </w:p>
        </w:tc>
        <w:tc>
          <w:tcPr>
            <w:tcW w:w="5024" w:type="dxa"/>
            <w:vAlign w:val="center"/>
          </w:tcPr>
          <w:p w:rsidR="00A12123" w:rsidRPr="00A12123" w:rsidRDefault="00A12123" w:rsidP="00A12123">
            <w:pPr>
              <w:autoSpaceDE w:val="0"/>
              <w:autoSpaceDN w:val="0"/>
              <w:adjustRightInd w:val="0"/>
              <w:spacing w:line="240" w:lineRule="atLeast"/>
              <w:ind w:left="-254" w:firstLine="0"/>
              <w:contextualSpacing/>
              <w:jc w:val="center"/>
              <w:rPr>
                <w:sz w:val="24"/>
                <w:szCs w:val="24"/>
              </w:rPr>
            </w:pPr>
            <w:r w:rsidRPr="00A12123">
              <w:rPr>
                <w:sz w:val="24"/>
                <w:szCs w:val="24"/>
              </w:rPr>
              <w:t>Погрузчик фронтальный</w:t>
            </w:r>
          </w:p>
        </w:tc>
        <w:tc>
          <w:tcPr>
            <w:tcW w:w="4253" w:type="dxa"/>
            <w:vAlign w:val="center"/>
          </w:tcPr>
          <w:p w:rsidR="00A12123" w:rsidRPr="00A12123" w:rsidRDefault="00A12123" w:rsidP="00A12123">
            <w:pPr>
              <w:autoSpaceDE w:val="0"/>
              <w:autoSpaceDN w:val="0"/>
              <w:adjustRightInd w:val="0"/>
              <w:spacing w:line="240" w:lineRule="atLeast"/>
              <w:ind w:left="-254" w:firstLine="0"/>
              <w:contextualSpacing/>
              <w:jc w:val="center"/>
              <w:rPr>
                <w:sz w:val="24"/>
                <w:szCs w:val="24"/>
              </w:rPr>
            </w:pPr>
            <w:r w:rsidRPr="00A12123">
              <w:rPr>
                <w:sz w:val="24"/>
                <w:szCs w:val="24"/>
              </w:rPr>
              <w:t>1</w:t>
            </w:r>
          </w:p>
        </w:tc>
      </w:tr>
      <w:tr w:rsidR="00A12123" w:rsidRPr="00A12123" w:rsidTr="00A12123">
        <w:tc>
          <w:tcPr>
            <w:tcW w:w="788" w:type="dxa"/>
            <w:vAlign w:val="center"/>
          </w:tcPr>
          <w:p w:rsidR="00A12123" w:rsidRPr="00A12123" w:rsidRDefault="00A12123" w:rsidP="00A12123">
            <w:pPr>
              <w:autoSpaceDE w:val="0"/>
              <w:autoSpaceDN w:val="0"/>
              <w:adjustRightInd w:val="0"/>
              <w:spacing w:line="240" w:lineRule="atLeast"/>
              <w:ind w:left="-254" w:firstLine="0"/>
              <w:contextualSpacing/>
              <w:jc w:val="center"/>
              <w:rPr>
                <w:rFonts w:eastAsia="TimesNewRomanPSMT"/>
                <w:sz w:val="24"/>
                <w:szCs w:val="24"/>
              </w:rPr>
            </w:pPr>
            <w:r w:rsidRPr="00A12123">
              <w:rPr>
                <w:rFonts w:eastAsia="TimesNewRomanPSMT"/>
                <w:sz w:val="24"/>
                <w:szCs w:val="24"/>
              </w:rPr>
              <w:t>5</w:t>
            </w:r>
          </w:p>
        </w:tc>
        <w:tc>
          <w:tcPr>
            <w:tcW w:w="5024" w:type="dxa"/>
            <w:vAlign w:val="center"/>
          </w:tcPr>
          <w:p w:rsidR="00A12123" w:rsidRPr="00A12123" w:rsidRDefault="00A12123" w:rsidP="00A12123">
            <w:pPr>
              <w:autoSpaceDE w:val="0"/>
              <w:autoSpaceDN w:val="0"/>
              <w:adjustRightInd w:val="0"/>
              <w:spacing w:line="240" w:lineRule="atLeast"/>
              <w:ind w:left="-254" w:firstLine="0"/>
              <w:contextualSpacing/>
              <w:jc w:val="center"/>
              <w:rPr>
                <w:sz w:val="24"/>
                <w:szCs w:val="24"/>
              </w:rPr>
            </w:pPr>
            <w:r w:rsidRPr="00A12123">
              <w:rPr>
                <w:sz w:val="24"/>
                <w:szCs w:val="24"/>
              </w:rPr>
              <w:t>Экскаватор</w:t>
            </w:r>
          </w:p>
        </w:tc>
        <w:tc>
          <w:tcPr>
            <w:tcW w:w="4253" w:type="dxa"/>
            <w:vAlign w:val="center"/>
          </w:tcPr>
          <w:p w:rsidR="00A12123" w:rsidRPr="00A12123" w:rsidRDefault="00A12123" w:rsidP="00A12123">
            <w:pPr>
              <w:autoSpaceDE w:val="0"/>
              <w:autoSpaceDN w:val="0"/>
              <w:adjustRightInd w:val="0"/>
              <w:spacing w:line="240" w:lineRule="atLeast"/>
              <w:ind w:left="-254" w:firstLine="0"/>
              <w:contextualSpacing/>
              <w:jc w:val="center"/>
              <w:rPr>
                <w:sz w:val="24"/>
                <w:szCs w:val="24"/>
              </w:rPr>
            </w:pPr>
            <w:r w:rsidRPr="00A12123">
              <w:rPr>
                <w:sz w:val="24"/>
                <w:szCs w:val="24"/>
              </w:rPr>
              <w:t>1</w:t>
            </w:r>
          </w:p>
        </w:tc>
      </w:tr>
      <w:tr w:rsidR="00A12123" w:rsidRPr="00A12123" w:rsidTr="00A12123">
        <w:tc>
          <w:tcPr>
            <w:tcW w:w="788" w:type="dxa"/>
            <w:vAlign w:val="center"/>
          </w:tcPr>
          <w:p w:rsidR="00A12123" w:rsidRPr="00A12123" w:rsidRDefault="00A12123" w:rsidP="00A12123">
            <w:pPr>
              <w:autoSpaceDE w:val="0"/>
              <w:autoSpaceDN w:val="0"/>
              <w:adjustRightInd w:val="0"/>
              <w:spacing w:line="240" w:lineRule="atLeast"/>
              <w:ind w:left="-426" w:firstLine="142"/>
              <w:contextualSpacing/>
              <w:jc w:val="left"/>
              <w:rPr>
                <w:rFonts w:eastAsia="TimesNewRomanPSMT"/>
                <w:sz w:val="24"/>
                <w:szCs w:val="24"/>
              </w:rPr>
            </w:pPr>
          </w:p>
        </w:tc>
        <w:tc>
          <w:tcPr>
            <w:tcW w:w="5024" w:type="dxa"/>
            <w:vAlign w:val="center"/>
          </w:tcPr>
          <w:p w:rsidR="00A12123" w:rsidRPr="00A12123" w:rsidRDefault="00A12123" w:rsidP="00A12123">
            <w:pPr>
              <w:autoSpaceDE w:val="0"/>
              <w:autoSpaceDN w:val="0"/>
              <w:adjustRightInd w:val="0"/>
              <w:spacing w:line="240" w:lineRule="atLeast"/>
              <w:ind w:left="-254" w:firstLine="0"/>
              <w:contextualSpacing/>
              <w:jc w:val="center"/>
              <w:rPr>
                <w:b/>
                <w:sz w:val="24"/>
                <w:szCs w:val="24"/>
              </w:rPr>
            </w:pPr>
            <w:r w:rsidRPr="00A12123">
              <w:rPr>
                <w:b/>
                <w:sz w:val="24"/>
                <w:szCs w:val="24"/>
              </w:rPr>
              <w:t>Итого:</w:t>
            </w:r>
          </w:p>
        </w:tc>
        <w:tc>
          <w:tcPr>
            <w:tcW w:w="4253" w:type="dxa"/>
            <w:vAlign w:val="center"/>
          </w:tcPr>
          <w:p w:rsidR="00A12123" w:rsidRPr="00A12123" w:rsidRDefault="00A12123" w:rsidP="00A12123">
            <w:pPr>
              <w:autoSpaceDE w:val="0"/>
              <w:autoSpaceDN w:val="0"/>
              <w:adjustRightInd w:val="0"/>
              <w:spacing w:line="240" w:lineRule="atLeast"/>
              <w:ind w:left="-254" w:firstLine="0"/>
              <w:contextualSpacing/>
              <w:jc w:val="center"/>
              <w:rPr>
                <w:b/>
                <w:sz w:val="24"/>
                <w:szCs w:val="24"/>
              </w:rPr>
            </w:pPr>
            <w:r w:rsidRPr="00A12123">
              <w:rPr>
                <w:b/>
                <w:sz w:val="24"/>
                <w:szCs w:val="24"/>
              </w:rPr>
              <w:t>6</w:t>
            </w:r>
          </w:p>
        </w:tc>
      </w:tr>
    </w:tbl>
    <w:p w:rsidR="00DB4AE7" w:rsidRPr="007F692E" w:rsidRDefault="00DB4AE7" w:rsidP="00E14C52">
      <w:pPr>
        <w:autoSpaceDE w:val="0"/>
        <w:autoSpaceDN w:val="0"/>
        <w:adjustRightInd w:val="0"/>
        <w:spacing w:line="240" w:lineRule="auto"/>
        <w:ind w:firstLine="0"/>
        <w:rPr>
          <w:b/>
          <w:sz w:val="24"/>
          <w:szCs w:val="24"/>
        </w:rPr>
      </w:pPr>
    </w:p>
    <w:p w:rsidR="001A14B9" w:rsidRPr="007F692E" w:rsidRDefault="001A14B9" w:rsidP="00E14C52">
      <w:pPr>
        <w:autoSpaceDE w:val="0"/>
        <w:autoSpaceDN w:val="0"/>
        <w:adjustRightInd w:val="0"/>
        <w:spacing w:line="240" w:lineRule="auto"/>
        <w:ind w:firstLine="0"/>
        <w:rPr>
          <w:sz w:val="24"/>
          <w:szCs w:val="24"/>
        </w:rPr>
      </w:pPr>
      <w:r w:rsidRPr="007F692E">
        <w:rPr>
          <w:b/>
          <w:sz w:val="24"/>
          <w:szCs w:val="24"/>
        </w:rPr>
        <w:t>3)</w:t>
      </w:r>
      <w:r w:rsidRPr="007F692E">
        <w:rPr>
          <w:sz w:val="24"/>
          <w:szCs w:val="24"/>
        </w:rPr>
        <w:t xml:space="preserve"> Участник </w:t>
      </w:r>
      <w:r w:rsidR="00A4638F" w:rsidRPr="007F692E">
        <w:rPr>
          <w:sz w:val="24"/>
          <w:szCs w:val="24"/>
        </w:rPr>
        <w:t>должен иметь в штате не менее 1</w:t>
      </w:r>
      <w:r w:rsidR="00A12123">
        <w:rPr>
          <w:sz w:val="24"/>
          <w:szCs w:val="24"/>
        </w:rPr>
        <w:t>0</w:t>
      </w:r>
      <w:r w:rsidRPr="007F692E">
        <w:rPr>
          <w:sz w:val="24"/>
          <w:szCs w:val="24"/>
        </w:rPr>
        <w:t xml:space="preserve"> сотрудников, которые буд</w:t>
      </w:r>
      <w:r w:rsidR="009418A7" w:rsidRPr="007F692E">
        <w:rPr>
          <w:sz w:val="24"/>
          <w:szCs w:val="24"/>
        </w:rPr>
        <w:t>ут выполнять работы по договору следующих должностей:</w:t>
      </w:r>
    </w:p>
    <w:p w:rsidR="00A4638F" w:rsidRPr="007F692E" w:rsidRDefault="00A4638F" w:rsidP="00E14C52">
      <w:pPr>
        <w:autoSpaceDE w:val="0"/>
        <w:autoSpaceDN w:val="0"/>
        <w:adjustRightInd w:val="0"/>
        <w:spacing w:line="240" w:lineRule="auto"/>
        <w:ind w:firstLine="0"/>
        <w:rPr>
          <w:sz w:val="24"/>
          <w:szCs w:val="24"/>
        </w:rPr>
      </w:pPr>
    </w:p>
    <w:tbl>
      <w:tblPr>
        <w:tblStyle w:val="61"/>
        <w:tblW w:w="0" w:type="auto"/>
        <w:tblInd w:w="108" w:type="dxa"/>
        <w:tblLook w:val="04A0" w:firstRow="1" w:lastRow="0" w:firstColumn="1" w:lastColumn="0" w:noHBand="0" w:noVBand="1"/>
      </w:tblPr>
      <w:tblGrid>
        <w:gridCol w:w="797"/>
        <w:gridCol w:w="5015"/>
        <w:gridCol w:w="4253"/>
      </w:tblGrid>
      <w:tr w:rsidR="00A12123" w:rsidRPr="00A12123" w:rsidTr="00A12123">
        <w:tc>
          <w:tcPr>
            <w:tcW w:w="797" w:type="dxa"/>
          </w:tcPr>
          <w:p w:rsidR="00A12123" w:rsidRPr="00A12123" w:rsidRDefault="00A12123" w:rsidP="00A12123">
            <w:pPr>
              <w:autoSpaceDE w:val="0"/>
              <w:autoSpaceDN w:val="0"/>
              <w:adjustRightInd w:val="0"/>
              <w:spacing w:line="240" w:lineRule="atLeast"/>
              <w:ind w:left="-254" w:firstLine="0"/>
              <w:contextualSpacing/>
              <w:jc w:val="center"/>
              <w:rPr>
                <w:sz w:val="24"/>
                <w:szCs w:val="24"/>
              </w:rPr>
            </w:pPr>
            <w:r w:rsidRPr="00A12123">
              <w:rPr>
                <w:sz w:val="24"/>
                <w:szCs w:val="24"/>
              </w:rPr>
              <w:t xml:space="preserve">№ </w:t>
            </w:r>
          </w:p>
          <w:p w:rsidR="00A12123" w:rsidRPr="00A12123" w:rsidRDefault="00A12123" w:rsidP="00A12123">
            <w:pPr>
              <w:autoSpaceDE w:val="0"/>
              <w:autoSpaceDN w:val="0"/>
              <w:adjustRightInd w:val="0"/>
              <w:spacing w:line="240" w:lineRule="atLeast"/>
              <w:ind w:left="-254" w:firstLine="0"/>
              <w:contextualSpacing/>
              <w:jc w:val="center"/>
              <w:rPr>
                <w:sz w:val="24"/>
                <w:szCs w:val="24"/>
              </w:rPr>
            </w:pPr>
            <w:r w:rsidRPr="00A12123">
              <w:rPr>
                <w:sz w:val="24"/>
                <w:szCs w:val="24"/>
              </w:rPr>
              <w:t>п/п</w:t>
            </w:r>
          </w:p>
        </w:tc>
        <w:tc>
          <w:tcPr>
            <w:tcW w:w="5015" w:type="dxa"/>
          </w:tcPr>
          <w:p w:rsidR="00A12123" w:rsidRPr="00A12123" w:rsidRDefault="00A12123" w:rsidP="00A12123">
            <w:pPr>
              <w:autoSpaceDE w:val="0"/>
              <w:autoSpaceDN w:val="0"/>
              <w:adjustRightInd w:val="0"/>
              <w:spacing w:line="240" w:lineRule="atLeast"/>
              <w:ind w:left="-254" w:firstLine="0"/>
              <w:contextualSpacing/>
              <w:jc w:val="center"/>
              <w:rPr>
                <w:sz w:val="24"/>
                <w:szCs w:val="24"/>
              </w:rPr>
            </w:pPr>
            <w:r w:rsidRPr="00A12123">
              <w:rPr>
                <w:sz w:val="24"/>
                <w:szCs w:val="24"/>
              </w:rPr>
              <w:t>Должность сотрудника</w:t>
            </w:r>
          </w:p>
        </w:tc>
        <w:tc>
          <w:tcPr>
            <w:tcW w:w="4253" w:type="dxa"/>
          </w:tcPr>
          <w:p w:rsidR="00A12123" w:rsidRPr="00A12123" w:rsidRDefault="00A12123" w:rsidP="00A12123">
            <w:pPr>
              <w:autoSpaceDE w:val="0"/>
              <w:autoSpaceDN w:val="0"/>
              <w:adjustRightInd w:val="0"/>
              <w:spacing w:line="240" w:lineRule="atLeast"/>
              <w:ind w:left="-254" w:firstLine="0"/>
              <w:contextualSpacing/>
              <w:jc w:val="center"/>
              <w:rPr>
                <w:sz w:val="24"/>
                <w:szCs w:val="24"/>
              </w:rPr>
            </w:pPr>
            <w:r w:rsidRPr="00A12123">
              <w:rPr>
                <w:sz w:val="24"/>
                <w:szCs w:val="24"/>
              </w:rPr>
              <w:t xml:space="preserve">Количество </w:t>
            </w:r>
          </w:p>
          <w:p w:rsidR="00A12123" w:rsidRPr="00A12123" w:rsidRDefault="00A12123" w:rsidP="00A12123">
            <w:pPr>
              <w:autoSpaceDE w:val="0"/>
              <w:autoSpaceDN w:val="0"/>
              <w:adjustRightInd w:val="0"/>
              <w:spacing w:line="240" w:lineRule="atLeast"/>
              <w:ind w:left="-254" w:firstLine="0"/>
              <w:contextualSpacing/>
              <w:jc w:val="center"/>
              <w:rPr>
                <w:sz w:val="24"/>
                <w:szCs w:val="24"/>
              </w:rPr>
            </w:pPr>
            <w:r w:rsidRPr="00A12123">
              <w:rPr>
                <w:sz w:val="24"/>
                <w:szCs w:val="24"/>
              </w:rPr>
              <w:t>сотрудников</w:t>
            </w:r>
          </w:p>
        </w:tc>
      </w:tr>
      <w:tr w:rsidR="00A12123" w:rsidRPr="00A12123" w:rsidTr="00A12123">
        <w:tc>
          <w:tcPr>
            <w:tcW w:w="797" w:type="dxa"/>
          </w:tcPr>
          <w:p w:rsidR="00A12123" w:rsidRPr="00A12123" w:rsidRDefault="00A12123" w:rsidP="00A12123">
            <w:pPr>
              <w:autoSpaceDE w:val="0"/>
              <w:autoSpaceDN w:val="0"/>
              <w:adjustRightInd w:val="0"/>
              <w:spacing w:line="240" w:lineRule="atLeast"/>
              <w:ind w:left="-254" w:firstLine="0"/>
              <w:contextualSpacing/>
              <w:jc w:val="center"/>
              <w:rPr>
                <w:sz w:val="24"/>
                <w:szCs w:val="24"/>
              </w:rPr>
            </w:pPr>
            <w:r w:rsidRPr="00A12123">
              <w:rPr>
                <w:sz w:val="24"/>
                <w:szCs w:val="24"/>
              </w:rPr>
              <w:t>1</w:t>
            </w:r>
          </w:p>
        </w:tc>
        <w:tc>
          <w:tcPr>
            <w:tcW w:w="5015" w:type="dxa"/>
          </w:tcPr>
          <w:p w:rsidR="00A12123" w:rsidRPr="00A12123" w:rsidRDefault="00A12123" w:rsidP="00A12123">
            <w:pPr>
              <w:autoSpaceDE w:val="0"/>
              <w:autoSpaceDN w:val="0"/>
              <w:adjustRightInd w:val="0"/>
              <w:spacing w:line="240" w:lineRule="atLeast"/>
              <w:ind w:left="-254" w:firstLine="0"/>
              <w:contextualSpacing/>
              <w:jc w:val="center"/>
              <w:rPr>
                <w:sz w:val="24"/>
                <w:szCs w:val="24"/>
              </w:rPr>
            </w:pPr>
            <w:r w:rsidRPr="00A12123">
              <w:rPr>
                <w:sz w:val="24"/>
                <w:szCs w:val="24"/>
              </w:rPr>
              <w:t>Производитель работ</w:t>
            </w:r>
          </w:p>
        </w:tc>
        <w:tc>
          <w:tcPr>
            <w:tcW w:w="4253" w:type="dxa"/>
          </w:tcPr>
          <w:p w:rsidR="00A12123" w:rsidRPr="00A12123" w:rsidRDefault="00A12123" w:rsidP="00A12123">
            <w:pPr>
              <w:autoSpaceDE w:val="0"/>
              <w:autoSpaceDN w:val="0"/>
              <w:adjustRightInd w:val="0"/>
              <w:spacing w:line="240" w:lineRule="atLeast"/>
              <w:ind w:left="-254" w:firstLine="0"/>
              <w:contextualSpacing/>
              <w:jc w:val="center"/>
              <w:rPr>
                <w:sz w:val="24"/>
                <w:szCs w:val="24"/>
              </w:rPr>
            </w:pPr>
            <w:r w:rsidRPr="00A12123">
              <w:rPr>
                <w:sz w:val="24"/>
                <w:szCs w:val="24"/>
              </w:rPr>
              <w:t>1</w:t>
            </w:r>
          </w:p>
        </w:tc>
      </w:tr>
      <w:tr w:rsidR="00A12123" w:rsidRPr="00A12123" w:rsidTr="00A12123">
        <w:tc>
          <w:tcPr>
            <w:tcW w:w="797" w:type="dxa"/>
          </w:tcPr>
          <w:p w:rsidR="00A12123" w:rsidRPr="00A12123" w:rsidRDefault="00A12123" w:rsidP="00A12123">
            <w:pPr>
              <w:autoSpaceDE w:val="0"/>
              <w:autoSpaceDN w:val="0"/>
              <w:adjustRightInd w:val="0"/>
              <w:spacing w:line="240" w:lineRule="atLeast"/>
              <w:ind w:left="-254" w:firstLine="0"/>
              <w:contextualSpacing/>
              <w:jc w:val="center"/>
              <w:rPr>
                <w:sz w:val="24"/>
                <w:szCs w:val="24"/>
              </w:rPr>
            </w:pPr>
            <w:r w:rsidRPr="00A12123">
              <w:rPr>
                <w:sz w:val="24"/>
                <w:szCs w:val="24"/>
              </w:rPr>
              <w:t>2</w:t>
            </w:r>
          </w:p>
        </w:tc>
        <w:tc>
          <w:tcPr>
            <w:tcW w:w="5015" w:type="dxa"/>
          </w:tcPr>
          <w:p w:rsidR="00A12123" w:rsidRPr="00A12123" w:rsidRDefault="00A12123" w:rsidP="00A12123">
            <w:pPr>
              <w:autoSpaceDE w:val="0"/>
              <w:autoSpaceDN w:val="0"/>
              <w:adjustRightInd w:val="0"/>
              <w:spacing w:line="240" w:lineRule="atLeast"/>
              <w:ind w:left="-254" w:firstLine="0"/>
              <w:contextualSpacing/>
              <w:jc w:val="center"/>
              <w:rPr>
                <w:sz w:val="24"/>
                <w:szCs w:val="24"/>
              </w:rPr>
            </w:pPr>
            <w:r w:rsidRPr="00A12123">
              <w:rPr>
                <w:sz w:val="24"/>
                <w:szCs w:val="24"/>
              </w:rPr>
              <w:t>Асфальтобетонщик</w:t>
            </w:r>
          </w:p>
        </w:tc>
        <w:tc>
          <w:tcPr>
            <w:tcW w:w="4253" w:type="dxa"/>
          </w:tcPr>
          <w:p w:rsidR="00A12123" w:rsidRPr="00A12123" w:rsidRDefault="00A12123" w:rsidP="00A12123">
            <w:pPr>
              <w:autoSpaceDE w:val="0"/>
              <w:autoSpaceDN w:val="0"/>
              <w:adjustRightInd w:val="0"/>
              <w:spacing w:line="240" w:lineRule="atLeast"/>
              <w:ind w:left="-254" w:firstLine="0"/>
              <w:contextualSpacing/>
              <w:jc w:val="center"/>
              <w:rPr>
                <w:sz w:val="24"/>
                <w:szCs w:val="24"/>
              </w:rPr>
            </w:pPr>
            <w:r w:rsidRPr="00A12123">
              <w:rPr>
                <w:sz w:val="24"/>
                <w:szCs w:val="24"/>
              </w:rPr>
              <w:t>1</w:t>
            </w:r>
          </w:p>
        </w:tc>
      </w:tr>
      <w:tr w:rsidR="00A12123" w:rsidRPr="00A12123" w:rsidTr="00A12123">
        <w:tc>
          <w:tcPr>
            <w:tcW w:w="797" w:type="dxa"/>
          </w:tcPr>
          <w:p w:rsidR="00A12123" w:rsidRPr="00A12123" w:rsidRDefault="00A12123" w:rsidP="00A12123">
            <w:pPr>
              <w:autoSpaceDE w:val="0"/>
              <w:autoSpaceDN w:val="0"/>
              <w:adjustRightInd w:val="0"/>
              <w:spacing w:line="240" w:lineRule="atLeast"/>
              <w:ind w:left="-254" w:firstLine="0"/>
              <w:contextualSpacing/>
              <w:jc w:val="center"/>
              <w:rPr>
                <w:sz w:val="24"/>
                <w:szCs w:val="24"/>
              </w:rPr>
            </w:pPr>
            <w:r w:rsidRPr="00A12123">
              <w:rPr>
                <w:sz w:val="24"/>
                <w:szCs w:val="24"/>
              </w:rPr>
              <w:t>3</w:t>
            </w:r>
          </w:p>
        </w:tc>
        <w:tc>
          <w:tcPr>
            <w:tcW w:w="5015" w:type="dxa"/>
          </w:tcPr>
          <w:p w:rsidR="00A12123" w:rsidRPr="00A12123" w:rsidRDefault="00A12123" w:rsidP="00A12123">
            <w:pPr>
              <w:autoSpaceDE w:val="0"/>
              <w:autoSpaceDN w:val="0"/>
              <w:adjustRightInd w:val="0"/>
              <w:spacing w:line="240" w:lineRule="atLeast"/>
              <w:ind w:left="-254" w:firstLine="0"/>
              <w:contextualSpacing/>
              <w:jc w:val="center"/>
              <w:rPr>
                <w:sz w:val="24"/>
                <w:szCs w:val="24"/>
              </w:rPr>
            </w:pPr>
            <w:r w:rsidRPr="00A12123">
              <w:rPr>
                <w:sz w:val="24"/>
                <w:szCs w:val="24"/>
              </w:rPr>
              <w:t>Дорожный рабочий</w:t>
            </w:r>
          </w:p>
        </w:tc>
        <w:tc>
          <w:tcPr>
            <w:tcW w:w="4253" w:type="dxa"/>
          </w:tcPr>
          <w:p w:rsidR="00A12123" w:rsidRPr="00A12123" w:rsidRDefault="00A12123" w:rsidP="00A12123">
            <w:pPr>
              <w:autoSpaceDE w:val="0"/>
              <w:autoSpaceDN w:val="0"/>
              <w:adjustRightInd w:val="0"/>
              <w:spacing w:line="240" w:lineRule="atLeast"/>
              <w:ind w:left="-254" w:firstLine="0"/>
              <w:contextualSpacing/>
              <w:jc w:val="center"/>
              <w:rPr>
                <w:sz w:val="24"/>
                <w:szCs w:val="24"/>
              </w:rPr>
            </w:pPr>
            <w:r w:rsidRPr="00A12123">
              <w:rPr>
                <w:sz w:val="24"/>
                <w:szCs w:val="24"/>
              </w:rPr>
              <w:t>3</w:t>
            </w:r>
          </w:p>
        </w:tc>
      </w:tr>
      <w:tr w:rsidR="00A12123" w:rsidRPr="00A12123" w:rsidTr="00A12123">
        <w:tc>
          <w:tcPr>
            <w:tcW w:w="797" w:type="dxa"/>
          </w:tcPr>
          <w:p w:rsidR="00A12123" w:rsidRPr="00A12123" w:rsidRDefault="00A12123" w:rsidP="00A12123">
            <w:pPr>
              <w:autoSpaceDE w:val="0"/>
              <w:autoSpaceDN w:val="0"/>
              <w:adjustRightInd w:val="0"/>
              <w:spacing w:line="240" w:lineRule="atLeast"/>
              <w:ind w:left="-254" w:firstLine="0"/>
              <w:contextualSpacing/>
              <w:jc w:val="center"/>
              <w:rPr>
                <w:sz w:val="24"/>
                <w:szCs w:val="24"/>
              </w:rPr>
            </w:pPr>
            <w:r w:rsidRPr="00A12123">
              <w:rPr>
                <w:sz w:val="24"/>
                <w:szCs w:val="24"/>
              </w:rPr>
              <w:t>4</w:t>
            </w:r>
          </w:p>
        </w:tc>
        <w:tc>
          <w:tcPr>
            <w:tcW w:w="5015" w:type="dxa"/>
          </w:tcPr>
          <w:p w:rsidR="00A12123" w:rsidRPr="00A12123" w:rsidRDefault="00A12123" w:rsidP="00A12123">
            <w:pPr>
              <w:autoSpaceDE w:val="0"/>
              <w:autoSpaceDN w:val="0"/>
              <w:adjustRightInd w:val="0"/>
              <w:spacing w:line="240" w:lineRule="atLeast"/>
              <w:ind w:left="-254" w:firstLine="0"/>
              <w:contextualSpacing/>
              <w:jc w:val="center"/>
              <w:rPr>
                <w:sz w:val="24"/>
                <w:szCs w:val="24"/>
              </w:rPr>
            </w:pPr>
            <w:r w:rsidRPr="00A12123">
              <w:rPr>
                <w:sz w:val="24"/>
                <w:szCs w:val="24"/>
              </w:rPr>
              <w:t>Машинист катка</w:t>
            </w:r>
          </w:p>
        </w:tc>
        <w:tc>
          <w:tcPr>
            <w:tcW w:w="4253" w:type="dxa"/>
          </w:tcPr>
          <w:p w:rsidR="00A12123" w:rsidRPr="00A12123" w:rsidRDefault="00A12123" w:rsidP="00A12123">
            <w:pPr>
              <w:autoSpaceDE w:val="0"/>
              <w:autoSpaceDN w:val="0"/>
              <w:adjustRightInd w:val="0"/>
              <w:spacing w:line="240" w:lineRule="atLeast"/>
              <w:ind w:left="-254" w:firstLine="0"/>
              <w:contextualSpacing/>
              <w:jc w:val="center"/>
              <w:rPr>
                <w:sz w:val="24"/>
                <w:szCs w:val="24"/>
              </w:rPr>
            </w:pPr>
            <w:r w:rsidRPr="00A12123">
              <w:rPr>
                <w:sz w:val="24"/>
                <w:szCs w:val="24"/>
              </w:rPr>
              <w:t>1</w:t>
            </w:r>
          </w:p>
        </w:tc>
      </w:tr>
      <w:tr w:rsidR="00A12123" w:rsidRPr="00A12123" w:rsidTr="00A12123">
        <w:tc>
          <w:tcPr>
            <w:tcW w:w="797" w:type="dxa"/>
          </w:tcPr>
          <w:p w:rsidR="00A12123" w:rsidRPr="00A12123" w:rsidRDefault="00A12123" w:rsidP="00A12123">
            <w:pPr>
              <w:autoSpaceDE w:val="0"/>
              <w:autoSpaceDN w:val="0"/>
              <w:adjustRightInd w:val="0"/>
              <w:spacing w:line="240" w:lineRule="atLeast"/>
              <w:ind w:left="-254" w:firstLine="0"/>
              <w:contextualSpacing/>
              <w:jc w:val="center"/>
              <w:rPr>
                <w:sz w:val="24"/>
                <w:szCs w:val="24"/>
              </w:rPr>
            </w:pPr>
            <w:r w:rsidRPr="00A12123">
              <w:rPr>
                <w:sz w:val="24"/>
                <w:szCs w:val="24"/>
              </w:rPr>
              <w:t>5</w:t>
            </w:r>
          </w:p>
        </w:tc>
        <w:tc>
          <w:tcPr>
            <w:tcW w:w="5015" w:type="dxa"/>
          </w:tcPr>
          <w:p w:rsidR="00A12123" w:rsidRPr="00A12123" w:rsidRDefault="00A12123" w:rsidP="00A12123">
            <w:pPr>
              <w:autoSpaceDE w:val="0"/>
              <w:autoSpaceDN w:val="0"/>
              <w:adjustRightInd w:val="0"/>
              <w:spacing w:line="240" w:lineRule="atLeast"/>
              <w:ind w:left="-254" w:firstLine="0"/>
              <w:contextualSpacing/>
              <w:jc w:val="center"/>
              <w:rPr>
                <w:sz w:val="24"/>
                <w:szCs w:val="24"/>
              </w:rPr>
            </w:pPr>
            <w:r w:rsidRPr="00A12123">
              <w:rPr>
                <w:sz w:val="24"/>
                <w:szCs w:val="24"/>
              </w:rPr>
              <w:t>Водители</w:t>
            </w:r>
          </w:p>
        </w:tc>
        <w:tc>
          <w:tcPr>
            <w:tcW w:w="4253" w:type="dxa"/>
          </w:tcPr>
          <w:p w:rsidR="00A12123" w:rsidRPr="00A12123" w:rsidRDefault="00A12123" w:rsidP="00A12123">
            <w:pPr>
              <w:autoSpaceDE w:val="0"/>
              <w:autoSpaceDN w:val="0"/>
              <w:adjustRightInd w:val="0"/>
              <w:spacing w:line="240" w:lineRule="atLeast"/>
              <w:ind w:left="-254" w:firstLine="0"/>
              <w:contextualSpacing/>
              <w:jc w:val="center"/>
              <w:rPr>
                <w:sz w:val="24"/>
                <w:szCs w:val="24"/>
              </w:rPr>
            </w:pPr>
            <w:r w:rsidRPr="00A12123">
              <w:rPr>
                <w:sz w:val="24"/>
                <w:szCs w:val="24"/>
              </w:rPr>
              <w:t>3</w:t>
            </w:r>
          </w:p>
        </w:tc>
      </w:tr>
      <w:tr w:rsidR="00A12123" w:rsidRPr="00A12123" w:rsidTr="00A12123">
        <w:tc>
          <w:tcPr>
            <w:tcW w:w="797" w:type="dxa"/>
          </w:tcPr>
          <w:p w:rsidR="00A12123" w:rsidRPr="00A12123" w:rsidRDefault="00A12123" w:rsidP="00A12123">
            <w:pPr>
              <w:autoSpaceDE w:val="0"/>
              <w:autoSpaceDN w:val="0"/>
              <w:adjustRightInd w:val="0"/>
              <w:spacing w:line="240" w:lineRule="atLeast"/>
              <w:ind w:left="-254" w:firstLine="0"/>
              <w:contextualSpacing/>
              <w:jc w:val="center"/>
              <w:rPr>
                <w:sz w:val="24"/>
                <w:szCs w:val="24"/>
              </w:rPr>
            </w:pPr>
            <w:r w:rsidRPr="00A12123">
              <w:rPr>
                <w:sz w:val="24"/>
                <w:szCs w:val="24"/>
              </w:rPr>
              <w:t>6</w:t>
            </w:r>
          </w:p>
        </w:tc>
        <w:tc>
          <w:tcPr>
            <w:tcW w:w="5015" w:type="dxa"/>
          </w:tcPr>
          <w:p w:rsidR="00A12123" w:rsidRPr="00A12123" w:rsidRDefault="00A12123" w:rsidP="00A12123">
            <w:pPr>
              <w:autoSpaceDE w:val="0"/>
              <w:autoSpaceDN w:val="0"/>
              <w:adjustRightInd w:val="0"/>
              <w:spacing w:line="240" w:lineRule="atLeast"/>
              <w:ind w:left="-254" w:firstLine="0"/>
              <w:contextualSpacing/>
              <w:jc w:val="center"/>
              <w:rPr>
                <w:sz w:val="24"/>
                <w:szCs w:val="24"/>
              </w:rPr>
            </w:pPr>
            <w:r w:rsidRPr="00A12123">
              <w:rPr>
                <w:sz w:val="24"/>
                <w:szCs w:val="24"/>
              </w:rPr>
              <w:t>Машинист погрузчика</w:t>
            </w:r>
          </w:p>
        </w:tc>
        <w:tc>
          <w:tcPr>
            <w:tcW w:w="4253" w:type="dxa"/>
          </w:tcPr>
          <w:p w:rsidR="00A12123" w:rsidRPr="00A12123" w:rsidRDefault="00A12123" w:rsidP="00A12123">
            <w:pPr>
              <w:autoSpaceDE w:val="0"/>
              <w:autoSpaceDN w:val="0"/>
              <w:adjustRightInd w:val="0"/>
              <w:spacing w:line="240" w:lineRule="atLeast"/>
              <w:ind w:left="-254" w:firstLine="0"/>
              <w:contextualSpacing/>
              <w:jc w:val="center"/>
              <w:rPr>
                <w:sz w:val="24"/>
                <w:szCs w:val="24"/>
              </w:rPr>
            </w:pPr>
            <w:r w:rsidRPr="00A12123">
              <w:rPr>
                <w:sz w:val="24"/>
                <w:szCs w:val="24"/>
              </w:rPr>
              <w:t>1</w:t>
            </w:r>
          </w:p>
        </w:tc>
      </w:tr>
      <w:tr w:rsidR="00A12123" w:rsidRPr="00A12123" w:rsidTr="00A12123">
        <w:tc>
          <w:tcPr>
            <w:tcW w:w="797" w:type="dxa"/>
          </w:tcPr>
          <w:p w:rsidR="00A12123" w:rsidRPr="00A12123" w:rsidRDefault="00A12123" w:rsidP="00A12123">
            <w:pPr>
              <w:autoSpaceDE w:val="0"/>
              <w:autoSpaceDN w:val="0"/>
              <w:adjustRightInd w:val="0"/>
              <w:spacing w:line="240" w:lineRule="atLeast"/>
              <w:ind w:left="-254" w:firstLine="0"/>
              <w:contextualSpacing/>
              <w:jc w:val="center"/>
              <w:rPr>
                <w:sz w:val="24"/>
                <w:szCs w:val="24"/>
              </w:rPr>
            </w:pPr>
          </w:p>
        </w:tc>
        <w:tc>
          <w:tcPr>
            <w:tcW w:w="5015" w:type="dxa"/>
          </w:tcPr>
          <w:p w:rsidR="00A12123" w:rsidRPr="00A12123" w:rsidRDefault="00A12123" w:rsidP="00A12123">
            <w:pPr>
              <w:autoSpaceDE w:val="0"/>
              <w:autoSpaceDN w:val="0"/>
              <w:adjustRightInd w:val="0"/>
              <w:spacing w:line="240" w:lineRule="atLeast"/>
              <w:ind w:left="-254" w:firstLine="0"/>
              <w:contextualSpacing/>
              <w:jc w:val="center"/>
              <w:rPr>
                <w:b/>
                <w:sz w:val="24"/>
                <w:szCs w:val="24"/>
              </w:rPr>
            </w:pPr>
            <w:r w:rsidRPr="00A12123">
              <w:rPr>
                <w:b/>
                <w:sz w:val="24"/>
                <w:szCs w:val="24"/>
              </w:rPr>
              <w:t>Итого:</w:t>
            </w:r>
          </w:p>
        </w:tc>
        <w:tc>
          <w:tcPr>
            <w:tcW w:w="4253" w:type="dxa"/>
          </w:tcPr>
          <w:p w:rsidR="00A12123" w:rsidRPr="00A12123" w:rsidRDefault="00A12123" w:rsidP="00A12123">
            <w:pPr>
              <w:autoSpaceDE w:val="0"/>
              <w:autoSpaceDN w:val="0"/>
              <w:adjustRightInd w:val="0"/>
              <w:spacing w:line="240" w:lineRule="atLeast"/>
              <w:ind w:left="-254" w:firstLine="0"/>
              <w:contextualSpacing/>
              <w:jc w:val="center"/>
              <w:rPr>
                <w:b/>
                <w:sz w:val="24"/>
                <w:szCs w:val="24"/>
              </w:rPr>
            </w:pPr>
            <w:r w:rsidRPr="00A12123">
              <w:rPr>
                <w:b/>
                <w:sz w:val="24"/>
                <w:szCs w:val="24"/>
              </w:rPr>
              <w:t>10</w:t>
            </w:r>
          </w:p>
        </w:tc>
      </w:tr>
    </w:tbl>
    <w:p w:rsidR="00A4638F" w:rsidRPr="007F692E" w:rsidRDefault="00A4638F" w:rsidP="00E14C52">
      <w:pPr>
        <w:autoSpaceDE w:val="0"/>
        <w:autoSpaceDN w:val="0"/>
        <w:adjustRightInd w:val="0"/>
        <w:spacing w:line="240" w:lineRule="auto"/>
        <w:ind w:firstLine="0"/>
        <w:rPr>
          <w:sz w:val="24"/>
          <w:szCs w:val="24"/>
        </w:rPr>
      </w:pPr>
    </w:p>
    <w:p w:rsidR="00A4638F" w:rsidRPr="007F692E" w:rsidRDefault="00A4638F" w:rsidP="00E14C52">
      <w:pPr>
        <w:autoSpaceDE w:val="0"/>
        <w:autoSpaceDN w:val="0"/>
        <w:adjustRightInd w:val="0"/>
        <w:spacing w:line="240" w:lineRule="auto"/>
        <w:ind w:firstLine="0"/>
        <w:rPr>
          <w:sz w:val="24"/>
          <w:szCs w:val="24"/>
        </w:rPr>
      </w:pPr>
    </w:p>
    <w:p w:rsidR="00A4638F" w:rsidRPr="00DC6F53" w:rsidRDefault="00A4638F" w:rsidP="00E14C52">
      <w:pPr>
        <w:autoSpaceDE w:val="0"/>
        <w:autoSpaceDN w:val="0"/>
        <w:adjustRightInd w:val="0"/>
        <w:spacing w:line="240" w:lineRule="auto"/>
        <w:ind w:firstLine="0"/>
        <w:rPr>
          <w:sz w:val="24"/>
          <w:szCs w:val="24"/>
        </w:rPr>
      </w:pPr>
    </w:p>
    <w:p w:rsidR="001A14B9" w:rsidRDefault="001A14B9" w:rsidP="00884696">
      <w:pPr>
        <w:widowControl w:val="0"/>
        <w:tabs>
          <w:tab w:val="num" w:pos="0"/>
        </w:tabs>
        <w:autoSpaceDE w:val="0"/>
        <w:autoSpaceDN w:val="0"/>
        <w:adjustRightInd w:val="0"/>
        <w:spacing w:line="240" w:lineRule="auto"/>
        <w:contextualSpacing/>
        <w:rPr>
          <w:b/>
          <w:sz w:val="24"/>
          <w:szCs w:val="24"/>
        </w:rPr>
      </w:pPr>
    </w:p>
    <w:p w:rsidR="001A14B9" w:rsidRDefault="001A14B9" w:rsidP="00884696">
      <w:pPr>
        <w:widowControl w:val="0"/>
        <w:tabs>
          <w:tab w:val="num" w:pos="0"/>
        </w:tabs>
        <w:autoSpaceDE w:val="0"/>
        <w:autoSpaceDN w:val="0"/>
        <w:adjustRightInd w:val="0"/>
        <w:spacing w:line="240" w:lineRule="auto"/>
        <w:contextualSpacing/>
        <w:rPr>
          <w:b/>
          <w:sz w:val="24"/>
          <w:szCs w:val="24"/>
        </w:rPr>
      </w:pPr>
    </w:p>
    <w:p w:rsidR="00BB6C25" w:rsidRPr="00BB6C25" w:rsidRDefault="004F0F24" w:rsidP="00E93F4A">
      <w:pPr>
        <w:keepNext/>
        <w:pageBreakBefore/>
        <w:widowControl w:val="0"/>
        <w:numPr>
          <w:ilvl w:val="0"/>
          <w:numId w:val="37"/>
        </w:numPr>
        <w:tabs>
          <w:tab w:val="num" w:pos="3544"/>
        </w:tabs>
        <w:suppressAutoHyphens/>
        <w:autoSpaceDE w:val="0"/>
        <w:autoSpaceDN w:val="0"/>
        <w:adjustRightInd w:val="0"/>
        <w:spacing w:before="240" w:after="60" w:line="240" w:lineRule="auto"/>
        <w:ind w:right="153"/>
        <w:contextualSpacing/>
        <w:jc w:val="left"/>
        <w:outlineLvl w:val="0"/>
        <w:rPr>
          <w:b/>
          <w:sz w:val="24"/>
          <w:szCs w:val="24"/>
        </w:rPr>
      </w:pPr>
      <w:r>
        <w:rPr>
          <w:b/>
          <w:bCs/>
          <w:sz w:val="24"/>
          <w:szCs w:val="24"/>
        </w:rPr>
        <w:lastRenderedPageBreak/>
        <w:t>ПРОЕКТ</w:t>
      </w:r>
      <w:r w:rsidR="00BB6C25" w:rsidRPr="00BB6C25">
        <w:rPr>
          <w:b/>
          <w:bCs/>
          <w:sz w:val="24"/>
          <w:szCs w:val="24"/>
        </w:rPr>
        <w:t xml:space="preserve"> ДОГОВОРА                                                                                                                                    </w:t>
      </w:r>
    </w:p>
    <w:p w:rsidR="006620C8" w:rsidRPr="00311C57" w:rsidRDefault="006620C8" w:rsidP="006620C8">
      <w:pPr>
        <w:spacing w:line="240" w:lineRule="atLeast"/>
        <w:jc w:val="center"/>
        <w:rPr>
          <w:b/>
          <w:bCs/>
          <w:sz w:val="24"/>
          <w:szCs w:val="24"/>
        </w:rPr>
      </w:pPr>
      <w:r w:rsidRPr="00311C57">
        <w:rPr>
          <w:b/>
          <w:bCs/>
          <w:sz w:val="24"/>
          <w:szCs w:val="24"/>
        </w:rPr>
        <w:t>Договор подряда №____________</w:t>
      </w:r>
    </w:p>
    <w:p w:rsidR="006620C8" w:rsidRPr="00311C57" w:rsidRDefault="006620C8" w:rsidP="006620C8">
      <w:pPr>
        <w:spacing w:line="240" w:lineRule="atLeast"/>
        <w:rPr>
          <w:bCs/>
          <w:sz w:val="24"/>
          <w:szCs w:val="24"/>
        </w:rPr>
      </w:pPr>
    </w:p>
    <w:p w:rsidR="006620C8" w:rsidRPr="00311C57" w:rsidRDefault="006620C8" w:rsidP="006620C8">
      <w:pPr>
        <w:spacing w:line="240" w:lineRule="atLeast"/>
        <w:rPr>
          <w:bCs/>
          <w:sz w:val="24"/>
          <w:szCs w:val="24"/>
        </w:rPr>
      </w:pPr>
      <w:r w:rsidRPr="00311C57">
        <w:rPr>
          <w:bCs/>
          <w:sz w:val="24"/>
          <w:szCs w:val="24"/>
        </w:rPr>
        <w:t xml:space="preserve">г. Якутск                                                                   </w:t>
      </w:r>
      <w:r w:rsidRPr="00311C57">
        <w:rPr>
          <w:bCs/>
          <w:sz w:val="24"/>
          <w:szCs w:val="24"/>
        </w:rPr>
        <w:tab/>
        <w:t xml:space="preserve">               </w:t>
      </w:r>
      <w:r w:rsidRPr="001439F8">
        <w:rPr>
          <w:bCs/>
          <w:sz w:val="24"/>
          <w:szCs w:val="24"/>
        </w:rPr>
        <w:t xml:space="preserve">            </w:t>
      </w:r>
      <w:r w:rsidRPr="00311C57">
        <w:rPr>
          <w:bCs/>
          <w:sz w:val="24"/>
          <w:szCs w:val="24"/>
        </w:rPr>
        <w:t>«___» ___________ 20</w:t>
      </w:r>
      <w:r>
        <w:rPr>
          <w:bCs/>
          <w:sz w:val="24"/>
          <w:szCs w:val="24"/>
        </w:rPr>
        <w:t>20</w:t>
      </w:r>
      <w:r w:rsidRPr="00311C57">
        <w:rPr>
          <w:bCs/>
          <w:sz w:val="24"/>
          <w:szCs w:val="24"/>
        </w:rPr>
        <w:t xml:space="preserve"> г.</w:t>
      </w:r>
    </w:p>
    <w:p w:rsidR="006620C8" w:rsidRPr="00311C57" w:rsidRDefault="006620C8" w:rsidP="006620C8">
      <w:pPr>
        <w:spacing w:line="240" w:lineRule="atLeast"/>
        <w:rPr>
          <w:bCs/>
          <w:sz w:val="24"/>
          <w:szCs w:val="24"/>
        </w:rPr>
      </w:pPr>
    </w:p>
    <w:p w:rsidR="006620C8" w:rsidRPr="00311C57" w:rsidRDefault="006620C8" w:rsidP="006620C8">
      <w:pPr>
        <w:spacing w:line="240" w:lineRule="atLeast"/>
        <w:rPr>
          <w:bCs/>
          <w:sz w:val="24"/>
          <w:szCs w:val="24"/>
        </w:rPr>
      </w:pPr>
      <w:r w:rsidRPr="00311C57">
        <w:rPr>
          <w:bCs/>
          <w:sz w:val="24"/>
          <w:szCs w:val="24"/>
        </w:rPr>
        <w:t>АО «Саханефтегазсбыт», именуемое в дал</w:t>
      </w:r>
      <w:r>
        <w:rPr>
          <w:bCs/>
          <w:sz w:val="24"/>
          <w:szCs w:val="24"/>
        </w:rPr>
        <w:t>ьнейшем "Заказчик", в лице Г</w:t>
      </w:r>
      <w:r w:rsidRPr="00311C57">
        <w:rPr>
          <w:bCs/>
          <w:sz w:val="24"/>
          <w:szCs w:val="24"/>
        </w:rPr>
        <w:t xml:space="preserve">енерального директора Лебедева Виктора Николаевича, действующего на основании Устава, с одной стороны, и ___________________, именуемое в дальнейшем «Подрядчик», являющийся </w:t>
      </w:r>
      <w:r w:rsidRPr="00311C57">
        <w:rPr>
          <w:sz w:val="24"/>
          <w:szCs w:val="24"/>
        </w:rPr>
        <w:t>членом саморегулируемой организации в области строительства, реконструкции, капитального ремонта объектов капитального строительства №___________,</w:t>
      </w:r>
      <w:r w:rsidRPr="00311C57">
        <w:rPr>
          <w:bCs/>
          <w:sz w:val="24"/>
          <w:szCs w:val="24"/>
        </w:rPr>
        <w:t xml:space="preserve"> в лице генерального директора __________________________, действующего на основании ________________, с другой стороны,                          </w:t>
      </w:r>
    </w:p>
    <w:p w:rsidR="006620C8" w:rsidRPr="00311C57" w:rsidRDefault="006620C8" w:rsidP="006620C8">
      <w:pPr>
        <w:spacing w:line="240" w:lineRule="atLeast"/>
        <w:rPr>
          <w:bCs/>
          <w:sz w:val="24"/>
          <w:szCs w:val="24"/>
        </w:rPr>
      </w:pPr>
      <w:r w:rsidRPr="00311C57">
        <w:rPr>
          <w:bCs/>
          <w:sz w:val="24"/>
          <w:szCs w:val="24"/>
        </w:rPr>
        <w:t>именуемые в дальнейшем «Стороны», на основании протокола заседания закупочной комиссии от «___»___________20</w:t>
      </w:r>
      <w:r>
        <w:rPr>
          <w:bCs/>
          <w:sz w:val="24"/>
          <w:szCs w:val="24"/>
        </w:rPr>
        <w:t>20</w:t>
      </w:r>
      <w:r w:rsidRPr="00311C57">
        <w:rPr>
          <w:bCs/>
          <w:sz w:val="24"/>
          <w:szCs w:val="24"/>
        </w:rPr>
        <w:t xml:space="preserve"> года №____ по запросу предложений на </w:t>
      </w:r>
      <w:r w:rsidRPr="005179D3">
        <w:rPr>
          <w:sz w:val="24"/>
          <w:szCs w:val="24"/>
        </w:rPr>
        <w:t>выпол</w:t>
      </w:r>
      <w:r>
        <w:rPr>
          <w:sz w:val="24"/>
          <w:szCs w:val="24"/>
        </w:rPr>
        <w:t>не</w:t>
      </w:r>
      <w:r w:rsidRPr="005179D3">
        <w:rPr>
          <w:sz w:val="24"/>
          <w:szCs w:val="24"/>
        </w:rPr>
        <w:t>ние строите</w:t>
      </w:r>
      <w:r>
        <w:rPr>
          <w:sz w:val="24"/>
          <w:szCs w:val="24"/>
        </w:rPr>
        <w:t>льно-монтажных работ по объекту</w:t>
      </w:r>
      <w:r w:rsidR="003334A1">
        <w:rPr>
          <w:sz w:val="24"/>
          <w:szCs w:val="24"/>
        </w:rPr>
        <w:t>:</w:t>
      </w:r>
      <w:r w:rsidRPr="005179D3">
        <w:rPr>
          <w:sz w:val="24"/>
          <w:szCs w:val="24"/>
        </w:rPr>
        <w:t xml:space="preserve"> </w:t>
      </w:r>
      <w:r w:rsidRPr="00EC66D9">
        <w:rPr>
          <w:sz w:val="24"/>
          <w:szCs w:val="24"/>
        </w:rPr>
        <w:t>«Благоустройство АЗС №71 в с.Ытык-Кюэль, Республика Саха (Якутия)»</w:t>
      </w:r>
      <w:r w:rsidRPr="00F72E3F">
        <w:rPr>
          <w:sz w:val="24"/>
          <w:szCs w:val="24"/>
        </w:rPr>
        <w:t xml:space="preserve"> </w:t>
      </w:r>
      <w:r w:rsidRPr="005179D3">
        <w:rPr>
          <w:sz w:val="24"/>
          <w:szCs w:val="24"/>
        </w:rPr>
        <w:t>в 2020 году</w:t>
      </w:r>
      <w:r w:rsidRPr="00141E09">
        <w:rPr>
          <w:bCs/>
          <w:sz w:val="24"/>
          <w:szCs w:val="24"/>
        </w:rPr>
        <w:t>, заключили</w:t>
      </w:r>
      <w:r w:rsidRPr="00311C57">
        <w:rPr>
          <w:bCs/>
          <w:sz w:val="24"/>
          <w:szCs w:val="24"/>
        </w:rPr>
        <w:t xml:space="preserve"> настоящий договор (далее – Договор) о нижеследующем:</w:t>
      </w:r>
    </w:p>
    <w:p w:rsidR="006620C8" w:rsidRPr="00311C57" w:rsidRDefault="006620C8" w:rsidP="006620C8">
      <w:pPr>
        <w:spacing w:line="240" w:lineRule="atLeast"/>
        <w:rPr>
          <w:bCs/>
          <w:sz w:val="24"/>
          <w:szCs w:val="24"/>
        </w:rPr>
      </w:pPr>
    </w:p>
    <w:p w:rsidR="006620C8" w:rsidRPr="00311C57" w:rsidRDefault="006620C8" w:rsidP="006620C8">
      <w:pPr>
        <w:widowControl w:val="0"/>
        <w:numPr>
          <w:ilvl w:val="0"/>
          <w:numId w:val="39"/>
        </w:numPr>
        <w:autoSpaceDE w:val="0"/>
        <w:autoSpaceDN w:val="0"/>
        <w:adjustRightInd w:val="0"/>
        <w:spacing w:line="240" w:lineRule="atLeast"/>
        <w:contextualSpacing/>
        <w:jc w:val="center"/>
        <w:rPr>
          <w:rFonts w:cs="Arial"/>
          <w:b/>
          <w:bCs/>
          <w:sz w:val="24"/>
          <w:szCs w:val="24"/>
        </w:rPr>
      </w:pPr>
      <w:r w:rsidRPr="00311C57">
        <w:rPr>
          <w:rFonts w:cs="Arial"/>
          <w:b/>
          <w:bCs/>
          <w:sz w:val="24"/>
          <w:szCs w:val="24"/>
        </w:rPr>
        <w:t>ПРЕДМЕТ ДОГОВОРА</w:t>
      </w:r>
    </w:p>
    <w:p w:rsidR="006620C8" w:rsidRPr="00311C57" w:rsidRDefault="006620C8" w:rsidP="006620C8">
      <w:pPr>
        <w:spacing w:line="240" w:lineRule="atLeast"/>
        <w:jc w:val="center"/>
        <w:rPr>
          <w:bCs/>
          <w:sz w:val="24"/>
          <w:szCs w:val="24"/>
        </w:rPr>
      </w:pPr>
    </w:p>
    <w:p w:rsidR="006620C8" w:rsidRPr="00311C57" w:rsidRDefault="006620C8" w:rsidP="006620C8">
      <w:pPr>
        <w:spacing w:line="240" w:lineRule="atLeast"/>
        <w:rPr>
          <w:bCs/>
          <w:sz w:val="24"/>
          <w:szCs w:val="24"/>
        </w:rPr>
      </w:pPr>
      <w:r w:rsidRPr="00311C57">
        <w:rPr>
          <w:bCs/>
          <w:sz w:val="24"/>
          <w:szCs w:val="24"/>
        </w:rPr>
        <w:t>1.1. Заказчик поручает, а Подрядчик обязуется выполнить в предусмотренный Договором срок работы на объекте</w:t>
      </w:r>
      <w:r>
        <w:rPr>
          <w:bCs/>
          <w:sz w:val="24"/>
          <w:szCs w:val="24"/>
        </w:rPr>
        <w:t xml:space="preserve"> </w:t>
      </w:r>
      <w:r w:rsidRPr="00EC66D9">
        <w:rPr>
          <w:bCs/>
          <w:sz w:val="24"/>
          <w:szCs w:val="24"/>
        </w:rPr>
        <w:t>«Благоустройство АЗС №71 в с.Ытык-Кюэль, Республика Саха (Якутия)»</w:t>
      </w:r>
      <w:r>
        <w:rPr>
          <w:bCs/>
          <w:sz w:val="24"/>
          <w:szCs w:val="24"/>
        </w:rPr>
        <w:t xml:space="preserve">. </w:t>
      </w:r>
      <w:r w:rsidRPr="00D079E1">
        <w:rPr>
          <w:bCs/>
          <w:sz w:val="24"/>
          <w:szCs w:val="24"/>
        </w:rPr>
        <w:t>Строительно-монтажные работы, согласно Техническому заданию (Приложение № 1  к настоящему Договору), локальный сметный расчет (Приложение №2 к настоящему Договору), графика выполнения работ (Приложение № 5 к настоящему Договору), являющихся неотъемлемой частью настоящего договора, и передать результат работ Заказчику.</w:t>
      </w:r>
    </w:p>
    <w:p w:rsidR="006620C8" w:rsidRPr="00311C57" w:rsidRDefault="006620C8" w:rsidP="006620C8">
      <w:pPr>
        <w:spacing w:line="240" w:lineRule="atLeast"/>
        <w:rPr>
          <w:bCs/>
          <w:sz w:val="24"/>
          <w:szCs w:val="24"/>
        </w:rPr>
      </w:pPr>
      <w:r w:rsidRPr="00311C57">
        <w:rPr>
          <w:bCs/>
          <w:sz w:val="24"/>
          <w:szCs w:val="24"/>
        </w:rPr>
        <w:t xml:space="preserve">1.2. Виды </w:t>
      </w:r>
      <w:r>
        <w:rPr>
          <w:bCs/>
          <w:sz w:val="24"/>
          <w:szCs w:val="24"/>
        </w:rPr>
        <w:t>работ</w:t>
      </w:r>
      <w:r w:rsidRPr="00311C57">
        <w:rPr>
          <w:bCs/>
          <w:sz w:val="24"/>
          <w:szCs w:val="24"/>
        </w:rPr>
        <w:t xml:space="preserve"> объекта: </w:t>
      </w:r>
      <w:r w:rsidRPr="00EC66D9">
        <w:rPr>
          <w:bCs/>
          <w:sz w:val="24"/>
          <w:szCs w:val="24"/>
        </w:rPr>
        <w:t>«Благоустройство АЗС №71 в с.Ытык-Кюэль, Республика Саха (Якутия)»</w:t>
      </w:r>
      <w:r>
        <w:rPr>
          <w:bCs/>
          <w:sz w:val="24"/>
          <w:szCs w:val="24"/>
        </w:rPr>
        <w:t>. Строительно-монтажные работы</w:t>
      </w:r>
      <w:r w:rsidRPr="00311C57">
        <w:rPr>
          <w:bCs/>
          <w:sz w:val="24"/>
          <w:szCs w:val="24"/>
        </w:rPr>
        <w:t>, производимые Подрядчиком, устанавливаются Техническим заданием к настоящему Договору, являющегося неотъемлемой частью настоящего Договора.</w:t>
      </w:r>
    </w:p>
    <w:p w:rsidR="006620C8" w:rsidRPr="00311C57" w:rsidRDefault="006620C8" w:rsidP="006620C8">
      <w:pPr>
        <w:spacing w:line="240" w:lineRule="atLeast"/>
        <w:rPr>
          <w:bCs/>
          <w:sz w:val="24"/>
          <w:szCs w:val="24"/>
        </w:rPr>
      </w:pPr>
      <w:r w:rsidRPr="00311C57">
        <w:rPr>
          <w:bCs/>
          <w:sz w:val="24"/>
          <w:szCs w:val="24"/>
        </w:rPr>
        <w:t>1.3. Заказчик обязуется принять и оплатить результат работ.</w:t>
      </w:r>
    </w:p>
    <w:p w:rsidR="006620C8" w:rsidRPr="00705A60" w:rsidRDefault="006620C8" w:rsidP="006620C8">
      <w:pPr>
        <w:spacing w:line="240" w:lineRule="atLeast"/>
        <w:rPr>
          <w:bCs/>
          <w:sz w:val="24"/>
          <w:szCs w:val="24"/>
        </w:rPr>
      </w:pPr>
      <w:r w:rsidRPr="00311C57">
        <w:rPr>
          <w:bCs/>
          <w:sz w:val="24"/>
          <w:szCs w:val="24"/>
        </w:rPr>
        <w:t xml:space="preserve">1.4. Место выполнения работ: </w:t>
      </w:r>
      <w:r w:rsidRPr="00705A60">
        <w:rPr>
          <w:bCs/>
          <w:sz w:val="24"/>
          <w:szCs w:val="24"/>
        </w:rPr>
        <w:t>Российская Федерация, Республика Саха (Якутия), Таттинский район, с.Ытык-Кюэль, Урочище Маппыйы, при въезде с г.Якутск</w:t>
      </w:r>
    </w:p>
    <w:p w:rsidR="006620C8" w:rsidRPr="00311C57" w:rsidRDefault="006620C8" w:rsidP="006620C8">
      <w:pPr>
        <w:spacing w:line="240" w:lineRule="atLeast"/>
        <w:rPr>
          <w:bCs/>
          <w:sz w:val="24"/>
          <w:szCs w:val="24"/>
        </w:rPr>
      </w:pPr>
    </w:p>
    <w:p w:rsidR="006620C8" w:rsidRPr="00311C57" w:rsidRDefault="006620C8" w:rsidP="006620C8">
      <w:pPr>
        <w:spacing w:line="240" w:lineRule="atLeast"/>
        <w:jc w:val="center"/>
        <w:rPr>
          <w:b/>
          <w:bCs/>
          <w:sz w:val="24"/>
          <w:szCs w:val="24"/>
        </w:rPr>
      </w:pPr>
      <w:r w:rsidRPr="00311C57">
        <w:rPr>
          <w:b/>
          <w:bCs/>
          <w:sz w:val="24"/>
          <w:szCs w:val="24"/>
        </w:rPr>
        <w:t>2. ПРАВА И ОБЯЗАННОСТИ СТОРОН</w:t>
      </w:r>
    </w:p>
    <w:p w:rsidR="006620C8" w:rsidRPr="00311C57" w:rsidRDefault="006620C8" w:rsidP="006620C8">
      <w:pPr>
        <w:spacing w:line="240" w:lineRule="atLeast"/>
        <w:jc w:val="center"/>
        <w:rPr>
          <w:bCs/>
          <w:sz w:val="24"/>
          <w:szCs w:val="24"/>
        </w:rPr>
      </w:pPr>
    </w:p>
    <w:p w:rsidR="006620C8" w:rsidRPr="00FA574A" w:rsidRDefault="006620C8" w:rsidP="006620C8">
      <w:pPr>
        <w:spacing w:line="240" w:lineRule="atLeast"/>
        <w:rPr>
          <w:bCs/>
          <w:sz w:val="24"/>
          <w:szCs w:val="24"/>
        </w:rPr>
      </w:pPr>
      <w:r w:rsidRPr="00FA574A">
        <w:rPr>
          <w:bCs/>
          <w:sz w:val="24"/>
          <w:szCs w:val="24"/>
        </w:rPr>
        <w:t xml:space="preserve">2.1. </w:t>
      </w:r>
      <w:r w:rsidRPr="00FA574A">
        <w:rPr>
          <w:bCs/>
          <w:sz w:val="24"/>
          <w:szCs w:val="24"/>
          <w:u w:val="single"/>
        </w:rPr>
        <w:t>В рамках исполнения Договора Подрядчик принимает на себя следующие обязательства:</w:t>
      </w:r>
    </w:p>
    <w:p w:rsidR="006620C8" w:rsidRPr="00FA574A" w:rsidRDefault="006620C8" w:rsidP="006620C8">
      <w:pPr>
        <w:spacing w:line="240" w:lineRule="atLeast"/>
        <w:rPr>
          <w:bCs/>
          <w:sz w:val="24"/>
          <w:szCs w:val="24"/>
        </w:rPr>
      </w:pPr>
      <w:r w:rsidRPr="00FA574A">
        <w:rPr>
          <w:bCs/>
          <w:sz w:val="24"/>
          <w:szCs w:val="24"/>
        </w:rPr>
        <w:t>2.1.1. Подрядчик обязуется выполнить все работы, предусмотренные п. 1.1 настоящего договора надлежащего качества, в объеме и в сроки, предусмотренные настоящим Договором и Техническим заданием (Приложение № 1 к Договору)</w:t>
      </w:r>
      <w:r>
        <w:rPr>
          <w:bCs/>
          <w:sz w:val="24"/>
          <w:szCs w:val="24"/>
        </w:rPr>
        <w:t xml:space="preserve"> и Локальными сметами </w:t>
      </w:r>
      <w:r w:rsidRPr="00FA574A">
        <w:rPr>
          <w:bCs/>
          <w:sz w:val="24"/>
          <w:szCs w:val="24"/>
        </w:rPr>
        <w:t xml:space="preserve">(Приложение № </w:t>
      </w:r>
      <w:r>
        <w:rPr>
          <w:bCs/>
          <w:sz w:val="24"/>
          <w:szCs w:val="24"/>
        </w:rPr>
        <w:t>2</w:t>
      </w:r>
      <w:r w:rsidRPr="00FA574A">
        <w:rPr>
          <w:bCs/>
          <w:sz w:val="24"/>
          <w:szCs w:val="24"/>
        </w:rPr>
        <w:t xml:space="preserve"> к Договору), и сдать работу Заказчику в установленный срок.</w:t>
      </w:r>
    </w:p>
    <w:p w:rsidR="006620C8" w:rsidRPr="00FA574A" w:rsidRDefault="006620C8" w:rsidP="006620C8">
      <w:pPr>
        <w:spacing w:line="240" w:lineRule="auto"/>
        <w:contextualSpacing/>
        <w:rPr>
          <w:sz w:val="24"/>
          <w:szCs w:val="24"/>
        </w:rPr>
      </w:pPr>
      <w:r w:rsidRPr="002667F9">
        <w:rPr>
          <w:bCs/>
          <w:sz w:val="24"/>
          <w:szCs w:val="24"/>
        </w:rPr>
        <w:t xml:space="preserve">2.1.2. </w:t>
      </w:r>
      <w:r w:rsidRPr="00FA574A">
        <w:rPr>
          <w:sz w:val="24"/>
          <w:szCs w:val="24"/>
        </w:rPr>
        <w:t xml:space="preserve">Выполнять строительно-монтажные работы по объекту в соответствии с условиями настоящего </w:t>
      </w:r>
      <w:r>
        <w:rPr>
          <w:sz w:val="24"/>
          <w:szCs w:val="24"/>
        </w:rPr>
        <w:t>Договора</w:t>
      </w:r>
      <w:r w:rsidRPr="00FA574A">
        <w:rPr>
          <w:sz w:val="24"/>
          <w:szCs w:val="24"/>
        </w:rPr>
        <w:t>, графиком выполнения строительно-монтажных работ (Приложение №</w:t>
      </w:r>
      <w:r>
        <w:rPr>
          <w:sz w:val="24"/>
          <w:szCs w:val="24"/>
        </w:rPr>
        <w:t xml:space="preserve"> 5</w:t>
      </w:r>
      <w:r w:rsidRPr="00FA574A">
        <w:rPr>
          <w:sz w:val="24"/>
          <w:szCs w:val="24"/>
        </w:rPr>
        <w:t xml:space="preserve">), проектной документацией, требованиями градостроительного плана земельного участка, требованиями технических регламентов, </w:t>
      </w:r>
      <w:r>
        <w:rPr>
          <w:sz w:val="24"/>
          <w:szCs w:val="24"/>
        </w:rPr>
        <w:t>сводом правил</w:t>
      </w:r>
      <w:r w:rsidRPr="00FA574A">
        <w:rPr>
          <w:sz w:val="24"/>
          <w:szCs w:val="24"/>
        </w:rPr>
        <w:t>, иными нормативными документами в строительстве и при этом обеспечивать безопасность работ для третьих лиц и окружающей среды, выполнение</w:t>
      </w:r>
      <w:r>
        <w:rPr>
          <w:sz w:val="24"/>
          <w:szCs w:val="24"/>
        </w:rPr>
        <w:t xml:space="preserve"> требований безопасности труда</w:t>
      </w:r>
      <w:r w:rsidRPr="00FA574A">
        <w:rPr>
          <w:sz w:val="24"/>
          <w:szCs w:val="24"/>
        </w:rPr>
        <w:t xml:space="preserve">. </w:t>
      </w:r>
    </w:p>
    <w:p w:rsidR="006620C8" w:rsidRPr="00FA574A" w:rsidRDefault="006620C8" w:rsidP="006620C8">
      <w:pPr>
        <w:spacing w:line="240" w:lineRule="auto"/>
        <w:contextualSpacing/>
        <w:rPr>
          <w:sz w:val="24"/>
          <w:szCs w:val="24"/>
        </w:rPr>
      </w:pPr>
      <w:r w:rsidRPr="00FA574A">
        <w:rPr>
          <w:sz w:val="24"/>
          <w:szCs w:val="24"/>
        </w:rPr>
        <w:t>В течение всего периода строительства производить своими и/или привлечёнными сил</w:t>
      </w:r>
      <w:r>
        <w:rPr>
          <w:sz w:val="24"/>
          <w:szCs w:val="24"/>
        </w:rPr>
        <w:t>ами и за свой счёт</w:t>
      </w:r>
      <w:r w:rsidRPr="00FA574A">
        <w:rPr>
          <w:sz w:val="24"/>
          <w:szCs w:val="24"/>
        </w:rPr>
        <w:t xml:space="preserve"> очистку дорог и подъездов. Обеспечивать охрану объекта и строительной площадки и иные мероприятия в соответствии с разработанным проектом производства работ.</w:t>
      </w:r>
    </w:p>
    <w:p w:rsidR="006620C8" w:rsidRPr="00FA574A" w:rsidRDefault="006620C8" w:rsidP="006620C8">
      <w:pPr>
        <w:spacing w:line="240" w:lineRule="auto"/>
        <w:contextualSpacing/>
        <w:rPr>
          <w:sz w:val="24"/>
          <w:szCs w:val="24"/>
        </w:rPr>
      </w:pPr>
      <w:r w:rsidRPr="00FA574A">
        <w:rPr>
          <w:sz w:val="24"/>
          <w:szCs w:val="24"/>
        </w:rPr>
        <w:t xml:space="preserve">При выполнении работ по подготовке земельного участка для строительства и по строительству объекта капитального строительства соблюдать требования, установленные нормативными правовыми актами Российской Федерации к составу и порядку ведения </w:t>
      </w:r>
      <w:r w:rsidRPr="00FA574A">
        <w:rPr>
          <w:sz w:val="24"/>
          <w:szCs w:val="24"/>
        </w:rPr>
        <w:lastRenderedPageBreak/>
        <w:t>исполнительной документации, форме и порядку ведения общего и специальных журналов, в которых ведется учет выполнения работ (скрытых работ), порядку осуществления реконструк</w:t>
      </w:r>
      <w:r>
        <w:rPr>
          <w:sz w:val="24"/>
          <w:szCs w:val="24"/>
        </w:rPr>
        <w:t>ции</w:t>
      </w:r>
      <w:r w:rsidRPr="00FA574A">
        <w:rPr>
          <w:sz w:val="24"/>
          <w:szCs w:val="24"/>
        </w:rPr>
        <w:t>.</w:t>
      </w:r>
    </w:p>
    <w:p w:rsidR="006620C8" w:rsidRDefault="006620C8" w:rsidP="006620C8">
      <w:pPr>
        <w:spacing w:line="240" w:lineRule="auto"/>
        <w:contextualSpacing/>
        <w:rPr>
          <w:sz w:val="24"/>
          <w:szCs w:val="24"/>
        </w:rPr>
      </w:pPr>
      <w:r w:rsidRPr="00FA574A">
        <w:rPr>
          <w:sz w:val="24"/>
          <w:szCs w:val="24"/>
        </w:rPr>
        <w:t xml:space="preserve">Гарантировать, что любое лицо, привлеченное к выполнению Работ со стороны Подрядчика, выполняет их в соответствии с применимыми нормативно-правовыми актами, а также нормативными требованиями по вопросам, связанным с охраной труда и охраной окружающей среды. </w:t>
      </w:r>
    </w:p>
    <w:p w:rsidR="006620C8" w:rsidRDefault="006620C8" w:rsidP="006620C8">
      <w:pPr>
        <w:spacing w:line="240" w:lineRule="auto"/>
        <w:rPr>
          <w:bCs/>
          <w:sz w:val="24"/>
          <w:szCs w:val="24"/>
          <w:highlight w:val="red"/>
        </w:rPr>
      </w:pPr>
      <w:r w:rsidRPr="002667F9">
        <w:rPr>
          <w:bCs/>
          <w:sz w:val="24"/>
          <w:szCs w:val="24"/>
        </w:rPr>
        <w:t xml:space="preserve">2.1.3. </w:t>
      </w:r>
      <w:r w:rsidRPr="00B35F12">
        <w:rPr>
          <w:sz w:val="24"/>
          <w:szCs w:val="24"/>
        </w:rPr>
        <w:t xml:space="preserve">В течение десяти рабочих дней со дня </w:t>
      </w:r>
      <w:r>
        <w:rPr>
          <w:sz w:val="24"/>
          <w:szCs w:val="24"/>
        </w:rPr>
        <w:t>подписания Договора</w:t>
      </w:r>
      <w:r w:rsidRPr="00B35F12">
        <w:rPr>
          <w:sz w:val="24"/>
          <w:szCs w:val="24"/>
        </w:rPr>
        <w:t xml:space="preserve"> разработать за свой счет проект производства Работ (далее – ППР), в который включить измененный стройгенплан со схемами работы грузоподъемных механизмов, движением автотранспорта, складирования материалов, временных зданий и т.д., выполненный собственными и/или привлеченными силами и утвердить его у Заказчика. Основанием для начала производства работ на Объекте является утвержденный Заказчиком проект производства работ. Подрядчику запрещается приступать к работам на Объекте до момента утверждения Заказчиком проекта производства работ.</w:t>
      </w:r>
    </w:p>
    <w:p w:rsidR="006620C8" w:rsidRDefault="006620C8" w:rsidP="006620C8">
      <w:pPr>
        <w:spacing w:line="240" w:lineRule="atLeast"/>
        <w:rPr>
          <w:bCs/>
          <w:sz w:val="24"/>
          <w:szCs w:val="24"/>
          <w:highlight w:val="red"/>
        </w:rPr>
      </w:pPr>
      <w:r w:rsidRPr="002667F9">
        <w:rPr>
          <w:bCs/>
          <w:sz w:val="24"/>
          <w:szCs w:val="24"/>
        </w:rPr>
        <w:t xml:space="preserve">2.1.4. </w:t>
      </w:r>
      <w:r w:rsidRPr="00B35F12">
        <w:rPr>
          <w:sz w:val="24"/>
          <w:szCs w:val="24"/>
        </w:rPr>
        <w:t xml:space="preserve">До начала работ предоставить Заказчику документы, подтверждающие квалификацию работников, принимающих участие в производстве работ (допуски, сертификаты, свидетельства и иные документы, необходимые для выполнения соответствующих работ по </w:t>
      </w:r>
      <w:r>
        <w:rPr>
          <w:sz w:val="24"/>
          <w:szCs w:val="24"/>
        </w:rPr>
        <w:t>Договор</w:t>
      </w:r>
      <w:r w:rsidRPr="00B35F12">
        <w:rPr>
          <w:sz w:val="24"/>
          <w:szCs w:val="24"/>
        </w:rPr>
        <w:t>у).</w:t>
      </w:r>
    </w:p>
    <w:p w:rsidR="006620C8" w:rsidRDefault="006620C8" w:rsidP="006620C8">
      <w:pPr>
        <w:spacing w:line="240" w:lineRule="auto"/>
        <w:rPr>
          <w:bCs/>
          <w:sz w:val="24"/>
          <w:szCs w:val="24"/>
          <w:highlight w:val="red"/>
        </w:rPr>
      </w:pPr>
      <w:r w:rsidRPr="002667F9">
        <w:rPr>
          <w:bCs/>
          <w:sz w:val="24"/>
          <w:szCs w:val="24"/>
        </w:rPr>
        <w:t xml:space="preserve">2.1.5. </w:t>
      </w:r>
      <w:r w:rsidRPr="002667F9">
        <w:rPr>
          <w:sz w:val="24"/>
          <w:szCs w:val="24"/>
        </w:rPr>
        <w:t>До</w:t>
      </w:r>
      <w:r w:rsidRPr="00B35F12">
        <w:rPr>
          <w:sz w:val="24"/>
          <w:szCs w:val="24"/>
        </w:rPr>
        <w:t xml:space="preserve"> начала работ заключить договор комплексного страхования строительно-монтажных рисков при проведении строительных и монтажных работ на Объекте от своего имени и за свой счет представить Заказчику доказательства заключения им договора комплексного страхования строительно-монтажных рисков на условиях, установленных </w:t>
      </w:r>
      <w:r w:rsidRPr="003F4DCE">
        <w:rPr>
          <w:sz w:val="24"/>
          <w:szCs w:val="24"/>
        </w:rPr>
        <w:t>разделами 7</w:t>
      </w:r>
      <w:r>
        <w:rPr>
          <w:sz w:val="24"/>
          <w:szCs w:val="24"/>
        </w:rPr>
        <w:t xml:space="preserve"> и 9</w:t>
      </w:r>
      <w:r w:rsidRPr="00B35F12">
        <w:rPr>
          <w:sz w:val="24"/>
          <w:szCs w:val="24"/>
        </w:rPr>
        <w:t xml:space="preserve"> настоящего </w:t>
      </w:r>
      <w:r>
        <w:rPr>
          <w:sz w:val="24"/>
          <w:szCs w:val="24"/>
        </w:rPr>
        <w:t>Договора</w:t>
      </w:r>
      <w:r w:rsidRPr="00B35F12">
        <w:rPr>
          <w:sz w:val="24"/>
          <w:szCs w:val="24"/>
        </w:rPr>
        <w:t xml:space="preserve"> (оригиналы страховых полисов, копии договоров страхования, копии платежного поручения/приходного кассового ордера) с указанием данных о страховщике, размерах страховых сумм, затратах на страхование.</w:t>
      </w:r>
    </w:p>
    <w:p w:rsidR="006620C8" w:rsidRDefault="006620C8" w:rsidP="006620C8">
      <w:pPr>
        <w:spacing w:line="240" w:lineRule="auto"/>
        <w:rPr>
          <w:bCs/>
          <w:sz w:val="24"/>
          <w:szCs w:val="24"/>
          <w:highlight w:val="red"/>
        </w:rPr>
      </w:pPr>
      <w:r w:rsidRPr="002667F9">
        <w:rPr>
          <w:bCs/>
          <w:sz w:val="24"/>
          <w:szCs w:val="24"/>
        </w:rPr>
        <w:t xml:space="preserve">2.1.6. </w:t>
      </w:r>
      <w:r w:rsidRPr="00914397">
        <w:rPr>
          <w:sz w:val="24"/>
          <w:szCs w:val="24"/>
        </w:rPr>
        <w:t>Принять от Заказчика строительную площадку по Акту передачи строительной площадки. Оформить акт о соответствии внутриплощадочных подготовительных работ требованиям безопасности труда и готовности объекта к началу строительства. Акт оформляется по форме в соответствии с требованиями СНиП 12-03-2001 приложение И.</w:t>
      </w:r>
    </w:p>
    <w:p w:rsidR="006620C8" w:rsidRDefault="006620C8" w:rsidP="006620C8">
      <w:pPr>
        <w:spacing w:line="240" w:lineRule="atLeast"/>
        <w:rPr>
          <w:bCs/>
          <w:sz w:val="24"/>
          <w:szCs w:val="24"/>
          <w:highlight w:val="red"/>
        </w:rPr>
      </w:pPr>
      <w:r w:rsidRPr="002667F9">
        <w:rPr>
          <w:bCs/>
          <w:sz w:val="24"/>
          <w:szCs w:val="24"/>
        </w:rPr>
        <w:t xml:space="preserve">2.1.7. </w:t>
      </w:r>
      <w:r w:rsidRPr="00914397">
        <w:rPr>
          <w:sz w:val="24"/>
          <w:szCs w:val="24"/>
        </w:rPr>
        <w:t xml:space="preserve">На территории строительной площадки своими и/или привлечёнными силами осуществлять устройство временных зданий и сооружений для хранения материалов, размещения работников и проведения прочих мероприятий, необходимых для выполнения работ по настоящему </w:t>
      </w:r>
      <w:r>
        <w:rPr>
          <w:sz w:val="24"/>
          <w:szCs w:val="24"/>
        </w:rPr>
        <w:t>Договор</w:t>
      </w:r>
      <w:r w:rsidRPr="00914397">
        <w:rPr>
          <w:sz w:val="24"/>
          <w:szCs w:val="24"/>
        </w:rPr>
        <w:t xml:space="preserve">у. Содержать временные здания и сооружения, материалы и технику в соответствии с установленными правилами и в соответствии с требованиями техники безопасности. </w:t>
      </w:r>
    </w:p>
    <w:p w:rsidR="006620C8" w:rsidRDefault="006620C8" w:rsidP="006620C8">
      <w:pPr>
        <w:spacing w:line="240" w:lineRule="atLeast"/>
        <w:rPr>
          <w:bCs/>
          <w:sz w:val="24"/>
          <w:szCs w:val="24"/>
          <w:highlight w:val="red"/>
        </w:rPr>
      </w:pPr>
      <w:r w:rsidRPr="002667F9">
        <w:rPr>
          <w:bCs/>
          <w:sz w:val="24"/>
          <w:szCs w:val="24"/>
        </w:rPr>
        <w:t xml:space="preserve">2.1.8. </w:t>
      </w:r>
      <w:r w:rsidRPr="002667F9">
        <w:rPr>
          <w:sz w:val="24"/>
          <w:szCs w:val="24"/>
        </w:rPr>
        <w:t>Выполнить</w:t>
      </w:r>
      <w:r w:rsidRPr="0032764C">
        <w:rPr>
          <w:sz w:val="24"/>
          <w:szCs w:val="24"/>
        </w:rPr>
        <w:t xml:space="preserve">, при необходимости, в установленном порядке сезонные работы, обеспечивающие надлежащие темпы строительства и достижения требуемых качественных показателей в соответствии с требованиями </w:t>
      </w:r>
      <w:r>
        <w:rPr>
          <w:sz w:val="24"/>
          <w:szCs w:val="24"/>
        </w:rPr>
        <w:t>сводов</w:t>
      </w:r>
      <w:r w:rsidRPr="0032764C">
        <w:rPr>
          <w:sz w:val="24"/>
          <w:szCs w:val="24"/>
        </w:rPr>
        <w:t xml:space="preserve"> правил, действующих в Российской Федерации.</w:t>
      </w:r>
    </w:p>
    <w:p w:rsidR="006620C8" w:rsidRPr="0032764C" w:rsidRDefault="006620C8" w:rsidP="006620C8">
      <w:pPr>
        <w:spacing w:line="240" w:lineRule="atLeast"/>
        <w:rPr>
          <w:bCs/>
          <w:sz w:val="24"/>
          <w:szCs w:val="24"/>
          <w:highlight w:val="red"/>
        </w:rPr>
      </w:pPr>
      <w:r w:rsidRPr="002667F9">
        <w:rPr>
          <w:bCs/>
          <w:sz w:val="24"/>
          <w:szCs w:val="24"/>
        </w:rPr>
        <w:t xml:space="preserve">2.1.9. </w:t>
      </w:r>
      <w:r w:rsidRPr="002667F9">
        <w:rPr>
          <w:sz w:val="24"/>
          <w:szCs w:val="24"/>
        </w:rPr>
        <w:t>Поставить</w:t>
      </w:r>
      <w:r w:rsidRPr="0032764C">
        <w:rPr>
          <w:sz w:val="24"/>
          <w:szCs w:val="24"/>
        </w:rPr>
        <w:t xml:space="preserve"> на условиях франко-строительная площадка все необходимые для выполнения работ материалы, оборудование, комплектующие изделия и строительную технику. Осуществлять поставку, разгрузку и складирование грузов за свой счет.</w:t>
      </w:r>
    </w:p>
    <w:p w:rsidR="006620C8" w:rsidRDefault="006620C8" w:rsidP="006620C8">
      <w:pPr>
        <w:spacing w:line="240" w:lineRule="atLeast"/>
        <w:rPr>
          <w:bCs/>
          <w:sz w:val="24"/>
          <w:szCs w:val="24"/>
          <w:highlight w:val="red"/>
        </w:rPr>
      </w:pPr>
      <w:r w:rsidRPr="009161A6">
        <w:rPr>
          <w:bCs/>
          <w:sz w:val="24"/>
          <w:szCs w:val="24"/>
        </w:rPr>
        <w:t xml:space="preserve">2.1.10. </w:t>
      </w:r>
      <w:r w:rsidRPr="0032764C">
        <w:rPr>
          <w:sz w:val="24"/>
          <w:szCs w:val="24"/>
        </w:rPr>
        <w:t>Предоставить Заказчику сертификаты, технические паспорта и другие документы, удостоверяющие качество материалов, предназначенных для использования при производстве работ.</w:t>
      </w:r>
    </w:p>
    <w:p w:rsidR="006620C8" w:rsidRDefault="006620C8" w:rsidP="006620C8">
      <w:pPr>
        <w:spacing w:line="240" w:lineRule="atLeast"/>
        <w:rPr>
          <w:bCs/>
          <w:sz w:val="24"/>
          <w:szCs w:val="24"/>
          <w:highlight w:val="red"/>
        </w:rPr>
      </w:pPr>
      <w:r w:rsidRPr="0038271C">
        <w:rPr>
          <w:bCs/>
          <w:sz w:val="24"/>
          <w:szCs w:val="24"/>
        </w:rPr>
        <w:t xml:space="preserve">2.1.11.  </w:t>
      </w:r>
      <w:r w:rsidRPr="0038271C">
        <w:rPr>
          <w:sz w:val="24"/>
        </w:rPr>
        <w:t>Обеспечить</w:t>
      </w:r>
      <w:r w:rsidRPr="0032764C">
        <w:rPr>
          <w:sz w:val="24"/>
        </w:rPr>
        <w:t xml:space="preserve"> на строительной площадке противопожарные мероприятия, мероприятия по технике безопасности, экологической безопасности, охране окружающей среды, зеленых насаждений и земли.</w:t>
      </w:r>
    </w:p>
    <w:p w:rsidR="006620C8" w:rsidRDefault="006620C8" w:rsidP="006620C8">
      <w:pPr>
        <w:spacing w:line="240" w:lineRule="atLeast"/>
        <w:rPr>
          <w:bCs/>
          <w:sz w:val="24"/>
          <w:szCs w:val="24"/>
          <w:highlight w:val="red"/>
        </w:rPr>
      </w:pPr>
      <w:r w:rsidRPr="0038271C">
        <w:rPr>
          <w:bCs/>
          <w:sz w:val="24"/>
          <w:szCs w:val="24"/>
        </w:rPr>
        <w:t xml:space="preserve">2.1.12. </w:t>
      </w:r>
      <w:r w:rsidRPr="0038271C">
        <w:rPr>
          <w:sz w:val="24"/>
          <w:szCs w:val="24"/>
        </w:rPr>
        <w:t>Обеспечить</w:t>
      </w:r>
      <w:r w:rsidRPr="0032764C">
        <w:rPr>
          <w:sz w:val="24"/>
          <w:szCs w:val="24"/>
        </w:rPr>
        <w:t xml:space="preserve"> за счет собственных средств охрану строительной площадки: результатов выполненных Работ, временных зданий и сооружений.</w:t>
      </w:r>
    </w:p>
    <w:p w:rsidR="006620C8" w:rsidRDefault="006620C8" w:rsidP="006620C8">
      <w:pPr>
        <w:spacing w:line="240" w:lineRule="atLeast"/>
        <w:rPr>
          <w:bCs/>
          <w:sz w:val="24"/>
          <w:szCs w:val="24"/>
          <w:highlight w:val="red"/>
        </w:rPr>
      </w:pPr>
      <w:r w:rsidRPr="0038271C">
        <w:rPr>
          <w:bCs/>
          <w:sz w:val="24"/>
          <w:szCs w:val="24"/>
        </w:rPr>
        <w:t xml:space="preserve">2.1.13. </w:t>
      </w:r>
      <w:r w:rsidRPr="0032764C">
        <w:rPr>
          <w:sz w:val="24"/>
        </w:rPr>
        <w:t>Нести ответственность строительно-монтажных рисков и ответственность (в том числе за причинение вреда третьим лицам) при проведении строительных и монтажных работ на объекте.</w:t>
      </w:r>
    </w:p>
    <w:p w:rsidR="006620C8" w:rsidRDefault="006620C8" w:rsidP="006620C8">
      <w:pPr>
        <w:spacing w:line="240" w:lineRule="atLeast"/>
        <w:rPr>
          <w:bCs/>
          <w:sz w:val="24"/>
          <w:szCs w:val="24"/>
          <w:highlight w:val="red"/>
        </w:rPr>
      </w:pPr>
      <w:r w:rsidRPr="0038271C">
        <w:rPr>
          <w:bCs/>
          <w:sz w:val="24"/>
          <w:szCs w:val="24"/>
        </w:rPr>
        <w:t xml:space="preserve">2.1.14. </w:t>
      </w:r>
      <w:r w:rsidRPr="0032764C">
        <w:rPr>
          <w:sz w:val="24"/>
        </w:rPr>
        <w:t xml:space="preserve">Обеспечивать проведение лабораторных испытаний (измерений) используемых материалов, конструкций, изделий аккредитованной лабораторией на всех этапах строительства </w:t>
      </w:r>
      <w:r w:rsidRPr="0032764C">
        <w:rPr>
          <w:sz w:val="24"/>
        </w:rPr>
        <w:lastRenderedPageBreak/>
        <w:t>Объекта и предоставлять Заказчику результаты таких испытаний в составе исполнительной документации при предъявлении актов приемки выполненных работ.</w:t>
      </w:r>
    </w:p>
    <w:p w:rsidR="006620C8" w:rsidRDefault="006620C8" w:rsidP="006620C8">
      <w:pPr>
        <w:spacing w:line="240" w:lineRule="atLeast"/>
        <w:rPr>
          <w:sz w:val="24"/>
        </w:rPr>
      </w:pPr>
      <w:r>
        <w:rPr>
          <w:bCs/>
          <w:sz w:val="24"/>
          <w:szCs w:val="24"/>
        </w:rPr>
        <w:t xml:space="preserve">2.1.15. </w:t>
      </w:r>
      <w:r w:rsidRPr="0032764C">
        <w:rPr>
          <w:sz w:val="24"/>
        </w:rPr>
        <w:t xml:space="preserve">Своевременно предоставлять Заказчику по его требованию достоверную информацию о ходе исполнения своих обязательств, в том числе о сложностях, возникающих при исполнении </w:t>
      </w:r>
      <w:r>
        <w:rPr>
          <w:sz w:val="24"/>
        </w:rPr>
        <w:t>Договор</w:t>
      </w:r>
      <w:r w:rsidRPr="0032764C">
        <w:rPr>
          <w:sz w:val="24"/>
        </w:rPr>
        <w:t xml:space="preserve">а. </w:t>
      </w:r>
    </w:p>
    <w:p w:rsidR="006620C8" w:rsidRPr="0032764C" w:rsidRDefault="006620C8" w:rsidP="006620C8">
      <w:pPr>
        <w:spacing w:line="240" w:lineRule="auto"/>
        <w:contextualSpacing/>
        <w:rPr>
          <w:sz w:val="24"/>
          <w:szCs w:val="24"/>
        </w:rPr>
      </w:pPr>
      <w:r>
        <w:rPr>
          <w:sz w:val="24"/>
        </w:rPr>
        <w:t xml:space="preserve">2.1.16. </w:t>
      </w:r>
      <w:r w:rsidRPr="0032764C">
        <w:rPr>
          <w:sz w:val="24"/>
          <w:szCs w:val="24"/>
        </w:rPr>
        <w:t>Обеспечить качество выполняемых работ требованиям технических регламентов и проектной документации, результатам инженерных изысканий, требованиям градостроительного плана земельного участка, техническим условиям и подтвердить предоставлением по завершению строительства итогового отчета Заказчику, с приложением следующей технической документации:</w:t>
      </w:r>
    </w:p>
    <w:p w:rsidR="006620C8" w:rsidRPr="0032764C" w:rsidRDefault="006620C8" w:rsidP="006620C8">
      <w:pPr>
        <w:spacing w:line="240" w:lineRule="auto"/>
        <w:contextualSpacing/>
        <w:rPr>
          <w:sz w:val="24"/>
          <w:szCs w:val="24"/>
        </w:rPr>
      </w:pPr>
      <w:r w:rsidRPr="0032764C">
        <w:rPr>
          <w:sz w:val="24"/>
          <w:szCs w:val="24"/>
        </w:rPr>
        <w:t>Обеспечить качество выполняемых работ требованиям технических регламентов и проектной документации, результатам инженерных изысканий, требованиям градостроительного плана земельного участка, техническим условиям и подтвердить предоставлением по завершению строительства итогового отчета Заказчику, с приложением следующей технической документации:</w:t>
      </w:r>
    </w:p>
    <w:p w:rsidR="006620C8" w:rsidRPr="0032764C" w:rsidRDefault="006620C8" w:rsidP="006620C8">
      <w:pPr>
        <w:spacing w:line="240" w:lineRule="auto"/>
        <w:contextualSpacing/>
        <w:rPr>
          <w:sz w:val="24"/>
          <w:szCs w:val="24"/>
        </w:rPr>
      </w:pPr>
      <w:r w:rsidRPr="0032764C">
        <w:rPr>
          <w:sz w:val="24"/>
          <w:szCs w:val="24"/>
        </w:rPr>
        <w:t>- наблюдение за осадками здания (наблюдение нивелирных марок)</w:t>
      </w:r>
    </w:p>
    <w:p w:rsidR="006620C8" w:rsidRPr="0032764C" w:rsidRDefault="006620C8" w:rsidP="006620C8">
      <w:pPr>
        <w:spacing w:line="240" w:lineRule="auto"/>
        <w:contextualSpacing/>
        <w:rPr>
          <w:sz w:val="24"/>
          <w:szCs w:val="24"/>
        </w:rPr>
      </w:pPr>
      <w:r w:rsidRPr="0032764C">
        <w:rPr>
          <w:sz w:val="24"/>
          <w:szCs w:val="24"/>
        </w:rPr>
        <w:t>- вынос и закрепление осей строительства Объекта;</w:t>
      </w:r>
    </w:p>
    <w:p w:rsidR="006620C8" w:rsidRDefault="006620C8" w:rsidP="006620C8">
      <w:pPr>
        <w:spacing w:line="240" w:lineRule="atLeast"/>
        <w:rPr>
          <w:sz w:val="24"/>
          <w:szCs w:val="24"/>
        </w:rPr>
      </w:pPr>
      <w:r w:rsidRPr="0032764C">
        <w:rPr>
          <w:bCs/>
          <w:sz w:val="24"/>
          <w:szCs w:val="24"/>
        </w:rPr>
        <w:t xml:space="preserve">2.1.17. </w:t>
      </w:r>
      <w:r w:rsidRPr="0032764C">
        <w:rPr>
          <w:sz w:val="24"/>
          <w:szCs w:val="24"/>
        </w:rPr>
        <w:t>Своими и/или привлечёнными силами и за свой счёт на период строительства производить подключение объекта к действующим инженерным коммуникациям и сетям электроснабжения, а также обеспечить отвод ливневых стоков со строительной площадки. Заключать от своего имени договоры на временное снабжение строительной площадки теплом, водой, электроэнергией с соответствующими организациями</w:t>
      </w:r>
      <w:r>
        <w:rPr>
          <w:sz w:val="24"/>
          <w:szCs w:val="24"/>
        </w:rPr>
        <w:t>.</w:t>
      </w:r>
    </w:p>
    <w:p w:rsidR="006620C8" w:rsidRPr="00AA17DE" w:rsidRDefault="006620C8" w:rsidP="006620C8">
      <w:pPr>
        <w:spacing w:line="240" w:lineRule="auto"/>
        <w:contextualSpacing/>
        <w:rPr>
          <w:sz w:val="24"/>
          <w:szCs w:val="24"/>
        </w:rPr>
      </w:pPr>
      <w:r w:rsidRPr="00AA17DE">
        <w:rPr>
          <w:sz w:val="24"/>
          <w:szCs w:val="24"/>
        </w:rPr>
        <w:t>2.1.18. Вывезти в течение 7 рабочих дней со дня завершения строительно-монтажных работ за пределы строительной площадки, используемые для производства работ строительные машины, оборудование, инструменты, строительные материалы, временные здания и сооружения, другое имущество и также строительный мусор.</w:t>
      </w:r>
    </w:p>
    <w:p w:rsidR="006620C8" w:rsidRPr="00AA17DE" w:rsidRDefault="006620C8" w:rsidP="006620C8">
      <w:pPr>
        <w:spacing w:line="240" w:lineRule="auto"/>
        <w:contextualSpacing/>
        <w:rPr>
          <w:sz w:val="24"/>
          <w:szCs w:val="24"/>
        </w:rPr>
      </w:pPr>
      <w:r w:rsidRPr="00AA17DE">
        <w:rPr>
          <w:sz w:val="24"/>
          <w:szCs w:val="24"/>
        </w:rPr>
        <w:t xml:space="preserve">В случае нарушения сроков, установленных в настоящем пункте, Подрядчик возмещает Заказчику убытки (в т.ч. все суммы штрафных санкций, которые будут наложены на Заказчика государственными надзорными органами и расходы Заказчика, понесенные им в ходе устранения выявленных нарушений), связанные с несвоевременным восстановлением временно занимаемых земель. Возмещение Подрядчиком убытков (в т.ч. штрафных санкций и расходов Заказчика) производится Подрядчиком в месячный срок с момента получения письменного требования Заказчика. </w:t>
      </w:r>
    </w:p>
    <w:p w:rsidR="006620C8" w:rsidRDefault="006620C8" w:rsidP="006620C8">
      <w:pPr>
        <w:spacing w:line="240" w:lineRule="auto"/>
        <w:rPr>
          <w:sz w:val="24"/>
        </w:rPr>
      </w:pPr>
      <w:r>
        <w:rPr>
          <w:bCs/>
          <w:sz w:val="24"/>
          <w:szCs w:val="24"/>
        </w:rPr>
        <w:t xml:space="preserve">2.1.19. </w:t>
      </w:r>
      <w:r w:rsidRPr="00AA17DE">
        <w:rPr>
          <w:sz w:val="24"/>
        </w:rPr>
        <w:t xml:space="preserve">Произвести индивидуальное </w:t>
      </w:r>
      <w:r>
        <w:rPr>
          <w:sz w:val="24"/>
        </w:rPr>
        <w:t xml:space="preserve">и комплексное </w:t>
      </w:r>
      <w:r w:rsidRPr="00AA17DE">
        <w:rPr>
          <w:sz w:val="24"/>
        </w:rPr>
        <w:t xml:space="preserve">испытание смонтированного оборудования в присутствии представителя Заказчика. При положительных результатах испытаний оборудования Заказчик и Подрядчик подписывают Акт о проведении испытаний инженерной системы (оборудования), подтверждающий соответствие показателей работы оборудования характеристикам, указанным в проектной документации, и условиям </w:t>
      </w:r>
      <w:r>
        <w:rPr>
          <w:sz w:val="24"/>
        </w:rPr>
        <w:t>Договора</w:t>
      </w:r>
      <w:r w:rsidRPr="00AA17DE">
        <w:rPr>
          <w:sz w:val="24"/>
        </w:rPr>
        <w:t>.</w:t>
      </w:r>
    </w:p>
    <w:p w:rsidR="006620C8" w:rsidRDefault="006620C8" w:rsidP="006620C8">
      <w:pPr>
        <w:spacing w:line="240" w:lineRule="auto"/>
      </w:pPr>
      <w:r>
        <w:rPr>
          <w:sz w:val="24"/>
        </w:rPr>
        <w:t xml:space="preserve">2.1.20. </w:t>
      </w:r>
      <w:r w:rsidRPr="008D60E9">
        <w:rPr>
          <w:sz w:val="24"/>
        </w:rPr>
        <w:t>Обеспечить объект на время строительства за свой счет достаточным электроснабжением или индивидуальным источником электроснабжения (ДЭС</w:t>
      </w:r>
      <w:r w:rsidRPr="00944096">
        <w:t>).</w:t>
      </w:r>
    </w:p>
    <w:p w:rsidR="006620C8" w:rsidRPr="00BE7E25" w:rsidRDefault="006620C8" w:rsidP="006620C8">
      <w:pPr>
        <w:spacing w:line="240" w:lineRule="auto"/>
        <w:rPr>
          <w:bCs/>
          <w:sz w:val="24"/>
          <w:szCs w:val="24"/>
        </w:rPr>
      </w:pPr>
      <w:r>
        <w:rPr>
          <w:bCs/>
          <w:sz w:val="24"/>
          <w:szCs w:val="24"/>
        </w:rPr>
        <w:t xml:space="preserve">            </w:t>
      </w:r>
      <w:r w:rsidRPr="00BE7E25">
        <w:rPr>
          <w:bCs/>
          <w:sz w:val="24"/>
          <w:szCs w:val="24"/>
        </w:rPr>
        <w:t>Подрядчик обязуется возместить предоставленные коммунальные услуги Заказчика, путем безналичного расч</w:t>
      </w:r>
      <w:r>
        <w:rPr>
          <w:bCs/>
          <w:sz w:val="24"/>
          <w:szCs w:val="24"/>
        </w:rPr>
        <w:t>ета на расчетный счет Заказчика. Оплата производится в течение</w:t>
      </w:r>
      <w:r w:rsidRPr="00BE7E25">
        <w:rPr>
          <w:bCs/>
          <w:sz w:val="24"/>
          <w:szCs w:val="24"/>
        </w:rPr>
        <w:t xml:space="preserve"> 10 рабочих дней с момента завершения работ по договору. Учет ресурсов осуществляется через приборы учета или расчетным методом в соответствии с действующим законодательном Российской Федерации.</w:t>
      </w:r>
    </w:p>
    <w:p w:rsidR="006620C8" w:rsidRDefault="006620C8" w:rsidP="006620C8">
      <w:pPr>
        <w:spacing w:line="240" w:lineRule="auto"/>
        <w:rPr>
          <w:sz w:val="24"/>
          <w:szCs w:val="24"/>
        </w:rPr>
      </w:pPr>
      <w:r w:rsidRPr="008D60E9">
        <w:rPr>
          <w:sz w:val="24"/>
          <w:szCs w:val="24"/>
        </w:rPr>
        <w:t>2.1.21. При представлении Заказчику последнего Акта о приемке выполненных работ (Форма № КС-2) и последней Справки о стоимости выполненных работ и затрат (Форма № КС-3), Подрядчик одновременно представляет Акт приема-передачи документации</w:t>
      </w:r>
      <w:r>
        <w:rPr>
          <w:sz w:val="24"/>
          <w:szCs w:val="24"/>
        </w:rPr>
        <w:t>,</w:t>
      </w:r>
      <w:r w:rsidRPr="008D60E9">
        <w:rPr>
          <w:sz w:val="24"/>
          <w:szCs w:val="24"/>
        </w:rPr>
        <w:t xml:space="preserve"> указанной в пунктах 4.1.16.</w:t>
      </w:r>
      <w:r w:rsidRPr="008D60E9">
        <w:rPr>
          <w:color w:val="FF0000"/>
          <w:sz w:val="24"/>
          <w:szCs w:val="24"/>
        </w:rPr>
        <w:t xml:space="preserve"> </w:t>
      </w:r>
      <w:r w:rsidRPr="008D60E9">
        <w:rPr>
          <w:sz w:val="24"/>
          <w:szCs w:val="24"/>
        </w:rPr>
        <w:t>и исполнительную документацию в соответствии с нормативными требованиями, подписанный Заказчиком в подлинном экземпляре.</w:t>
      </w:r>
    </w:p>
    <w:p w:rsidR="006620C8" w:rsidRDefault="006620C8" w:rsidP="006620C8">
      <w:pPr>
        <w:spacing w:line="240" w:lineRule="auto"/>
        <w:rPr>
          <w:sz w:val="24"/>
          <w:szCs w:val="24"/>
        </w:rPr>
      </w:pPr>
      <w:r>
        <w:rPr>
          <w:sz w:val="24"/>
          <w:szCs w:val="24"/>
        </w:rPr>
        <w:t xml:space="preserve">2.1.22. </w:t>
      </w:r>
      <w:r w:rsidRPr="008D60E9">
        <w:rPr>
          <w:sz w:val="24"/>
          <w:szCs w:val="24"/>
        </w:rPr>
        <w:t xml:space="preserve">Производить поставку материалов, изделий и оборудования, требующихся для выполнения работ. Все материалы, конструкции, комплектующие изделия и оборудование </w:t>
      </w:r>
      <w:r w:rsidRPr="008D60E9">
        <w:rPr>
          <w:sz w:val="24"/>
          <w:szCs w:val="24"/>
        </w:rPr>
        <w:lastRenderedPageBreak/>
        <w:t>должны соответ</w:t>
      </w:r>
      <w:r>
        <w:rPr>
          <w:sz w:val="24"/>
          <w:szCs w:val="24"/>
        </w:rPr>
        <w:t>ствовать требованиям проекта, С</w:t>
      </w:r>
      <w:r w:rsidRPr="008D60E9">
        <w:rPr>
          <w:sz w:val="24"/>
          <w:szCs w:val="24"/>
        </w:rPr>
        <w:t>П, ГОСТ, ТУ и иных нормативных документов, иметь надлежащим образом оформленные паспорта, сертификаты.</w:t>
      </w:r>
    </w:p>
    <w:p w:rsidR="006620C8" w:rsidRDefault="006620C8" w:rsidP="006620C8">
      <w:pPr>
        <w:spacing w:line="240" w:lineRule="auto"/>
        <w:rPr>
          <w:sz w:val="24"/>
          <w:szCs w:val="24"/>
        </w:rPr>
      </w:pPr>
    </w:p>
    <w:p w:rsidR="006620C8" w:rsidRDefault="006620C8" w:rsidP="006620C8">
      <w:pPr>
        <w:spacing w:line="240" w:lineRule="auto"/>
        <w:rPr>
          <w:sz w:val="24"/>
          <w:szCs w:val="24"/>
        </w:rPr>
      </w:pPr>
      <w:r>
        <w:rPr>
          <w:sz w:val="24"/>
          <w:szCs w:val="24"/>
        </w:rPr>
        <w:t xml:space="preserve">2.1.23. </w:t>
      </w:r>
      <w:r w:rsidRPr="008D60E9">
        <w:rPr>
          <w:sz w:val="24"/>
          <w:szCs w:val="24"/>
        </w:rPr>
        <w:t xml:space="preserve">Устранить в течение срока, установленного Заказчиком, своими и/или привлечёнными силами и за свой счет все дефекты и недостатки в выполненных им строительно-монтажных работах, выявленные в течение срока действия </w:t>
      </w:r>
      <w:r>
        <w:rPr>
          <w:sz w:val="24"/>
          <w:szCs w:val="24"/>
        </w:rPr>
        <w:t>Договора</w:t>
      </w:r>
      <w:r w:rsidRPr="008D60E9">
        <w:rPr>
          <w:sz w:val="24"/>
          <w:szCs w:val="24"/>
        </w:rPr>
        <w:t xml:space="preserve"> и являющиеся следствием неисполнения и (или) ненадлежащего исполнения Подрядчиком обязательств по </w:t>
      </w:r>
      <w:r>
        <w:rPr>
          <w:sz w:val="24"/>
          <w:szCs w:val="24"/>
        </w:rPr>
        <w:t>Договору</w:t>
      </w:r>
      <w:r w:rsidRPr="008D60E9">
        <w:rPr>
          <w:sz w:val="24"/>
          <w:szCs w:val="24"/>
        </w:rPr>
        <w:t>.</w:t>
      </w:r>
    </w:p>
    <w:p w:rsidR="006620C8" w:rsidRDefault="006620C8" w:rsidP="006620C8">
      <w:pPr>
        <w:spacing w:line="240" w:lineRule="auto"/>
        <w:rPr>
          <w:sz w:val="24"/>
          <w:szCs w:val="24"/>
        </w:rPr>
      </w:pPr>
      <w:r>
        <w:rPr>
          <w:sz w:val="24"/>
          <w:szCs w:val="24"/>
        </w:rPr>
        <w:t xml:space="preserve">2.1.24. </w:t>
      </w:r>
      <w:r w:rsidRPr="008D60E9">
        <w:rPr>
          <w:sz w:val="24"/>
          <w:szCs w:val="24"/>
        </w:rPr>
        <w:t>Обеспечивать доступ на территорию, на которой осуществляется строительство объекта уполномоченных представителей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информировать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6620C8" w:rsidRDefault="006620C8" w:rsidP="006620C8">
      <w:pPr>
        <w:spacing w:line="240" w:lineRule="auto"/>
        <w:rPr>
          <w:sz w:val="24"/>
          <w:szCs w:val="24"/>
        </w:rPr>
      </w:pPr>
      <w:r>
        <w:rPr>
          <w:sz w:val="24"/>
          <w:szCs w:val="24"/>
        </w:rPr>
        <w:t xml:space="preserve">2.1.25. </w:t>
      </w:r>
      <w:r w:rsidRPr="008D60E9">
        <w:rPr>
          <w:sz w:val="24"/>
          <w:szCs w:val="24"/>
        </w:rPr>
        <w:t>Отклонение от параметров проектной документации, необходимость которого выявилась в процессе строительства, допускается только на основании вновь утвержденной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6620C8" w:rsidRPr="009809A7" w:rsidRDefault="006620C8" w:rsidP="006620C8">
      <w:pPr>
        <w:spacing w:line="240" w:lineRule="auto"/>
        <w:rPr>
          <w:sz w:val="24"/>
          <w:szCs w:val="24"/>
        </w:rPr>
      </w:pPr>
      <w:r>
        <w:rPr>
          <w:sz w:val="24"/>
          <w:szCs w:val="24"/>
        </w:rPr>
        <w:t xml:space="preserve">2.1.26. </w:t>
      </w:r>
      <w:r w:rsidRPr="009809A7">
        <w:rPr>
          <w:sz w:val="24"/>
          <w:szCs w:val="24"/>
        </w:rPr>
        <w:t>Нести ответственность перед Заказчиком за надлежащее исполнение работ по настоящему Договору его субподрядчиками.</w:t>
      </w:r>
    </w:p>
    <w:p w:rsidR="006620C8" w:rsidRPr="009809A7" w:rsidRDefault="006620C8" w:rsidP="006620C8">
      <w:pPr>
        <w:spacing w:line="240" w:lineRule="auto"/>
        <w:contextualSpacing/>
        <w:rPr>
          <w:sz w:val="24"/>
          <w:szCs w:val="24"/>
        </w:rPr>
      </w:pPr>
      <w:r w:rsidRPr="009809A7">
        <w:rPr>
          <w:sz w:val="24"/>
          <w:szCs w:val="24"/>
        </w:rPr>
        <w:t>2.1.27. Нести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6620C8" w:rsidRDefault="006620C8" w:rsidP="006620C8">
      <w:pPr>
        <w:spacing w:line="240" w:lineRule="auto"/>
        <w:rPr>
          <w:sz w:val="24"/>
          <w:szCs w:val="24"/>
        </w:rPr>
      </w:pPr>
      <w:r>
        <w:rPr>
          <w:bCs/>
          <w:sz w:val="24"/>
          <w:szCs w:val="24"/>
        </w:rPr>
        <w:t xml:space="preserve">2.1.28. </w:t>
      </w:r>
      <w:r w:rsidRPr="009809A7">
        <w:rPr>
          <w:sz w:val="24"/>
          <w:szCs w:val="24"/>
        </w:rPr>
        <w:t>В случае привлечения иностранных граждан для строительства Объекта, обязуется оплатить проезд, питание, регистрацию в УФМС РФ по PC(Я), проживание, медицинский осмотр и медицинскую страховку, в соответствии с законодательством Российской Федерации.</w:t>
      </w:r>
    </w:p>
    <w:p w:rsidR="006620C8" w:rsidRDefault="006620C8" w:rsidP="006620C8">
      <w:pPr>
        <w:spacing w:line="240" w:lineRule="auto"/>
        <w:rPr>
          <w:sz w:val="24"/>
          <w:szCs w:val="24"/>
        </w:rPr>
      </w:pPr>
      <w:r>
        <w:rPr>
          <w:sz w:val="24"/>
          <w:szCs w:val="24"/>
        </w:rPr>
        <w:t xml:space="preserve">2.1.29. </w:t>
      </w:r>
      <w:r w:rsidRPr="009809A7">
        <w:rPr>
          <w:sz w:val="24"/>
          <w:szCs w:val="24"/>
        </w:rPr>
        <w:t xml:space="preserve">При обнаружении обстоятельств, угрожающих сохранности или прочности строящихся сооружений, либо создающих невозможность завершения Работ в установленный </w:t>
      </w:r>
      <w:r>
        <w:rPr>
          <w:sz w:val="24"/>
          <w:szCs w:val="24"/>
        </w:rPr>
        <w:t>Договором</w:t>
      </w:r>
      <w:r w:rsidRPr="009809A7">
        <w:rPr>
          <w:sz w:val="24"/>
          <w:szCs w:val="24"/>
        </w:rPr>
        <w:t xml:space="preserve"> срок, незамедлительно в течение 6 часов письменно известить о них Заказчика и до получения от него указаний принять меры по сохранению строящихся сооружений. Подрядчик обязан своевременно предпринимать все возможные меры по устранению вышеуказанных обстоятельств и их последствий своими силами и за свой счет в согласованные с Заказчиком сроки.</w:t>
      </w:r>
    </w:p>
    <w:p w:rsidR="006620C8" w:rsidRPr="009809A7" w:rsidRDefault="006620C8" w:rsidP="006620C8">
      <w:pPr>
        <w:spacing w:line="240" w:lineRule="auto"/>
        <w:contextualSpacing/>
        <w:rPr>
          <w:sz w:val="24"/>
          <w:szCs w:val="24"/>
        </w:rPr>
      </w:pPr>
      <w:r w:rsidRPr="009809A7">
        <w:t xml:space="preserve">2.1.30. </w:t>
      </w:r>
      <w:r w:rsidRPr="009809A7">
        <w:rPr>
          <w:sz w:val="24"/>
          <w:szCs w:val="24"/>
        </w:rPr>
        <w:t>Нести иные обязанности, вытекающие из данного Договора, в соответствии с нормами действующего законодательства, государственными стандартами и техническими нормами, и иными нормативами, а также обычаями делового оборота и практики в данной сфере, включая, но не ограничиваясь:</w:t>
      </w:r>
    </w:p>
    <w:p w:rsidR="006620C8" w:rsidRPr="009809A7" w:rsidRDefault="006620C8" w:rsidP="006620C8">
      <w:pPr>
        <w:spacing w:line="240" w:lineRule="auto"/>
        <w:contextualSpacing/>
        <w:rPr>
          <w:sz w:val="24"/>
          <w:szCs w:val="24"/>
        </w:rPr>
      </w:pPr>
      <w:r w:rsidRPr="009809A7">
        <w:rPr>
          <w:sz w:val="24"/>
          <w:szCs w:val="24"/>
        </w:rPr>
        <w:t>- при осуществлении Заказчиком контроля за ходом исполнения настоящего Договора предоставлять Заказчику все необходимые данные;</w:t>
      </w:r>
    </w:p>
    <w:p w:rsidR="006620C8" w:rsidRPr="009809A7" w:rsidRDefault="006620C8" w:rsidP="006620C8">
      <w:pPr>
        <w:spacing w:line="240" w:lineRule="auto"/>
        <w:contextualSpacing/>
        <w:rPr>
          <w:sz w:val="24"/>
          <w:szCs w:val="24"/>
        </w:rPr>
      </w:pPr>
      <w:r w:rsidRPr="009809A7">
        <w:rPr>
          <w:sz w:val="24"/>
          <w:szCs w:val="24"/>
        </w:rPr>
        <w:t>- письменно уведомить Заказчика о необходимости проведения освидетельствования скрытых Работ в письменном виде не менее чем за 48 часов до проведения освидетельствования выполненных скрытых Работ, подлежащих последующему закрытию, Уведомление о назначении даты приемки скрытых Работ должно направляться Заказчику в рабочие дни и в часы работы (с 09-00 до 18-00 ч.)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6620C8" w:rsidRPr="009809A7" w:rsidRDefault="006620C8" w:rsidP="006620C8">
      <w:pPr>
        <w:spacing w:line="240" w:lineRule="auto"/>
        <w:contextualSpacing/>
        <w:rPr>
          <w:sz w:val="24"/>
          <w:szCs w:val="24"/>
        </w:rPr>
      </w:pPr>
      <w:r w:rsidRPr="009809A7">
        <w:rPr>
          <w:sz w:val="24"/>
          <w:szCs w:val="24"/>
        </w:rPr>
        <w:t>- при получении требования Заказчика о приостановке Работ, в связи с нарушением обязательств Подрядчиком, исполнить таковое незамедлительно, письменно сообщив об этом.</w:t>
      </w:r>
    </w:p>
    <w:p w:rsidR="006620C8" w:rsidRDefault="006620C8" w:rsidP="006620C8">
      <w:pPr>
        <w:spacing w:line="240" w:lineRule="auto"/>
        <w:rPr>
          <w:sz w:val="24"/>
          <w:szCs w:val="24"/>
        </w:rPr>
      </w:pPr>
      <w:r w:rsidRPr="009809A7">
        <w:rPr>
          <w:bCs/>
          <w:sz w:val="24"/>
          <w:szCs w:val="24"/>
        </w:rPr>
        <w:t xml:space="preserve">2.1.31. </w:t>
      </w:r>
      <w:r w:rsidRPr="009809A7">
        <w:rPr>
          <w:sz w:val="24"/>
          <w:szCs w:val="24"/>
        </w:rPr>
        <w:t xml:space="preserve">Подрядчик гарантирует освобождение Заказчика от любой ответственности и каких бы то ни было расходов по всем претензиям, требованиям и судебным искам, связанным с </w:t>
      </w:r>
      <w:r w:rsidRPr="009809A7">
        <w:rPr>
          <w:sz w:val="24"/>
          <w:szCs w:val="24"/>
        </w:rPr>
        <w:lastRenderedPageBreak/>
        <w:t>травматизмом или смертью любого лица, привлеченного Подрядчиком к работе на Объекте. Подрядчик обязан за свой счет и своими силами страховать свой персонал от несчастных случаев на производстве на весь период выполнения Работ.</w:t>
      </w:r>
    </w:p>
    <w:p w:rsidR="006620C8" w:rsidRPr="009809A7" w:rsidRDefault="006620C8" w:rsidP="006620C8">
      <w:pPr>
        <w:spacing w:line="240" w:lineRule="auto"/>
        <w:contextualSpacing/>
        <w:rPr>
          <w:sz w:val="24"/>
          <w:szCs w:val="24"/>
        </w:rPr>
      </w:pPr>
      <w:r>
        <w:rPr>
          <w:sz w:val="24"/>
          <w:szCs w:val="24"/>
        </w:rPr>
        <w:t xml:space="preserve">2.1.32. </w:t>
      </w:r>
      <w:r w:rsidRPr="009809A7">
        <w:rPr>
          <w:sz w:val="24"/>
          <w:szCs w:val="24"/>
        </w:rPr>
        <w:t xml:space="preserve">Уведомлять Заказчика письменно о любых внеплановых событиях и происшествиях на Объекте и/или в связи с исполнением настоящего </w:t>
      </w:r>
      <w:r>
        <w:rPr>
          <w:sz w:val="24"/>
          <w:szCs w:val="24"/>
        </w:rPr>
        <w:t>Договор</w:t>
      </w:r>
      <w:r w:rsidRPr="009809A7">
        <w:rPr>
          <w:sz w:val="24"/>
          <w:szCs w:val="24"/>
        </w:rPr>
        <w:t>а, включая, но не ограничиваясь:</w:t>
      </w:r>
    </w:p>
    <w:p w:rsidR="006620C8" w:rsidRPr="009809A7" w:rsidRDefault="006620C8" w:rsidP="006620C8">
      <w:pPr>
        <w:spacing w:line="240" w:lineRule="auto"/>
        <w:contextualSpacing/>
        <w:rPr>
          <w:sz w:val="24"/>
          <w:szCs w:val="24"/>
        </w:rPr>
      </w:pPr>
      <w:r w:rsidRPr="009809A7">
        <w:rPr>
          <w:sz w:val="24"/>
          <w:szCs w:val="24"/>
        </w:rPr>
        <w:t>- аварии (в течение 2 (Двух) часов);</w:t>
      </w:r>
    </w:p>
    <w:p w:rsidR="006620C8" w:rsidRPr="009809A7" w:rsidRDefault="006620C8" w:rsidP="006620C8">
      <w:pPr>
        <w:spacing w:line="240" w:lineRule="auto"/>
        <w:contextualSpacing/>
        <w:rPr>
          <w:sz w:val="24"/>
          <w:szCs w:val="24"/>
        </w:rPr>
      </w:pPr>
      <w:r w:rsidRPr="009809A7">
        <w:rPr>
          <w:sz w:val="24"/>
          <w:szCs w:val="24"/>
        </w:rPr>
        <w:t>- хищения и иные противоправные действия (в течение 24 (Двадцати четырех) часов);</w:t>
      </w:r>
    </w:p>
    <w:p w:rsidR="006620C8" w:rsidRPr="009809A7" w:rsidRDefault="006620C8" w:rsidP="006620C8">
      <w:pPr>
        <w:spacing w:line="240" w:lineRule="auto"/>
        <w:contextualSpacing/>
        <w:rPr>
          <w:sz w:val="24"/>
          <w:szCs w:val="24"/>
        </w:rPr>
      </w:pPr>
      <w:r w:rsidRPr="009809A7">
        <w:rPr>
          <w:sz w:val="24"/>
          <w:szCs w:val="24"/>
        </w:rPr>
        <w:t>- арест и/или блокирование счетов и/или иные обстоятельства, влияющие на платежи между Сторонами (в течение 24 (Двадцати четырех) часов);</w:t>
      </w:r>
    </w:p>
    <w:p w:rsidR="006620C8" w:rsidRPr="009809A7" w:rsidRDefault="006620C8" w:rsidP="006620C8">
      <w:pPr>
        <w:spacing w:line="240" w:lineRule="auto"/>
        <w:contextualSpacing/>
        <w:rPr>
          <w:sz w:val="24"/>
          <w:szCs w:val="24"/>
        </w:rPr>
      </w:pPr>
      <w:r w:rsidRPr="009809A7">
        <w:rPr>
          <w:sz w:val="24"/>
          <w:szCs w:val="24"/>
        </w:rPr>
        <w:t xml:space="preserve">- забастовки персонала Подрядчика, действия третьих лиц, включая органы власти и местного самоуправления, прямо или косвенно касающиеся Объекта и взаиморасчетов Сторон и обязательств Сторон по </w:t>
      </w:r>
      <w:r>
        <w:rPr>
          <w:sz w:val="24"/>
          <w:szCs w:val="24"/>
        </w:rPr>
        <w:t>Договор</w:t>
      </w:r>
      <w:r w:rsidRPr="009809A7">
        <w:rPr>
          <w:sz w:val="24"/>
          <w:szCs w:val="24"/>
        </w:rPr>
        <w:t xml:space="preserve">у (в течение 24 (двадцати четырех) часов); </w:t>
      </w:r>
    </w:p>
    <w:p w:rsidR="006620C8" w:rsidRPr="009809A7" w:rsidRDefault="006620C8" w:rsidP="006620C8">
      <w:pPr>
        <w:spacing w:line="240" w:lineRule="auto"/>
        <w:contextualSpacing/>
        <w:rPr>
          <w:sz w:val="24"/>
          <w:szCs w:val="24"/>
        </w:rPr>
      </w:pPr>
      <w:r w:rsidRPr="009809A7">
        <w:rPr>
          <w:sz w:val="24"/>
          <w:szCs w:val="24"/>
        </w:rPr>
        <w:t>- несчастные случаи;</w:t>
      </w:r>
    </w:p>
    <w:p w:rsidR="006620C8" w:rsidRPr="009809A7" w:rsidRDefault="006620C8" w:rsidP="006620C8">
      <w:pPr>
        <w:spacing w:line="240" w:lineRule="auto"/>
        <w:contextualSpacing/>
        <w:rPr>
          <w:sz w:val="24"/>
          <w:szCs w:val="24"/>
        </w:rPr>
      </w:pPr>
      <w:r w:rsidRPr="009809A7">
        <w:rPr>
          <w:sz w:val="24"/>
          <w:szCs w:val="24"/>
        </w:rPr>
        <w:t>- иные обстоятельства, факты, сообщения в средствах массовой информации (СМИ) и т.п. (в течение 24 (двадцати четырех) часов).</w:t>
      </w:r>
    </w:p>
    <w:p w:rsidR="006620C8" w:rsidRDefault="006620C8" w:rsidP="006620C8">
      <w:pPr>
        <w:spacing w:line="240" w:lineRule="auto"/>
        <w:rPr>
          <w:sz w:val="24"/>
          <w:szCs w:val="24"/>
        </w:rPr>
      </w:pPr>
      <w:r>
        <w:rPr>
          <w:bCs/>
          <w:sz w:val="24"/>
          <w:szCs w:val="24"/>
        </w:rPr>
        <w:t xml:space="preserve">2.1.33. </w:t>
      </w:r>
      <w:r w:rsidRPr="009809A7">
        <w:rPr>
          <w:sz w:val="24"/>
          <w:szCs w:val="24"/>
        </w:rPr>
        <w:t xml:space="preserve">Подрядчик обязан использовать полученные от Заказчика на расчётный счёт денежные средства исключительно в целях исполнения обязательств по настоящему </w:t>
      </w:r>
      <w:r>
        <w:rPr>
          <w:sz w:val="24"/>
          <w:szCs w:val="24"/>
        </w:rPr>
        <w:t>Договор</w:t>
      </w:r>
      <w:r w:rsidRPr="009809A7">
        <w:rPr>
          <w:sz w:val="24"/>
          <w:szCs w:val="24"/>
        </w:rPr>
        <w:t>у</w:t>
      </w:r>
      <w:r>
        <w:rPr>
          <w:sz w:val="24"/>
          <w:szCs w:val="24"/>
        </w:rPr>
        <w:t>.</w:t>
      </w:r>
    </w:p>
    <w:p w:rsidR="006620C8" w:rsidRDefault="006620C8" w:rsidP="006620C8">
      <w:pPr>
        <w:spacing w:line="240" w:lineRule="auto"/>
        <w:rPr>
          <w:sz w:val="24"/>
          <w:szCs w:val="24"/>
        </w:rPr>
      </w:pPr>
      <w:r w:rsidRPr="00B02A61">
        <w:rPr>
          <w:sz w:val="24"/>
          <w:szCs w:val="24"/>
        </w:rPr>
        <w:t>2.1.34. Любые отклонения от нормативно-технической, разработанной проектной и рабочей документации, иной документации, в том числе не влияющие на технологию и качество Объекта, Подрядчик обязан согласовать с авторским надзором, строительным контролем и Заказчиком</w:t>
      </w:r>
      <w:r>
        <w:rPr>
          <w:sz w:val="24"/>
          <w:szCs w:val="24"/>
        </w:rPr>
        <w:t>, и внести изменение в проектную и рабочую документацию и при необходимости пойти государственную экспертизу</w:t>
      </w:r>
      <w:r w:rsidRPr="00B02A61">
        <w:rPr>
          <w:sz w:val="24"/>
          <w:szCs w:val="24"/>
        </w:rPr>
        <w:t>.</w:t>
      </w:r>
    </w:p>
    <w:p w:rsidR="006620C8" w:rsidRPr="00641B4A" w:rsidRDefault="006620C8" w:rsidP="006620C8">
      <w:pPr>
        <w:spacing w:line="240" w:lineRule="auto"/>
        <w:contextualSpacing/>
        <w:rPr>
          <w:sz w:val="24"/>
          <w:szCs w:val="24"/>
        </w:rPr>
      </w:pPr>
      <w:r>
        <w:rPr>
          <w:sz w:val="24"/>
          <w:szCs w:val="24"/>
        </w:rPr>
        <w:t xml:space="preserve">2.1.35. </w:t>
      </w:r>
      <w:r w:rsidRPr="00641B4A">
        <w:rPr>
          <w:sz w:val="24"/>
          <w:szCs w:val="24"/>
        </w:rPr>
        <w:t xml:space="preserve">Назначить в течение 5 (пяти) календарных дней, следующих за датой вступления </w:t>
      </w:r>
      <w:r>
        <w:rPr>
          <w:sz w:val="24"/>
          <w:szCs w:val="24"/>
        </w:rPr>
        <w:t>Договор</w:t>
      </w:r>
      <w:r w:rsidRPr="00641B4A">
        <w:rPr>
          <w:sz w:val="24"/>
          <w:szCs w:val="24"/>
        </w:rPr>
        <w:t xml:space="preserve">а в силу, лиц, ответственных: </w:t>
      </w:r>
    </w:p>
    <w:p w:rsidR="006620C8" w:rsidRPr="00641B4A" w:rsidRDefault="006620C8" w:rsidP="006620C8">
      <w:pPr>
        <w:spacing w:line="240" w:lineRule="auto"/>
        <w:contextualSpacing/>
        <w:rPr>
          <w:sz w:val="24"/>
          <w:szCs w:val="24"/>
        </w:rPr>
      </w:pPr>
      <w:r w:rsidRPr="00641B4A">
        <w:rPr>
          <w:sz w:val="24"/>
          <w:szCs w:val="24"/>
        </w:rPr>
        <w:t xml:space="preserve">за представление отчетов в объеме и порядке, определенных настоящим </w:t>
      </w:r>
      <w:r>
        <w:rPr>
          <w:sz w:val="24"/>
          <w:szCs w:val="24"/>
        </w:rPr>
        <w:t>Договором</w:t>
      </w:r>
      <w:r w:rsidRPr="00641B4A">
        <w:rPr>
          <w:sz w:val="24"/>
          <w:szCs w:val="24"/>
        </w:rPr>
        <w:t>;</w:t>
      </w:r>
    </w:p>
    <w:p w:rsidR="006620C8" w:rsidRPr="00641B4A" w:rsidRDefault="006620C8" w:rsidP="006620C8">
      <w:pPr>
        <w:spacing w:line="240" w:lineRule="auto"/>
        <w:contextualSpacing/>
        <w:rPr>
          <w:sz w:val="24"/>
          <w:szCs w:val="24"/>
        </w:rPr>
      </w:pPr>
      <w:r w:rsidRPr="00641B4A">
        <w:rPr>
          <w:sz w:val="24"/>
          <w:szCs w:val="24"/>
        </w:rPr>
        <w:t>за производство строительно-монтажных работ;</w:t>
      </w:r>
    </w:p>
    <w:p w:rsidR="006620C8" w:rsidRPr="00641B4A" w:rsidRDefault="006620C8" w:rsidP="006620C8">
      <w:pPr>
        <w:spacing w:line="240" w:lineRule="auto"/>
        <w:contextualSpacing/>
        <w:rPr>
          <w:sz w:val="24"/>
          <w:szCs w:val="24"/>
        </w:rPr>
      </w:pPr>
      <w:r w:rsidRPr="00641B4A">
        <w:rPr>
          <w:sz w:val="24"/>
          <w:szCs w:val="24"/>
        </w:rPr>
        <w:t>за поставку материалов и оборудования, и иных материально-технических ресурсов;</w:t>
      </w:r>
    </w:p>
    <w:p w:rsidR="006620C8" w:rsidRPr="00641B4A" w:rsidRDefault="006620C8" w:rsidP="006620C8">
      <w:pPr>
        <w:spacing w:line="240" w:lineRule="auto"/>
        <w:contextualSpacing/>
        <w:rPr>
          <w:sz w:val="24"/>
          <w:szCs w:val="24"/>
        </w:rPr>
      </w:pPr>
      <w:r w:rsidRPr="00641B4A">
        <w:rPr>
          <w:sz w:val="24"/>
          <w:szCs w:val="24"/>
        </w:rPr>
        <w:t>за осуществление строительного контроля;</w:t>
      </w:r>
    </w:p>
    <w:p w:rsidR="006620C8" w:rsidRPr="00641B4A" w:rsidRDefault="006620C8" w:rsidP="006620C8">
      <w:pPr>
        <w:spacing w:line="240" w:lineRule="auto"/>
        <w:contextualSpacing/>
        <w:rPr>
          <w:sz w:val="24"/>
          <w:szCs w:val="24"/>
        </w:rPr>
      </w:pPr>
      <w:r w:rsidRPr="00641B4A">
        <w:rPr>
          <w:sz w:val="24"/>
          <w:szCs w:val="24"/>
        </w:rPr>
        <w:t>за производство работ по линии создания системы комплексной безопасности Объекта;</w:t>
      </w:r>
    </w:p>
    <w:p w:rsidR="006620C8" w:rsidRPr="00641B4A" w:rsidRDefault="006620C8" w:rsidP="006620C8">
      <w:pPr>
        <w:spacing w:line="240" w:lineRule="auto"/>
        <w:contextualSpacing/>
        <w:rPr>
          <w:sz w:val="24"/>
          <w:szCs w:val="24"/>
        </w:rPr>
      </w:pPr>
      <w:r w:rsidRPr="00641B4A">
        <w:rPr>
          <w:sz w:val="24"/>
          <w:szCs w:val="24"/>
        </w:rPr>
        <w:t>В уведомлении, направляемом Подрядчиком Заказчику,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Заказчику одновременно с направлением упомянутого уведомления.</w:t>
      </w:r>
    </w:p>
    <w:p w:rsidR="006620C8" w:rsidRPr="00641B4A" w:rsidRDefault="006620C8" w:rsidP="006620C8">
      <w:pPr>
        <w:spacing w:line="240" w:lineRule="auto"/>
        <w:contextualSpacing/>
        <w:rPr>
          <w:sz w:val="24"/>
          <w:szCs w:val="24"/>
        </w:rPr>
      </w:pPr>
      <w:r w:rsidRPr="00641B4A">
        <w:rPr>
          <w:sz w:val="24"/>
          <w:szCs w:val="24"/>
        </w:rPr>
        <w:t xml:space="preserve">Ответственные представители Подрядчика вправе осуществлять от его имени обязательства, принадлежащие Подрядчику в соответствии с настоящим </w:t>
      </w:r>
      <w:r>
        <w:rPr>
          <w:sz w:val="24"/>
          <w:szCs w:val="24"/>
        </w:rPr>
        <w:t>Договором</w:t>
      </w:r>
      <w:r w:rsidRPr="00641B4A">
        <w:rPr>
          <w:sz w:val="24"/>
          <w:szCs w:val="24"/>
        </w:rPr>
        <w:t xml:space="preserve">, включая функции, предусмотренные частью 5 статьи 55.5-1 Градостроительного кодекса РФ. </w:t>
      </w:r>
    </w:p>
    <w:p w:rsidR="006620C8" w:rsidRPr="00641B4A" w:rsidRDefault="006620C8" w:rsidP="006620C8">
      <w:pPr>
        <w:spacing w:line="240" w:lineRule="auto"/>
        <w:contextualSpacing/>
        <w:rPr>
          <w:sz w:val="24"/>
          <w:szCs w:val="24"/>
        </w:rPr>
      </w:pPr>
      <w:r w:rsidRPr="00641B4A">
        <w:rPr>
          <w:sz w:val="24"/>
          <w:szCs w:val="24"/>
        </w:rPr>
        <w:t xml:space="preserve">Ответственные представители Подрядчика обязаны доводить до сведения Заказчика все информационные материалы, документы и решения Подрядчика, оформленные согласно положениям </w:t>
      </w:r>
      <w:r>
        <w:rPr>
          <w:sz w:val="24"/>
          <w:szCs w:val="24"/>
        </w:rPr>
        <w:t>Договора</w:t>
      </w:r>
      <w:r w:rsidRPr="00641B4A">
        <w:rPr>
          <w:sz w:val="24"/>
          <w:szCs w:val="24"/>
        </w:rPr>
        <w:t>.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6620C8" w:rsidRDefault="006620C8" w:rsidP="006620C8">
      <w:pPr>
        <w:spacing w:line="240" w:lineRule="auto"/>
        <w:rPr>
          <w:sz w:val="24"/>
          <w:szCs w:val="24"/>
        </w:rPr>
      </w:pPr>
      <w:r>
        <w:rPr>
          <w:bCs/>
          <w:sz w:val="24"/>
          <w:szCs w:val="24"/>
        </w:rPr>
        <w:t xml:space="preserve">2.1.36. </w:t>
      </w:r>
      <w:r w:rsidRPr="00641B4A">
        <w:rPr>
          <w:sz w:val="24"/>
          <w:szCs w:val="24"/>
        </w:rPr>
        <w:t>Начать производство строительно-монтажных работ на Объекте не позднее 5 (пяти) календарных дней после согласования проекта производства работ с Заказчиком при наличии разрешения на строительство, письменно уведомив о начале работ Заказчика, если иной срок не предусмотрен графиком выполнения строительно-монтажных работ.</w:t>
      </w:r>
    </w:p>
    <w:p w:rsidR="006620C8" w:rsidRDefault="006620C8" w:rsidP="006620C8">
      <w:pPr>
        <w:spacing w:line="240" w:lineRule="auto"/>
        <w:rPr>
          <w:sz w:val="24"/>
          <w:szCs w:val="24"/>
        </w:rPr>
      </w:pPr>
      <w:r>
        <w:rPr>
          <w:sz w:val="24"/>
          <w:szCs w:val="24"/>
        </w:rPr>
        <w:t xml:space="preserve">2.1.37. </w:t>
      </w:r>
      <w:r w:rsidRPr="00641B4A">
        <w:rPr>
          <w:sz w:val="24"/>
          <w:szCs w:val="24"/>
        </w:rPr>
        <w:t xml:space="preserve">Обеспечить безопасность предусмотренных настоящим </w:t>
      </w:r>
      <w:r>
        <w:rPr>
          <w:sz w:val="24"/>
          <w:szCs w:val="24"/>
        </w:rPr>
        <w:t>Договор</w:t>
      </w:r>
      <w:r w:rsidRPr="00641B4A">
        <w:rPr>
          <w:sz w:val="24"/>
          <w:szCs w:val="24"/>
        </w:rPr>
        <w:t xml:space="preserve">ом работ для окружающей природной среды, производство работ в охранных заповедных и санитарных зонах в соответствии со специальными правилами, недопущение несанкционированной вырубки древесно-кустарниковой растительности и сброса воды со строительной площадки без защиты от размыва поверхности, при буровых работах принимает меры по предотвращению изливав подземных вод и выполняет обезвреживание и организацию производственных и бытовых </w:t>
      </w:r>
      <w:r w:rsidRPr="00641B4A">
        <w:rPr>
          <w:sz w:val="24"/>
          <w:szCs w:val="24"/>
        </w:rPr>
        <w:lastRenderedPageBreak/>
        <w:t>стоков, выполняет работы по мелиорации и изменению существующего рельефа только в соответствии с согласованной надзорными органами и утвержденной проектной документацией.</w:t>
      </w:r>
    </w:p>
    <w:p w:rsidR="006620C8" w:rsidRDefault="006620C8" w:rsidP="006620C8">
      <w:pPr>
        <w:spacing w:line="240" w:lineRule="auto"/>
        <w:rPr>
          <w:sz w:val="24"/>
          <w:szCs w:val="24"/>
        </w:rPr>
      </w:pPr>
      <w:r>
        <w:rPr>
          <w:sz w:val="24"/>
          <w:szCs w:val="24"/>
        </w:rPr>
        <w:t xml:space="preserve">2.1.38. </w:t>
      </w:r>
      <w:r w:rsidRPr="00641B4A">
        <w:rPr>
          <w:sz w:val="24"/>
          <w:szCs w:val="24"/>
        </w:rPr>
        <w:t xml:space="preserve">Обеспечить в процессе проведения строительно-монтажных работ собственными и/или привлечёнными силами и в счет </w:t>
      </w:r>
      <w:r>
        <w:rPr>
          <w:sz w:val="24"/>
          <w:szCs w:val="24"/>
        </w:rPr>
        <w:t>Договор</w:t>
      </w:r>
      <w:r w:rsidRPr="00641B4A">
        <w:rPr>
          <w:sz w:val="24"/>
          <w:szCs w:val="24"/>
        </w:rPr>
        <w:t>ной цены систематическую уборку Объекта от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w:t>
      </w:r>
    </w:p>
    <w:p w:rsidR="006620C8" w:rsidRDefault="006620C8" w:rsidP="006620C8">
      <w:pPr>
        <w:spacing w:line="240" w:lineRule="auto"/>
        <w:rPr>
          <w:sz w:val="24"/>
          <w:szCs w:val="24"/>
        </w:rPr>
      </w:pPr>
      <w:r>
        <w:rPr>
          <w:sz w:val="24"/>
          <w:szCs w:val="24"/>
        </w:rPr>
        <w:t xml:space="preserve">2.1.39. </w:t>
      </w:r>
      <w:r w:rsidRPr="00641B4A">
        <w:rPr>
          <w:sz w:val="24"/>
          <w:szCs w:val="24"/>
        </w:rPr>
        <w:t>В срок не позднее чем за 5 (пять) календарных дней до даты завершения строительно-монтажных работ на Объекте в полном объеме и в соответствии с технической документацией направить Заказчику письменное уведомление о завершении строительства на Объекте.</w:t>
      </w:r>
    </w:p>
    <w:p w:rsidR="006620C8" w:rsidRDefault="006620C8" w:rsidP="006620C8">
      <w:pPr>
        <w:spacing w:line="240" w:lineRule="auto"/>
        <w:rPr>
          <w:sz w:val="24"/>
          <w:szCs w:val="24"/>
        </w:rPr>
      </w:pPr>
      <w:r>
        <w:rPr>
          <w:sz w:val="24"/>
          <w:szCs w:val="24"/>
        </w:rPr>
        <w:t xml:space="preserve">2.1.40. </w:t>
      </w:r>
      <w:r w:rsidRPr="00641B4A">
        <w:rPr>
          <w:sz w:val="24"/>
          <w:szCs w:val="24"/>
        </w:rPr>
        <w:t>Отвечать в течение гарантийного срока за поставленные и установленные материалы, и оборудование в соответствии с положениями раздела 7 настоящего Договора. В случае выхода их из строя, за исключением выхода из строя в связи с нарушением правил эксплуатации, производить их замену своими и/или привлечёнными силами и за свой счет в течение гарантийного срока, установленного Заказчиком.</w:t>
      </w:r>
    </w:p>
    <w:p w:rsidR="006620C8" w:rsidRDefault="006620C8" w:rsidP="006620C8">
      <w:pPr>
        <w:spacing w:line="240" w:lineRule="auto"/>
        <w:rPr>
          <w:sz w:val="24"/>
          <w:szCs w:val="24"/>
        </w:rPr>
      </w:pPr>
      <w:r>
        <w:rPr>
          <w:sz w:val="24"/>
          <w:szCs w:val="24"/>
        </w:rPr>
        <w:t xml:space="preserve">2.1.41. </w:t>
      </w:r>
      <w:r w:rsidRPr="00641B4A">
        <w:rPr>
          <w:sz w:val="24"/>
          <w:szCs w:val="24"/>
        </w:rPr>
        <w:t>До начала работ на объекте при необходимости получить согласие органа местного самоуправления на начало земляных работ и согласовать место размещения плодородного грунта; оформить разрешение на производство земляных работ, согласованное с владельцами инженерных коммуникаций.</w:t>
      </w:r>
    </w:p>
    <w:p w:rsidR="006620C8" w:rsidRDefault="006620C8" w:rsidP="006620C8">
      <w:pPr>
        <w:spacing w:line="240" w:lineRule="auto"/>
      </w:pPr>
      <w:r>
        <w:rPr>
          <w:sz w:val="24"/>
          <w:szCs w:val="24"/>
        </w:rPr>
        <w:t xml:space="preserve">2.1.42. </w:t>
      </w:r>
      <w:r w:rsidRPr="00641B4A">
        <w:rPr>
          <w:sz w:val="24"/>
          <w:szCs w:val="24"/>
        </w:rPr>
        <w:t>За свой счет обеспечить приемку, складирование и сохранность прибывающего на Объект оборудования поставки Заказчика. Для обеспечения на объекте приемки оборудования, поставляемого Заказчиком, назначить своего представителя. Полномочия представителя по приемке и передаче оборудования эксплуатирующей организации должны быть подтверждены доверенностью</w:t>
      </w:r>
      <w:r w:rsidRPr="00944096">
        <w:t>.</w:t>
      </w:r>
    </w:p>
    <w:p w:rsidR="006620C8" w:rsidRPr="00641B4A" w:rsidRDefault="006620C8" w:rsidP="006620C8">
      <w:pPr>
        <w:spacing w:line="240" w:lineRule="auto"/>
        <w:contextualSpacing/>
        <w:rPr>
          <w:sz w:val="24"/>
          <w:szCs w:val="24"/>
        </w:rPr>
      </w:pPr>
      <w:r w:rsidRPr="00641B4A">
        <w:rPr>
          <w:sz w:val="24"/>
          <w:szCs w:val="24"/>
        </w:rPr>
        <w:t>2.1.43. Перед началом производства Работ изготовить и установить:</w:t>
      </w:r>
    </w:p>
    <w:p w:rsidR="006620C8" w:rsidRPr="00641B4A" w:rsidRDefault="006620C8" w:rsidP="006620C8">
      <w:pPr>
        <w:spacing w:line="240" w:lineRule="auto"/>
        <w:contextualSpacing/>
        <w:rPr>
          <w:sz w:val="24"/>
          <w:szCs w:val="24"/>
        </w:rPr>
      </w:pPr>
      <w:r>
        <w:rPr>
          <w:sz w:val="24"/>
          <w:szCs w:val="24"/>
        </w:rPr>
        <w:t xml:space="preserve">- </w:t>
      </w:r>
      <w:r w:rsidRPr="00641B4A">
        <w:rPr>
          <w:sz w:val="24"/>
          <w:szCs w:val="24"/>
        </w:rPr>
        <w:t>информационно-наглядные материалы, касающиеся сведений о Подрядчике, сооружаемом Объекте, возможных путях объезда и по другим вопросам строительства в соответствии с Инструкцией по организации</w:t>
      </w:r>
    </w:p>
    <w:p w:rsidR="006620C8" w:rsidRDefault="006620C8" w:rsidP="006620C8">
      <w:pPr>
        <w:spacing w:line="240" w:lineRule="auto"/>
        <w:rPr>
          <w:sz w:val="24"/>
          <w:szCs w:val="24"/>
        </w:rPr>
      </w:pPr>
      <w:r>
        <w:rPr>
          <w:bCs/>
          <w:sz w:val="24"/>
          <w:szCs w:val="24"/>
        </w:rPr>
        <w:t xml:space="preserve">2.1.44. </w:t>
      </w:r>
      <w:r w:rsidRPr="00641B4A">
        <w:rPr>
          <w:sz w:val="24"/>
          <w:szCs w:val="24"/>
        </w:rPr>
        <w:t>Гарантир</w:t>
      </w:r>
      <w:r>
        <w:rPr>
          <w:sz w:val="24"/>
          <w:szCs w:val="24"/>
        </w:rPr>
        <w:t>ует</w:t>
      </w:r>
      <w:r w:rsidRPr="00641B4A">
        <w:rPr>
          <w:sz w:val="24"/>
          <w:szCs w:val="24"/>
        </w:rPr>
        <w:t>, что любое лицо, привлеченное к выполнению Работ со стороны Подрядчика, выполняет их в соответствии с применимыми нормативно-правовыми актами, а также нормативными требованиями по вопросам, связанным с охраной труда и охраной окружающей среды.</w:t>
      </w:r>
    </w:p>
    <w:p w:rsidR="006620C8" w:rsidRDefault="006620C8" w:rsidP="006620C8">
      <w:pPr>
        <w:spacing w:line="240" w:lineRule="auto"/>
        <w:rPr>
          <w:sz w:val="24"/>
          <w:szCs w:val="24"/>
        </w:rPr>
      </w:pPr>
      <w:r>
        <w:rPr>
          <w:sz w:val="24"/>
          <w:szCs w:val="24"/>
        </w:rPr>
        <w:t xml:space="preserve">2.1.45. </w:t>
      </w:r>
      <w:r w:rsidRPr="00641B4A">
        <w:rPr>
          <w:sz w:val="24"/>
          <w:szCs w:val="24"/>
        </w:rPr>
        <w:t>Подрядчик самостоятельно несет административную ответственность за нарушения, выявленные контролирующими органами государственной власти.</w:t>
      </w:r>
    </w:p>
    <w:p w:rsidR="006620C8" w:rsidRPr="00147349" w:rsidRDefault="006620C8" w:rsidP="006620C8">
      <w:pPr>
        <w:spacing w:line="240" w:lineRule="auto"/>
        <w:contextualSpacing/>
        <w:rPr>
          <w:sz w:val="24"/>
          <w:szCs w:val="24"/>
        </w:rPr>
      </w:pPr>
      <w:r>
        <w:rPr>
          <w:sz w:val="24"/>
          <w:szCs w:val="24"/>
        </w:rPr>
        <w:t xml:space="preserve">2.1.46. </w:t>
      </w:r>
      <w:r w:rsidRPr="00147349">
        <w:rPr>
          <w:sz w:val="24"/>
          <w:szCs w:val="24"/>
        </w:rPr>
        <w:t>Осуществлят</w:t>
      </w:r>
      <w:r>
        <w:rPr>
          <w:sz w:val="24"/>
          <w:szCs w:val="24"/>
        </w:rPr>
        <w:t>ь</w:t>
      </w:r>
      <w:r w:rsidRPr="00147349">
        <w:rPr>
          <w:sz w:val="24"/>
          <w:szCs w:val="24"/>
        </w:rPr>
        <w:t xml:space="preserve"> проведение следующих контрольных мероприятий:</w:t>
      </w:r>
    </w:p>
    <w:p w:rsidR="006620C8" w:rsidRPr="00147349" w:rsidRDefault="006620C8" w:rsidP="006620C8">
      <w:pPr>
        <w:spacing w:line="240" w:lineRule="auto"/>
        <w:contextualSpacing/>
        <w:rPr>
          <w:sz w:val="24"/>
          <w:szCs w:val="24"/>
        </w:rPr>
      </w:pPr>
      <w:r w:rsidRPr="00147349">
        <w:rPr>
          <w:sz w:val="24"/>
          <w:szCs w:val="24"/>
        </w:rPr>
        <w:t>а) проверка качества строительных материалов, изделий, конструкций и оборудования, поставленных для строительства объекта;</w:t>
      </w:r>
    </w:p>
    <w:p w:rsidR="006620C8" w:rsidRPr="00147349" w:rsidRDefault="006620C8" w:rsidP="006620C8">
      <w:pPr>
        <w:spacing w:line="240" w:lineRule="auto"/>
        <w:contextualSpacing/>
        <w:rPr>
          <w:sz w:val="24"/>
          <w:szCs w:val="24"/>
        </w:rPr>
      </w:pPr>
      <w:r w:rsidRPr="00147349">
        <w:rPr>
          <w:sz w:val="24"/>
          <w:szCs w:val="24"/>
        </w:rPr>
        <w:t>б) проверка соблюдения установленных норм и правил складирования и хранения применяемой продукции;</w:t>
      </w:r>
    </w:p>
    <w:p w:rsidR="006620C8" w:rsidRPr="00147349" w:rsidRDefault="006620C8" w:rsidP="006620C8">
      <w:pPr>
        <w:spacing w:line="240" w:lineRule="auto"/>
        <w:contextualSpacing/>
        <w:rPr>
          <w:sz w:val="24"/>
          <w:szCs w:val="24"/>
        </w:rPr>
      </w:pPr>
      <w:r w:rsidRPr="00147349">
        <w:rPr>
          <w:sz w:val="24"/>
          <w:szCs w:val="24"/>
        </w:rPr>
        <w:t>в) проверка соблюдения последовательности и состава технологических операций при осуществлении строительства объекта;</w:t>
      </w:r>
    </w:p>
    <w:p w:rsidR="006620C8" w:rsidRPr="00147349" w:rsidRDefault="006620C8" w:rsidP="006620C8">
      <w:pPr>
        <w:spacing w:line="240" w:lineRule="auto"/>
        <w:contextualSpacing/>
        <w:rPr>
          <w:sz w:val="24"/>
          <w:szCs w:val="24"/>
        </w:rPr>
      </w:pPr>
      <w:r w:rsidRPr="00147349">
        <w:rPr>
          <w:sz w:val="24"/>
          <w:szCs w:val="24"/>
        </w:rPr>
        <w:t>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6620C8" w:rsidRPr="00147349" w:rsidRDefault="006620C8" w:rsidP="006620C8">
      <w:pPr>
        <w:spacing w:line="240" w:lineRule="auto"/>
        <w:contextualSpacing/>
        <w:rPr>
          <w:sz w:val="24"/>
          <w:szCs w:val="24"/>
        </w:rPr>
      </w:pPr>
      <w:r w:rsidRPr="00147349">
        <w:rPr>
          <w:sz w:val="24"/>
          <w:szCs w:val="24"/>
        </w:rPr>
        <w:t>д) приемка законченных видов (этапов) работ;</w:t>
      </w:r>
    </w:p>
    <w:p w:rsidR="006620C8" w:rsidRPr="00147349" w:rsidRDefault="006620C8" w:rsidP="006620C8">
      <w:pPr>
        <w:spacing w:line="240" w:lineRule="auto"/>
        <w:contextualSpacing/>
        <w:rPr>
          <w:sz w:val="24"/>
          <w:szCs w:val="24"/>
        </w:rPr>
      </w:pPr>
      <w:r w:rsidRPr="00147349">
        <w:rPr>
          <w:sz w:val="24"/>
          <w:szCs w:val="24"/>
        </w:rPr>
        <w:t xml:space="preserve">При проведении контрольных мероприятий Подрядчик обязан официально уведомить Заказчика о дате и времени их проведения не позднее, чем за три рабочих дня. В случае если Заказчик был уведомлен надлежащим образом, но не явился для участия в контрольных мероприятиях, Подрядчик вправе провести их в отсутствие Заказчика. При этом в акте </w:t>
      </w:r>
      <w:r w:rsidRPr="00147349">
        <w:rPr>
          <w:sz w:val="24"/>
          <w:szCs w:val="24"/>
        </w:rPr>
        <w:lastRenderedPageBreak/>
        <w:t>результатов контрольных мероприятий делается соответствующая отметка о проведении контрольных мероприятий в одностороннем порядке в связи с отсутствием Заказчика.</w:t>
      </w:r>
    </w:p>
    <w:p w:rsidR="006620C8" w:rsidRPr="00147349" w:rsidRDefault="006620C8" w:rsidP="006620C8">
      <w:pPr>
        <w:spacing w:line="240" w:lineRule="auto"/>
        <w:contextualSpacing/>
        <w:rPr>
          <w:sz w:val="24"/>
          <w:szCs w:val="24"/>
        </w:rPr>
      </w:pPr>
      <w:r w:rsidRPr="00147349">
        <w:rPr>
          <w:sz w:val="24"/>
          <w:szCs w:val="24"/>
        </w:rPr>
        <w:t>Проведение контрольных мероприятий и их результаты оформляются актом результатов контрольных мероприятий в двух экземплярах и подписываются официально уполномоченными представителями Подрядчика и Заказчика. Сведения о проведенных контрольных мероприятиях и их результатах отражаются в общем журнале работ с приложением актов результатов контрольных мероприятий.</w:t>
      </w:r>
    </w:p>
    <w:p w:rsidR="006620C8" w:rsidRDefault="006620C8" w:rsidP="006620C8">
      <w:pPr>
        <w:spacing w:line="240" w:lineRule="auto"/>
        <w:contextualSpacing/>
        <w:rPr>
          <w:sz w:val="24"/>
          <w:szCs w:val="24"/>
        </w:rPr>
      </w:pPr>
      <w:r w:rsidRPr="00147349">
        <w:rPr>
          <w:sz w:val="24"/>
          <w:szCs w:val="24"/>
        </w:rPr>
        <w:t xml:space="preserve">В случае если Заказчик не явился для участия в контрольных мероприятиях, Подрядчик в течении трех рабочих дней после завершения контрольных мероприятий официально направляет Заказчику один экземпляр (оригинал) акта. </w:t>
      </w:r>
    </w:p>
    <w:p w:rsidR="006620C8" w:rsidRPr="00147349" w:rsidRDefault="006620C8" w:rsidP="006620C8">
      <w:pPr>
        <w:spacing w:line="240" w:lineRule="auto"/>
        <w:contextualSpacing/>
        <w:rPr>
          <w:sz w:val="24"/>
        </w:rPr>
      </w:pPr>
      <w:r>
        <w:rPr>
          <w:sz w:val="24"/>
          <w:szCs w:val="24"/>
        </w:rPr>
        <w:t xml:space="preserve">2.1.47. </w:t>
      </w:r>
      <w:r w:rsidRPr="00147349">
        <w:rPr>
          <w:sz w:val="24"/>
        </w:rPr>
        <w:t>Осуществлять входной контроль до момента применения продукции в процессе строительств, включая 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p>
    <w:p w:rsidR="006620C8" w:rsidRPr="00147349" w:rsidRDefault="006620C8" w:rsidP="006620C8">
      <w:pPr>
        <w:spacing w:line="240" w:lineRule="auto"/>
        <w:contextualSpacing/>
        <w:rPr>
          <w:sz w:val="24"/>
        </w:rPr>
      </w:pPr>
      <w:r w:rsidRPr="00147349">
        <w:rPr>
          <w:sz w:val="24"/>
        </w:rPr>
        <w:t>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rsidR="006620C8" w:rsidRPr="00147349" w:rsidRDefault="006620C8" w:rsidP="006620C8">
      <w:pPr>
        <w:spacing w:line="240" w:lineRule="auto"/>
        <w:contextualSpacing/>
        <w:rPr>
          <w:sz w:val="24"/>
        </w:rPr>
      </w:pPr>
      <w:r w:rsidRPr="00147349">
        <w:rPr>
          <w:sz w:val="24"/>
        </w:rPr>
        <w:t>Не применять при производстве работ продукцию, не соответствующую установленным требованиям.</w:t>
      </w:r>
    </w:p>
    <w:p w:rsidR="006620C8" w:rsidRPr="00147349" w:rsidRDefault="006620C8" w:rsidP="006620C8">
      <w:pPr>
        <w:spacing w:line="240" w:lineRule="auto"/>
        <w:contextualSpacing/>
        <w:rPr>
          <w:sz w:val="24"/>
          <w:szCs w:val="24"/>
        </w:rPr>
      </w:pPr>
      <w:r>
        <w:rPr>
          <w:sz w:val="24"/>
          <w:szCs w:val="24"/>
        </w:rPr>
        <w:t xml:space="preserve">2.1.48. </w:t>
      </w:r>
      <w:r w:rsidRPr="00147349">
        <w:rPr>
          <w:sz w:val="24"/>
          <w:szCs w:val="24"/>
        </w:rPr>
        <w:t>Представлять Заказчику информацию на планируемые расходы на основании Графика выполнения строительно-монтажных работ.</w:t>
      </w:r>
    </w:p>
    <w:p w:rsidR="006620C8" w:rsidRDefault="006620C8" w:rsidP="006620C8">
      <w:pPr>
        <w:spacing w:line="240" w:lineRule="auto"/>
        <w:rPr>
          <w:sz w:val="24"/>
          <w:szCs w:val="24"/>
        </w:rPr>
      </w:pPr>
      <w:r>
        <w:rPr>
          <w:bCs/>
          <w:sz w:val="24"/>
          <w:szCs w:val="24"/>
        </w:rPr>
        <w:t xml:space="preserve">2.1.49. </w:t>
      </w:r>
      <w:r w:rsidRPr="00147349">
        <w:rPr>
          <w:sz w:val="24"/>
          <w:szCs w:val="24"/>
        </w:rPr>
        <w:t>Выполнять надлежащим образом обязательства по договорам на выполнение подрядных работ и/или поставку оборудования (материалов), заключенных Подрядчиком с субподрядчиками (субпоставщиками) для выполнения обяз</w:t>
      </w:r>
      <w:r>
        <w:rPr>
          <w:sz w:val="24"/>
          <w:szCs w:val="24"/>
        </w:rPr>
        <w:t>ательств Подрядчика по Договору</w:t>
      </w:r>
      <w:r w:rsidRPr="00147349">
        <w:rPr>
          <w:sz w:val="24"/>
          <w:szCs w:val="24"/>
        </w:rPr>
        <w:t>.</w:t>
      </w:r>
    </w:p>
    <w:p w:rsidR="006620C8" w:rsidRDefault="006620C8" w:rsidP="006620C8">
      <w:pPr>
        <w:spacing w:line="240" w:lineRule="auto"/>
        <w:rPr>
          <w:sz w:val="24"/>
        </w:rPr>
      </w:pPr>
      <w:r>
        <w:rPr>
          <w:sz w:val="24"/>
          <w:szCs w:val="24"/>
        </w:rPr>
        <w:t xml:space="preserve">2.1.50. </w:t>
      </w:r>
      <w:r w:rsidRPr="00147349">
        <w:rPr>
          <w:sz w:val="24"/>
        </w:rPr>
        <w:t xml:space="preserve">В случаях установления Заказчиком и/или уполномоченными контрольными органами фактов завышения объема выполненных работ и/или их стоимости, неправильного и/или нецелевого расходования денежных средств и/или неверного применения расценок, излишне уплаченных денежных средств в результате неверного (ошибочного) подписания Акта(-ов) о приемке выполненных работ (форма № КС-2), Справки о стоимости выполненных работ и затрат (Форма № КС-3) или в отсутствие документов, подтверждающих фактические расходы, а также в других случаях, установленных актом проверки, Подрядчик осуществляет возврат Заказчику сумму излишне уплаченных денежных средств в течение 10 (десяти) </w:t>
      </w:r>
      <w:r>
        <w:rPr>
          <w:sz w:val="24"/>
        </w:rPr>
        <w:t xml:space="preserve">рабочих </w:t>
      </w:r>
      <w:r w:rsidRPr="00147349">
        <w:rPr>
          <w:sz w:val="24"/>
        </w:rPr>
        <w:t>дней с даты получения требования от Заказчика.</w:t>
      </w:r>
    </w:p>
    <w:p w:rsidR="006620C8" w:rsidRPr="00944096" w:rsidRDefault="006620C8" w:rsidP="006620C8">
      <w:pPr>
        <w:spacing w:line="240" w:lineRule="auto"/>
        <w:contextualSpacing/>
      </w:pPr>
      <w:r>
        <w:rPr>
          <w:sz w:val="24"/>
        </w:rPr>
        <w:t xml:space="preserve">2.1.51. </w:t>
      </w:r>
      <w:r w:rsidRPr="00147349">
        <w:rPr>
          <w:sz w:val="24"/>
        </w:rPr>
        <w:t xml:space="preserve">При расторжении </w:t>
      </w:r>
      <w:r>
        <w:rPr>
          <w:sz w:val="24"/>
        </w:rPr>
        <w:t>Договора</w:t>
      </w:r>
      <w:r w:rsidRPr="00147349">
        <w:rPr>
          <w:sz w:val="24"/>
        </w:rPr>
        <w:t xml:space="preserve"> до завершения строительства Объекта или при окончании срока действия </w:t>
      </w:r>
      <w:r>
        <w:rPr>
          <w:sz w:val="24"/>
        </w:rPr>
        <w:t>Договора</w:t>
      </w:r>
      <w:r w:rsidRPr="00147349">
        <w:rPr>
          <w:sz w:val="24"/>
        </w:rPr>
        <w:t xml:space="preserve"> передать </w:t>
      </w:r>
      <w:r>
        <w:rPr>
          <w:sz w:val="24"/>
        </w:rPr>
        <w:t>З</w:t>
      </w:r>
      <w:r w:rsidRPr="00147349">
        <w:rPr>
          <w:sz w:val="24"/>
        </w:rPr>
        <w:t xml:space="preserve">аказчику в течение 10 (десяти) календарных дней, с момента предъявления соответствующего требования, проектную документацию, исполнительную документацию и другие документы, полученные в ходе исполнения обязательств по </w:t>
      </w:r>
      <w:r>
        <w:rPr>
          <w:sz w:val="24"/>
        </w:rPr>
        <w:t>Договору</w:t>
      </w:r>
      <w:r w:rsidRPr="00147349">
        <w:rPr>
          <w:sz w:val="24"/>
        </w:rPr>
        <w:t>.</w:t>
      </w:r>
    </w:p>
    <w:p w:rsidR="006620C8" w:rsidRDefault="006620C8" w:rsidP="006620C8">
      <w:pPr>
        <w:spacing w:line="240" w:lineRule="auto"/>
      </w:pPr>
      <w:r>
        <w:rPr>
          <w:bCs/>
          <w:sz w:val="24"/>
          <w:szCs w:val="24"/>
        </w:rPr>
        <w:t xml:space="preserve">2.1.52. </w:t>
      </w:r>
      <w:r w:rsidRPr="00944096">
        <w:t xml:space="preserve">Исполнять обязанности, предусмотренные иными положениями </w:t>
      </w:r>
      <w:r>
        <w:t>Договора</w:t>
      </w:r>
      <w:r w:rsidRPr="00944096">
        <w:t>.</w:t>
      </w:r>
    </w:p>
    <w:p w:rsidR="006620C8" w:rsidRPr="009C0E59" w:rsidRDefault="006620C8" w:rsidP="006620C8">
      <w:pPr>
        <w:spacing w:line="240" w:lineRule="atLeast"/>
        <w:rPr>
          <w:bCs/>
          <w:sz w:val="24"/>
          <w:szCs w:val="24"/>
          <w:highlight w:val="red"/>
        </w:rPr>
      </w:pPr>
      <w:r>
        <w:t xml:space="preserve">2.1.53. </w:t>
      </w:r>
      <w:r w:rsidRPr="009161A6">
        <w:rPr>
          <w:bCs/>
          <w:sz w:val="24"/>
          <w:szCs w:val="24"/>
        </w:rPr>
        <w:t>Своевременно устранять недостатки и дефекты, выявленные в ходе производства работ в период гарантийного срока эксплуатации объекта.</w:t>
      </w:r>
    </w:p>
    <w:p w:rsidR="006620C8" w:rsidRPr="00311C57" w:rsidRDefault="006620C8" w:rsidP="006620C8">
      <w:pPr>
        <w:spacing w:line="240" w:lineRule="atLeast"/>
        <w:rPr>
          <w:bCs/>
          <w:sz w:val="24"/>
          <w:szCs w:val="24"/>
        </w:rPr>
      </w:pPr>
      <w:r w:rsidRPr="00311C57">
        <w:rPr>
          <w:bCs/>
          <w:sz w:val="24"/>
          <w:szCs w:val="24"/>
        </w:rPr>
        <w:t xml:space="preserve">2.2. </w:t>
      </w:r>
      <w:r w:rsidRPr="00311C57">
        <w:rPr>
          <w:bCs/>
          <w:sz w:val="24"/>
          <w:szCs w:val="24"/>
          <w:u w:val="single"/>
        </w:rPr>
        <w:t>Обязанности Заказчика:</w:t>
      </w:r>
    </w:p>
    <w:p w:rsidR="006620C8" w:rsidRPr="00311C57" w:rsidRDefault="006620C8" w:rsidP="006620C8">
      <w:pPr>
        <w:spacing w:line="240" w:lineRule="atLeast"/>
        <w:rPr>
          <w:bCs/>
          <w:sz w:val="24"/>
          <w:szCs w:val="24"/>
        </w:rPr>
      </w:pPr>
      <w:r w:rsidRPr="00311C57">
        <w:rPr>
          <w:bCs/>
          <w:sz w:val="24"/>
          <w:szCs w:val="24"/>
        </w:rPr>
        <w:t>2.2.1. Осуществлять строительный контроль за строительством Объекта</w:t>
      </w:r>
      <w:r>
        <w:rPr>
          <w:bCs/>
          <w:sz w:val="24"/>
          <w:szCs w:val="24"/>
        </w:rPr>
        <w:t xml:space="preserve"> или привлекать специализированную организацию</w:t>
      </w:r>
      <w:r w:rsidRPr="00311C57">
        <w:rPr>
          <w:bCs/>
          <w:sz w:val="24"/>
          <w:szCs w:val="24"/>
        </w:rPr>
        <w:t>.</w:t>
      </w:r>
    </w:p>
    <w:p w:rsidR="006620C8" w:rsidRPr="00311C57" w:rsidRDefault="006620C8" w:rsidP="006620C8">
      <w:pPr>
        <w:spacing w:line="240" w:lineRule="atLeast"/>
        <w:rPr>
          <w:bCs/>
          <w:sz w:val="24"/>
          <w:szCs w:val="24"/>
        </w:rPr>
      </w:pPr>
      <w:r w:rsidRPr="00311C57">
        <w:rPr>
          <w:bCs/>
          <w:sz w:val="24"/>
          <w:szCs w:val="24"/>
        </w:rPr>
        <w:t>2.2.2. Участвовать в освидетельствовании и приемке скрытых и других работ, проведении испытаний.</w:t>
      </w:r>
    </w:p>
    <w:p w:rsidR="006620C8" w:rsidRPr="00311C57" w:rsidRDefault="006620C8" w:rsidP="006620C8">
      <w:pPr>
        <w:spacing w:line="240" w:lineRule="atLeast"/>
        <w:rPr>
          <w:bCs/>
          <w:sz w:val="24"/>
          <w:szCs w:val="24"/>
        </w:rPr>
      </w:pPr>
      <w:r w:rsidRPr="00311C57">
        <w:rPr>
          <w:bCs/>
          <w:sz w:val="24"/>
          <w:szCs w:val="24"/>
        </w:rPr>
        <w:t>2.2.3. Принять выполненные работы в порядке, предусмотренном настоящим Договором,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rsidR="006620C8" w:rsidRPr="00311C57" w:rsidRDefault="006620C8" w:rsidP="006620C8">
      <w:pPr>
        <w:spacing w:line="240" w:lineRule="atLeast"/>
        <w:rPr>
          <w:bCs/>
          <w:sz w:val="24"/>
          <w:szCs w:val="24"/>
        </w:rPr>
      </w:pPr>
      <w:r w:rsidRPr="00311C57">
        <w:rPr>
          <w:bCs/>
          <w:sz w:val="24"/>
          <w:szCs w:val="24"/>
        </w:rPr>
        <w:t>2.2.4. Обязуется оплатить выполненные работы в размере, в сроки и в порядке, предусмотренные настоящим договором.</w:t>
      </w:r>
    </w:p>
    <w:p w:rsidR="006620C8" w:rsidRPr="00311C57" w:rsidRDefault="006620C8" w:rsidP="006620C8">
      <w:pPr>
        <w:spacing w:line="240" w:lineRule="atLeast"/>
        <w:rPr>
          <w:bCs/>
          <w:sz w:val="24"/>
          <w:szCs w:val="24"/>
        </w:rPr>
      </w:pPr>
      <w:r w:rsidRPr="00311C57">
        <w:rPr>
          <w:bCs/>
          <w:sz w:val="24"/>
          <w:szCs w:val="24"/>
        </w:rPr>
        <w:t xml:space="preserve">2.3. </w:t>
      </w:r>
      <w:r w:rsidRPr="00311C57">
        <w:rPr>
          <w:bCs/>
          <w:sz w:val="24"/>
          <w:szCs w:val="24"/>
          <w:u w:val="single"/>
        </w:rPr>
        <w:t>Права Заказчика:</w:t>
      </w:r>
    </w:p>
    <w:p w:rsidR="006620C8" w:rsidRPr="00311C57" w:rsidRDefault="006620C8" w:rsidP="006620C8">
      <w:pPr>
        <w:spacing w:line="240" w:lineRule="atLeast"/>
        <w:rPr>
          <w:bCs/>
          <w:sz w:val="24"/>
          <w:szCs w:val="24"/>
        </w:rPr>
      </w:pPr>
      <w:r w:rsidRPr="00311C57">
        <w:rPr>
          <w:bCs/>
          <w:sz w:val="24"/>
          <w:szCs w:val="24"/>
        </w:rPr>
        <w:lastRenderedPageBreak/>
        <w:t>2.3.1. Заказчик вправе во всякое время проверять ход и качество работы, выполняемой Подрядчиком, не вмешиваясь в его деятельность.</w:t>
      </w:r>
    </w:p>
    <w:p w:rsidR="006620C8" w:rsidRPr="00311C57" w:rsidRDefault="006620C8" w:rsidP="006620C8">
      <w:pPr>
        <w:spacing w:line="240" w:lineRule="atLeast"/>
        <w:rPr>
          <w:bCs/>
          <w:sz w:val="24"/>
          <w:szCs w:val="24"/>
        </w:rPr>
      </w:pPr>
      <w:r w:rsidRPr="00311C57">
        <w:rPr>
          <w:bCs/>
          <w:sz w:val="24"/>
          <w:szCs w:val="24"/>
        </w:rPr>
        <w:t xml:space="preserve">2.3.2. Регулярно проверять Журнал производства работ и своей подписью подтверждать записи в журнале. Если Заказчик не удовлетворен ходом и качеством, применяемых материалов или записями Подрядчика, он обязан изложить свое обоснованное мнение в журнале с указанием срока устранения допущенных отклонений.    </w:t>
      </w:r>
    </w:p>
    <w:p w:rsidR="006620C8" w:rsidRPr="00311C57" w:rsidRDefault="006620C8" w:rsidP="006620C8">
      <w:pPr>
        <w:spacing w:line="240" w:lineRule="atLeast"/>
        <w:rPr>
          <w:bCs/>
          <w:sz w:val="24"/>
          <w:szCs w:val="24"/>
        </w:rPr>
      </w:pPr>
      <w:r w:rsidRPr="00311C57">
        <w:rPr>
          <w:bCs/>
          <w:sz w:val="24"/>
          <w:szCs w:val="24"/>
        </w:rPr>
        <w:t>2.3.3.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6620C8" w:rsidRPr="00311C57" w:rsidRDefault="006620C8" w:rsidP="006620C8">
      <w:pPr>
        <w:spacing w:line="240" w:lineRule="atLeast"/>
        <w:rPr>
          <w:bCs/>
          <w:sz w:val="24"/>
          <w:szCs w:val="24"/>
        </w:rPr>
      </w:pPr>
      <w:r w:rsidRPr="00311C57">
        <w:rPr>
          <w:bCs/>
          <w:sz w:val="24"/>
          <w:szCs w:val="24"/>
        </w:rPr>
        <w:t>2.3.4.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6620C8" w:rsidRPr="00311C57" w:rsidRDefault="006620C8" w:rsidP="006620C8">
      <w:pPr>
        <w:spacing w:line="240" w:lineRule="atLeast"/>
        <w:rPr>
          <w:bCs/>
          <w:sz w:val="24"/>
          <w:szCs w:val="24"/>
        </w:rPr>
      </w:pPr>
    </w:p>
    <w:p w:rsidR="006620C8" w:rsidRPr="00311C57" w:rsidRDefault="006620C8" w:rsidP="006620C8">
      <w:pPr>
        <w:spacing w:line="240" w:lineRule="atLeast"/>
        <w:jc w:val="center"/>
        <w:rPr>
          <w:b/>
          <w:bCs/>
          <w:sz w:val="24"/>
          <w:szCs w:val="24"/>
        </w:rPr>
      </w:pPr>
      <w:r w:rsidRPr="00311C57">
        <w:rPr>
          <w:b/>
          <w:bCs/>
          <w:sz w:val="24"/>
          <w:szCs w:val="24"/>
        </w:rPr>
        <w:t>3. СТОИМОСТЬ РАБОТ</w:t>
      </w:r>
    </w:p>
    <w:p w:rsidR="006620C8" w:rsidRPr="00311C57" w:rsidRDefault="006620C8" w:rsidP="006620C8">
      <w:pPr>
        <w:spacing w:line="240" w:lineRule="atLeast"/>
        <w:jc w:val="center"/>
        <w:rPr>
          <w:bCs/>
          <w:sz w:val="24"/>
          <w:szCs w:val="24"/>
        </w:rPr>
      </w:pPr>
    </w:p>
    <w:p w:rsidR="006620C8" w:rsidRPr="00311C57" w:rsidRDefault="006620C8" w:rsidP="006620C8">
      <w:pPr>
        <w:spacing w:line="240" w:lineRule="atLeast"/>
        <w:rPr>
          <w:bCs/>
          <w:sz w:val="24"/>
          <w:szCs w:val="24"/>
        </w:rPr>
      </w:pPr>
      <w:r w:rsidRPr="00311C57">
        <w:rPr>
          <w:bCs/>
          <w:sz w:val="24"/>
          <w:szCs w:val="24"/>
        </w:rPr>
        <w:t xml:space="preserve">3.1 </w:t>
      </w:r>
      <w:r w:rsidRPr="00F12F3E">
        <w:rPr>
          <w:bCs/>
          <w:sz w:val="24"/>
          <w:szCs w:val="24"/>
        </w:rPr>
        <w:t>Стоимость работ по настоящему Договору составляет: __________________, (без учета НДС)</w:t>
      </w:r>
      <w:r w:rsidRPr="00311C57">
        <w:rPr>
          <w:bCs/>
          <w:sz w:val="24"/>
          <w:szCs w:val="24"/>
        </w:rPr>
        <w:t xml:space="preserve"> согласно техническому заданию (</w:t>
      </w:r>
      <w:r w:rsidRPr="00D61305">
        <w:rPr>
          <w:bCs/>
          <w:sz w:val="24"/>
          <w:szCs w:val="24"/>
        </w:rPr>
        <w:t>Приложение № 1, 2 к Договору</w:t>
      </w:r>
      <w:r w:rsidRPr="00311C57">
        <w:rPr>
          <w:bCs/>
          <w:sz w:val="24"/>
          <w:szCs w:val="24"/>
        </w:rPr>
        <w:t>).</w:t>
      </w:r>
    </w:p>
    <w:p w:rsidR="006620C8" w:rsidRPr="00311C57" w:rsidRDefault="006620C8" w:rsidP="006620C8">
      <w:pPr>
        <w:spacing w:line="240" w:lineRule="atLeast"/>
        <w:rPr>
          <w:bCs/>
          <w:sz w:val="24"/>
          <w:szCs w:val="24"/>
        </w:rPr>
      </w:pPr>
      <w:r w:rsidRPr="00311C57">
        <w:rPr>
          <w:bCs/>
          <w:sz w:val="24"/>
          <w:szCs w:val="24"/>
        </w:rPr>
        <w:t>3.2. Цена договора включает в себя стоимость использования и привлечения оборудования (техники)</w:t>
      </w:r>
      <w:r>
        <w:rPr>
          <w:bCs/>
          <w:sz w:val="24"/>
          <w:szCs w:val="24"/>
        </w:rPr>
        <w:t>, материалов</w:t>
      </w:r>
      <w:r w:rsidRPr="00311C57">
        <w:rPr>
          <w:bCs/>
          <w:sz w:val="24"/>
          <w:szCs w:val="24"/>
        </w:rPr>
        <w:t xml:space="preserve">, необходимого для выполнения работ, стоимость всех выполняемых Подрядчиком работ, а также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налогов,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 </w:t>
      </w:r>
    </w:p>
    <w:p w:rsidR="006620C8" w:rsidRPr="00311C57" w:rsidRDefault="006620C8" w:rsidP="006620C8">
      <w:pPr>
        <w:spacing w:line="240" w:lineRule="atLeast"/>
        <w:rPr>
          <w:bCs/>
          <w:sz w:val="24"/>
          <w:szCs w:val="24"/>
        </w:rPr>
      </w:pPr>
      <w:r w:rsidRPr="00311C57">
        <w:rPr>
          <w:bCs/>
          <w:sz w:val="24"/>
          <w:szCs w:val="24"/>
        </w:rPr>
        <w:t xml:space="preserve">3.3. Неучтенные затраты Подрядчика, не включенные </w:t>
      </w:r>
      <w:r>
        <w:rPr>
          <w:bCs/>
          <w:sz w:val="24"/>
          <w:szCs w:val="24"/>
        </w:rPr>
        <w:t>в цену Договора, указанную в п.3</w:t>
      </w:r>
      <w:r w:rsidRPr="00311C57">
        <w:rPr>
          <w:bCs/>
          <w:sz w:val="24"/>
          <w:szCs w:val="24"/>
        </w:rPr>
        <w:t xml:space="preserve">.1. настоящего Договора, к оплате Заказчиком не принимаются. </w:t>
      </w:r>
    </w:p>
    <w:p w:rsidR="006620C8" w:rsidRPr="00311C57" w:rsidRDefault="006620C8" w:rsidP="006620C8">
      <w:pPr>
        <w:spacing w:line="240" w:lineRule="atLeast"/>
        <w:rPr>
          <w:bCs/>
          <w:sz w:val="24"/>
          <w:szCs w:val="24"/>
        </w:rPr>
      </w:pPr>
      <w:r w:rsidRPr="00311C57">
        <w:rPr>
          <w:bCs/>
          <w:sz w:val="24"/>
          <w:szCs w:val="24"/>
        </w:rPr>
        <w:t>3.4. Стои</w:t>
      </w:r>
      <w:r>
        <w:rPr>
          <w:bCs/>
          <w:sz w:val="24"/>
          <w:szCs w:val="24"/>
        </w:rPr>
        <w:t>мость Договора, указанная в п. 3</w:t>
      </w:r>
      <w:r w:rsidRPr="00311C57">
        <w:rPr>
          <w:bCs/>
          <w:sz w:val="24"/>
          <w:szCs w:val="24"/>
        </w:rPr>
        <w:t xml:space="preserve">.1. настоящего Договора, является твердой, фиксированной и установленной на весь срок выполнения работ. </w:t>
      </w:r>
    </w:p>
    <w:p w:rsidR="006620C8" w:rsidRPr="00311C57" w:rsidRDefault="006620C8" w:rsidP="006620C8">
      <w:pPr>
        <w:spacing w:line="240" w:lineRule="atLeast"/>
        <w:rPr>
          <w:bCs/>
          <w:sz w:val="24"/>
          <w:szCs w:val="24"/>
        </w:rPr>
      </w:pPr>
      <w:r w:rsidRPr="00311C57">
        <w:rPr>
          <w:bCs/>
          <w:sz w:val="24"/>
          <w:szCs w:val="24"/>
        </w:rPr>
        <w:t>3.5. Заказчик оплачивает выполненные работы, предусмотре</w:t>
      </w:r>
      <w:r>
        <w:rPr>
          <w:bCs/>
          <w:sz w:val="24"/>
          <w:szCs w:val="24"/>
        </w:rPr>
        <w:t>нные Договором</w:t>
      </w:r>
      <w:r w:rsidRPr="00311C57">
        <w:rPr>
          <w:bCs/>
          <w:sz w:val="24"/>
          <w:szCs w:val="24"/>
        </w:rPr>
        <w:t>, в пределах и в соответствии с утверждённым графиком выполнения работ (</w:t>
      </w:r>
      <w:r w:rsidRPr="00D61305">
        <w:rPr>
          <w:bCs/>
          <w:sz w:val="24"/>
          <w:szCs w:val="24"/>
        </w:rPr>
        <w:t>Приложение № 5</w:t>
      </w:r>
      <w:r>
        <w:rPr>
          <w:bCs/>
          <w:sz w:val="24"/>
          <w:szCs w:val="24"/>
        </w:rPr>
        <w:t>) в течение 15</w:t>
      </w:r>
      <w:r w:rsidRPr="00311C57">
        <w:rPr>
          <w:bCs/>
          <w:sz w:val="24"/>
          <w:szCs w:val="24"/>
        </w:rPr>
        <w:t xml:space="preserve"> календарных дней с момента подписания Акта о приемке выполненных работ форма КС-2 (</w:t>
      </w:r>
      <w:r w:rsidRPr="00D61305">
        <w:rPr>
          <w:bCs/>
          <w:sz w:val="24"/>
          <w:szCs w:val="24"/>
        </w:rPr>
        <w:t>Приложение № 3 к Договору) и Справки о стоимости выполненных работ и затрат форма КС-3 (Приложение № 4 к Договору).</w:t>
      </w:r>
    </w:p>
    <w:p w:rsidR="006620C8" w:rsidRPr="00311C57" w:rsidRDefault="006620C8" w:rsidP="006620C8">
      <w:pPr>
        <w:spacing w:line="240" w:lineRule="atLeast"/>
        <w:rPr>
          <w:bCs/>
          <w:sz w:val="24"/>
          <w:szCs w:val="24"/>
        </w:rPr>
      </w:pPr>
      <w:r w:rsidRPr="00311C57">
        <w:rPr>
          <w:bCs/>
          <w:sz w:val="24"/>
          <w:szCs w:val="24"/>
        </w:rPr>
        <w:t>3.6. Оплата осуществляется Заказчиком путем перечисления на расчетный счет Подрядчика.</w:t>
      </w:r>
    </w:p>
    <w:p w:rsidR="006620C8" w:rsidRPr="00311C57" w:rsidRDefault="006620C8" w:rsidP="006620C8">
      <w:pPr>
        <w:contextualSpacing/>
        <w:rPr>
          <w:sz w:val="24"/>
          <w:szCs w:val="24"/>
        </w:rPr>
      </w:pPr>
      <w:r w:rsidRPr="00311C57">
        <w:rPr>
          <w:bCs/>
          <w:sz w:val="24"/>
          <w:szCs w:val="24"/>
        </w:rPr>
        <w:t xml:space="preserve">3.7. </w:t>
      </w:r>
      <w:r w:rsidRPr="00311C57">
        <w:rPr>
          <w:sz w:val="24"/>
          <w:szCs w:val="24"/>
        </w:rPr>
        <w:t xml:space="preserve">Окончательный расчет за выполненные работы по Объекту производится Заказчиком после завершения строительства, включая устранение выявленных дефектов, а также после предоставления Заказчику исполнительно-технической документации на выполненные работы, в срок не более </w:t>
      </w:r>
      <w:r>
        <w:rPr>
          <w:sz w:val="24"/>
          <w:szCs w:val="24"/>
        </w:rPr>
        <w:t>15</w:t>
      </w:r>
      <w:r w:rsidRPr="00311C57">
        <w:rPr>
          <w:sz w:val="24"/>
          <w:szCs w:val="24"/>
        </w:rPr>
        <w:t xml:space="preserve"> дней с момента подписания документа о приемке.</w:t>
      </w:r>
    </w:p>
    <w:p w:rsidR="006620C8" w:rsidRPr="00311C57" w:rsidRDefault="006620C8" w:rsidP="006620C8">
      <w:pPr>
        <w:contextualSpacing/>
        <w:rPr>
          <w:sz w:val="24"/>
          <w:szCs w:val="24"/>
        </w:rPr>
      </w:pPr>
      <w:r w:rsidRPr="00311C57">
        <w:rPr>
          <w:sz w:val="24"/>
          <w:szCs w:val="24"/>
        </w:rPr>
        <w:t>Обязательства Заказчика в части оплаты по Договору считаются исполненными со дня списания денежных средств со счета Заказчика.</w:t>
      </w:r>
    </w:p>
    <w:p w:rsidR="006620C8" w:rsidRPr="00311C57" w:rsidRDefault="006620C8" w:rsidP="006620C8">
      <w:pPr>
        <w:contextualSpacing/>
        <w:rPr>
          <w:sz w:val="24"/>
          <w:szCs w:val="24"/>
        </w:rPr>
      </w:pPr>
      <w:r w:rsidRPr="00311C57">
        <w:rPr>
          <w:sz w:val="24"/>
          <w:szCs w:val="24"/>
        </w:rPr>
        <w:t xml:space="preserve">3.8. В случае начисления Заказчиком неустойки (штрафа, пеней) оплата по Договору осуществляется за вычетом начисленной неустойки (штрафа, пени), путем проведения зачета суммы неустойки (штрафа, пени) в счет оплаты за выполненные по Договору Работы. </w:t>
      </w:r>
    </w:p>
    <w:p w:rsidR="006620C8" w:rsidRDefault="006620C8" w:rsidP="006620C8">
      <w:pPr>
        <w:spacing w:line="240" w:lineRule="atLeast"/>
        <w:rPr>
          <w:bCs/>
          <w:sz w:val="24"/>
          <w:szCs w:val="24"/>
        </w:rPr>
      </w:pPr>
    </w:p>
    <w:p w:rsidR="003334A1" w:rsidRPr="00311C57" w:rsidRDefault="003334A1" w:rsidP="006620C8">
      <w:pPr>
        <w:spacing w:line="240" w:lineRule="atLeast"/>
        <w:rPr>
          <w:bCs/>
          <w:sz w:val="24"/>
          <w:szCs w:val="24"/>
        </w:rPr>
      </w:pPr>
    </w:p>
    <w:p w:rsidR="006620C8" w:rsidRPr="00311C57" w:rsidRDefault="006620C8" w:rsidP="006620C8">
      <w:pPr>
        <w:spacing w:line="240" w:lineRule="atLeast"/>
        <w:jc w:val="center"/>
        <w:rPr>
          <w:b/>
          <w:bCs/>
          <w:sz w:val="24"/>
          <w:szCs w:val="24"/>
        </w:rPr>
      </w:pPr>
      <w:r w:rsidRPr="00311C57">
        <w:rPr>
          <w:b/>
          <w:bCs/>
          <w:sz w:val="24"/>
          <w:szCs w:val="24"/>
        </w:rPr>
        <w:lastRenderedPageBreak/>
        <w:t>4. ПОРЯДОК ПРИЕМКИ РАБОТ</w:t>
      </w:r>
    </w:p>
    <w:p w:rsidR="006620C8" w:rsidRPr="00311C57" w:rsidRDefault="006620C8" w:rsidP="006620C8">
      <w:pPr>
        <w:spacing w:line="240" w:lineRule="atLeast"/>
        <w:rPr>
          <w:bCs/>
          <w:sz w:val="24"/>
          <w:szCs w:val="24"/>
        </w:rPr>
      </w:pPr>
    </w:p>
    <w:p w:rsidR="006620C8" w:rsidRPr="00311C57" w:rsidRDefault="006620C8" w:rsidP="006620C8">
      <w:pPr>
        <w:spacing w:line="240" w:lineRule="atLeast"/>
        <w:rPr>
          <w:bCs/>
          <w:sz w:val="24"/>
          <w:szCs w:val="24"/>
        </w:rPr>
      </w:pPr>
      <w:r w:rsidRPr="00311C57">
        <w:rPr>
          <w:bCs/>
          <w:sz w:val="24"/>
          <w:szCs w:val="24"/>
        </w:rPr>
        <w:t>4.1. Подрядчик за 10 дней до приёмки выполненных работ обязан известить Заказчика.</w:t>
      </w:r>
    </w:p>
    <w:p w:rsidR="006620C8" w:rsidRPr="00311C57" w:rsidRDefault="006620C8" w:rsidP="006620C8">
      <w:pPr>
        <w:spacing w:line="240" w:lineRule="atLeast"/>
        <w:rPr>
          <w:bCs/>
          <w:sz w:val="24"/>
          <w:szCs w:val="24"/>
        </w:rPr>
      </w:pPr>
      <w:r w:rsidRPr="00311C57">
        <w:rPr>
          <w:bCs/>
          <w:sz w:val="24"/>
          <w:szCs w:val="24"/>
        </w:rPr>
        <w:t>4.2. Приемка работ осуществляется комиссией, создаваемой Заказчиком.</w:t>
      </w:r>
    </w:p>
    <w:p w:rsidR="006620C8" w:rsidRPr="00D61305" w:rsidRDefault="006620C8" w:rsidP="006620C8">
      <w:pPr>
        <w:spacing w:line="240" w:lineRule="atLeast"/>
        <w:rPr>
          <w:bCs/>
          <w:sz w:val="24"/>
          <w:szCs w:val="24"/>
        </w:rPr>
      </w:pPr>
      <w:r w:rsidRPr="00311C57">
        <w:rPr>
          <w:bCs/>
          <w:sz w:val="24"/>
          <w:szCs w:val="24"/>
        </w:rPr>
        <w:t xml:space="preserve">4.3. Подрядчик передает </w:t>
      </w:r>
      <w:r w:rsidRPr="00D61305">
        <w:rPr>
          <w:bCs/>
          <w:sz w:val="24"/>
          <w:szCs w:val="24"/>
        </w:rPr>
        <w:t>Заказчику по три экземпляра форм КС-2 (Приложение № 3 к Договору) и КС-3 (Приложение № 4 к Договору), с приложением полного комплекта исполнительной документации, подписанной ответственным представителем Заказчика (журнал выполненных работ, акты скрытых работ, паспорта, сертификаты и т.д.).</w:t>
      </w:r>
    </w:p>
    <w:p w:rsidR="006620C8" w:rsidRPr="00311C57" w:rsidRDefault="006620C8" w:rsidP="006620C8">
      <w:pPr>
        <w:spacing w:line="240" w:lineRule="atLeast"/>
        <w:rPr>
          <w:bCs/>
          <w:sz w:val="24"/>
          <w:szCs w:val="24"/>
        </w:rPr>
      </w:pPr>
      <w:r w:rsidRPr="00D61305">
        <w:rPr>
          <w:bCs/>
          <w:sz w:val="24"/>
          <w:szCs w:val="24"/>
        </w:rPr>
        <w:t>4.4. Заказчик в течение 15 дней со дня получения Акта о приемки выполненных работ (КС-2) (Приложение № 3 к Договору) и Справки о стоимости выполненных работ и затрат (КС-3) (Приложение № 4 к Договору) обязан направить</w:t>
      </w:r>
      <w:r w:rsidRPr="00311C57">
        <w:rPr>
          <w:bCs/>
          <w:sz w:val="24"/>
          <w:szCs w:val="24"/>
        </w:rPr>
        <w:t xml:space="preserve"> Подрядчику подписанные документы, или мотивированный отказ от приемки услуг.</w:t>
      </w:r>
    </w:p>
    <w:p w:rsidR="006620C8" w:rsidRPr="00311C57" w:rsidRDefault="006620C8" w:rsidP="006620C8">
      <w:pPr>
        <w:spacing w:line="240" w:lineRule="atLeast"/>
        <w:rPr>
          <w:bCs/>
          <w:sz w:val="24"/>
          <w:szCs w:val="24"/>
        </w:rPr>
      </w:pPr>
      <w:r w:rsidRPr="00311C57">
        <w:rPr>
          <w:bCs/>
          <w:sz w:val="24"/>
          <w:szCs w:val="24"/>
        </w:rPr>
        <w:t>4.5. В случае мотивированного отказа Заказчика сторонами составляется двусторонний акт с перечнем необходимых доработок, сроков их выполнения.</w:t>
      </w:r>
    </w:p>
    <w:p w:rsidR="006620C8" w:rsidRPr="00311C57" w:rsidRDefault="006620C8" w:rsidP="006620C8">
      <w:pPr>
        <w:spacing w:line="240" w:lineRule="atLeast"/>
        <w:rPr>
          <w:bCs/>
          <w:sz w:val="24"/>
          <w:szCs w:val="24"/>
        </w:rPr>
      </w:pPr>
      <w:r w:rsidRPr="00311C57">
        <w:rPr>
          <w:bCs/>
          <w:sz w:val="24"/>
          <w:szCs w:val="24"/>
        </w:rPr>
        <w:t xml:space="preserve">4.6. На основании подписанного акта о приемки выполненных работ формы КС-2 и справки о стоимости выполненных работ и затрат формы КС-3, Подрядчик в течение 5 (Пяти) дней обязан выставить счет-фактуру на выполненные работы.     </w:t>
      </w:r>
    </w:p>
    <w:p w:rsidR="006620C8" w:rsidRPr="00311C57" w:rsidRDefault="006620C8" w:rsidP="006620C8">
      <w:pPr>
        <w:spacing w:line="240" w:lineRule="atLeast"/>
        <w:rPr>
          <w:bCs/>
          <w:sz w:val="24"/>
          <w:szCs w:val="24"/>
        </w:rPr>
      </w:pPr>
      <w:r w:rsidRPr="00311C57">
        <w:rPr>
          <w:bCs/>
          <w:sz w:val="24"/>
          <w:szCs w:val="24"/>
        </w:rPr>
        <w:t>4.6.1. Счета-фактуры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w:t>
      </w:r>
    </w:p>
    <w:p w:rsidR="006620C8" w:rsidRPr="00311C57" w:rsidRDefault="006620C8" w:rsidP="006620C8">
      <w:pPr>
        <w:spacing w:line="240" w:lineRule="atLeast"/>
        <w:rPr>
          <w:bCs/>
          <w:sz w:val="24"/>
          <w:szCs w:val="24"/>
        </w:rPr>
      </w:pPr>
      <w:r w:rsidRPr="00311C57">
        <w:rPr>
          <w:bCs/>
          <w:sz w:val="24"/>
          <w:szCs w:val="24"/>
        </w:rPr>
        <w:t>4.6.2. В случае получения Заказчиком счета-фактуры, не соответствующего требованиям законодательства РФ и настоящего договора, Подрядчик обязан в течение 5 (Пяти) рабочих дней предоставить счета-фактуры с устранением допущенных нарушений.</w:t>
      </w:r>
    </w:p>
    <w:p w:rsidR="006620C8" w:rsidRPr="00311C57" w:rsidRDefault="006620C8" w:rsidP="006620C8">
      <w:pPr>
        <w:spacing w:line="240" w:lineRule="atLeast"/>
        <w:rPr>
          <w:bCs/>
          <w:sz w:val="24"/>
          <w:szCs w:val="24"/>
        </w:rPr>
      </w:pPr>
      <w:r w:rsidRPr="00311C57">
        <w:rPr>
          <w:bCs/>
          <w:sz w:val="24"/>
          <w:szCs w:val="24"/>
        </w:rPr>
        <w:t>4.6.3. Счета-фактуры,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  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Подрядчик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о приемке выполненных работ (оказанных услуг)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 В случае изменения перечня лиц, имеющих вышеуказанные полномочия, Подрядчик обязуется незамедлительно сообщить об этом Заказчику и предоставить указанные в настоящем абзаце документы в отношении указанных лиц. 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6620C8" w:rsidRPr="00311C57" w:rsidRDefault="006620C8" w:rsidP="006620C8">
      <w:pPr>
        <w:spacing w:line="240" w:lineRule="atLeast"/>
        <w:rPr>
          <w:bCs/>
          <w:sz w:val="24"/>
          <w:szCs w:val="24"/>
        </w:rPr>
      </w:pPr>
      <w:r w:rsidRPr="00311C57">
        <w:rPr>
          <w:bCs/>
          <w:sz w:val="24"/>
          <w:szCs w:val="24"/>
        </w:rPr>
        <w:t>4.6.4. При подписании счетов-фактур не допускается использование факсимильного воспроизведения подписи, либо иного аналога собственноручной подписи.</w:t>
      </w:r>
    </w:p>
    <w:p w:rsidR="006620C8" w:rsidRPr="00311C57" w:rsidRDefault="006620C8" w:rsidP="006620C8">
      <w:pPr>
        <w:spacing w:line="240" w:lineRule="atLeast"/>
        <w:rPr>
          <w:bCs/>
          <w:sz w:val="24"/>
          <w:szCs w:val="24"/>
        </w:rPr>
      </w:pPr>
      <w:r w:rsidRPr="00311C57">
        <w:rPr>
          <w:bCs/>
          <w:sz w:val="24"/>
          <w:szCs w:val="24"/>
        </w:rPr>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w:t>
      </w:r>
      <w:r>
        <w:rPr>
          <w:bCs/>
          <w:sz w:val="24"/>
          <w:szCs w:val="24"/>
        </w:rPr>
        <w:t xml:space="preserve"> </w:t>
      </w:r>
      <w:r w:rsidRPr="00311C57">
        <w:rPr>
          <w:bCs/>
          <w:sz w:val="24"/>
          <w:szCs w:val="24"/>
        </w:rPr>
        <w:t>г. № 402-ФЗ «О бухгалтерском учете», должны содержать следующие обязательные реквизиты:</w:t>
      </w:r>
    </w:p>
    <w:p w:rsidR="006620C8" w:rsidRPr="00311C57" w:rsidRDefault="006620C8" w:rsidP="006620C8">
      <w:pPr>
        <w:spacing w:line="240" w:lineRule="atLeast"/>
        <w:rPr>
          <w:bCs/>
          <w:sz w:val="24"/>
          <w:szCs w:val="24"/>
        </w:rPr>
      </w:pPr>
      <w:r w:rsidRPr="00311C57">
        <w:rPr>
          <w:bCs/>
          <w:sz w:val="24"/>
          <w:szCs w:val="24"/>
        </w:rPr>
        <w:t>-</w:t>
      </w:r>
      <w:r w:rsidRPr="00311C57">
        <w:rPr>
          <w:bCs/>
          <w:sz w:val="24"/>
          <w:szCs w:val="24"/>
        </w:rPr>
        <w:tab/>
        <w:t>наименование документа;</w:t>
      </w:r>
    </w:p>
    <w:p w:rsidR="006620C8" w:rsidRPr="00311C57" w:rsidRDefault="006620C8" w:rsidP="006620C8">
      <w:pPr>
        <w:spacing w:line="240" w:lineRule="atLeast"/>
        <w:rPr>
          <w:bCs/>
          <w:sz w:val="24"/>
          <w:szCs w:val="24"/>
        </w:rPr>
      </w:pPr>
      <w:r w:rsidRPr="00311C57">
        <w:rPr>
          <w:bCs/>
          <w:sz w:val="24"/>
          <w:szCs w:val="24"/>
        </w:rPr>
        <w:t>-</w:t>
      </w:r>
      <w:r w:rsidRPr="00311C57">
        <w:rPr>
          <w:bCs/>
          <w:sz w:val="24"/>
          <w:szCs w:val="24"/>
        </w:rPr>
        <w:tab/>
        <w:t>дату составления документа;</w:t>
      </w:r>
    </w:p>
    <w:p w:rsidR="006620C8" w:rsidRPr="00311C57" w:rsidRDefault="006620C8" w:rsidP="006620C8">
      <w:pPr>
        <w:spacing w:line="240" w:lineRule="atLeast"/>
        <w:rPr>
          <w:bCs/>
          <w:sz w:val="24"/>
          <w:szCs w:val="24"/>
        </w:rPr>
      </w:pPr>
      <w:r w:rsidRPr="00311C57">
        <w:rPr>
          <w:bCs/>
          <w:sz w:val="24"/>
          <w:szCs w:val="24"/>
        </w:rPr>
        <w:t>-</w:t>
      </w:r>
      <w:r w:rsidRPr="00311C57">
        <w:rPr>
          <w:bCs/>
          <w:sz w:val="24"/>
          <w:szCs w:val="24"/>
        </w:rPr>
        <w:tab/>
        <w:t>наименование экономического субъекта, составившего документ;</w:t>
      </w:r>
    </w:p>
    <w:p w:rsidR="006620C8" w:rsidRPr="00311C57" w:rsidRDefault="006620C8" w:rsidP="006620C8">
      <w:pPr>
        <w:spacing w:line="240" w:lineRule="atLeast"/>
        <w:rPr>
          <w:bCs/>
          <w:sz w:val="24"/>
          <w:szCs w:val="24"/>
        </w:rPr>
      </w:pPr>
      <w:r w:rsidRPr="00311C57">
        <w:rPr>
          <w:bCs/>
          <w:sz w:val="24"/>
          <w:szCs w:val="24"/>
        </w:rPr>
        <w:t>-</w:t>
      </w:r>
      <w:r w:rsidRPr="00311C57">
        <w:rPr>
          <w:bCs/>
          <w:sz w:val="24"/>
          <w:szCs w:val="24"/>
        </w:rPr>
        <w:tab/>
        <w:t>содержание факта хозяйственной жизни;</w:t>
      </w:r>
    </w:p>
    <w:p w:rsidR="006620C8" w:rsidRPr="00311C57" w:rsidRDefault="006620C8" w:rsidP="006620C8">
      <w:pPr>
        <w:spacing w:line="240" w:lineRule="atLeast"/>
        <w:rPr>
          <w:bCs/>
          <w:sz w:val="24"/>
          <w:szCs w:val="24"/>
        </w:rPr>
      </w:pPr>
      <w:r w:rsidRPr="00311C57">
        <w:rPr>
          <w:bCs/>
          <w:sz w:val="24"/>
          <w:szCs w:val="24"/>
        </w:rPr>
        <w:t>-</w:t>
      </w:r>
      <w:r w:rsidRPr="00311C57">
        <w:rPr>
          <w:bCs/>
          <w:sz w:val="24"/>
          <w:szCs w:val="24"/>
        </w:rPr>
        <w:tab/>
        <w:t>номер и дату договора;</w:t>
      </w:r>
    </w:p>
    <w:p w:rsidR="006620C8" w:rsidRPr="00311C57" w:rsidRDefault="006620C8" w:rsidP="006620C8">
      <w:pPr>
        <w:spacing w:line="240" w:lineRule="atLeast"/>
        <w:rPr>
          <w:bCs/>
          <w:sz w:val="24"/>
          <w:szCs w:val="24"/>
        </w:rPr>
      </w:pPr>
      <w:r w:rsidRPr="00311C57">
        <w:rPr>
          <w:bCs/>
          <w:sz w:val="24"/>
          <w:szCs w:val="24"/>
        </w:rPr>
        <w:t>-</w:t>
      </w:r>
      <w:r w:rsidRPr="00311C57">
        <w:rPr>
          <w:bCs/>
          <w:sz w:val="24"/>
          <w:szCs w:val="24"/>
        </w:rPr>
        <w:tab/>
        <w:t>величину натурального и (или) денежного измерения факта хозяйственной жизни с указанием единиц измерения;</w:t>
      </w:r>
    </w:p>
    <w:p w:rsidR="006620C8" w:rsidRPr="00311C57" w:rsidRDefault="006620C8" w:rsidP="006620C8">
      <w:pPr>
        <w:spacing w:line="240" w:lineRule="atLeast"/>
        <w:rPr>
          <w:bCs/>
          <w:sz w:val="24"/>
          <w:szCs w:val="24"/>
        </w:rPr>
      </w:pPr>
      <w:r w:rsidRPr="00311C57">
        <w:rPr>
          <w:bCs/>
          <w:sz w:val="24"/>
          <w:szCs w:val="24"/>
        </w:rPr>
        <w:lastRenderedPageBreak/>
        <w:t>-</w:t>
      </w:r>
      <w:r w:rsidRPr="00311C57">
        <w:rPr>
          <w:bCs/>
          <w:sz w:val="24"/>
          <w:szCs w:val="24"/>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6620C8" w:rsidRPr="00311C57" w:rsidRDefault="006620C8" w:rsidP="006620C8">
      <w:pPr>
        <w:spacing w:line="240" w:lineRule="atLeast"/>
        <w:rPr>
          <w:bCs/>
          <w:sz w:val="24"/>
          <w:szCs w:val="24"/>
        </w:rPr>
      </w:pPr>
      <w:r w:rsidRPr="00311C57">
        <w:rPr>
          <w:bCs/>
          <w:sz w:val="24"/>
          <w:szCs w:val="24"/>
        </w:rPr>
        <w:t>4.7. При обнаружении не качественно выполненных работ, Подрядчик обязан, своими силами и без увеличения стоимости работ в согласованные с Заказчиком сроки, переделать указанные работы до обеспечения их надлежащего качества.</w:t>
      </w:r>
    </w:p>
    <w:p w:rsidR="006620C8" w:rsidRPr="00311C57" w:rsidRDefault="006620C8" w:rsidP="006620C8">
      <w:pPr>
        <w:spacing w:line="240" w:lineRule="atLeast"/>
        <w:rPr>
          <w:bCs/>
          <w:sz w:val="24"/>
          <w:szCs w:val="24"/>
        </w:rPr>
      </w:pPr>
      <w:r w:rsidRPr="00311C57">
        <w:rPr>
          <w:bCs/>
          <w:sz w:val="24"/>
          <w:szCs w:val="24"/>
        </w:rPr>
        <w:t>4.8. Невыполнение отдельных этапов выполненных работ по вине Подрядчика является основанием для прекращения Заказчиком договорных обязательств по настоящему Договору без выплаты Подрядчику убытков и компенсаций. На момент подписания настоящего Договора дата окончания выполнения работ, в том числе даты окончания отдельных этапов выполнения работ, являются исходными для определения имущественных санкций в случаях нарушения сроков выполняемых работ по настоящему договору.</w:t>
      </w:r>
    </w:p>
    <w:p w:rsidR="006620C8" w:rsidRPr="00311C57" w:rsidRDefault="006620C8" w:rsidP="006620C8">
      <w:pPr>
        <w:spacing w:line="240" w:lineRule="atLeast"/>
        <w:rPr>
          <w:bCs/>
          <w:sz w:val="24"/>
          <w:szCs w:val="24"/>
        </w:rPr>
      </w:pPr>
      <w:r w:rsidRPr="00311C57">
        <w:rPr>
          <w:bCs/>
          <w:sz w:val="24"/>
          <w:szCs w:val="24"/>
        </w:rPr>
        <w:t>4.9. Заказчик оставляет за собой право на привлечение другой организации для исправления некачественно выполненных работ; при этом затраты Заказчика компенсируются Подрядчиком.</w:t>
      </w:r>
    </w:p>
    <w:p w:rsidR="006620C8" w:rsidRPr="00311C57" w:rsidRDefault="006620C8" w:rsidP="006620C8">
      <w:pPr>
        <w:spacing w:line="240" w:lineRule="atLeast"/>
        <w:rPr>
          <w:bCs/>
          <w:sz w:val="24"/>
          <w:szCs w:val="24"/>
        </w:rPr>
      </w:pPr>
      <w:r w:rsidRPr="00311C57">
        <w:rPr>
          <w:bCs/>
          <w:sz w:val="24"/>
          <w:szCs w:val="24"/>
        </w:rPr>
        <w:t>4.10. Превышения Подрядчиком объемов и стоимости работ, не согласованные с Заказчиком в установленном порядке и не подтвержденные соответствующим дополнительным соглашением сторон, Заказчиком к выполнению и оплате не принимаются.</w:t>
      </w:r>
    </w:p>
    <w:p w:rsidR="006620C8" w:rsidRPr="00311C57" w:rsidRDefault="006620C8" w:rsidP="006620C8">
      <w:pPr>
        <w:spacing w:line="240" w:lineRule="atLeast"/>
        <w:rPr>
          <w:bCs/>
          <w:sz w:val="24"/>
          <w:szCs w:val="24"/>
        </w:rPr>
      </w:pPr>
      <w:r w:rsidRPr="00311C57">
        <w:rPr>
          <w:bCs/>
          <w:sz w:val="24"/>
          <w:szCs w:val="24"/>
        </w:rPr>
        <w:t>4.11. Заказчик вправе вносить изменения в объемы работ, которые, по его мнению, необходимы, с оформлением дополнительного соглашения к настоящему договору. Оплата за данные работы производится по факту выполнения данных работ на условиях, согласованных Сторонами в дополнительном соглашении.</w:t>
      </w:r>
    </w:p>
    <w:p w:rsidR="006620C8" w:rsidRPr="00311C57" w:rsidRDefault="006620C8" w:rsidP="006620C8">
      <w:pPr>
        <w:spacing w:line="240" w:lineRule="atLeast"/>
        <w:rPr>
          <w:bCs/>
          <w:sz w:val="24"/>
          <w:szCs w:val="24"/>
        </w:rPr>
      </w:pPr>
      <w:r w:rsidRPr="00311C57">
        <w:rPr>
          <w:bCs/>
          <w:sz w:val="24"/>
          <w:szCs w:val="24"/>
        </w:rPr>
        <w:t>4.12. Подрядчик передает Заказчику за 10 дней до начала приемки выполненных работ исполнительную документацию в полном объеме (журнал выполненных работ, акты скрытых работ, исполнительные съемки, паспорта, сертификаты и т.д.).</w:t>
      </w:r>
    </w:p>
    <w:p w:rsidR="006620C8" w:rsidRPr="00311C57" w:rsidRDefault="006620C8" w:rsidP="006620C8">
      <w:pPr>
        <w:spacing w:line="240" w:lineRule="atLeast"/>
        <w:rPr>
          <w:bCs/>
          <w:sz w:val="24"/>
          <w:szCs w:val="24"/>
        </w:rPr>
      </w:pPr>
    </w:p>
    <w:p w:rsidR="006620C8" w:rsidRPr="00311C57" w:rsidRDefault="006620C8" w:rsidP="006620C8">
      <w:pPr>
        <w:spacing w:line="240" w:lineRule="atLeast"/>
        <w:jc w:val="center"/>
        <w:rPr>
          <w:b/>
          <w:bCs/>
          <w:sz w:val="24"/>
          <w:szCs w:val="24"/>
        </w:rPr>
      </w:pPr>
      <w:r w:rsidRPr="00311C57">
        <w:rPr>
          <w:b/>
          <w:bCs/>
          <w:sz w:val="24"/>
          <w:szCs w:val="24"/>
        </w:rPr>
        <w:t>5. ОТВЕТСТВЕННОСТЬ. РИСКИ</w:t>
      </w:r>
    </w:p>
    <w:p w:rsidR="006620C8" w:rsidRPr="00311C57" w:rsidRDefault="006620C8" w:rsidP="006620C8">
      <w:pPr>
        <w:spacing w:line="240" w:lineRule="atLeast"/>
        <w:jc w:val="center"/>
        <w:rPr>
          <w:b/>
          <w:bCs/>
          <w:sz w:val="24"/>
          <w:szCs w:val="24"/>
        </w:rPr>
      </w:pPr>
    </w:p>
    <w:p w:rsidR="006620C8" w:rsidRPr="00311C57" w:rsidRDefault="006620C8" w:rsidP="006620C8">
      <w:pPr>
        <w:spacing w:line="240" w:lineRule="atLeast"/>
        <w:rPr>
          <w:bCs/>
          <w:sz w:val="24"/>
          <w:szCs w:val="24"/>
        </w:rPr>
      </w:pPr>
      <w:r w:rsidRPr="00311C57">
        <w:rPr>
          <w:bCs/>
          <w:sz w:val="24"/>
          <w:szCs w:val="24"/>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6620C8" w:rsidRPr="00311C57" w:rsidRDefault="006620C8" w:rsidP="006620C8">
      <w:pPr>
        <w:spacing w:line="240" w:lineRule="atLeast"/>
        <w:rPr>
          <w:bCs/>
          <w:sz w:val="24"/>
          <w:szCs w:val="24"/>
        </w:rPr>
      </w:pPr>
      <w:r w:rsidRPr="00311C57">
        <w:rPr>
          <w:bCs/>
          <w:sz w:val="24"/>
          <w:szCs w:val="24"/>
        </w:rPr>
        <w:t>5.2. Сторона, нарушившая условия настоящего Договора, обязана возместить другой стороне причиненные таким нарушением убытки.</w:t>
      </w:r>
    </w:p>
    <w:p w:rsidR="006620C8" w:rsidRPr="00311C57" w:rsidRDefault="006620C8" w:rsidP="006620C8">
      <w:pPr>
        <w:spacing w:line="240" w:lineRule="atLeast"/>
        <w:rPr>
          <w:bCs/>
          <w:sz w:val="24"/>
          <w:szCs w:val="24"/>
        </w:rPr>
      </w:pPr>
      <w:r w:rsidRPr="00311C57">
        <w:rPr>
          <w:bCs/>
          <w:sz w:val="24"/>
          <w:szCs w:val="24"/>
        </w:rPr>
        <w:t>5.3.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В противном случае Подрядчик обязан оплатить Заказчику пени в размере 0,1 % от договорной цены работ.</w:t>
      </w:r>
    </w:p>
    <w:p w:rsidR="006620C8" w:rsidRPr="00311C57" w:rsidRDefault="006620C8" w:rsidP="006620C8">
      <w:pPr>
        <w:spacing w:line="240" w:lineRule="atLeast"/>
        <w:rPr>
          <w:bCs/>
          <w:sz w:val="24"/>
          <w:szCs w:val="24"/>
        </w:rPr>
      </w:pPr>
      <w:r w:rsidRPr="00311C57">
        <w:rPr>
          <w:bCs/>
          <w:sz w:val="24"/>
          <w:szCs w:val="24"/>
        </w:rPr>
        <w:t>5.4.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6620C8" w:rsidRPr="00311C57" w:rsidRDefault="006620C8" w:rsidP="006620C8">
      <w:pPr>
        <w:spacing w:line="240" w:lineRule="atLeast"/>
        <w:rPr>
          <w:bCs/>
          <w:sz w:val="24"/>
          <w:szCs w:val="24"/>
        </w:rPr>
      </w:pPr>
      <w:r w:rsidRPr="00311C57">
        <w:rPr>
          <w:bCs/>
          <w:sz w:val="24"/>
          <w:szCs w:val="24"/>
        </w:rPr>
        <w:t>5.5. Подрядчик несет ответственность за произошедшую по его вине не сохранность предоставленных Заказчиком материалов и оборудования, а также иного имущества Заказчика, находящегося во владении Подрядчика в связи с выполнением настоящего договора. В этом случае, Подрядчик обязан за свой счет заменить указанное имущество или при невозможности этого возместить Заказчику убытки.</w:t>
      </w:r>
    </w:p>
    <w:p w:rsidR="006620C8" w:rsidRPr="00311C57" w:rsidRDefault="006620C8" w:rsidP="006620C8">
      <w:pPr>
        <w:spacing w:line="240" w:lineRule="atLeast"/>
        <w:rPr>
          <w:bCs/>
          <w:sz w:val="24"/>
          <w:szCs w:val="24"/>
        </w:rPr>
      </w:pPr>
      <w:r w:rsidRPr="00311C57">
        <w:rPr>
          <w:bCs/>
          <w:sz w:val="24"/>
          <w:szCs w:val="24"/>
        </w:rPr>
        <w:t>5.6. Подрядчик оплачивает за свой счет ущерб Заказчику, причиненный штрафными санкциями административных органов в период производства работ за нарушения, допущенные по вине Подрядчика.</w:t>
      </w:r>
    </w:p>
    <w:p w:rsidR="006620C8" w:rsidRPr="00311C57" w:rsidRDefault="006620C8" w:rsidP="006620C8">
      <w:pPr>
        <w:spacing w:line="240" w:lineRule="atLeast"/>
        <w:rPr>
          <w:bCs/>
          <w:sz w:val="24"/>
          <w:szCs w:val="24"/>
        </w:rPr>
      </w:pPr>
      <w:r w:rsidRPr="00311C57">
        <w:rPr>
          <w:bCs/>
          <w:sz w:val="24"/>
          <w:szCs w:val="24"/>
        </w:rPr>
        <w:t>5.7. В случаях, когда работы выполнены Подрядчиком с отступлениями от условий настоящего договора, ухудшившими результат работы, или с иными недостатками, не позволяющими использовать результат работы по назначению, Заказчик вправе по своему выбору:</w:t>
      </w:r>
    </w:p>
    <w:p w:rsidR="006620C8" w:rsidRPr="00311C57" w:rsidRDefault="006620C8" w:rsidP="006620C8">
      <w:pPr>
        <w:spacing w:line="240" w:lineRule="atLeast"/>
        <w:rPr>
          <w:bCs/>
          <w:sz w:val="24"/>
          <w:szCs w:val="24"/>
        </w:rPr>
      </w:pPr>
      <w:r w:rsidRPr="00311C57">
        <w:rPr>
          <w:bCs/>
          <w:sz w:val="24"/>
          <w:szCs w:val="24"/>
        </w:rPr>
        <w:t>5.7.1. Потребовать от Подрядчика безвозмездного устранения недостатков в разумный срок.</w:t>
      </w:r>
    </w:p>
    <w:p w:rsidR="006620C8" w:rsidRPr="00311C57" w:rsidRDefault="006620C8" w:rsidP="006620C8">
      <w:pPr>
        <w:spacing w:line="240" w:lineRule="atLeast"/>
        <w:rPr>
          <w:bCs/>
          <w:sz w:val="24"/>
          <w:szCs w:val="24"/>
        </w:rPr>
      </w:pPr>
      <w:r w:rsidRPr="00311C57">
        <w:rPr>
          <w:bCs/>
          <w:sz w:val="24"/>
          <w:szCs w:val="24"/>
        </w:rPr>
        <w:t>5.7.2. Потребовать от Подрядчика соразмерного уменьшения установленной за работу цены.</w:t>
      </w:r>
    </w:p>
    <w:p w:rsidR="006620C8" w:rsidRPr="00311C57" w:rsidRDefault="006620C8" w:rsidP="006620C8">
      <w:pPr>
        <w:spacing w:line="240" w:lineRule="atLeast"/>
        <w:rPr>
          <w:bCs/>
          <w:sz w:val="24"/>
          <w:szCs w:val="24"/>
        </w:rPr>
      </w:pPr>
      <w:r w:rsidRPr="00311C57">
        <w:rPr>
          <w:bCs/>
          <w:sz w:val="24"/>
          <w:szCs w:val="24"/>
        </w:rPr>
        <w:lastRenderedPageBreak/>
        <w:t>5.7.3.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6620C8" w:rsidRPr="00311C57" w:rsidRDefault="006620C8" w:rsidP="006620C8">
      <w:pPr>
        <w:spacing w:line="240" w:lineRule="atLeast"/>
        <w:rPr>
          <w:bCs/>
          <w:sz w:val="24"/>
          <w:szCs w:val="24"/>
        </w:rPr>
      </w:pPr>
      <w:r w:rsidRPr="00311C57">
        <w:rPr>
          <w:bCs/>
          <w:sz w:val="24"/>
          <w:szCs w:val="24"/>
        </w:rPr>
        <w:t>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w:t>
      </w:r>
    </w:p>
    <w:p w:rsidR="006620C8" w:rsidRPr="00311C57" w:rsidRDefault="006620C8" w:rsidP="006620C8">
      <w:pPr>
        <w:spacing w:line="240" w:lineRule="atLeast"/>
        <w:rPr>
          <w:bCs/>
          <w:sz w:val="24"/>
          <w:szCs w:val="24"/>
        </w:rPr>
      </w:pPr>
      <w:r w:rsidRPr="00311C57">
        <w:rPr>
          <w:bCs/>
          <w:sz w:val="24"/>
          <w:szCs w:val="24"/>
        </w:rPr>
        <w:t>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6620C8" w:rsidRPr="00311C57" w:rsidRDefault="006620C8" w:rsidP="006620C8">
      <w:pPr>
        <w:spacing w:line="240" w:lineRule="atLeast"/>
        <w:rPr>
          <w:bCs/>
          <w:sz w:val="24"/>
          <w:szCs w:val="24"/>
        </w:rPr>
      </w:pPr>
      <w:r w:rsidRPr="00311C57">
        <w:rPr>
          <w:bCs/>
          <w:sz w:val="24"/>
          <w:szCs w:val="24"/>
        </w:rPr>
        <w:t>Требования, связанные с недостатками результата работы, могут быть предъявлены Заказчиком при условии, что они были обнаружены в течение гарантийного срока.</w:t>
      </w:r>
    </w:p>
    <w:p w:rsidR="006620C8" w:rsidRPr="00311C57" w:rsidRDefault="006620C8" w:rsidP="006620C8">
      <w:pPr>
        <w:spacing w:line="240" w:lineRule="atLeast"/>
        <w:rPr>
          <w:bCs/>
          <w:sz w:val="24"/>
          <w:szCs w:val="24"/>
        </w:rPr>
      </w:pPr>
      <w:r w:rsidRPr="00311C57">
        <w:rPr>
          <w:bCs/>
          <w:sz w:val="24"/>
          <w:szCs w:val="24"/>
        </w:rPr>
        <w:t>5.8. За ущерб, причиненный третьему лицу в процессе выполнения работ, отвечает Подрядчик.</w:t>
      </w:r>
    </w:p>
    <w:p w:rsidR="006620C8" w:rsidRPr="00311C57" w:rsidRDefault="006620C8" w:rsidP="006620C8">
      <w:pPr>
        <w:spacing w:line="240" w:lineRule="atLeast"/>
        <w:rPr>
          <w:bCs/>
          <w:sz w:val="24"/>
          <w:szCs w:val="24"/>
        </w:rPr>
      </w:pPr>
      <w:r w:rsidRPr="00311C57">
        <w:rPr>
          <w:bCs/>
          <w:sz w:val="24"/>
          <w:szCs w:val="24"/>
        </w:rPr>
        <w:t>5.9. Риск случайной гибели или случайного повреждения результата выполненной работы до ее приемки Заказчиком несет Подрядчик.</w:t>
      </w:r>
    </w:p>
    <w:p w:rsidR="006620C8" w:rsidRPr="00311C57" w:rsidRDefault="006620C8" w:rsidP="006620C8">
      <w:pPr>
        <w:spacing w:line="240" w:lineRule="atLeast"/>
        <w:rPr>
          <w:bCs/>
          <w:sz w:val="24"/>
          <w:szCs w:val="24"/>
        </w:rPr>
      </w:pPr>
      <w:r w:rsidRPr="00311C57">
        <w:rPr>
          <w:bCs/>
          <w:sz w:val="24"/>
          <w:szCs w:val="24"/>
        </w:rPr>
        <w:t>5.10. В случае окончания работ после установленного настоящим договором срока по вине Подрядчика, то последний уплачивает Заказчику штраф в размере 0,1 % от договорной цены настоящего договора за каждый день просрочки.</w:t>
      </w:r>
    </w:p>
    <w:p w:rsidR="006620C8" w:rsidRPr="00311C57" w:rsidRDefault="006620C8" w:rsidP="006620C8">
      <w:pPr>
        <w:spacing w:line="240" w:lineRule="atLeast"/>
        <w:rPr>
          <w:bCs/>
          <w:sz w:val="24"/>
          <w:szCs w:val="24"/>
        </w:rPr>
      </w:pPr>
      <w:r w:rsidRPr="00311C57">
        <w:rPr>
          <w:bCs/>
          <w:sz w:val="24"/>
          <w:szCs w:val="24"/>
        </w:rPr>
        <w:t xml:space="preserve">5.11. За задержку устранения дефектов против сроков, установленных актом сторон, а в случае неявки Подрядчика – односторонним актом, Подрядчик уплачивает Заказчику штраф в размере 0,01 % от стоимости работ за каждый день просрочки.  </w:t>
      </w:r>
    </w:p>
    <w:p w:rsidR="006620C8" w:rsidRPr="00311C57" w:rsidRDefault="006620C8" w:rsidP="006620C8">
      <w:pPr>
        <w:spacing w:line="240" w:lineRule="atLeast"/>
        <w:rPr>
          <w:bCs/>
          <w:sz w:val="24"/>
          <w:szCs w:val="24"/>
        </w:rPr>
      </w:pPr>
      <w:r w:rsidRPr="00311C57">
        <w:rPr>
          <w:bCs/>
          <w:sz w:val="24"/>
          <w:szCs w:val="24"/>
        </w:rPr>
        <w:t>5.12. За несвоевременное освобождение строительной площадки от принадлежащего ему имущества, строительного мусора Подрядчик уплачивает Заказчику штраф в размере 0,01 % от стоимости работ за каждый день просрочки по настоящему договору.</w:t>
      </w:r>
    </w:p>
    <w:p w:rsidR="006620C8" w:rsidRPr="00311C57" w:rsidRDefault="006620C8" w:rsidP="006620C8">
      <w:pPr>
        <w:spacing w:line="240" w:lineRule="atLeast"/>
        <w:rPr>
          <w:bCs/>
          <w:sz w:val="24"/>
          <w:szCs w:val="24"/>
        </w:rPr>
      </w:pPr>
      <w:r w:rsidRPr="00311C57">
        <w:rPr>
          <w:bCs/>
          <w:sz w:val="24"/>
          <w:szCs w:val="24"/>
        </w:rPr>
        <w:t>5.13. Выплата неустойки и возмещение убытков не освобождают сторону, нарушившую договор, от исполнения своих обязательств.</w:t>
      </w:r>
    </w:p>
    <w:p w:rsidR="006620C8" w:rsidRPr="00311C57" w:rsidRDefault="006620C8" w:rsidP="006620C8">
      <w:pPr>
        <w:spacing w:line="240" w:lineRule="atLeast"/>
        <w:rPr>
          <w:bCs/>
          <w:sz w:val="24"/>
          <w:szCs w:val="24"/>
        </w:rPr>
      </w:pPr>
    </w:p>
    <w:p w:rsidR="006620C8" w:rsidRPr="00311C57" w:rsidRDefault="006620C8" w:rsidP="006620C8">
      <w:pPr>
        <w:spacing w:line="240" w:lineRule="atLeast"/>
        <w:jc w:val="center"/>
        <w:rPr>
          <w:b/>
          <w:bCs/>
          <w:sz w:val="24"/>
          <w:szCs w:val="24"/>
        </w:rPr>
      </w:pPr>
      <w:r w:rsidRPr="00311C57">
        <w:rPr>
          <w:b/>
          <w:bCs/>
          <w:sz w:val="24"/>
          <w:szCs w:val="24"/>
        </w:rPr>
        <w:t>6. НЕПРЕОДОЛИМАЯ СИЛА (ФОРС-МАЖОРНЫЕ ОБСТОЯТЕЛЬСТВА)</w:t>
      </w:r>
    </w:p>
    <w:p w:rsidR="006620C8" w:rsidRPr="00311C57" w:rsidRDefault="006620C8" w:rsidP="006620C8">
      <w:pPr>
        <w:spacing w:line="240" w:lineRule="atLeast"/>
        <w:rPr>
          <w:bCs/>
          <w:sz w:val="24"/>
          <w:szCs w:val="24"/>
        </w:rPr>
      </w:pPr>
    </w:p>
    <w:p w:rsidR="006620C8" w:rsidRPr="00311C57" w:rsidRDefault="006620C8" w:rsidP="006620C8">
      <w:pPr>
        <w:spacing w:line="240" w:lineRule="atLeast"/>
        <w:rPr>
          <w:bCs/>
          <w:sz w:val="24"/>
          <w:szCs w:val="24"/>
        </w:rPr>
      </w:pPr>
      <w:r w:rsidRPr="00311C57">
        <w:rPr>
          <w:bCs/>
          <w:sz w:val="24"/>
          <w:szCs w:val="24"/>
        </w:rPr>
        <w:t>6.1.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6620C8" w:rsidRPr="00311C57" w:rsidRDefault="006620C8" w:rsidP="006620C8">
      <w:pPr>
        <w:spacing w:line="240" w:lineRule="atLeast"/>
        <w:rPr>
          <w:bCs/>
          <w:sz w:val="24"/>
          <w:szCs w:val="24"/>
        </w:rPr>
      </w:pPr>
      <w:r w:rsidRPr="00311C57">
        <w:rPr>
          <w:bCs/>
          <w:sz w:val="24"/>
          <w:szCs w:val="24"/>
        </w:rPr>
        <w:t>6.2. Стороны несут ответственность за частичное или полное неисполнение обязательств по настоящему договору при наличии вины только в случаях, предусмотренных законом или настоящим договором.</w:t>
      </w:r>
    </w:p>
    <w:p w:rsidR="006620C8" w:rsidRPr="00311C57" w:rsidRDefault="006620C8" w:rsidP="006620C8">
      <w:pPr>
        <w:spacing w:line="240" w:lineRule="atLeast"/>
        <w:rPr>
          <w:bCs/>
          <w:sz w:val="24"/>
          <w:szCs w:val="24"/>
        </w:rPr>
      </w:pPr>
    </w:p>
    <w:p w:rsidR="006620C8" w:rsidRPr="00311C57" w:rsidRDefault="006620C8" w:rsidP="006620C8">
      <w:pPr>
        <w:spacing w:line="240" w:lineRule="atLeast"/>
        <w:jc w:val="center"/>
        <w:rPr>
          <w:b/>
          <w:bCs/>
          <w:sz w:val="24"/>
          <w:szCs w:val="24"/>
        </w:rPr>
      </w:pPr>
      <w:r w:rsidRPr="00311C57">
        <w:rPr>
          <w:b/>
          <w:bCs/>
          <w:sz w:val="24"/>
          <w:szCs w:val="24"/>
        </w:rPr>
        <w:t>7. ГАРАНТИИ КАЧЕСТВА ПО СДАННЫМ РАБОТАМ</w:t>
      </w:r>
    </w:p>
    <w:p w:rsidR="006620C8" w:rsidRPr="00311C57" w:rsidRDefault="006620C8" w:rsidP="006620C8">
      <w:pPr>
        <w:spacing w:line="240" w:lineRule="atLeast"/>
        <w:jc w:val="center"/>
        <w:rPr>
          <w:bCs/>
          <w:sz w:val="24"/>
          <w:szCs w:val="24"/>
        </w:rPr>
      </w:pPr>
    </w:p>
    <w:p w:rsidR="006620C8" w:rsidRPr="00E862EF" w:rsidRDefault="006620C8" w:rsidP="006620C8">
      <w:pPr>
        <w:widowControl w:val="0"/>
        <w:autoSpaceDE w:val="0"/>
        <w:autoSpaceDN w:val="0"/>
        <w:adjustRightInd w:val="0"/>
        <w:spacing w:line="240" w:lineRule="atLeast"/>
        <w:contextualSpacing/>
        <w:mirrorIndents/>
        <w:rPr>
          <w:color w:val="000000"/>
          <w:sz w:val="24"/>
          <w:szCs w:val="24"/>
        </w:rPr>
      </w:pPr>
      <w:r w:rsidRPr="00311C57">
        <w:rPr>
          <w:bCs/>
          <w:sz w:val="24"/>
          <w:szCs w:val="24"/>
        </w:rPr>
        <w:t xml:space="preserve">7.1. </w:t>
      </w:r>
      <w:r>
        <w:rPr>
          <w:color w:val="000000"/>
          <w:sz w:val="24"/>
          <w:szCs w:val="24"/>
        </w:rPr>
        <w:t>К</w:t>
      </w:r>
      <w:r w:rsidRPr="00E862EF">
        <w:rPr>
          <w:color w:val="000000"/>
          <w:sz w:val="24"/>
          <w:szCs w:val="24"/>
        </w:rPr>
        <w:t xml:space="preserve">ачество объекта </w:t>
      </w:r>
      <w:r>
        <w:rPr>
          <w:color w:val="000000"/>
          <w:sz w:val="24"/>
          <w:szCs w:val="24"/>
        </w:rPr>
        <w:t xml:space="preserve">должно </w:t>
      </w:r>
      <w:r w:rsidRPr="00E862EF">
        <w:rPr>
          <w:color w:val="000000"/>
          <w:sz w:val="24"/>
          <w:szCs w:val="24"/>
        </w:rPr>
        <w:t>соответств</w:t>
      </w:r>
      <w:r>
        <w:rPr>
          <w:color w:val="000000"/>
          <w:sz w:val="24"/>
          <w:szCs w:val="24"/>
        </w:rPr>
        <w:t>овать</w:t>
      </w:r>
      <w:r w:rsidRPr="00E862EF">
        <w:rPr>
          <w:color w:val="000000"/>
          <w:sz w:val="24"/>
          <w:szCs w:val="24"/>
        </w:rPr>
        <w:t xml:space="preserve"> проектной документации, пожарной и промышленной безопасности, требованиям Градостроительного кодекса РФ, требованиями технических регламентов (норм и правил), </w:t>
      </w:r>
      <w:r w:rsidRPr="00D61305">
        <w:rPr>
          <w:color w:val="000000"/>
          <w:sz w:val="24"/>
          <w:szCs w:val="24"/>
        </w:rPr>
        <w:t>СП</w:t>
      </w:r>
      <w:r w:rsidRPr="00E862EF">
        <w:rPr>
          <w:color w:val="000000"/>
          <w:sz w:val="24"/>
          <w:szCs w:val="24"/>
        </w:rPr>
        <w:t xml:space="preserve"> и иных нормативно-правовых актов, регулирующих выполнение подрядных работ по реконструкции объекта, а также требованиям, установленным настоящ</w:t>
      </w:r>
      <w:r>
        <w:rPr>
          <w:color w:val="000000"/>
          <w:sz w:val="24"/>
          <w:szCs w:val="24"/>
        </w:rPr>
        <w:t>им</w:t>
      </w:r>
      <w:r w:rsidRPr="00E862EF">
        <w:rPr>
          <w:color w:val="000000"/>
          <w:sz w:val="24"/>
          <w:szCs w:val="24"/>
        </w:rPr>
        <w:t xml:space="preserve"> Д</w:t>
      </w:r>
      <w:r>
        <w:rPr>
          <w:color w:val="000000"/>
          <w:sz w:val="24"/>
          <w:szCs w:val="24"/>
        </w:rPr>
        <w:t>оговором</w:t>
      </w:r>
      <w:r w:rsidRPr="00E862EF">
        <w:rPr>
          <w:color w:val="000000"/>
          <w:sz w:val="24"/>
          <w:szCs w:val="24"/>
        </w:rPr>
        <w:t>.</w:t>
      </w:r>
    </w:p>
    <w:p w:rsidR="006620C8" w:rsidRPr="00311C57" w:rsidRDefault="006620C8" w:rsidP="006620C8">
      <w:pPr>
        <w:spacing w:line="240" w:lineRule="atLeast"/>
        <w:rPr>
          <w:bCs/>
          <w:sz w:val="24"/>
          <w:szCs w:val="24"/>
        </w:rPr>
      </w:pPr>
      <w:r w:rsidRPr="00F12F3E">
        <w:rPr>
          <w:bCs/>
          <w:sz w:val="24"/>
          <w:szCs w:val="24"/>
        </w:rPr>
        <w:t>7.2 Гарантийный срок нормальной эксплуатации объекта и входящих в него материалов и работ составляет _____ месяцев с даты подписания</w:t>
      </w:r>
      <w:r w:rsidRPr="00311C57">
        <w:rPr>
          <w:bCs/>
          <w:sz w:val="24"/>
          <w:szCs w:val="24"/>
        </w:rPr>
        <w:t xml:space="preserve"> сторонами Акта о приемке выполненных работ (КС-2) </w:t>
      </w:r>
      <w:r w:rsidRPr="00D61305">
        <w:rPr>
          <w:bCs/>
          <w:sz w:val="24"/>
          <w:szCs w:val="24"/>
        </w:rPr>
        <w:t>(Приложение № 3 к Договору) и справки о стоимости выполненных работ и затрат (КС-3) (Приложение № 4 к Договору).</w:t>
      </w:r>
      <w:r w:rsidRPr="00311C57">
        <w:rPr>
          <w:bCs/>
          <w:sz w:val="24"/>
          <w:szCs w:val="24"/>
        </w:rPr>
        <w:t xml:space="preserve"> Гарантии качества распространяются на все конструктивные элементы и работы, выполненные Подрядчиком по Договору.</w:t>
      </w:r>
    </w:p>
    <w:p w:rsidR="006620C8" w:rsidRPr="00311C57" w:rsidRDefault="006620C8" w:rsidP="006620C8">
      <w:pPr>
        <w:spacing w:line="240" w:lineRule="atLeast"/>
        <w:rPr>
          <w:bCs/>
          <w:sz w:val="24"/>
          <w:szCs w:val="24"/>
        </w:rPr>
      </w:pPr>
      <w:r w:rsidRPr="00311C57">
        <w:rPr>
          <w:bCs/>
          <w:sz w:val="24"/>
          <w:szCs w:val="24"/>
        </w:rPr>
        <w:t>7.</w:t>
      </w:r>
      <w:r>
        <w:rPr>
          <w:bCs/>
          <w:sz w:val="24"/>
          <w:szCs w:val="24"/>
        </w:rPr>
        <w:t>3</w:t>
      </w:r>
      <w:r w:rsidRPr="00311C57">
        <w:rPr>
          <w:bCs/>
          <w:sz w:val="24"/>
          <w:szCs w:val="24"/>
        </w:rPr>
        <w:t xml:space="preserve">. 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w:t>
      </w:r>
      <w:r w:rsidRPr="00311C57">
        <w:rPr>
          <w:bCs/>
          <w:sz w:val="24"/>
          <w:szCs w:val="24"/>
        </w:rPr>
        <w:lastRenderedPageBreak/>
        <w:t>представителя не позднее 5-ти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6620C8" w:rsidRPr="00311C57" w:rsidRDefault="006620C8" w:rsidP="006620C8">
      <w:pPr>
        <w:spacing w:line="240" w:lineRule="atLeast"/>
        <w:rPr>
          <w:bCs/>
          <w:sz w:val="24"/>
          <w:szCs w:val="24"/>
        </w:rPr>
      </w:pPr>
      <w:r w:rsidRPr="00311C57">
        <w:rPr>
          <w:bCs/>
          <w:sz w:val="24"/>
          <w:szCs w:val="24"/>
        </w:rPr>
        <w:t>7.</w:t>
      </w:r>
      <w:r>
        <w:rPr>
          <w:bCs/>
          <w:sz w:val="24"/>
          <w:szCs w:val="24"/>
        </w:rPr>
        <w:t>4</w:t>
      </w:r>
      <w:r w:rsidRPr="00311C57">
        <w:rPr>
          <w:bCs/>
          <w:sz w:val="24"/>
          <w:szCs w:val="24"/>
        </w:rPr>
        <w:t>.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w:t>
      </w:r>
    </w:p>
    <w:p w:rsidR="006620C8" w:rsidRPr="00311C57" w:rsidRDefault="006620C8" w:rsidP="006620C8">
      <w:pPr>
        <w:spacing w:line="240" w:lineRule="atLeast"/>
        <w:rPr>
          <w:bCs/>
          <w:sz w:val="24"/>
          <w:szCs w:val="24"/>
        </w:rPr>
      </w:pPr>
    </w:p>
    <w:p w:rsidR="006620C8" w:rsidRPr="00311C57" w:rsidRDefault="006620C8" w:rsidP="006620C8">
      <w:pPr>
        <w:spacing w:line="240" w:lineRule="atLeast"/>
        <w:jc w:val="center"/>
        <w:rPr>
          <w:b/>
          <w:bCs/>
          <w:sz w:val="24"/>
          <w:szCs w:val="24"/>
        </w:rPr>
      </w:pPr>
      <w:r w:rsidRPr="00311C57">
        <w:rPr>
          <w:b/>
          <w:bCs/>
          <w:sz w:val="24"/>
          <w:szCs w:val="24"/>
        </w:rPr>
        <w:t>8. СРОК ДЕЙСТВИЯ ДОГОВОРА</w:t>
      </w:r>
    </w:p>
    <w:p w:rsidR="006620C8" w:rsidRPr="00311C57" w:rsidRDefault="006620C8" w:rsidP="006620C8">
      <w:pPr>
        <w:spacing w:line="240" w:lineRule="atLeast"/>
        <w:jc w:val="center"/>
        <w:rPr>
          <w:bCs/>
          <w:sz w:val="24"/>
          <w:szCs w:val="24"/>
        </w:rPr>
      </w:pPr>
    </w:p>
    <w:p w:rsidR="006620C8" w:rsidRPr="00311C57" w:rsidRDefault="006620C8" w:rsidP="006620C8">
      <w:pPr>
        <w:spacing w:line="240" w:lineRule="atLeast"/>
        <w:rPr>
          <w:sz w:val="24"/>
          <w:szCs w:val="24"/>
          <w:u w:val="single"/>
        </w:rPr>
      </w:pPr>
      <w:r w:rsidRPr="00311C57">
        <w:rPr>
          <w:sz w:val="24"/>
          <w:szCs w:val="24"/>
          <w:u w:val="single"/>
        </w:rPr>
        <w:t>8.1. Сроки выполнения работ по Договору:</w:t>
      </w:r>
    </w:p>
    <w:p w:rsidR="006620C8" w:rsidRPr="00311C57" w:rsidRDefault="006620C8" w:rsidP="006620C8">
      <w:pPr>
        <w:spacing w:line="240" w:lineRule="atLeast"/>
        <w:rPr>
          <w:sz w:val="24"/>
          <w:szCs w:val="24"/>
        </w:rPr>
      </w:pPr>
      <w:r w:rsidRPr="00311C57">
        <w:rPr>
          <w:sz w:val="24"/>
          <w:szCs w:val="24"/>
        </w:rPr>
        <w:t>8.1.2. Начало выполнения работ по Договору – с момента заключения настоящего Договора. Промежуточные сроки выполнения работ устанавливаются Графиком выполнения работ (</w:t>
      </w:r>
      <w:r w:rsidRPr="004308AC">
        <w:rPr>
          <w:sz w:val="24"/>
          <w:szCs w:val="24"/>
        </w:rPr>
        <w:t>Приложение № 5 к настоящему договору),</w:t>
      </w:r>
      <w:r w:rsidRPr="00311C57">
        <w:rPr>
          <w:sz w:val="24"/>
          <w:szCs w:val="24"/>
        </w:rPr>
        <w:t xml:space="preserve"> являющемуся неотъемлемой частью настоящего Договора.</w:t>
      </w:r>
    </w:p>
    <w:p w:rsidR="006620C8" w:rsidRPr="00311C57" w:rsidRDefault="006620C8" w:rsidP="006620C8">
      <w:pPr>
        <w:spacing w:line="240" w:lineRule="atLeast"/>
        <w:rPr>
          <w:sz w:val="24"/>
          <w:szCs w:val="24"/>
        </w:rPr>
      </w:pPr>
      <w:r w:rsidRPr="00BE5737">
        <w:rPr>
          <w:sz w:val="24"/>
          <w:szCs w:val="24"/>
        </w:rPr>
        <w:t xml:space="preserve">8.1.3. Дата </w:t>
      </w:r>
      <w:r>
        <w:rPr>
          <w:sz w:val="24"/>
          <w:szCs w:val="24"/>
        </w:rPr>
        <w:t>окончания выполнения работ – «30</w:t>
      </w:r>
      <w:r w:rsidRPr="00BE5737">
        <w:rPr>
          <w:sz w:val="24"/>
          <w:szCs w:val="24"/>
        </w:rPr>
        <w:t xml:space="preserve">» </w:t>
      </w:r>
      <w:r>
        <w:rPr>
          <w:sz w:val="24"/>
          <w:szCs w:val="24"/>
        </w:rPr>
        <w:t>августа</w:t>
      </w:r>
      <w:r w:rsidRPr="00BE5737">
        <w:rPr>
          <w:sz w:val="24"/>
          <w:szCs w:val="24"/>
        </w:rPr>
        <w:t xml:space="preserve"> 2020 года.</w:t>
      </w:r>
      <w:r w:rsidRPr="00311C57">
        <w:rPr>
          <w:sz w:val="24"/>
          <w:szCs w:val="24"/>
        </w:rPr>
        <w:t xml:space="preserve"> </w:t>
      </w:r>
    </w:p>
    <w:p w:rsidR="006620C8" w:rsidRPr="00311C57" w:rsidRDefault="006620C8" w:rsidP="006620C8">
      <w:pPr>
        <w:spacing w:line="240" w:lineRule="atLeast"/>
        <w:rPr>
          <w:bCs/>
          <w:sz w:val="24"/>
          <w:szCs w:val="24"/>
        </w:rPr>
      </w:pPr>
      <w:r w:rsidRPr="00311C57">
        <w:rPr>
          <w:bCs/>
          <w:sz w:val="24"/>
          <w:szCs w:val="24"/>
        </w:rPr>
        <w:t>8.2.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6620C8" w:rsidRPr="00311C57" w:rsidRDefault="006620C8" w:rsidP="006620C8">
      <w:pPr>
        <w:spacing w:line="240" w:lineRule="atLeast"/>
        <w:rPr>
          <w:bCs/>
          <w:sz w:val="24"/>
          <w:szCs w:val="24"/>
        </w:rPr>
      </w:pPr>
      <w:r w:rsidRPr="00311C57">
        <w:rPr>
          <w:bCs/>
          <w:sz w:val="24"/>
          <w:szCs w:val="24"/>
        </w:rPr>
        <w:t xml:space="preserve">8.3. Сторона, решившая расторгнуть Договор, направляет письменное уведомление другой стороне за 10 дней до расторжения Договора. </w:t>
      </w:r>
    </w:p>
    <w:p w:rsidR="006620C8" w:rsidRPr="00311C57" w:rsidRDefault="006620C8" w:rsidP="006620C8">
      <w:pPr>
        <w:spacing w:line="240" w:lineRule="atLeast"/>
        <w:rPr>
          <w:bCs/>
          <w:sz w:val="24"/>
          <w:szCs w:val="24"/>
        </w:rPr>
      </w:pPr>
      <w:r w:rsidRPr="00311C57">
        <w:rPr>
          <w:bCs/>
          <w:sz w:val="24"/>
          <w:szCs w:val="24"/>
        </w:rPr>
        <w:t>8.4. Заказчик вправе расторгнуть Договор в следующих случаях:</w:t>
      </w:r>
    </w:p>
    <w:p w:rsidR="006620C8" w:rsidRPr="00311C57" w:rsidRDefault="006620C8" w:rsidP="006620C8">
      <w:pPr>
        <w:spacing w:line="240" w:lineRule="atLeast"/>
        <w:rPr>
          <w:bCs/>
          <w:sz w:val="24"/>
          <w:szCs w:val="24"/>
        </w:rPr>
      </w:pPr>
      <w:r w:rsidRPr="00311C57">
        <w:rPr>
          <w:bCs/>
          <w:sz w:val="24"/>
          <w:szCs w:val="24"/>
        </w:rPr>
        <w:t>8.4.1. Несоблюдение Подрядчиком требований по качеству выполняемых работ, предусмотренных заданием Заказчика;</w:t>
      </w:r>
    </w:p>
    <w:p w:rsidR="006620C8" w:rsidRPr="00311C57" w:rsidRDefault="006620C8" w:rsidP="006620C8">
      <w:pPr>
        <w:spacing w:line="240" w:lineRule="atLeast"/>
        <w:rPr>
          <w:bCs/>
          <w:sz w:val="24"/>
          <w:szCs w:val="24"/>
        </w:rPr>
      </w:pPr>
      <w:r w:rsidRPr="00311C57">
        <w:rPr>
          <w:bCs/>
          <w:sz w:val="24"/>
          <w:szCs w:val="24"/>
        </w:rPr>
        <w:t xml:space="preserve"> 8.5. Подрядчик вправе расторгнуть Договор в следующих случаях:</w:t>
      </w:r>
    </w:p>
    <w:p w:rsidR="006620C8" w:rsidRPr="00311C57" w:rsidRDefault="006620C8" w:rsidP="006620C8">
      <w:pPr>
        <w:spacing w:line="240" w:lineRule="atLeast"/>
        <w:rPr>
          <w:bCs/>
          <w:sz w:val="24"/>
          <w:szCs w:val="24"/>
        </w:rPr>
      </w:pPr>
      <w:r w:rsidRPr="00311C57">
        <w:rPr>
          <w:bCs/>
          <w:sz w:val="24"/>
          <w:szCs w:val="24"/>
        </w:rPr>
        <w:t xml:space="preserve"> 8.5.1. Финансовая несостоятельность Заказчика;</w:t>
      </w:r>
    </w:p>
    <w:p w:rsidR="006620C8" w:rsidRDefault="006620C8" w:rsidP="006620C8">
      <w:pPr>
        <w:spacing w:line="240" w:lineRule="atLeast"/>
        <w:rPr>
          <w:bCs/>
          <w:sz w:val="24"/>
          <w:szCs w:val="24"/>
        </w:rPr>
      </w:pPr>
      <w:r w:rsidRPr="00311C57">
        <w:rPr>
          <w:bCs/>
          <w:sz w:val="24"/>
          <w:szCs w:val="24"/>
        </w:rPr>
        <w:t xml:space="preserve"> 8.6. При расторжении настоящего договора по совместному решению Заказчика и Подрядчика незавершенные строительно-монтажные работы передаются Заказчику, который оплачивает Подрядчику стоимость выполненных работ в объеме, определяемом ими совместно.</w:t>
      </w:r>
    </w:p>
    <w:p w:rsidR="006620C8" w:rsidRPr="00703125" w:rsidRDefault="006620C8" w:rsidP="006620C8">
      <w:pPr>
        <w:shd w:val="clear" w:color="auto" w:fill="FFFFFF" w:themeFill="background1"/>
        <w:spacing w:line="240" w:lineRule="atLeast"/>
        <w:rPr>
          <w:bCs/>
          <w:sz w:val="24"/>
          <w:szCs w:val="24"/>
        </w:rPr>
      </w:pPr>
      <w:r w:rsidRPr="00703125">
        <w:rPr>
          <w:bCs/>
          <w:sz w:val="24"/>
          <w:szCs w:val="24"/>
        </w:rPr>
        <w:t>8.7</w:t>
      </w:r>
      <w:r w:rsidRPr="00BE5737">
        <w:rPr>
          <w:bCs/>
          <w:sz w:val="24"/>
          <w:szCs w:val="24"/>
        </w:rPr>
        <w:t xml:space="preserve">. </w:t>
      </w:r>
      <w:r w:rsidRPr="00BE5737">
        <w:rPr>
          <w:color w:val="000000"/>
          <w:sz w:val="24"/>
          <w:szCs w:val="24"/>
        </w:rPr>
        <w:t>Договор вступает в силу с момента подписания и действует до 30.12.2020г., а в части окончательных расчетов до полного исполнения сторонами своих обязательств.</w:t>
      </w:r>
    </w:p>
    <w:p w:rsidR="006620C8" w:rsidRPr="00311C57" w:rsidRDefault="006620C8" w:rsidP="006620C8">
      <w:pPr>
        <w:spacing w:line="240" w:lineRule="atLeast"/>
        <w:rPr>
          <w:bCs/>
          <w:sz w:val="24"/>
          <w:szCs w:val="24"/>
        </w:rPr>
      </w:pPr>
    </w:p>
    <w:p w:rsidR="006620C8" w:rsidRPr="00311C57" w:rsidRDefault="006620C8" w:rsidP="006620C8">
      <w:pPr>
        <w:spacing w:line="240" w:lineRule="atLeast"/>
        <w:rPr>
          <w:bCs/>
          <w:sz w:val="24"/>
          <w:szCs w:val="24"/>
        </w:rPr>
      </w:pPr>
    </w:p>
    <w:p w:rsidR="006620C8" w:rsidRPr="00311C57" w:rsidRDefault="006620C8" w:rsidP="006620C8">
      <w:pPr>
        <w:spacing w:line="240" w:lineRule="atLeast"/>
        <w:jc w:val="center"/>
        <w:rPr>
          <w:b/>
          <w:bCs/>
          <w:sz w:val="24"/>
          <w:szCs w:val="24"/>
        </w:rPr>
      </w:pPr>
      <w:r>
        <w:rPr>
          <w:b/>
          <w:bCs/>
          <w:sz w:val="24"/>
          <w:szCs w:val="24"/>
        </w:rPr>
        <w:t>9</w:t>
      </w:r>
      <w:r w:rsidRPr="00311C57">
        <w:rPr>
          <w:b/>
          <w:bCs/>
          <w:sz w:val="24"/>
          <w:szCs w:val="24"/>
        </w:rPr>
        <w:t>. РАЗРЕШЕНИЕ СПОРОВ</w:t>
      </w:r>
    </w:p>
    <w:p w:rsidR="006620C8" w:rsidRPr="00311C57" w:rsidRDefault="006620C8" w:rsidP="006620C8">
      <w:pPr>
        <w:spacing w:line="240" w:lineRule="atLeast"/>
        <w:jc w:val="center"/>
        <w:rPr>
          <w:b/>
          <w:bCs/>
          <w:sz w:val="24"/>
          <w:szCs w:val="24"/>
        </w:rPr>
      </w:pPr>
    </w:p>
    <w:p w:rsidR="006620C8" w:rsidRPr="00311C57" w:rsidRDefault="006620C8" w:rsidP="006620C8">
      <w:pPr>
        <w:spacing w:line="240" w:lineRule="atLeast"/>
        <w:rPr>
          <w:bCs/>
          <w:sz w:val="24"/>
          <w:szCs w:val="24"/>
        </w:rPr>
      </w:pPr>
      <w:r>
        <w:rPr>
          <w:bCs/>
          <w:sz w:val="24"/>
          <w:szCs w:val="24"/>
        </w:rPr>
        <w:t>9</w:t>
      </w:r>
      <w:r w:rsidRPr="00311C57">
        <w:rPr>
          <w:bCs/>
          <w:sz w:val="24"/>
          <w:szCs w:val="24"/>
        </w:rPr>
        <w:t>.1. Все споры и разногласия, которые могут возникнуть между Сторонами по настоящему Договору, будут разрешаться путем переговоров, с обязательным соблюдением Сторонами претензионного порядка.</w:t>
      </w:r>
    </w:p>
    <w:p w:rsidR="006620C8" w:rsidRPr="00311C57" w:rsidRDefault="006620C8" w:rsidP="006620C8">
      <w:pPr>
        <w:spacing w:line="240" w:lineRule="atLeast"/>
        <w:rPr>
          <w:bCs/>
          <w:sz w:val="24"/>
          <w:szCs w:val="24"/>
        </w:rPr>
      </w:pPr>
      <w:r>
        <w:rPr>
          <w:bCs/>
          <w:sz w:val="24"/>
          <w:szCs w:val="24"/>
        </w:rPr>
        <w:t>9</w:t>
      </w:r>
      <w:r w:rsidRPr="00311C57">
        <w:rPr>
          <w:bCs/>
          <w:sz w:val="24"/>
          <w:szCs w:val="24"/>
        </w:rPr>
        <w:t>.2. Срок рассмотрения претензий составляет 20 календарных дней с момента ее поступления адресату.</w:t>
      </w:r>
    </w:p>
    <w:p w:rsidR="006620C8" w:rsidRPr="00311C57" w:rsidRDefault="006620C8" w:rsidP="006620C8">
      <w:pPr>
        <w:spacing w:line="240" w:lineRule="atLeast"/>
        <w:rPr>
          <w:bCs/>
          <w:sz w:val="24"/>
          <w:szCs w:val="24"/>
        </w:rPr>
      </w:pPr>
      <w:r>
        <w:rPr>
          <w:bCs/>
          <w:sz w:val="24"/>
          <w:szCs w:val="24"/>
        </w:rPr>
        <w:t>9</w:t>
      </w:r>
      <w:r w:rsidRPr="00311C57">
        <w:rPr>
          <w:bCs/>
          <w:sz w:val="24"/>
          <w:szCs w:val="24"/>
        </w:rPr>
        <w:t>.3. При не урегулировании в процессе переговоров спорных</w:t>
      </w:r>
      <w:r>
        <w:rPr>
          <w:bCs/>
          <w:sz w:val="24"/>
          <w:szCs w:val="24"/>
        </w:rPr>
        <w:t xml:space="preserve"> вопросов, в соответствии с п.9</w:t>
      </w:r>
      <w:r w:rsidRPr="00311C57">
        <w:rPr>
          <w:bCs/>
          <w:sz w:val="24"/>
          <w:szCs w:val="24"/>
        </w:rPr>
        <w:t>.1. Договора, споры подлежат разрешению в Арбитражном суде Республики Саха (Якутия).</w:t>
      </w:r>
    </w:p>
    <w:p w:rsidR="006620C8" w:rsidRPr="00311C57" w:rsidRDefault="006620C8" w:rsidP="006620C8">
      <w:pPr>
        <w:spacing w:line="240" w:lineRule="atLeast"/>
        <w:rPr>
          <w:bCs/>
          <w:sz w:val="24"/>
          <w:szCs w:val="24"/>
        </w:rPr>
      </w:pPr>
    </w:p>
    <w:p w:rsidR="006620C8" w:rsidRPr="00311C57" w:rsidRDefault="006620C8" w:rsidP="006620C8">
      <w:pPr>
        <w:spacing w:line="240" w:lineRule="atLeast"/>
        <w:jc w:val="center"/>
        <w:rPr>
          <w:b/>
          <w:bCs/>
          <w:sz w:val="24"/>
          <w:szCs w:val="24"/>
        </w:rPr>
      </w:pPr>
      <w:r>
        <w:rPr>
          <w:b/>
          <w:bCs/>
          <w:sz w:val="24"/>
          <w:szCs w:val="24"/>
        </w:rPr>
        <w:t>10</w:t>
      </w:r>
      <w:r w:rsidRPr="00311C57">
        <w:rPr>
          <w:b/>
          <w:bCs/>
          <w:sz w:val="24"/>
          <w:szCs w:val="24"/>
        </w:rPr>
        <w:t>. АНТИКОРРУПЦИОННЫЕ УСЛОВИЯ</w:t>
      </w:r>
    </w:p>
    <w:p w:rsidR="006620C8" w:rsidRPr="00311C57" w:rsidRDefault="006620C8" w:rsidP="006620C8">
      <w:pPr>
        <w:spacing w:line="240" w:lineRule="atLeast"/>
        <w:rPr>
          <w:bCs/>
          <w:sz w:val="24"/>
          <w:szCs w:val="24"/>
          <w:highlight w:val="red"/>
        </w:rPr>
      </w:pPr>
    </w:p>
    <w:p w:rsidR="006620C8" w:rsidRPr="00311C57" w:rsidRDefault="006620C8" w:rsidP="006620C8">
      <w:pPr>
        <w:spacing w:line="240" w:lineRule="auto"/>
        <w:rPr>
          <w:sz w:val="24"/>
          <w:szCs w:val="24"/>
        </w:rPr>
      </w:pPr>
      <w:r>
        <w:rPr>
          <w:bCs/>
          <w:sz w:val="24"/>
          <w:szCs w:val="24"/>
        </w:rPr>
        <w:t>10</w:t>
      </w:r>
      <w:r w:rsidRPr="00311C57">
        <w:rPr>
          <w:bCs/>
          <w:sz w:val="24"/>
          <w:szCs w:val="24"/>
        </w:rPr>
        <w:t xml:space="preserve">.1. </w:t>
      </w:r>
      <w:r w:rsidRPr="00311C57">
        <w:rPr>
          <w:sz w:val="24"/>
          <w:szCs w:val="24"/>
        </w:rPr>
        <w:t>Заказчик довел до сведения Подрядчика информацию о размещении Антикоррупционной политики Заказчика, утвержденной решением Совета директоров Заказчика, на официальном сайте Заказчика (</w:t>
      </w:r>
      <w:hyperlink r:id="rId14" w:history="1">
        <w:r w:rsidRPr="00311C57">
          <w:rPr>
            <w:sz w:val="24"/>
            <w:szCs w:val="24"/>
            <w:u w:val="single"/>
          </w:rPr>
          <w:t>саханефтегазсбыт.рф</w:t>
        </w:r>
        <w:r w:rsidRPr="00311C57">
          <w:rPr>
            <w:sz w:val="24"/>
            <w:szCs w:val="24"/>
          </w:rPr>
          <w:t xml:space="preserve">) </w:t>
        </w:r>
      </w:hyperlink>
      <w:r w:rsidRPr="00311C57">
        <w:rPr>
          <w:sz w:val="24"/>
          <w:szCs w:val="24"/>
        </w:rPr>
        <w:t>в разделе «Антикоррупционная политика».</w:t>
      </w:r>
    </w:p>
    <w:p w:rsidR="006620C8" w:rsidRPr="00311C57" w:rsidRDefault="006620C8" w:rsidP="006620C8">
      <w:pPr>
        <w:tabs>
          <w:tab w:val="left" w:pos="993"/>
          <w:tab w:val="left" w:pos="1134"/>
        </w:tabs>
        <w:spacing w:line="240" w:lineRule="auto"/>
        <w:rPr>
          <w:sz w:val="24"/>
          <w:szCs w:val="24"/>
        </w:rPr>
      </w:pPr>
      <w:r w:rsidRPr="00311C57">
        <w:rPr>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6620C8" w:rsidRPr="00311C57" w:rsidRDefault="006620C8" w:rsidP="006620C8">
      <w:pPr>
        <w:tabs>
          <w:tab w:val="left" w:pos="993"/>
          <w:tab w:val="left" w:pos="1134"/>
        </w:tabs>
        <w:spacing w:line="240" w:lineRule="auto"/>
        <w:rPr>
          <w:sz w:val="24"/>
          <w:szCs w:val="24"/>
        </w:rPr>
      </w:pPr>
      <w:r>
        <w:rPr>
          <w:sz w:val="24"/>
          <w:szCs w:val="24"/>
        </w:rPr>
        <w:t>10</w:t>
      </w:r>
      <w:r w:rsidRPr="00311C57">
        <w:rPr>
          <w:sz w:val="24"/>
          <w:szCs w:val="24"/>
        </w:rPr>
        <w:t xml:space="preserve">.2.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w:t>
      </w:r>
      <w:r w:rsidRPr="00311C57">
        <w:rPr>
          <w:sz w:val="24"/>
          <w:szCs w:val="24"/>
        </w:rPr>
        <w:lastRenderedPageBreak/>
        <w:t xml:space="preserve">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6620C8" w:rsidRPr="00311C57" w:rsidRDefault="006620C8" w:rsidP="006620C8">
      <w:pPr>
        <w:tabs>
          <w:tab w:val="left" w:pos="993"/>
          <w:tab w:val="left" w:pos="1134"/>
        </w:tabs>
        <w:spacing w:line="240" w:lineRule="auto"/>
        <w:ind w:firstLine="709"/>
        <w:rPr>
          <w:sz w:val="24"/>
          <w:szCs w:val="24"/>
        </w:rPr>
      </w:pPr>
      <w:r w:rsidRPr="00311C57">
        <w:rPr>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6620C8" w:rsidRPr="00311C57" w:rsidRDefault="006620C8" w:rsidP="006620C8">
      <w:pPr>
        <w:tabs>
          <w:tab w:val="left" w:pos="993"/>
          <w:tab w:val="left" w:pos="1134"/>
        </w:tabs>
        <w:spacing w:line="240" w:lineRule="auto"/>
        <w:rPr>
          <w:sz w:val="24"/>
          <w:szCs w:val="24"/>
        </w:rPr>
      </w:pPr>
      <w:r>
        <w:rPr>
          <w:sz w:val="24"/>
          <w:szCs w:val="24"/>
        </w:rPr>
        <w:t>10</w:t>
      </w:r>
      <w:r w:rsidRPr="00311C57">
        <w:rPr>
          <w:sz w:val="24"/>
          <w:szCs w:val="24"/>
        </w:rPr>
        <w:t>.3.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6620C8" w:rsidRPr="00311C57" w:rsidRDefault="006620C8" w:rsidP="006620C8">
      <w:pPr>
        <w:tabs>
          <w:tab w:val="left" w:pos="993"/>
          <w:tab w:val="left" w:pos="1134"/>
        </w:tabs>
        <w:spacing w:line="240" w:lineRule="auto"/>
        <w:rPr>
          <w:sz w:val="24"/>
          <w:szCs w:val="24"/>
        </w:rPr>
      </w:pPr>
      <w:r w:rsidRPr="00311C57">
        <w:rPr>
          <w:sz w:val="24"/>
          <w:szCs w:val="24"/>
        </w:rPr>
        <w:t>1</w:t>
      </w:r>
      <w:r>
        <w:rPr>
          <w:sz w:val="24"/>
          <w:szCs w:val="24"/>
        </w:rPr>
        <w:t>0</w:t>
      </w:r>
      <w:r w:rsidRPr="00311C57">
        <w:rPr>
          <w:sz w:val="24"/>
          <w:szCs w:val="24"/>
        </w:rPr>
        <w:t>.4.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6620C8" w:rsidRPr="00311C57" w:rsidRDefault="006620C8" w:rsidP="006620C8">
      <w:pPr>
        <w:tabs>
          <w:tab w:val="left" w:pos="993"/>
          <w:tab w:val="left" w:pos="1134"/>
        </w:tabs>
        <w:spacing w:line="240" w:lineRule="auto"/>
        <w:rPr>
          <w:sz w:val="24"/>
          <w:szCs w:val="24"/>
        </w:rPr>
      </w:pPr>
      <w:r w:rsidRPr="00311C57">
        <w:rPr>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6620C8" w:rsidRPr="00311C57" w:rsidRDefault="006620C8" w:rsidP="006620C8">
      <w:pPr>
        <w:tabs>
          <w:tab w:val="left" w:pos="993"/>
          <w:tab w:val="left" w:pos="1134"/>
        </w:tabs>
        <w:spacing w:line="240" w:lineRule="auto"/>
        <w:rPr>
          <w:sz w:val="24"/>
          <w:szCs w:val="24"/>
        </w:rPr>
      </w:pPr>
      <w:r w:rsidRPr="00311C57">
        <w:rPr>
          <w:sz w:val="24"/>
          <w:szCs w:val="24"/>
        </w:rPr>
        <w:t>1</w:t>
      </w:r>
      <w:r>
        <w:rPr>
          <w:sz w:val="24"/>
          <w:szCs w:val="24"/>
        </w:rPr>
        <w:t>0</w:t>
      </w:r>
      <w:r w:rsidRPr="00311C57">
        <w:rPr>
          <w:sz w:val="24"/>
          <w:szCs w:val="24"/>
        </w:rPr>
        <w:t>.5.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6620C8" w:rsidRDefault="006620C8" w:rsidP="006620C8">
      <w:pPr>
        <w:tabs>
          <w:tab w:val="left" w:pos="993"/>
          <w:tab w:val="left" w:pos="1134"/>
        </w:tabs>
        <w:spacing w:line="240" w:lineRule="auto"/>
        <w:rPr>
          <w:sz w:val="24"/>
          <w:szCs w:val="24"/>
        </w:rPr>
      </w:pPr>
      <w:r w:rsidRPr="00311C57">
        <w:rPr>
          <w:sz w:val="24"/>
          <w:szCs w:val="24"/>
        </w:rPr>
        <w:t>1</w:t>
      </w:r>
      <w:r>
        <w:rPr>
          <w:sz w:val="24"/>
          <w:szCs w:val="24"/>
        </w:rPr>
        <w:t>0</w:t>
      </w:r>
      <w:r w:rsidRPr="00311C57">
        <w:rPr>
          <w:sz w:val="24"/>
          <w:szCs w:val="24"/>
        </w:rPr>
        <w:t>.6. В  случае  совершения  одной  Стороной  коррупционного  деяния (правонарушения) или неполучения другой Стороной в соответствии с пунктом 11.4.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6620C8" w:rsidRDefault="006620C8" w:rsidP="006620C8">
      <w:pPr>
        <w:tabs>
          <w:tab w:val="left" w:pos="993"/>
          <w:tab w:val="left" w:pos="1134"/>
        </w:tabs>
        <w:spacing w:line="240" w:lineRule="auto"/>
        <w:ind w:firstLine="709"/>
        <w:rPr>
          <w:sz w:val="24"/>
          <w:szCs w:val="24"/>
        </w:rPr>
      </w:pPr>
    </w:p>
    <w:p w:rsidR="006620C8" w:rsidRPr="00311C57" w:rsidRDefault="006620C8" w:rsidP="006620C8">
      <w:pPr>
        <w:tabs>
          <w:tab w:val="left" w:pos="993"/>
          <w:tab w:val="left" w:pos="1134"/>
        </w:tabs>
        <w:spacing w:line="240" w:lineRule="auto"/>
        <w:ind w:firstLine="709"/>
        <w:rPr>
          <w:sz w:val="24"/>
          <w:szCs w:val="24"/>
        </w:rPr>
      </w:pPr>
    </w:p>
    <w:p w:rsidR="006620C8" w:rsidRPr="00311C57" w:rsidRDefault="006620C8" w:rsidP="006620C8">
      <w:pPr>
        <w:spacing w:line="240" w:lineRule="atLeast"/>
        <w:jc w:val="center"/>
        <w:rPr>
          <w:b/>
          <w:bCs/>
          <w:sz w:val="24"/>
          <w:szCs w:val="24"/>
        </w:rPr>
      </w:pPr>
      <w:r w:rsidRPr="00311C57">
        <w:rPr>
          <w:b/>
          <w:bCs/>
          <w:sz w:val="24"/>
          <w:szCs w:val="24"/>
        </w:rPr>
        <w:t>1</w:t>
      </w:r>
      <w:r>
        <w:rPr>
          <w:b/>
          <w:bCs/>
          <w:sz w:val="24"/>
          <w:szCs w:val="24"/>
        </w:rPr>
        <w:t>1</w:t>
      </w:r>
      <w:r w:rsidRPr="00311C57">
        <w:rPr>
          <w:b/>
          <w:bCs/>
          <w:sz w:val="24"/>
          <w:szCs w:val="24"/>
        </w:rPr>
        <w:t>. ЗАКЛЮЧИТЕЛЬНЫЕ ПОЛОЖЕНИЯ</w:t>
      </w:r>
    </w:p>
    <w:p w:rsidR="006620C8" w:rsidRPr="00311C57" w:rsidRDefault="006620C8" w:rsidP="006620C8">
      <w:pPr>
        <w:spacing w:line="240" w:lineRule="atLeast"/>
        <w:rPr>
          <w:bCs/>
          <w:sz w:val="24"/>
          <w:szCs w:val="24"/>
        </w:rPr>
      </w:pPr>
      <w:r>
        <w:rPr>
          <w:bCs/>
          <w:sz w:val="24"/>
          <w:szCs w:val="24"/>
        </w:rPr>
        <w:t>11</w:t>
      </w:r>
      <w:r w:rsidRPr="00311C57">
        <w:rPr>
          <w:bCs/>
          <w:sz w:val="24"/>
          <w:szCs w:val="24"/>
        </w:rPr>
        <w:t>.1. Во всем остальном, что не предусмотрено настоящим договором, стороны руководствуются действующим законодательством Российской Федерации.</w:t>
      </w:r>
    </w:p>
    <w:p w:rsidR="006620C8" w:rsidRPr="00311C57" w:rsidRDefault="006620C8" w:rsidP="006620C8">
      <w:pPr>
        <w:spacing w:line="240" w:lineRule="atLeast"/>
        <w:rPr>
          <w:bCs/>
          <w:sz w:val="24"/>
          <w:szCs w:val="24"/>
        </w:rPr>
      </w:pPr>
      <w:r w:rsidRPr="00311C57">
        <w:rPr>
          <w:bCs/>
          <w:sz w:val="24"/>
          <w:szCs w:val="24"/>
        </w:rPr>
        <w:t>1</w:t>
      </w:r>
      <w:r>
        <w:rPr>
          <w:bCs/>
          <w:sz w:val="24"/>
          <w:szCs w:val="24"/>
        </w:rPr>
        <w:t>1</w:t>
      </w:r>
      <w:r w:rsidRPr="00311C57">
        <w:rPr>
          <w:bCs/>
          <w:sz w:val="24"/>
          <w:szCs w:val="24"/>
        </w:rPr>
        <w:t>.2.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6620C8" w:rsidRPr="00311C57" w:rsidRDefault="006620C8" w:rsidP="006620C8">
      <w:pPr>
        <w:spacing w:line="240" w:lineRule="atLeast"/>
        <w:rPr>
          <w:bCs/>
          <w:sz w:val="24"/>
          <w:szCs w:val="24"/>
        </w:rPr>
      </w:pPr>
      <w:r>
        <w:rPr>
          <w:bCs/>
          <w:sz w:val="24"/>
          <w:szCs w:val="24"/>
        </w:rPr>
        <w:t>11</w:t>
      </w:r>
      <w:r w:rsidRPr="00311C57">
        <w:rPr>
          <w:bCs/>
          <w:sz w:val="24"/>
          <w:szCs w:val="24"/>
        </w:rPr>
        <w:t xml:space="preserve">.3.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w:t>
      </w:r>
      <w:r w:rsidRPr="00311C57">
        <w:rPr>
          <w:bCs/>
          <w:sz w:val="24"/>
          <w:szCs w:val="24"/>
        </w:rPr>
        <w:lastRenderedPageBreak/>
        <w:t>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6620C8" w:rsidRPr="00311C57" w:rsidRDefault="006620C8" w:rsidP="006620C8">
      <w:pPr>
        <w:spacing w:line="240" w:lineRule="atLeast"/>
        <w:rPr>
          <w:bCs/>
          <w:sz w:val="24"/>
          <w:szCs w:val="24"/>
        </w:rPr>
      </w:pPr>
      <w:r w:rsidRPr="00311C57">
        <w:rPr>
          <w:bCs/>
          <w:sz w:val="24"/>
          <w:szCs w:val="24"/>
        </w:rPr>
        <w:t>1</w:t>
      </w:r>
      <w:r>
        <w:rPr>
          <w:bCs/>
          <w:sz w:val="24"/>
          <w:szCs w:val="24"/>
        </w:rPr>
        <w:t>1</w:t>
      </w:r>
      <w:r w:rsidRPr="00311C57">
        <w:rPr>
          <w:bCs/>
          <w:sz w:val="24"/>
          <w:szCs w:val="24"/>
        </w:rPr>
        <w:t xml:space="preserve">.4.  Настоящий договор вступает в силу с момента подписания, и действует </w:t>
      </w:r>
      <w:r w:rsidRPr="00790191">
        <w:rPr>
          <w:bCs/>
          <w:sz w:val="24"/>
          <w:szCs w:val="24"/>
        </w:rPr>
        <w:t>до 31 декабря 2020 года.</w:t>
      </w:r>
    </w:p>
    <w:p w:rsidR="006620C8" w:rsidRPr="00311C57" w:rsidRDefault="006620C8" w:rsidP="006620C8">
      <w:pPr>
        <w:spacing w:line="240" w:lineRule="atLeast"/>
        <w:rPr>
          <w:bCs/>
          <w:sz w:val="24"/>
          <w:szCs w:val="24"/>
        </w:rPr>
      </w:pPr>
      <w:r w:rsidRPr="00311C57">
        <w:rPr>
          <w:bCs/>
          <w:sz w:val="24"/>
          <w:szCs w:val="24"/>
        </w:rPr>
        <w:t>1</w:t>
      </w:r>
      <w:r>
        <w:rPr>
          <w:bCs/>
          <w:sz w:val="24"/>
          <w:szCs w:val="24"/>
        </w:rPr>
        <w:t>1</w:t>
      </w:r>
      <w:r w:rsidRPr="00311C57">
        <w:rPr>
          <w:bCs/>
          <w:sz w:val="24"/>
          <w:szCs w:val="24"/>
        </w:rPr>
        <w:t>.5. Настоящий договор составлен в двух экземплярах, имеющих одинаковую юридическую силу, по одному экземпляру для каждой из сторон.</w:t>
      </w:r>
    </w:p>
    <w:p w:rsidR="006620C8" w:rsidRDefault="006620C8" w:rsidP="004F0F24">
      <w:pPr>
        <w:spacing w:line="240" w:lineRule="atLeast"/>
        <w:rPr>
          <w:b/>
          <w:sz w:val="24"/>
          <w:szCs w:val="24"/>
        </w:rPr>
      </w:pPr>
    </w:p>
    <w:p w:rsidR="004F0F24" w:rsidRPr="00311C57" w:rsidRDefault="004F0F24" w:rsidP="004F0F24">
      <w:pPr>
        <w:spacing w:line="240" w:lineRule="atLeast"/>
        <w:rPr>
          <w:b/>
          <w:sz w:val="24"/>
          <w:szCs w:val="24"/>
        </w:rPr>
      </w:pPr>
      <w:r w:rsidRPr="00311C57">
        <w:rPr>
          <w:b/>
          <w:sz w:val="24"/>
          <w:szCs w:val="24"/>
        </w:rPr>
        <w:t>Приложения к Договору:</w:t>
      </w:r>
    </w:p>
    <w:p w:rsidR="004F0F24" w:rsidRPr="004308AC" w:rsidRDefault="004F0F24" w:rsidP="004F0F24">
      <w:pPr>
        <w:spacing w:line="240" w:lineRule="atLeast"/>
        <w:rPr>
          <w:sz w:val="24"/>
          <w:szCs w:val="24"/>
        </w:rPr>
      </w:pPr>
      <w:r w:rsidRPr="004308AC">
        <w:rPr>
          <w:sz w:val="24"/>
          <w:szCs w:val="24"/>
        </w:rPr>
        <w:t>Приложение № 1</w:t>
      </w:r>
      <w:r>
        <w:rPr>
          <w:sz w:val="24"/>
          <w:szCs w:val="24"/>
        </w:rPr>
        <w:t xml:space="preserve"> </w:t>
      </w:r>
      <w:r w:rsidRPr="004308AC">
        <w:rPr>
          <w:sz w:val="24"/>
          <w:szCs w:val="24"/>
        </w:rPr>
        <w:t>– Техническое задание;</w:t>
      </w:r>
    </w:p>
    <w:p w:rsidR="004F0F24" w:rsidRPr="004308AC" w:rsidRDefault="004F0F24" w:rsidP="004F0F24">
      <w:pPr>
        <w:spacing w:line="240" w:lineRule="atLeast"/>
        <w:rPr>
          <w:sz w:val="24"/>
          <w:szCs w:val="24"/>
        </w:rPr>
      </w:pPr>
      <w:r w:rsidRPr="004308AC">
        <w:rPr>
          <w:sz w:val="24"/>
          <w:szCs w:val="24"/>
        </w:rPr>
        <w:t>Приложение № 2 – Локальные сметные расчеты;</w:t>
      </w:r>
    </w:p>
    <w:p w:rsidR="004F0F24" w:rsidRPr="007463A1" w:rsidRDefault="004F0F24" w:rsidP="004F0F24">
      <w:pPr>
        <w:spacing w:line="240" w:lineRule="atLeast"/>
        <w:rPr>
          <w:sz w:val="24"/>
          <w:szCs w:val="24"/>
        </w:rPr>
      </w:pPr>
      <w:r w:rsidRPr="007463A1">
        <w:rPr>
          <w:sz w:val="24"/>
          <w:szCs w:val="24"/>
        </w:rPr>
        <w:t xml:space="preserve">Приложение № </w:t>
      </w:r>
      <w:r>
        <w:rPr>
          <w:sz w:val="24"/>
          <w:szCs w:val="24"/>
        </w:rPr>
        <w:t>3</w:t>
      </w:r>
      <w:r w:rsidRPr="007463A1">
        <w:rPr>
          <w:sz w:val="24"/>
          <w:szCs w:val="24"/>
        </w:rPr>
        <w:t xml:space="preserve"> – Форма Акта о приемке выполненных работ формы КС-2;</w:t>
      </w:r>
    </w:p>
    <w:p w:rsidR="004F0F24" w:rsidRPr="007463A1" w:rsidRDefault="004F0F24" w:rsidP="004F0F24">
      <w:pPr>
        <w:spacing w:line="240" w:lineRule="atLeast"/>
        <w:rPr>
          <w:sz w:val="24"/>
          <w:szCs w:val="24"/>
        </w:rPr>
      </w:pPr>
      <w:r w:rsidRPr="007463A1">
        <w:rPr>
          <w:sz w:val="24"/>
          <w:szCs w:val="24"/>
        </w:rPr>
        <w:t xml:space="preserve">Приложение № </w:t>
      </w:r>
      <w:r>
        <w:rPr>
          <w:sz w:val="24"/>
          <w:szCs w:val="24"/>
        </w:rPr>
        <w:t>4</w:t>
      </w:r>
      <w:r w:rsidRPr="007463A1">
        <w:rPr>
          <w:sz w:val="24"/>
          <w:szCs w:val="24"/>
        </w:rPr>
        <w:t xml:space="preserve"> – Форма Справки о стоимости выполненных работ и затрат формы КС-3;</w:t>
      </w:r>
    </w:p>
    <w:p w:rsidR="004F0F24" w:rsidRDefault="004F0F24" w:rsidP="004F0F24">
      <w:pPr>
        <w:spacing w:line="240" w:lineRule="atLeast"/>
        <w:rPr>
          <w:sz w:val="24"/>
          <w:szCs w:val="24"/>
        </w:rPr>
      </w:pPr>
      <w:r w:rsidRPr="007463A1">
        <w:rPr>
          <w:sz w:val="24"/>
          <w:szCs w:val="24"/>
        </w:rPr>
        <w:t xml:space="preserve">Приложение № </w:t>
      </w:r>
      <w:r>
        <w:rPr>
          <w:sz w:val="24"/>
          <w:szCs w:val="24"/>
        </w:rPr>
        <w:t>5 – График выполнения работ;</w:t>
      </w:r>
    </w:p>
    <w:p w:rsidR="004F0F24" w:rsidRDefault="004F0F24" w:rsidP="004F0F24">
      <w:pPr>
        <w:spacing w:line="240" w:lineRule="atLeast"/>
        <w:rPr>
          <w:sz w:val="24"/>
          <w:szCs w:val="24"/>
        </w:rPr>
      </w:pPr>
      <w:r>
        <w:rPr>
          <w:sz w:val="24"/>
          <w:szCs w:val="24"/>
        </w:rPr>
        <w:t>Приложение № 6 – Список штата сотрудников, выполняющих работы по Договору;</w:t>
      </w:r>
    </w:p>
    <w:p w:rsidR="004F0F24" w:rsidRPr="00397EC2" w:rsidRDefault="004F0F24" w:rsidP="004F0F24">
      <w:pPr>
        <w:spacing w:line="240" w:lineRule="atLeast"/>
        <w:rPr>
          <w:sz w:val="24"/>
          <w:szCs w:val="24"/>
        </w:rPr>
      </w:pPr>
      <w:r>
        <w:rPr>
          <w:sz w:val="24"/>
          <w:szCs w:val="24"/>
        </w:rPr>
        <w:t>Приложение №</w:t>
      </w:r>
      <w:r w:rsidR="006C3CE4">
        <w:rPr>
          <w:sz w:val="24"/>
          <w:szCs w:val="24"/>
        </w:rPr>
        <w:t xml:space="preserve"> </w:t>
      </w:r>
      <w:r>
        <w:rPr>
          <w:sz w:val="24"/>
          <w:szCs w:val="24"/>
        </w:rPr>
        <w:t>7 – Проектная документация</w:t>
      </w:r>
    </w:p>
    <w:p w:rsidR="004F0F24" w:rsidRDefault="006C3CE4" w:rsidP="006C3CE4">
      <w:pPr>
        <w:spacing w:line="240" w:lineRule="atLeast"/>
        <w:rPr>
          <w:bCs/>
          <w:sz w:val="24"/>
          <w:szCs w:val="24"/>
        </w:rPr>
      </w:pPr>
      <w:r w:rsidRPr="006C3CE4">
        <w:rPr>
          <w:bCs/>
          <w:sz w:val="24"/>
          <w:szCs w:val="24"/>
        </w:rPr>
        <w:t>Приложение № 8 – Заявление о добросовестности.</w:t>
      </w:r>
    </w:p>
    <w:p w:rsidR="006C3CE4" w:rsidRPr="006C3CE4" w:rsidRDefault="006C3CE4" w:rsidP="006C3CE4">
      <w:pPr>
        <w:spacing w:line="240" w:lineRule="atLeast"/>
        <w:rPr>
          <w:bCs/>
          <w:sz w:val="24"/>
          <w:szCs w:val="24"/>
        </w:rPr>
      </w:pPr>
    </w:p>
    <w:p w:rsidR="004F0F24" w:rsidRPr="00311C57" w:rsidRDefault="004F0F24" w:rsidP="004F0F24">
      <w:pPr>
        <w:spacing w:line="240" w:lineRule="atLeast"/>
        <w:jc w:val="center"/>
        <w:rPr>
          <w:b/>
          <w:bCs/>
          <w:sz w:val="24"/>
          <w:szCs w:val="24"/>
        </w:rPr>
      </w:pPr>
      <w:r w:rsidRPr="00311C57">
        <w:rPr>
          <w:b/>
          <w:bCs/>
          <w:sz w:val="24"/>
          <w:szCs w:val="24"/>
        </w:rPr>
        <w:t>13. ЮРИДИЧЕСКИЕ АДРЕСА И ПЛАТЕЖНЫЕ РЕКВИЗИТЫ СТОРОН</w:t>
      </w:r>
    </w:p>
    <w:p w:rsidR="004F0F24" w:rsidRPr="00311C57" w:rsidRDefault="004F0F24" w:rsidP="004F0F24">
      <w:pPr>
        <w:spacing w:line="240" w:lineRule="atLeast"/>
        <w:rPr>
          <w:bCs/>
          <w:sz w:val="24"/>
          <w:szCs w:val="24"/>
        </w:rPr>
      </w:pPr>
    </w:p>
    <w:tbl>
      <w:tblPr>
        <w:tblW w:w="0" w:type="auto"/>
        <w:tblInd w:w="-100" w:type="dxa"/>
        <w:tblLayout w:type="fixed"/>
        <w:tblCellMar>
          <w:left w:w="0" w:type="dxa"/>
          <w:right w:w="0" w:type="dxa"/>
        </w:tblCellMar>
        <w:tblLook w:val="00A0" w:firstRow="1" w:lastRow="0" w:firstColumn="1" w:lastColumn="0" w:noHBand="0" w:noVBand="0"/>
      </w:tblPr>
      <w:tblGrid>
        <w:gridCol w:w="5062"/>
        <w:gridCol w:w="4791"/>
      </w:tblGrid>
      <w:tr w:rsidR="004F0F24" w:rsidRPr="00311C57" w:rsidTr="000E68C5">
        <w:trPr>
          <w:trHeight w:val="730"/>
        </w:trPr>
        <w:tc>
          <w:tcPr>
            <w:tcW w:w="5062" w:type="dxa"/>
          </w:tcPr>
          <w:p w:rsidR="004F0F24" w:rsidRPr="00311C57" w:rsidRDefault="004F0F24" w:rsidP="004F0F24">
            <w:pPr>
              <w:snapToGrid w:val="0"/>
              <w:spacing w:line="240" w:lineRule="atLeast"/>
              <w:ind w:right="3121"/>
              <w:jc w:val="center"/>
              <w:rPr>
                <w:b/>
                <w:sz w:val="24"/>
                <w:szCs w:val="24"/>
              </w:rPr>
            </w:pPr>
            <w:r w:rsidRPr="00311C57">
              <w:rPr>
                <w:b/>
                <w:sz w:val="24"/>
                <w:szCs w:val="24"/>
              </w:rPr>
              <w:t>Заказчик:</w:t>
            </w:r>
          </w:p>
          <w:p w:rsidR="004F0F24" w:rsidRPr="00311C57" w:rsidRDefault="004F0F24" w:rsidP="000E68C5">
            <w:pPr>
              <w:snapToGrid w:val="0"/>
              <w:spacing w:line="240" w:lineRule="atLeast"/>
              <w:rPr>
                <w:b/>
                <w:sz w:val="24"/>
                <w:szCs w:val="24"/>
              </w:rPr>
            </w:pPr>
            <w:r w:rsidRPr="00311C57">
              <w:rPr>
                <w:b/>
                <w:sz w:val="24"/>
                <w:szCs w:val="24"/>
              </w:rPr>
              <w:t>АО «Саханефтегазсбыт»</w:t>
            </w:r>
          </w:p>
          <w:p w:rsidR="004F0F24" w:rsidRPr="00311C57" w:rsidRDefault="004F0F24" w:rsidP="004F0F24">
            <w:pPr>
              <w:snapToGrid w:val="0"/>
              <w:spacing w:line="240" w:lineRule="atLeast"/>
              <w:rPr>
                <w:sz w:val="24"/>
                <w:szCs w:val="24"/>
              </w:rPr>
            </w:pPr>
            <w:r w:rsidRPr="00311C57">
              <w:rPr>
                <w:sz w:val="24"/>
                <w:szCs w:val="24"/>
              </w:rPr>
              <w:t xml:space="preserve">Адрес: 677000, Республика Саха (Якутия), </w:t>
            </w:r>
          </w:p>
          <w:p w:rsidR="004F0F24" w:rsidRPr="00311C57" w:rsidRDefault="004F0F24" w:rsidP="004F0F24">
            <w:pPr>
              <w:snapToGrid w:val="0"/>
              <w:spacing w:line="240" w:lineRule="atLeast"/>
              <w:rPr>
                <w:sz w:val="24"/>
                <w:szCs w:val="24"/>
              </w:rPr>
            </w:pPr>
            <w:r w:rsidRPr="00311C57">
              <w:rPr>
                <w:sz w:val="24"/>
                <w:szCs w:val="24"/>
              </w:rPr>
              <w:t>г. Якутск, ул. Чиряева, 3</w:t>
            </w:r>
          </w:p>
          <w:p w:rsidR="004F0F24" w:rsidRPr="00311C57" w:rsidRDefault="004F0F24" w:rsidP="004F0F24">
            <w:pPr>
              <w:snapToGrid w:val="0"/>
              <w:spacing w:line="240" w:lineRule="atLeast"/>
              <w:rPr>
                <w:sz w:val="24"/>
                <w:szCs w:val="24"/>
              </w:rPr>
            </w:pPr>
            <w:r w:rsidRPr="00311C57">
              <w:rPr>
                <w:sz w:val="24"/>
                <w:szCs w:val="24"/>
              </w:rPr>
              <w:t>ИНН: 1435115270    КПП: 546050001</w:t>
            </w:r>
          </w:p>
          <w:p w:rsidR="004F0F24" w:rsidRPr="00311C57" w:rsidRDefault="004F0F24" w:rsidP="004F0F24">
            <w:pPr>
              <w:snapToGrid w:val="0"/>
              <w:spacing w:line="240" w:lineRule="atLeast"/>
              <w:rPr>
                <w:sz w:val="24"/>
                <w:szCs w:val="24"/>
              </w:rPr>
            </w:pPr>
            <w:r w:rsidRPr="00311C57">
              <w:rPr>
                <w:sz w:val="24"/>
                <w:szCs w:val="24"/>
              </w:rPr>
              <w:t xml:space="preserve">Телефон: (4112) </w:t>
            </w:r>
            <w:r>
              <w:rPr>
                <w:sz w:val="24"/>
                <w:szCs w:val="24"/>
              </w:rPr>
              <w:t>31-88-30</w:t>
            </w:r>
          </w:p>
          <w:p w:rsidR="004F0F24" w:rsidRPr="00311C57" w:rsidRDefault="004F0F24" w:rsidP="004F0F24">
            <w:pPr>
              <w:snapToGrid w:val="0"/>
              <w:spacing w:line="240" w:lineRule="atLeast"/>
              <w:rPr>
                <w:sz w:val="24"/>
                <w:szCs w:val="24"/>
              </w:rPr>
            </w:pPr>
            <w:r>
              <w:rPr>
                <w:sz w:val="24"/>
                <w:szCs w:val="24"/>
              </w:rPr>
              <w:t>Факс: (4112) 45-30-06</w:t>
            </w:r>
          </w:p>
          <w:p w:rsidR="004F0F24" w:rsidRPr="00311C57" w:rsidRDefault="004F0F24" w:rsidP="004F0F24">
            <w:pPr>
              <w:snapToGrid w:val="0"/>
              <w:spacing w:line="240" w:lineRule="atLeast"/>
              <w:ind w:left="526" w:firstLine="0"/>
              <w:rPr>
                <w:sz w:val="24"/>
                <w:szCs w:val="24"/>
              </w:rPr>
            </w:pPr>
            <w:r w:rsidRPr="00311C57">
              <w:rPr>
                <w:sz w:val="24"/>
                <w:szCs w:val="24"/>
              </w:rPr>
              <w:t>Р/с №40702810276000012012 в ЯО №8603</w:t>
            </w:r>
          </w:p>
          <w:p w:rsidR="004F0F24" w:rsidRPr="00311C57" w:rsidRDefault="004F0F24" w:rsidP="004F0F24">
            <w:pPr>
              <w:snapToGrid w:val="0"/>
              <w:spacing w:line="240" w:lineRule="atLeast"/>
              <w:rPr>
                <w:sz w:val="24"/>
                <w:szCs w:val="24"/>
              </w:rPr>
            </w:pPr>
            <w:r w:rsidRPr="00311C57">
              <w:rPr>
                <w:sz w:val="24"/>
                <w:szCs w:val="24"/>
              </w:rPr>
              <w:t>ПАО «Сбербанк России»</w:t>
            </w:r>
          </w:p>
          <w:p w:rsidR="004F0F24" w:rsidRPr="00311C57" w:rsidRDefault="004F0F24" w:rsidP="004F0F24">
            <w:pPr>
              <w:snapToGrid w:val="0"/>
              <w:spacing w:line="240" w:lineRule="atLeast"/>
              <w:rPr>
                <w:sz w:val="24"/>
                <w:szCs w:val="24"/>
              </w:rPr>
            </w:pPr>
            <w:r w:rsidRPr="00311C57">
              <w:rPr>
                <w:sz w:val="24"/>
                <w:szCs w:val="24"/>
              </w:rPr>
              <w:t xml:space="preserve">К/с №30101810400000000609                                                                                   </w:t>
            </w:r>
          </w:p>
          <w:p w:rsidR="004F0F24" w:rsidRPr="00311C57" w:rsidRDefault="004F0F24" w:rsidP="004F0F24">
            <w:pPr>
              <w:snapToGrid w:val="0"/>
              <w:spacing w:line="240" w:lineRule="atLeast"/>
              <w:rPr>
                <w:sz w:val="24"/>
                <w:szCs w:val="24"/>
              </w:rPr>
            </w:pPr>
            <w:r>
              <w:rPr>
                <w:sz w:val="24"/>
                <w:szCs w:val="24"/>
              </w:rPr>
              <w:t>БИК: 0498056</w:t>
            </w:r>
            <w:r w:rsidRPr="00311C57">
              <w:rPr>
                <w:sz w:val="24"/>
                <w:szCs w:val="24"/>
              </w:rPr>
              <w:t>09</w:t>
            </w:r>
          </w:p>
          <w:p w:rsidR="004F0F24" w:rsidRPr="00311C57" w:rsidRDefault="004F0F24" w:rsidP="000E68C5">
            <w:pPr>
              <w:ind w:firstLine="531"/>
            </w:pPr>
          </w:p>
          <w:p w:rsidR="004F0F24" w:rsidRPr="00311C57" w:rsidRDefault="004F0F24" w:rsidP="000E68C5">
            <w:pPr>
              <w:ind w:firstLine="531"/>
              <w:rPr>
                <w:b/>
              </w:rPr>
            </w:pPr>
            <w:r>
              <w:rPr>
                <w:b/>
              </w:rPr>
              <w:t>Генеральный директор</w:t>
            </w:r>
          </w:p>
          <w:p w:rsidR="004F0F24" w:rsidRPr="00311C57" w:rsidRDefault="004F0F24" w:rsidP="000E68C5">
            <w:pPr>
              <w:snapToGrid w:val="0"/>
              <w:spacing w:line="240" w:lineRule="atLeast"/>
              <w:rPr>
                <w:b/>
              </w:rPr>
            </w:pPr>
          </w:p>
          <w:p w:rsidR="004F0F24" w:rsidRPr="00311C57" w:rsidRDefault="004F0F24" w:rsidP="000E68C5">
            <w:pPr>
              <w:snapToGrid w:val="0"/>
              <w:spacing w:line="240" w:lineRule="atLeast"/>
              <w:rPr>
                <w:b/>
                <w:sz w:val="24"/>
                <w:szCs w:val="24"/>
              </w:rPr>
            </w:pPr>
            <w:r>
              <w:rPr>
                <w:b/>
              </w:rPr>
              <w:t>__________________</w:t>
            </w:r>
            <w:r w:rsidRPr="00311C57">
              <w:rPr>
                <w:b/>
              </w:rPr>
              <w:t xml:space="preserve"> /В.Н. Лебедев/</w:t>
            </w:r>
            <w:r w:rsidRPr="00311C57">
              <w:rPr>
                <w:b/>
                <w:sz w:val="24"/>
                <w:szCs w:val="24"/>
              </w:rPr>
              <w:t xml:space="preserve"> </w:t>
            </w:r>
          </w:p>
          <w:p w:rsidR="004F0F24" w:rsidRPr="00311C57" w:rsidRDefault="004F0F24" w:rsidP="000E68C5">
            <w:pPr>
              <w:snapToGrid w:val="0"/>
              <w:spacing w:line="240" w:lineRule="atLeast"/>
              <w:rPr>
                <w:b/>
                <w:sz w:val="24"/>
                <w:szCs w:val="24"/>
              </w:rPr>
            </w:pPr>
          </w:p>
          <w:p w:rsidR="004F0F24" w:rsidRDefault="004F0F24" w:rsidP="000E68C5">
            <w:pPr>
              <w:snapToGrid w:val="0"/>
              <w:spacing w:line="240" w:lineRule="atLeast"/>
              <w:rPr>
                <w:b/>
                <w:sz w:val="24"/>
                <w:szCs w:val="24"/>
              </w:rPr>
            </w:pPr>
            <w:r w:rsidRPr="00311C57">
              <w:rPr>
                <w:b/>
                <w:sz w:val="24"/>
                <w:szCs w:val="24"/>
              </w:rPr>
              <w:t>«_____»______________</w:t>
            </w:r>
            <w:r>
              <w:rPr>
                <w:b/>
                <w:sz w:val="24"/>
                <w:szCs w:val="24"/>
              </w:rPr>
              <w:t>__</w:t>
            </w:r>
            <w:r w:rsidRPr="00311C57">
              <w:rPr>
                <w:b/>
                <w:sz w:val="24"/>
                <w:szCs w:val="24"/>
              </w:rPr>
              <w:t>20</w:t>
            </w:r>
            <w:r>
              <w:rPr>
                <w:b/>
                <w:sz w:val="24"/>
                <w:szCs w:val="24"/>
              </w:rPr>
              <w:t>20</w:t>
            </w:r>
            <w:r w:rsidRPr="00311C57">
              <w:rPr>
                <w:b/>
                <w:sz w:val="24"/>
                <w:szCs w:val="24"/>
              </w:rPr>
              <w:t xml:space="preserve"> года</w:t>
            </w:r>
          </w:p>
          <w:p w:rsidR="004F0F24" w:rsidRPr="00685530" w:rsidRDefault="004F0F24" w:rsidP="000E68C5">
            <w:pPr>
              <w:tabs>
                <w:tab w:val="left" w:pos="1110"/>
              </w:tabs>
              <w:rPr>
                <w:sz w:val="24"/>
                <w:szCs w:val="24"/>
              </w:rPr>
            </w:pPr>
          </w:p>
        </w:tc>
        <w:tc>
          <w:tcPr>
            <w:tcW w:w="4791" w:type="dxa"/>
          </w:tcPr>
          <w:p w:rsidR="004F0F24" w:rsidRPr="00311C57" w:rsidRDefault="004F0F24" w:rsidP="000E68C5">
            <w:pPr>
              <w:snapToGrid w:val="0"/>
              <w:spacing w:line="240" w:lineRule="atLeast"/>
              <w:jc w:val="center"/>
              <w:rPr>
                <w:b/>
                <w:sz w:val="24"/>
                <w:szCs w:val="24"/>
              </w:rPr>
            </w:pPr>
            <w:r w:rsidRPr="00311C57">
              <w:rPr>
                <w:b/>
                <w:sz w:val="24"/>
                <w:szCs w:val="24"/>
              </w:rPr>
              <w:t>Подрядчик:</w:t>
            </w:r>
          </w:p>
          <w:p w:rsidR="004F0F24" w:rsidRPr="00311C57" w:rsidRDefault="004F0F24" w:rsidP="000E68C5">
            <w:pPr>
              <w:snapToGrid w:val="0"/>
              <w:spacing w:line="240" w:lineRule="atLeast"/>
              <w:jc w:val="center"/>
              <w:rPr>
                <w:b/>
                <w:sz w:val="24"/>
                <w:szCs w:val="24"/>
              </w:rPr>
            </w:pPr>
          </w:p>
          <w:p w:rsidR="004F0F24" w:rsidRPr="00311C57" w:rsidRDefault="004F0F24" w:rsidP="000E68C5">
            <w:pPr>
              <w:snapToGrid w:val="0"/>
              <w:spacing w:line="240" w:lineRule="atLeast"/>
              <w:jc w:val="center"/>
              <w:rPr>
                <w:b/>
                <w:sz w:val="24"/>
                <w:szCs w:val="24"/>
              </w:rPr>
            </w:pPr>
          </w:p>
          <w:p w:rsidR="004F0F24" w:rsidRPr="00311C57" w:rsidRDefault="004F0F24" w:rsidP="000E68C5">
            <w:pPr>
              <w:snapToGrid w:val="0"/>
              <w:spacing w:line="240" w:lineRule="atLeast"/>
              <w:jc w:val="center"/>
              <w:rPr>
                <w:b/>
                <w:sz w:val="24"/>
                <w:szCs w:val="24"/>
              </w:rPr>
            </w:pPr>
          </w:p>
          <w:p w:rsidR="004F0F24" w:rsidRPr="00311C57" w:rsidRDefault="004F0F24" w:rsidP="000E68C5">
            <w:pPr>
              <w:snapToGrid w:val="0"/>
              <w:spacing w:line="240" w:lineRule="atLeast"/>
              <w:jc w:val="center"/>
              <w:rPr>
                <w:b/>
                <w:sz w:val="24"/>
                <w:szCs w:val="24"/>
              </w:rPr>
            </w:pPr>
          </w:p>
          <w:p w:rsidR="004F0F24" w:rsidRPr="00311C57" w:rsidRDefault="004F0F24" w:rsidP="000E68C5">
            <w:pPr>
              <w:snapToGrid w:val="0"/>
              <w:spacing w:line="240" w:lineRule="atLeast"/>
              <w:jc w:val="center"/>
              <w:rPr>
                <w:b/>
                <w:sz w:val="24"/>
                <w:szCs w:val="24"/>
              </w:rPr>
            </w:pPr>
          </w:p>
          <w:p w:rsidR="004F0F24" w:rsidRPr="00311C57" w:rsidRDefault="004F0F24" w:rsidP="000E68C5">
            <w:pPr>
              <w:snapToGrid w:val="0"/>
              <w:spacing w:line="240" w:lineRule="atLeast"/>
              <w:jc w:val="center"/>
              <w:rPr>
                <w:b/>
                <w:sz w:val="24"/>
                <w:szCs w:val="24"/>
              </w:rPr>
            </w:pPr>
          </w:p>
          <w:p w:rsidR="004F0F24" w:rsidRPr="00311C57" w:rsidRDefault="004F0F24" w:rsidP="000E68C5">
            <w:pPr>
              <w:snapToGrid w:val="0"/>
              <w:spacing w:line="240" w:lineRule="atLeast"/>
              <w:jc w:val="center"/>
              <w:rPr>
                <w:b/>
                <w:sz w:val="24"/>
                <w:szCs w:val="24"/>
              </w:rPr>
            </w:pPr>
          </w:p>
          <w:p w:rsidR="004F0F24" w:rsidRPr="00311C57" w:rsidRDefault="004F0F24" w:rsidP="000E68C5">
            <w:pPr>
              <w:snapToGrid w:val="0"/>
              <w:spacing w:line="240" w:lineRule="atLeast"/>
              <w:jc w:val="center"/>
              <w:rPr>
                <w:b/>
                <w:sz w:val="24"/>
                <w:szCs w:val="24"/>
              </w:rPr>
            </w:pPr>
          </w:p>
          <w:p w:rsidR="004F0F24" w:rsidRPr="00311C57" w:rsidRDefault="004F0F24" w:rsidP="000E68C5">
            <w:pPr>
              <w:snapToGrid w:val="0"/>
              <w:spacing w:line="240" w:lineRule="atLeast"/>
              <w:jc w:val="center"/>
              <w:rPr>
                <w:b/>
                <w:sz w:val="24"/>
                <w:szCs w:val="24"/>
              </w:rPr>
            </w:pPr>
          </w:p>
          <w:p w:rsidR="004F0F24" w:rsidRPr="00311C57" w:rsidRDefault="004F0F24" w:rsidP="000E68C5">
            <w:pPr>
              <w:snapToGrid w:val="0"/>
              <w:spacing w:line="240" w:lineRule="atLeast"/>
              <w:jc w:val="center"/>
              <w:rPr>
                <w:b/>
                <w:sz w:val="24"/>
                <w:szCs w:val="24"/>
              </w:rPr>
            </w:pPr>
          </w:p>
          <w:p w:rsidR="004F0F24" w:rsidRPr="00311C57" w:rsidRDefault="004F0F24" w:rsidP="000E68C5">
            <w:pPr>
              <w:snapToGrid w:val="0"/>
              <w:spacing w:line="240" w:lineRule="atLeast"/>
              <w:jc w:val="center"/>
              <w:rPr>
                <w:b/>
                <w:sz w:val="24"/>
                <w:szCs w:val="24"/>
              </w:rPr>
            </w:pPr>
          </w:p>
          <w:p w:rsidR="004F0F24" w:rsidRPr="00311C57" w:rsidRDefault="004F0F24" w:rsidP="000E68C5">
            <w:pPr>
              <w:snapToGrid w:val="0"/>
              <w:spacing w:line="240" w:lineRule="atLeast"/>
              <w:jc w:val="center"/>
              <w:rPr>
                <w:b/>
                <w:sz w:val="24"/>
                <w:szCs w:val="24"/>
              </w:rPr>
            </w:pPr>
          </w:p>
          <w:p w:rsidR="004F0F24" w:rsidRPr="00311C57" w:rsidRDefault="004F0F24" w:rsidP="000E68C5">
            <w:pPr>
              <w:snapToGrid w:val="0"/>
              <w:spacing w:line="240" w:lineRule="atLeast"/>
              <w:rPr>
                <w:i/>
                <w:sz w:val="24"/>
                <w:szCs w:val="24"/>
              </w:rPr>
            </w:pPr>
            <w:r w:rsidRPr="00311C57">
              <w:rPr>
                <w:i/>
                <w:sz w:val="24"/>
                <w:szCs w:val="24"/>
              </w:rPr>
              <w:t xml:space="preserve">      </w:t>
            </w:r>
          </w:p>
          <w:p w:rsidR="004F0F24" w:rsidRPr="00311C57" w:rsidRDefault="004F0F24" w:rsidP="000E68C5">
            <w:pPr>
              <w:snapToGrid w:val="0"/>
              <w:spacing w:line="240" w:lineRule="atLeast"/>
              <w:jc w:val="center"/>
              <w:rPr>
                <w:b/>
                <w:sz w:val="24"/>
                <w:szCs w:val="24"/>
              </w:rPr>
            </w:pPr>
          </w:p>
          <w:p w:rsidR="004F0F24" w:rsidRDefault="004F0F24" w:rsidP="000E68C5">
            <w:pPr>
              <w:snapToGrid w:val="0"/>
              <w:spacing w:line="240" w:lineRule="atLeast"/>
              <w:jc w:val="center"/>
              <w:rPr>
                <w:b/>
                <w:sz w:val="24"/>
                <w:szCs w:val="24"/>
              </w:rPr>
            </w:pPr>
          </w:p>
          <w:p w:rsidR="004F0F24" w:rsidRPr="00311C57" w:rsidRDefault="004F0F24" w:rsidP="000E68C5">
            <w:pPr>
              <w:snapToGrid w:val="0"/>
              <w:spacing w:line="240" w:lineRule="atLeast"/>
              <w:jc w:val="center"/>
              <w:rPr>
                <w:b/>
                <w:sz w:val="24"/>
                <w:szCs w:val="24"/>
              </w:rPr>
            </w:pPr>
            <w:r w:rsidRPr="00311C57">
              <w:rPr>
                <w:b/>
                <w:sz w:val="24"/>
                <w:szCs w:val="24"/>
              </w:rPr>
              <w:t>________</w:t>
            </w:r>
            <w:r>
              <w:rPr>
                <w:b/>
                <w:sz w:val="24"/>
                <w:szCs w:val="24"/>
              </w:rPr>
              <w:t>_____________/                   /</w:t>
            </w:r>
          </w:p>
          <w:p w:rsidR="004F0F24" w:rsidRPr="00311C57" w:rsidRDefault="004F0F24" w:rsidP="000E68C5">
            <w:pPr>
              <w:snapToGrid w:val="0"/>
              <w:spacing w:line="240" w:lineRule="atLeast"/>
              <w:jc w:val="center"/>
              <w:rPr>
                <w:b/>
                <w:sz w:val="24"/>
                <w:szCs w:val="24"/>
              </w:rPr>
            </w:pPr>
          </w:p>
          <w:p w:rsidR="004F0F24" w:rsidRDefault="004F0F24" w:rsidP="000E68C5">
            <w:pPr>
              <w:snapToGrid w:val="0"/>
              <w:spacing w:line="240" w:lineRule="atLeast"/>
              <w:jc w:val="center"/>
              <w:rPr>
                <w:b/>
                <w:sz w:val="24"/>
                <w:szCs w:val="24"/>
              </w:rPr>
            </w:pPr>
            <w:r w:rsidRPr="00311C57">
              <w:rPr>
                <w:b/>
                <w:sz w:val="24"/>
                <w:szCs w:val="24"/>
              </w:rPr>
              <w:t>«_____»___________</w:t>
            </w:r>
            <w:r>
              <w:rPr>
                <w:b/>
                <w:sz w:val="24"/>
                <w:szCs w:val="24"/>
              </w:rPr>
              <w:t>__</w:t>
            </w:r>
            <w:r w:rsidRPr="00311C57">
              <w:rPr>
                <w:b/>
                <w:sz w:val="24"/>
                <w:szCs w:val="24"/>
              </w:rPr>
              <w:t>___20</w:t>
            </w:r>
            <w:r>
              <w:rPr>
                <w:b/>
                <w:sz w:val="24"/>
                <w:szCs w:val="24"/>
              </w:rPr>
              <w:t>20</w:t>
            </w:r>
            <w:r w:rsidRPr="00311C57">
              <w:rPr>
                <w:b/>
                <w:sz w:val="24"/>
                <w:szCs w:val="24"/>
              </w:rPr>
              <w:t xml:space="preserve"> года</w:t>
            </w:r>
          </w:p>
          <w:p w:rsidR="004F0F24" w:rsidRPr="00311C57" w:rsidRDefault="004F0F24" w:rsidP="000E68C5">
            <w:pPr>
              <w:snapToGrid w:val="0"/>
              <w:spacing w:line="240" w:lineRule="atLeast"/>
              <w:jc w:val="center"/>
              <w:rPr>
                <w:b/>
                <w:sz w:val="24"/>
                <w:szCs w:val="24"/>
              </w:rPr>
            </w:pPr>
          </w:p>
        </w:tc>
      </w:tr>
    </w:tbl>
    <w:p w:rsidR="00CF07DF" w:rsidRPr="00EB3A62" w:rsidRDefault="00CF07DF" w:rsidP="00CF07DF">
      <w:pPr>
        <w:suppressAutoHyphens/>
        <w:spacing w:line="240" w:lineRule="auto"/>
        <w:ind w:right="155"/>
        <w:jc w:val="right"/>
        <w:rPr>
          <w:b/>
          <w:color w:val="FF0000"/>
          <w:sz w:val="20"/>
          <w:szCs w:val="24"/>
          <w:lang w:eastAsia="ar-SA"/>
        </w:rPr>
      </w:pPr>
    </w:p>
    <w:p w:rsidR="00CF07DF" w:rsidRDefault="00CF07DF" w:rsidP="00CF07DF">
      <w:pPr>
        <w:suppressAutoHyphens/>
        <w:spacing w:line="240" w:lineRule="auto"/>
        <w:ind w:right="155"/>
        <w:jc w:val="right"/>
        <w:rPr>
          <w:b/>
          <w:color w:val="FF0000"/>
          <w:sz w:val="20"/>
          <w:szCs w:val="24"/>
          <w:lang w:eastAsia="ar-SA"/>
        </w:rPr>
      </w:pPr>
    </w:p>
    <w:p w:rsidR="004F0F24" w:rsidRDefault="004F0F24" w:rsidP="00CF07DF">
      <w:pPr>
        <w:suppressAutoHyphens/>
        <w:spacing w:line="240" w:lineRule="auto"/>
        <w:ind w:right="155"/>
        <w:jc w:val="right"/>
        <w:rPr>
          <w:b/>
          <w:color w:val="FF0000"/>
          <w:sz w:val="20"/>
          <w:szCs w:val="24"/>
          <w:lang w:eastAsia="ar-SA"/>
        </w:rPr>
      </w:pPr>
    </w:p>
    <w:p w:rsidR="004F0F24" w:rsidRDefault="004F0F24" w:rsidP="00CF07DF">
      <w:pPr>
        <w:suppressAutoHyphens/>
        <w:spacing w:line="240" w:lineRule="auto"/>
        <w:ind w:right="155"/>
        <w:jc w:val="right"/>
        <w:rPr>
          <w:b/>
          <w:color w:val="FF0000"/>
          <w:sz w:val="20"/>
          <w:szCs w:val="24"/>
          <w:lang w:eastAsia="ar-SA"/>
        </w:rPr>
      </w:pPr>
    </w:p>
    <w:p w:rsidR="004F0F24" w:rsidRDefault="004F0F24" w:rsidP="00CF07DF">
      <w:pPr>
        <w:suppressAutoHyphens/>
        <w:spacing w:line="240" w:lineRule="auto"/>
        <w:ind w:right="155"/>
        <w:jc w:val="right"/>
        <w:rPr>
          <w:b/>
          <w:color w:val="FF0000"/>
          <w:sz w:val="20"/>
          <w:szCs w:val="24"/>
          <w:lang w:eastAsia="ar-SA"/>
        </w:rPr>
      </w:pPr>
    </w:p>
    <w:p w:rsidR="004F0F24" w:rsidRDefault="004F0F24" w:rsidP="00CF07DF">
      <w:pPr>
        <w:suppressAutoHyphens/>
        <w:spacing w:line="240" w:lineRule="auto"/>
        <w:ind w:right="155"/>
        <w:jc w:val="right"/>
        <w:rPr>
          <w:b/>
          <w:color w:val="FF0000"/>
          <w:sz w:val="20"/>
          <w:szCs w:val="24"/>
          <w:lang w:eastAsia="ar-SA"/>
        </w:rPr>
      </w:pPr>
    </w:p>
    <w:p w:rsidR="004F0F24" w:rsidRDefault="004F0F24" w:rsidP="00CF07DF">
      <w:pPr>
        <w:suppressAutoHyphens/>
        <w:spacing w:line="240" w:lineRule="auto"/>
        <w:ind w:right="155"/>
        <w:jc w:val="right"/>
        <w:rPr>
          <w:b/>
          <w:color w:val="FF0000"/>
          <w:sz w:val="20"/>
          <w:szCs w:val="24"/>
          <w:lang w:eastAsia="ar-SA"/>
        </w:rPr>
      </w:pPr>
    </w:p>
    <w:p w:rsidR="004F0F24" w:rsidRDefault="004F0F24" w:rsidP="00CF07DF">
      <w:pPr>
        <w:suppressAutoHyphens/>
        <w:spacing w:line="240" w:lineRule="auto"/>
        <w:ind w:right="155"/>
        <w:jc w:val="right"/>
        <w:rPr>
          <w:b/>
          <w:color w:val="FF0000"/>
          <w:sz w:val="20"/>
          <w:szCs w:val="24"/>
          <w:lang w:eastAsia="ar-SA"/>
        </w:rPr>
      </w:pPr>
    </w:p>
    <w:p w:rsidR="004F0F24" w:rsidRDefault="004F0F24" w:rsidP="00CF07DF">
      <w:pPr>
        <w:suppressAutoHyphens/>
        <w:spacing w:line="240" w:lineRule="auto"/>
        <w:ind w:right="155"/>
        <w:jc w:val="right"/>
        <w:rPr>
          <w:b/>
          <w:color w:val="FF0000"/>
          <w:sz w:val="20"/>
          <w:szCs w:val="24"/>
          <w:lang w:eastAsia="ar-SA"/>
        </w:rPr>
      </w:pPr>
    </w:p>
    <w:p w:rsidR="004F0F24" w:rsidRDefault="004F0F24" w:rsidP="00CF07DF">
      <w:pPr>
        <w:suppressAutoHyphens/>
        <w:spacing w:line="240" w:lineRule="auto"/>
        <w:ind w:right="155"/>
        <w:jc w:val="right"/>
        <w:rPr>
          <w:b/>
          <w:color w:val="FF0000"/>
          <w:sz w:val="20"/>
          <w:szCs w:val="24"/>
          <w:lang w:eastAsia="ar-SA"/>
        </w:rPr>
      </w:pPr>
    </w:p>
    <w:p w:rsidR="004F0F24" w:rsidRDefault="004F0F24" w:rsidP="00CF07DF">
      <w:pPr>
        <w:suppressAutoHyphens/>
        <w:spacing w:line="240" w:lineRule="auto"/>
        <w:ind w:right="155"/>
        <w:jc w:val="right"/>
        <w:rPr>
          <w:b/>
          <w:color w:val="FF0000"/>
          <w:sz w:val="20"/>
          <w:szCs w:val="24"/>
          <w:lang w:eastAsia="ar-SA"/>
        </w:rPr>
      </w:pPr>
    </w:p>
    <w:p w:rsidR="004F0F24" w:rsidRDefault="004F0F24" w:rsidP="00CF07DF">
      <w:pPr>
        <w:suppressAutoHyphens/>
        <w:spacing w:line="240" w:lineRule="auto"/>
        <w:ind w:right="155"/>
        <w:jc w:val="right"/>
        <w:rPr>
          <w:b/>
          <w:color w:val="FF0000"/>
          <w:sz w:val="20"/>
          <w:szCs w:val="24"/>
          <w:lang w:eastAsia="ar-SA"/>
        </w:rPr>
      </w:pPr>
    </w:p>
    <w:p w:rsidR="004F0F24" w:rsidRDefault="004F0F24" w:rsidP="00CF07DF">
      <w:pPr>
        <w:suppressAutoHyphens/>
        <w:spacing w:line="240" w:lineRule="auto"/>
        <w:ind w:right="155"/>
        <w:jc w:val="right"/>
        <w:rPr>
          <w:b/>
          <w:color w:val="FF0000"/>
          <w:sz w:val="20"/>
          <w:szCs w:val="24"/>
          <w:lang w:eastAsia="ar-SA"/>
        </w:rPr>
      </w:pPr>
    </w:p>
    <w:p w:rsidR="007F692E" w:rsidRDefault="007F692E" w:rsidP="00CF07DF">
      <w:pPr>
        <w:suppressAutoHyphens/>
        <w:spacing w:line="240" w:lineRule="auto"/>
        <w:ind w:right="155"/>
        <w:jc w:val="right"/>
        <w:rPr>
          <w:b/>
          <w:color w:val="FF0000"/>
          <w:sz w:val="20"/>
          <w:szCs w:val="24"/>
          <w:lang w:eastAsia="ar-SA"/>
        </w:rPr>
      </w:pPr>
    </w:p>
    <w:p w:rsidR="007F692E" w:rsidRDefault="007F692E" w:rsidP="00CF07DF">
      <w:pPr>
        <w:suppressAutoHyphens/>
        <w:spacing w:line="240" w:lineRule="auto"/>
        <w:ind w:right="155"/>
        <w:jc w:val="right"/>
        <w:rPr>
          <w:b/>
          <w:color w:val="FF0000"/>
          <w:sz w:val="20"/>
          <w:szCs w:val="24"/>
          <w:lang w:eastAsia="ar-SA"/>
        </w:rPr>
      </w:pPr>
    </w:p>
    <w:p w:rsidR="004F0F24" w:rsidRDefault="004F0F24" w:rsidP="00CF07DF">
      <w:pPr>
        <w:suppressAutoHyphens/>
        <w:spacing w:line="240" w:lineRule="auto"/>
        <w:ind w:right="155"/>
        <w:jc w:val="right"/>
        <w:rPr>
          <w:b/>
          <w:color w:val="FF0000"/>
          <w:sz w:val="20"/>
          <w:szCs w:val="24"/>
          <w:lang w:eastAsia="ar-SA"/>
        </w:rPr>
      </w:pPr>
    </w:p>
    <w:p w:rsidR="00317F84" w:rsidRDefault="00317F84" w:rsidP="00CF07DF">
      <w:pPr>
        <w:suppressAutoHyphens/>
        <w:spacing w:line="240" w:lineRule="auto"/>
        <w:ind w:right="155"/>
        <w:jc w:val="right"/>
        <w:rPr>
          <w:b/>
          <w:color w:val="FF0000"/>
          <w:sz w:val="20"/>
          <w:szCs w:val="24"/>
          <w:lang w:eastAsia="ar-SA"/>
        </w:rPr>
      </w:pPr>
    </w:p>
    <w:p w:rsidR="00C61AA0" w:rsidRPr="00F338F4" w:rsidRDefault="00EB3A62" w:rsidP="00C61AA0">
      <w:pPr>
        <w:widowControl w:val="0"/>
        <w:autoSpaceDE w:val="0"/>
        <w:autoSpaceDN w:val="0"/>
        <w:adjustRightInd w:val="0"/>
        <w:spacing w:line="240" w:lineRule="auto"/>
        <w:jc w:val="right"/>
        <w:rPr>
          <w:sz w:val="24"/>
          <w:szCs w:val="24"/>
        </w:rPr>
      </w:pPr>
      <w:r w:rsidRPr="00F338F4">
        <w:rPr>
          <w:sz w:val="24"/>
          <w:szCs w:val="24"/>
        </w:rPr>
        <w:lastRenderedPageBreak/>
        <w:t>П</w:t>
      </w:r>
      <w:r w:rsidR="00C61AA0" w:rsidRPr="00F338F4">
        <w:rPr>
          <w:sz w:val="24"/>
          <w:szCs w:val="24"/>
        </w:rPr>
        <w:t>риложение №1</w:t>
      </w:r>
    </w:p>
    <w:p w:rsidR="00C61AA0" w:rsidRPr="00F338F4" w:rsidRDefault="00EB3A62" w:rsidP="00C61AA0">
      <w:pPr>
        <w:widowControl w:val="0"/>
        <w:autoSpaceDE w:val="0"/>
        <w:autoSpaceDN w:val="0"/>
        <w:adjustRightInd w:val="0"/>
        <w:spacing w:line="240" w:lineRule="auto"/>
        <w:jc w:val="right"/>
        <w:rPr>
          <w:sz w:val="24"/>
          <w:szCs w:val="24"/>
        </w:rPr>
      </w:pPr>
      <w:r w:rsidRPr="00F338F4">
        <w:rPr>
          <w:sz w:val="24"/>
          <w:szCs w:val="24"/>
        </w:rPr>
        <w:t>к Договору №</w:t>
      </w:r>
      <w:r w:rsidR="002D3A74" w:rsidRPr="00F338F4">
        <w:rPr>
          <w:sz w:val="24"/>
          <w:szCs w:val="24"/>
        </w:rPr>
        <w:t xml:space="preserve"> </w:t>
      </w:r>
      <w:r w:rsidR="00C61AA0" w:rsidRPr="00F338F4">
        <w:rPr>
          <w:sz w:val="24"/>
          <w:szCs w:val="24"/>
        </w:rPr>
        <w:t>_________</w:t>
      </w:r>
    </w:p>
    <w:p w:rsidR="00C61AA0" w:rsidRPr="00F338F4" w:rsidRDefault="00C61AA0" w:rsidP="00C61AA0">
      <w:pPr>
        <w:widowControl w:val="0"/>
        <w:autoSpaceDE w:val="0"/>
        <w:autoSpaceDN w:val="0"/>
        <w:adjustRightInd w:val="0"/>
        <w:spacing w:line="240" w:lineRule="auto"/>
        <w:jc w:val="right"/>
        <w:rPr>
          <w:sz w:val="24"/>
          <w:szCs w:val="24"/>
        </w:rPr>
      </w:pPr>
      <w:r w:rsidRPr="00F338F4">
        <w:rPr>
          <w:sz w:val="24"/>
          <w:szCs w:val="24"/>
        </w:rPr>
        <w:t>от «___» _______________ 2020</w:t>
      </w:r>
      <w:r w:rsidR="00EB3A62" w:rsidRPr="00F338F4">
        <w:rPr>
          <w:sz w:val="24"/>
          <w:szCs w:val="24"/>
        </w:rPr>
        <w:t xml:space="preserve"> </w:t>
      </w:r>
      <w:r w:rsidRPr="00F338F4">
        <w:rPr>
          <w:sz w:val="24"/>
          <w:szCs w:val="24"/>
        </w:rPr>
        <w:t>г.</w:t>
      </w:r>
    </w:p>
    <w:p w:rsidR="00C61AA0" w:rsidRPr="00F338F4" w:rsidRDefault="00C61AA0" w:rsidP="00C61AA0">
      <w:pPr>
        <w:widowControl w:val="0"/>
        <w:autoSpaceDE w:val="0"/>
        <w:autoSpaceDN w:val="0"/>
        <w:adjustRightInd w:val="0"/>
        <w:spacing w:line="240" w:lineRule="auto"/>
        <w:jc w:val="center"/>
        <w:rPr>
          <w:b/>
          <w:bCs/>
          <w:sz w:val="24"/>
          <w:szCs w:val="24"/>
        </w:rPr>
      </w:pPr>
    </w:p>
    <w:p w:rsidR="00C61AA0" w:rsidRPr="00F338F4" w:rsidRDefault="00C61AA0" w:rsidP="00C61AA0">
      <w:pPr>
        <w:widowControl w:val="0"/>
        <w:autoSpaceDE w:val="0"/>
        <w:autoSpaceDN w:val="0"/>
        <w:adjustRightInd w:val="0"/>
        <w:spacing w:line="240" w:lineRule="auto"/>
        <w:jc w:val="center"/>
        <w:rPr>
          <w:b/>
          <w:bCs/>
          <w:sz w:val="24"/>
          <w:szCs w:val="24"/>
        </w:rPr>
      </w:pPr>
    </w:p>
    <w:p w:rsidR="00C61AA0" w:rsidRPr="00F338F4" w:rsidRDefault="00C61AA0" w:rsidP="00C61AA0">
      <w:pPr>
        <w:widowControl w:val="0"/>
        <w:autoSpaceDE w:val="0"/>
        <w:autoSpaceDN w:val="0"/>
        <w:adjustRightInd w:val="0"/>
        <w:spacing w:line="240" w:lineRule="auto"/>
        <w:jc w:val="center"/>
        <w:rPr>
          <w:b/>
          <w:bCs/>
          <w:sz w:val="24"/>
          <w:szCs w:val="24"/>
        </w:rPr>
      </w:pPr>
      <w:r w:rsidRPr="00F338F4">
        <w:rPr>
          <w:b/>
          <w:bCs/>
          <w:sz w:val="24"/>
          <w:szCs w:val="24"/>
        </w:rPr>
        <w:t>Техническое задание</w:t>
      </w:r>
    </w:p>
    <w:p w:rsidR="00EB3A62" w:rsidRPr="00F338F4" w:rsidRDefault="00C61AA0" w:rsidP="00EB3A62">
      <w:pPr>
        <w:widowControl w:val="0"/>
        <w:autoSpaceDE w:val="0"/>
        <w:autoSpaceDN w:val="0"/>
        <w:adjustRightInd w:val="0"/>
        <w:spacing w:line="240" w:lineRule="auto"/>
        <w:jc w:val="center"/>
        <w:rPr>
          <w:b/>
          <w:bCs/>
          <w:sz w:val="24"/>
          <w:szCs w:val="24"/>
        </w:rPr>
      </w:pPr>
      <w:r w:rsidRPr="00F338F4">
        <w:rPr>
          <w:b/>
          <w:bCs/>
          <w:sz w:val="24"/>
          <w:szCs w:val="24"/>
        </w:rPr>
        <w:t xml:space="preserve">по объекту: </w:t>
      </w:r>
      <w:r w:rsidR="003334A1" w:rsidRPr="003334A1">
        <w:rPr>
          <w:b/>
          <w:bCs/>
          <w:sz w:val="24"/>
          <w:szCs w:val="24"/>
        </w:rPr>
        <w:t>«Благоустройство АЗС №71 АО «Саханефтегазсбыт» в с.Ытык-Кюэль, Республика Саха (Якутия)» в 2020 году</w:t>
      </w:r>
    </w:p>
    <w:p w:rsidR="0076526F" w:rsidRDefault="0076526F" w:rsidP="00BC1F4E">
      <w:pPr>
        <w:widowControl w:val="0"/>
        <w:autoSpaceDE w:val="0"/>
        <w:autoSpaceDN w:val="0"/>
        <w:adjustRightInd w:val="0"/>
        <w:spacing w:before="20" w:after="20" w:line="240" w:lineRule="auto"/>
        <w:ind w:left="30" w:right="30"/>
        <w:rPr>
          <w:sz w:val="20"/>
          <w:szCs w:val="20"/>
        </w:rPr>
      </w:pPr>
    </w:p>
    <w:p w:rsidR="00B42449" w:rsidRDefault="00B42449" w:rsidP="00BC1F4E">
      <w:pPr>
        <w:widowControl w:val="0"/>
        <w:autoSpaceDE w:val="0"/>
        <w:autoSpaceDN w:val="0"/>
        <w:adjustRightInd w:val="0"/>
        <w:spacing w:before="20" w:after="20" w:line="240" w:lineRule="auto"/>
        <w:ind w:left="30" w:right="30"/>
        <w:rPr>
          <w:sz w:val="20"/>
          <w:szCs w:val="20"/>
        </w:rPr>
      </w:pPr>
    </w:p>
    <w:tbl>
      <w:tblPr>
        <w:tblStyle w:val="42"/>
        <w:tblW w:w="10178" w:type="dxa"/>
        <w:tblInd w:w="-5" w:type="dxa"/>
        <w:tblLayout w:type="fixed"/>
        <w:tblLook w:val="04A0" w:firstRow="1" w:lastRow="0" w:firstColumn="1" w:lastColumn="0" w:noHBand="0" w:noVBand="1"/>
      </w:tblPr>
      <w:tblGrid>
        <w:gridCol w:w="539"/>
        <w:gridCol w:w="2467"/>
        <w:gridCol w:w="1134"/>
        <w:gridCol w:w="1360"/>
        <w:gridCol w:w="1417"/>
        <w:gridCol w:w="1901"/>
        <w:gridCol w:w="1360"/>
      </w:tblGrid>
      <w:tr w:rsidR="00B42449" w:rsidRPr="00B42449" w:rsidTr="003334A1">
        <w:trPr>
          <w:trHeight w:val="740"/>
        </w:trPr>
        <w:tc>
          <w:tcPr>
            <w:tcW w:w="539" w:type="dxa"/>
            <w:vAlign w:val="center"/>
          </w:tcPr>
          <w:p w:rsidR="00B42449" w:rsidRPr="00B42449" w:rsidRDefault="00B42449" w:rsidP="00B42449">
            <w:pPr>
              <w:widowControl w:val="0"/>
              <w:autoSpaceDE w:val="0"/>
              <w:autoSpaceDN w:val="0"/>
              <w:adjustRightInd w:val="0"/>
              <w:spacing w:line="240" w:lineRule="auto"/>
              <w:ind w:firstLine="0"/>
              <w:contextualSpacing/>
              <w:jc w:val="center"/>
              <w:rPr>
                <w:b/>
                <w:sz w:val="16"/>
                <w:szCs w:val="16"/>
              </w:rPr>
            </w:pPr>
            <w:r w:rsidRPr="00B42449">
              <w:rPr>
                <w:b/>
                <w:sz w:val="16"/>
                <w:szCs w:val="16"/>
              </w:rPr>
              <w:t>№ п/п</w:t>
            </w:r>
          </w:p>
        </w:tc>
        <w:tc>
          <w:tcPr>
            <w:tcW w:w="2467" w:type="dxa"/>
            <w:vAlign w:val="center"/>
          </w:tcPr>
          <w:p w:rsidR="00B42449" w:rsidRPr="00B42449" w:rsidRDefault="003334A1" w:rsidP="00B42449">
            <w:pPr>
              <w:widowControl w:val="0"/>
              <w:autoSpaceDE w:val="0"/>
              <w:autoSpaceDN w:val="0"/>
              <w:adjustRightInd w:val="0"/>
              <w:spacing w:line="240" w:lineRule="auto"/>
              <w:ind w:firstLine="0"/>
              <w:contextualSpacing/>
              <w:jc w:val="center"/>
              <w:rPr>
                <w:b/>
                <w:sz w:val="16"/>
                <w:szCs w:val="16"/>
              </w:rPr>
            </w:pPr>
            <w:r w:rsidRPr="003334A1">
              <w:rPr>
                <w:b/>
                <w:sz w:val="16"/>
                <w:szCs w:val="16"/>
              </w:rPr>
              <w:t>Вид работ по объекту</w:t>
            </w:r>
            <w:r>
              <w:rPr>
                <w:b/>
                <w:sz w:val="16"/>
                <w:szCs w:val="16"/>
              </w:rPr>
              <w:t>:</w:t>
            </w:r>
            <w:r w:rsidRPr="003334A1">
              <w:rPr>
                <w:b/>
                <w:sz w:val="16"/>
                <w:szCs w:val="16"/>
              </w:rPr>
              <w:t xml:space="preserve"> </w:t>
            </w:r>
            <w:r w:rsidRPr="003334A1">
              <w:rPr>
                <w:b/>
                <w:bCs/>
                <w:sz w:val="16"/>
                <w:szCs w:val="16"/>
              </w:rPr>
              <w:t>«Благоустройство АЗС №71 в с.Ытык-Кюэль, Республика Саха (Якутия)».</w:t>
            </w:r>
          </w:p>
        </w:tc>
        <w:tc>
          <w:tcPr>
            <w:tcW w:w="1134" w:type="dxa"/>
            <w:vAlign w:val="center"/>
          </w:tcPr>
          <w:p w:rsidR="00B42449" w:rsidRPr="00B42449" w:rsidRDefault="00B42449" w:rsidP="00B42449">
            <w:pPr>
              <w:widowControl w:val="0"/>
              <w:autoSpaceDE w:val="0"/>
              <w:autoSpaceDN w:val="0"/>
              <w:adjustRightInd w:val="0"/>
              <w:spacing w:line="240" w:lineRule="auto"/>
              <w:ind w:left="-111" w:right="-110" w:firstLine="5"/>
              <w:contextualSpacing/>
              <w:jc w:val="center"/>
              <w:rPr>
                <w:b/>
                <w:sz w:val="16"/>
                <w:szCs w:val="16"/>
              </w:rPr>
            </w:pPr>
            <w:r w:rsidRPr="00B42449">
              <w:rPr>
                <w:b/>
                <w:sz w:val="16"/>
                <w:szCs w:val="16"/>
              </w:rPr>
              <w:t>№ локальной сметы</w:t>
            </w:r>
          </w:p>
        </w:tc>
        <w:tc>
          <w:tcPr>
            <w:tcW w:w="1360" w:type="dxa"/>
            <w:vAlign w:val="center"/>
          </w:tcPr>
          <w:p w:rsidR="00B42449" w:rsidRPr="00B42449" w:rsidRDefault="00B42449" w:rsidP="00B42449">
            <w:pPr>
              <w:widowControl w:val="0"/>
              <w:autoSpaceDE w:val="0"/>
              <w:autoSpaceDN w:val="0"/>
              <w:adjustRightInd w:val="0"/>
              <w:spacing w:line="240" w:lineRule="auto"/>
              <w:ind w:left="-111" w:right="-110" w:firstLine="5"/>
              <w:contextualSpacing/>
              <w:jc w:val="center"/>
              <w:rPr>
                <w:b/>
                <w:sz w:val="16"/>
                <w:szCs w:val="16"/>
              </w:rPr>
            </w:pPr>
            <w:r w:rsidRPr="00B42449">
              <w:rPr>
                <w:b/>
                <w:sz w:val="16"/>
                <w:szCs w:val="16"/>
              </w:rPr>
              <w:t>Шифр проекта</w:t>
            </w:r>
          </w:p>
        </w:tc>
        <w:tc>
          <w:tcPr>
            <w:tcW w:w="1417" w:type="dxa"/>
          </w:tcPr>
          <w:p w:rsidR="00B42449" w:rsidRPr="00B42449" w:rsidRDefault="00B42449" w:rsidP="00B42449">
            <w:pPr>
              <w:widowControl w:val="0"/>
              <w:autoSpaceDE w:val="0"/>
              <w:autoSpaceDN w:val="0"/>
              <w:adjustRightInd w:val="0"/>
              <w:spacing w:line="240" w:lineRule="auto"/>
              <w:ind w:left="-111" w:right="-110" w:firstLine="5"/>
              <w:contextualSpacing/>
              <w:jc w:val="center"/>
              <w:rPr>
                <w:b/>
                <w:sz w:val="16"/>
                <w:szCs w:val="16"/>
              </w:rPr>
            </w:pPr>
            <w:r w:rsidRPr="00B42449">
              <w:rPr>
                <w:b/>
                <w:sz w:val="16"/>
                <w:szCs w:val="16"/>
              </w:rPr>
              <w:t>Сметная стоимость в базисных ценах на 01.01.2000г.</w:t>
            </w:r>
          </w:p>
        </w:tc>
        <w:tc>
          <w:tcPr>
            <w:tcW w:w="1901" w:type="dxa"/>
          </w:tcPr>
          <w:p w:rsidR="00B42449" w:rsidRPr="00B42449" w:rsidRDefault="00B42449" w:rsidP="00B42449">
            <w:pPr>
              <w:widowControl w:val="0"/>
              <w:autoSpaceDE w:val="0"/>
              <w:autoSpaceDN w:val="0"/>
              <w:adjustRightInd w:val="0"/>
              <w:spacing w:line="240" w:lineRule="auto"/>
              <w:ind w:left="-111" w:right="-110" w:firstLine="5"/>
              <w:contextualSpacing/>
              <w:jc w:val="center"/>
              <w:rPr>
                <w:b/>
                <w:sz w:val="16"/>
                <w:szCs w:val="16"/>
              </w:rPr>
            </w:pPr>
            <w:r w:rsidRPr="00B42449">
              <w:rPr>
                <w:b/>
                <w:sz w:val="16"/>
                <w:szCs w:val="16"/>
              </w:rPr>
              <w:t xml:space="preserve">Индекс изменения сметной стоимости СМР на </w:t>
            </w:r>
            <w:r w:rsidRPr="00B42449">
              <w:rPr>
                <w:b/>
                <w:sz w:val="16"/>
                <w:szCs w:val="16"/>
                <w:lang w:val="en-US"/>
              </w:rPr>
              <w:t>I</w:t>
            </w:r>
            <w:r w:rsidRPr="00B42449">
              <w:rPr>
                <w:b/>
                <w:sz w:val="16"/>
                <w:szCs w:val="16"/>
              </w:rPr>
              <w:t xml:space="preserve"> квартал 2020г по 1-й ценовой зоне РС (Я)</w:t>
            </w:r>
          </w:p>
        </w:tc>
        <w:tc>
          <w:tcPr>
            <w:tcW w:w="1360" w:type="dxa"/>
            <w:vAlign w:val="center"/>
          </w:tcPr>
          <w:p w:rsidR="00B42449" w:rsidRPr="00B42449" w:rsidRDefault="00B42449" w:rsidP="00B42449">
            <w:pPr>
              <w:widowControl w:val="0"/>
              <w:autoSpaceDE w:val="0"/>
              <w:autoSpaceDN w:val="0"/>
              <w:adjustRightInd w:val="0"/>
              <w:spacing w:line="240" w:lineRule="auto"/>
              <w:ind w:right="-110" w:firstLine="0"/>
              <w:contextualSpacing/>
              <w:jc w:val="center"/>
              <w:rPr>
                <w:b/>
                <w:sz w:val="16"/>
                <w:szCs w:val="16"/>
              </w:rPr>
            </w:pPr>
            <w:r w:rsidRPr="00B42449">
              <w:rPr>
                <w:b/>
                <w:sz w:val="16"/>
                <w:szCs w:val="16"/>
              </w:rPr>
              <w:t>Начальная (максимальная) цена договора (цена лота) без НДС, руб.</w:t>
            </w:r>
          </w:p>
        </w:tc>
      </w:tr>
      <w:tr w:rsidR="00B42449" w:rsidRPr="00B42449" w:rsidTr="003334A1">
        <w:trPr>
          <w:trHeight w:val="929"/>
        </w:trPr>
        <w:tc>
          <w:tcPr>
            <w:tcW w:w="539" w:type="dxa"/>
            <w:vAlign w:val="center"/>
          </w:tcPr>
          <w:p w:rsidR="00B42449" w:rsidRPr="00B42449" w:rsidRDefault="00B42449" w:rsidP="00B42449">
            <w:pPr>
              <w:widowControl w:val="0"/>
              <w:autoSpaceDE w:val="0"/>
              <w:autoSpaceDN w:val="0"/>
              <w:adjustRightInd w:val="0"/>
              <w:spacing w:line="240" w:lineRule="auto"/>
              <w:ind w:firstLine="0"/>
              <w:contextualSpacing/>
              <w:jc w:val="center"/>
              <w:rPr>
                <w:sz w:val="20"/>
                <w:szCs w:val="20"/>
              </w:rPr>
            </w:pPr>
            <w:r w:rsidRPr="00B42449">
              <w:rPr>
                <w:sz w:val="20"/>
                <w:szCs w:val="20"/>
              </w:rPr>
              <w:t>1</w:t>
            </w:r>
          </w:p>
        </w:tc>
        <w:tc>
          <w:tcPr>
            <w:tcW w:w="2467" w:type="dxa"/>
            <w:vAlign w:val="center"/>
          </w:tcPr>
          <w:p w:rsidR="00B42449" w:rsidRPr="00B42449" w:rsidRDefault="00B42449" w:rsidP="00B42449">
            <w:pPr>
              <w:widowControl w:val="0"/>
              <w:autoSpaceDE w:val="0"/>
              <w:autoSpaceDN w:val="0"/>
              <w:adjustRightInd w:val="0"/>
              <w:spacing w:line="240" w:lineRule="auto"/>
              <w:ind w:firstLine="0"/>
              <w:contextualSpacing/>
              <w:jc w:val="left"/>
              <w:rPr>
                <w:sz w:val="20"/>
                <w:szCs w:val="20"/>
              </w:rPr>
            </w:pPr>
            <w:r w:rsidRPr="00B42449">
              <w:rPr>
                <w:sz w:val="20"/>
                <w:szCs w:val="20"/>
              </w:rPr>
              <w:t>Благоустройство территории АЗС</w:t>
            </w:r>
          </w:p>
        </w:tc>
        <w:tc>
          <w:tcPr>
            <w:tcW w:w="1134" w:type="dxa"/>
            <w:vAlign w:val="center"/>
          </w:tcPr>
          <w:p w:rsidR="00B42449" w:rsidRPr="00B42449" w:rsidRDefault="00B42449" w:rsidP="00B42449">
            <w:pPr>
              <w:widowControl w:val="0"/>
              <w:autoSpaceDE w:val="0"/>
              <w:autoSpaceDN w:val="0"/>
              <w:adjustRightInd w:val="0"/>
              <w:spacing w:line="240" w:lineRule="auto"/>
              <w:ind w:firstLine="0"/>
              <w:contextualSpacing/>
              <w:jc w:val="center"/>
              <w:rPr>
                <w:sz w:val="20"/>
                <w:szCs w:val="20"/>
              </w:rPr>
            </w:pPr>
            <w:r w:rsidRPr="00B42449">
              <w:rPr>
                <w:sz w:val="20"/>
                <w:szCs w:val="20"/>
              </w:rPr>
              <w:t>1</w:t>
            </w:r>
          </w:p>
        </w:tc>
        <w:tc>
          <w:tcPr>
            <w:tcW w:w="1360" w:type="dxa"/>
            <w:vAlign w:val="center"/>
          </w:tcPr>
          <w:p w:rsidR="00B42449" w:rsidRPr="00B42449" w:rsidRDefault="003334A1" w:rsidP="00B42449">
            <w:pPr>
              <w:widowControl w:val="0"/>
              <w:autoSpaceDE w:val="0"/>
              <w:autoSpaceDN w:val="0"/>
              <w:adjustRightInd w:val="0"/>
              <w:spacing w:line="240" w:lineRule="auto"/>
              <w:ind w:firstLine="0"/>
              <w:contextualSpacing/>
              <w:jc w:val="center"/>
              <w:rPr>
                <w:sz w:val="20"/>
                <w:szCs w:val="20"/>
              </w:rPr>
            </w:pPr>
            <w:r w:rsidRPr="003334A1">
              <w:rPr>
                <w:sz w:val="20"/>
                <w:szCs w:val="20"/>
              </w:rPr>
              <w:t>ГП 1-3; АС 4</w:t>
            </w:r>
          </w:p>
        </w:tc>
        <w:tc>
          <w:tcPr>
            <w:tcW w:w="1417" w:type="dxa"/>
          </w:tcPr>
          <w:p w:rsidR="00B42449" w:rsidRPr="00B42449" w:rsidRDefault="00B42449" w:rsidP="00B42449">
            <w:pPr>
              <w:widowControl w:val="0"/>
              <w:autoSpaceDE w:val="0"/>
              <w:autoSpaceDN w:val="0"/>
              <w:adjustRightInd w:val="0"/>
              <w:spacing w:line="240" w:lineRule="auto"/>
              <w:ind w:firstLine="5"/>
              <w:contextualSpacing/>
              <w:jc w:val="center"/>
              <w:rPr>
                <w:sz w:val="20"/>
                <w:szCs w:val="20"/>
              </w:rPr>
            </w:pPr>
          </w:p>
        </w:tc>
        <w:tc>
          <w:tcPr>
            <w:tcW w:w="1901" w:type="dxa"/>
          </w:tcPr>
          <w:p w:rsidR="00B42449" w:rsidRPr="00B42449" w:rsidRDefault="00B42449" w:rsidP="00B42449">
            <w:pPr>
              <w:widowControl w:val="0"/>
              <w:autoSpaceDE w:val="0"/>
              <w:autoSpaceDN w:val="0"/>
              <w:adjustRightInd w:val="0"/>
              <w:spacing w:line="240" w:lineRule="auto"/>
              <w:ind w:firstLine="5"/>
              <w:contextualSpacing/>
              <w:jc w:val="center"/>
              <w:rPr>
                <w:sz w:val="20"/>
                <w:szCs w:val="20"/>
              </w:rPr>
            </w:pPr>
          </w:p>
        </w:tc>
        <w:tc>
          <w:tcPr>
            <w:tcW w:w="1360" w:type="dxa"/>
            <w:vAlign w:val="center"/>
          </w:tcPr>
          <w:p w:rsidR="00B42449" w:rsidRPr="00B42449" w:rsidRDefault="00B42449" w:rsidP="00B42449">
            <w:pPr>
              <w:widowControl w:val="0"/>
              <w:autoSpaceDE w:val="0"/>
              <w:autoSpaceDN w:val="0"/>
              <w:adjustRightInd w:val="0"/>
              <w:spacing w:line="240" w:lineRule="auto"/>
              <w:ind w:firstLine="5"/>
              <w:contextualSpacing/>
              <w:jc w:val="center"/>
              <w:rPr>
                <w:sz w:val="20"/>
                <w:szCs w:val="20"/>
              </w:rPr>
            </w:pPr>
          </w:p>
        </w:tc>
      </w:tr>
      <w:tr w:rsidR="00B42449" w:rsidRPr="00B42449" w:rsidTr="003334A1">
        <w:trPr>
          <w:trHeight w:val="929"/>
        </w:trPr>
        <w:tc>
          <w:tcPr>
            <w:tcW w:w="539" w:type="dxa"/>
            <w:vAlign w:val="center"/>
          </w:tcPr>
          <w:p w:rsidR="00B42449" w:rsidRPr="00B42449" w:rsidRDefault="00B42449" w:rsidP="00B42449">
            <w:pPr>
              <w:widowControl w:val="0"/>
              <w:autoSpaceDE w:val="0"/>
              <w:autoSpaceDN w:val="0"/>
              <w:adjustRightInd w:val="0"/>
              <w:spacing w:line="240" w:lineRule="auto"/>
              <w:ind w:firstLine="0"/>
              <w:contextualSpacing/>
              <w:jc w:val="center"/>
              <w:rPr>
                <w:sz w:val="20"/>
                <w:szCs w:val="20"/>
              </w:rPr>
            </w:pPr>
          </w:p>
        </w:tc>
        <w:tc>
          <w:tcPr>
            <w:tcW w:w="2467" w:type="dxa"/>
            <w:vAlign w:val="center"/>
          </w:tcPr>
          <w:p w:rsidR="00B42449" w:rsidRPr="00B42449" w:rsidRDefault="00B42449" w:rsidP="00B42449">
            <w:pPr>
              <w:widowControl w:val="0"/>
              <w:autoSpaceDE w:val="0"/>
              <w:autoSpaceDN w:val="0"/>
              <w:adjustRightInd w:val="0"/>
              <w:spacing w:line="240" w:lineRule="auto"/>
              <w:ind w:firstLine="0"/>
              <w:contextualSpacing/>
              <w:jc w:val="left"/>
              <w:rPr>
                <w:b/>
                <w:sz w:val="20"/>
                <w:szCs w:val="20"/>
              </w:rPr>
            </w:pPr>
            <w:r w:rsidRPr="00B42449">
              <w:rPr>
                <w:b/>
                <w:sz w:val="20"/>
                <w:szCs w:val="20"/>
              </w:rPr>
              <w:t>Итого без НДС, руб.:</w:t>
            </w:r>
          </w:p>
        </w:tc>
        <w:tc>
          <w:tcPr>
            <w:tcW w:w="1134" w:type="dxa"/>
            <w:vAlign w:val="center"/>
          </w:tcPr>
          <w:p w:rsidR="00B42449" w:rsidRPr="00B42449" w:rsidRDefault="00B42449" w:rsidP="00B42449">
            <w:pPr>
              <w:widowControl w:val="0"/>
              <w:autoSpaceDE w:val="0"/>
              <w:autoSpaceDN w:val="0"/>
              <w:adjustRightInd w:val="0"/>
              <w:spacing w:line="240" w:lineRule="auto"/>
              <w:ind w:firstLine="0"/>
              <w:contextualSpacing/>
              <w:jc w:val="center"/>
              <w:rPr>
                <w:b/>
                <w:sz w:val="20"/>
                <w:szCs w:val="20"/>
              </w:rPr>
            </w:pPr>
          </w:p>
        </w:tc>
        <w:tc>
          <w:tcPr>
            <w:tcW w:w="1360" w:type="dxa"/>
            <w:vAlign w:val="center"/>
          </w:tcPr>
          <w:p w:rsidR="00B42449" w:rsidRPr="00B42449" w:rsidRDefault="00B42449" w:rsidP="00B42449">
            <w:pPr>
              <w:widowControl w:val="0"/>
              <w:autoSpaceDE w:val="0"/>
              <w:autoSpaceDN w:val="0"/>
              <w:adjustRightInd w:val="0"/>
              <w:spacing w:line="240" w:lineRule="auto"/>
              <w:ind w:firstLine="0"/>
              <w:contextualSpacing/>
              <w:jc w:val="center"/>
              <w:rPr>
                <w:b/>
                <w:sz w:val="20"/>
                <w:szCs w:val="20"/>
              </w:rPr>
            </w:pPr>
          </w:p>
        </w:tc>
        <w:tc>
          <w:tcPr>
            <w:tcW w:w="1417" w:type="dxa"/>
          </w:tcPr>
          <w:p w:rsidR="00B42449" w:rsidRPr="00B42449" w:rsidRDefault="00B42449" w:rsidP="00B42449">
            <w:pPr>
              <w:widowControl w:val="0"/>
              <w:autoSpaceDE w:val="0"/>
              <w:autoSpaceDN w:val="0"/>
              <w:adjustRightInd w:val="0"/>
              <w:spacing w:line="240" w:lineRule="auto"/>
              <w:ind w:firstLine="5"/>
              <w:contextualSpacing/>
              <w:jc w:val="center"/>
              <w:rPr>
                <w:b/>
                <w:sz w:val="20"/>
                <w:szCs w:val="20"/>
              </w:rPr>
            </w:pPr>
          </w:p>
        </w:tc>
        <w:tc>
          <w:tcPr>
            <w:tcW w:w="1901" w:type="dxa"/>
          </w:tcPr>
          <w:p w:rsidR="00B42449" w:rsidRPr="00B42449" w:rsidRDefault="00B42449" w:rsidP="00B42449">
            <w:pPr>
              <w:widowControl w:val="0"/>
              <w:autoSpaceDE w:val="0"/>
              <w:autoSpaceDN w:val="0"/>
              <w:adjustRightInd w:val="0"/>
              <w:spacing w:line="240" w:lineRule="auto"/>
              <w:ind w:firstLine="5"/>
              <w:contextualSpacing/>
              <w:jc w:val="center"/>
              <w:rPr>
                <w:b/>
                <w:sz w:val="20"/>
                <w:szCs w:val="20"/>
              </w:rPr>
            </w:pPr>
          </w:p>
        </w:tc>
        <w:tc>
          <w:tcPr>
            <w:tcW w:w="1360" w:type="dxa"/>
            <w:vAlign w:val="center"/>
          </w:tcPr>
          <w:p w:rsidR="00B42449" w:rsidRPr="00B42449" w:rsidRDefault="00B42449" w:rsidP="00B42449">
            <w:pPr>
              <w:widowControl w:val="0"/>
              <w:autoSpaceDE w:val="0"/>
              <w:autoSpaceDN w:val="0"/>
              <w:adjustRightInd w:val="0"/>
              <w:spacing w:line="240" w:lineRule="auto"/>
              <w:ind w:firstLine="5"/>
              <w:contextualSpacing/>
              <w:jc w:val="center"/>
              <w:rPr>
                <w:b/>
                <w:sz w:val="20"/>
                <w:szCs w:val="20"/>
              </w:rPr>
            </w:pPr>
          </w:p>
        </w:tc>
      </w:tr>
    </w:tbl>
    <w:p w:rsidR="00B42449" w:rsidRPr="00B42449" w:rsidRDefault="00B42449" w:rsidP="00B42449">
      <w:pPr>
        <w:suppressAutoHyphens/>
        <w:spacing w:line="240" w:lineRule="auto"/>
        <w:ind w:right="155" w:firstLine="0"/>
        <w:jc w:val="right"/>
        <w:rPr>
          <w:b/>
          <w:sz w:val="20"/>
          <w:szCs w:val="24"/>
          <w:lang w:eastAsia="ar-SA"/>
        </w:rPr>
      </w:pPr>
    </w:p>
    <w:p w:rsidR="00B42449" w:rsidRPr="00B42449" w:rsidRDefault="00B42449" w:rsidP="00B42449">
      <w:pPr>
        <w:suppressAutoHyphens/>
        <w:spacing w:line="240" w:lineRule="auto"/>
        <w:ind w:right="155" w:firstLine="0"/>
        <w:jc w:val="right"/>
        <w:rPr>
          <w:b/>
          <w:sz w:val="20"/>
          <w:szCs w:val="24"/>
          <w:lang w:eastAsia="ar-SA"/>
        </w:rPr>
      </w:pPr>
    </w:p>
    <w:tbl>
      <w:tblPr>
        <w:tblW w:w="0" w:type="auto"/>
        <w:tblInd w:w="-100" w:type="dxa"/>
        <w:tblLayout w:type="fixed"/>
        <w:tblCellMar>
          <w:left w:w="0" w:type="dxa"/>
          <w:right w:w="0" w:type="dxa"/>
        </w:tblCellMar>
        <w:tblLook w:val="00A0" w:firstRow="1" w:lastRow="0" w:firstColumn="1" w:lastColumn="0" w:noHBand="0" w:noVBand="0"/>
      </w:tblPr>
      <w:tblGrid>
        <w:gridCol w:w="5062"/>
        <w:gridCol w:w="4791"/>
      </w:tblGrid>
      <w:tr w:rsidR="00B42449" w:rsidRPr="00B42449" w:rsidTr="000E68C5">
        <w:trPr>
          <w:trHeight w:val="730"/>
        </w:trPr>
        <w:tc>
          <w:tcPr>
            <w:tcW w:w="5062" w:type="dxa"/>
          </w:tcPr>
          <w:p w:rsidR="00B42449" w:rsidRPr="00B42449" w:rsidRDefault="00B42449" w:rsidP="00B42449">
            <w:pPr>
              <w:suppressAutoHyphens/>
              <w:spacing w:line="240" w:lineRule="auto"/>
              <w:ind w:right="155" w:firstLine="0"/>
              <w:jc w:val="right"/>
              <w:rPr>
                <w:b/>
                <w:sz w:val="24"/>
                <w:szCs w:val="24"/>
                <w:lang w:eastAsia="ar-SA"/>
              </w:rPr>
            </w:pPr>
          </w:p>
          <w:p w:rsidR="00B42449" w:rsidRPr="00B42449" w:rsidRDefault="00B42449" w:rsidP="00B42449">
            <w:pPr>
              <w:suppressAutoHyphens/>
              <w:spacing w:line="240" w:lineRule="auto"/>
              <w:ind w:right="3263" w:firstLine="0"/>
              <w:jc w:val="right"/>
              <w:rPr>
                <w:b/>
                <w:sz w:val="24"/>
                <w:szCs w:val="24"/>
                <w:lang w:eastAsia="ar-SA"/>
              </w:rPr>
            </w:pPr>
            <w:r w:rsidRPr="00B42449">
              <w:rPr>
                <w:b/>
                <w:sz w:val="24"/>
                <w:szCs w:val="24"/>
                <w:lang w:eastAsia="ar-SA"/>
              </w:rPr>
              <w:t>Заказчик:</w:t>
            </w:r>
          </w:p>
          <w:p w:rsidR="00B42449" w:rsidRPr="00B42449" w:rsidRDefault="00B42449" w:rsidP="00B42449">
            <w:pPr>
              <w:suppressAutoHyphens/>
              <w:spacing w:line="240" w:lineRule="auto"/>
              <w:ind w:right="155" w:firstLine="0"/>
              <w:jc w:val="right"/>
              <w:rPr>
                <w:b/>
                <w:sz w:val="24"/>
                <w:szCs w:val="24"/>
                <w:lang w:eastAsia="ar-SA"/>
              </w:rPr>
            </w:pPr>
          </w:p>
          <w:p w:rsidR="00B42449" w:rsidRPr="00B42449" w:rsidRDefault="00B42449" w:rsidP="00B42449">
            <w:pPr>
              <w:suppressAutoHyphens/>
              <w:spacing w:line="240" w:lineRule="auto"/>
              <w:ind w:right="155" w:firstLine="0"/>
              <w:jc w:val="right"/>
              <w:rPr>
                <w:b/>
                <w:sz w:val="24"/>
                <w:szCs w:val="24"/>
                <w:lang w:eastAsia="ar-SA"/>
              </w:rPr>
            </w:pPr>
          </w:p>
          <w:p w:rsidR="00B42449" w:rsidRPr="00B42449" w:rsidRDefault="00B42449" w:rsidP="00B42449">
            <w:pPr>
              <w:suppressAutoHyphens/>
              <w:spacing w:line="240" w:lineRule="auto"/>
              <w:ind w:right="1703" w:firstLine="0"/>
              <w:jc w:val="right"/>
              <w:rPr>
                <w:b/>
                <w:sz w:val="24"/>
                <w:szCs w:val="24"/>
                <w:lang w:eastAsia="ar-SA"/>
              </w:rPr>
            </w:pPr>
            <w:r>
              <w:rPr>
                <w:b/>
                <w:sz w:val="24"/>
                <w:szCs w:val="24"/>
                <w:lang w:eastAsia="ar-SA"/>
              </w:rPr>
              <w:t>_____________/</w:t>
            </w:r>
            <w:r w:rsidRPr="00B42449">
              <w:rPr>
                <w:b/>
                <w:sz w:val="24"/>
                <w:szCs w:val="24"/>
                <w:lang w:eastAsia="ar-SA"/>
              </w:rPr>
              <w:t>В.Н. Лебедев/</w:t>
            </w:r>
          </w:p>
          <w:p w:rsidR="00B42449" w:rsidRPr="00B42449" w:rsidRDefault="00B42449" w:rsidP="00B42449">
            <w:pPr>
              <w:suppressAutoHyphens/>
              <w:spacing w:line="240" w:lineRule="auto"/>
              <w:ind w:right="155" w:firstLine="0"/>
              <w:jc w:val="center"/>
              <w:rPr>
                <w:b/>
                <w:sz w:val="24"/>
                <w:szCs w:val="24"/>
                <w:lang w:eastAsia="ar-SA"/>
              </w:rPr>
            </w:pPr>
            <w:r>
              <w:rPr>
                <w:b/>
                <w:sz w:val="24"/>
                <w:szCs w:val="24"/>
                <w:lang w:eastAsia="ar-SA"/>
              </w:rPr>
              <w:t xml:space="preserve">                         </w:t>
            </w:r>
            <w:r w:rsidRPr="00B42449">
              <w:rPr>
                <w:b/>
                <w:sz w:val="24"/>
                <w:szCs w:val="24"/>
                <w:lang w:eastAsia="ar-SA"/>
              </w:rPr>
              <w:t xml:space="preserve">мп                                                                                                                     </w:t>
            </w:r>
          </w:p>
          <w:p w:rsidR="00B42449" w:rsidRPr="00B42449" w:rsidRDefault="00B42449" w:rsidP="00B42449">
            <w:pPr>
              <w:suppressAutoHyphens/>
              <w:spacing w:line="240" w:lineRule="auto"/>
              <w:ind w:right="155" w:firstLine="0"/>
              <w:rPr>
                <w:b/>
                <w:sz w:val="24"/>
                <w:szCs w:val="24"/>
                <w:lang w:eastAsia="ar-SA"/>
              </w:rPr>
            </w:pPr>
            <w:r w:rsidRPr="00B42449">
              <w:rPr>
                <w:b/>
                <w:sz w:val="24"/>
                <w:szCs w:val="24"/>
                <w:lang w:eastAsia="ar-SA"/>
              </w:rPr>
              <w:t>«_____»______________2020 года</w:t>
            </w:r>
          </w:p>
        </w:tc>
        <w:tc>
          <w:tcPr>
            <w:tcW w:w="4791" w:type="dxa"/>
          </w:tcPr>
          <w:p w:rsidR="00B42449" w:rsidRPr="00B42449" w:rsidRDefault="00B42449" w:rsidP="00B42449">
            <w:pPr>
              <w:suppressAutoHyphens/>
              <w:spacing w:line="240" w:lineRule="auto"/>
              <w:ind w:right="155" w:firstLine="0"/>
              <w:jc w:val="right"/>
              <w:rPr>
                <w:b/>
                <w:sz w:val="24"/>
                <w:szCs w:val="24"/>
                <w:lang w:eastAsia="ar-SA"/>
              </w:rPr>
            </w:pPr>
          </w:p>
          <w:p w:rsidR="00B42449" w:rsidRPr="00B42449" w:rsidRDefault="00B42449" w:rsidP="00B42449">
            <w:pPr>
              <w:suppressAutoHyphens/>
              <w:spacing w:line="240" w:lineRule="auto"/>
              <w:ind w:right="155" w:firstLine="0"/>
              <w:jc w:val="right"/>
              <w:rPr>
                <w:b/>
                <w:sz w:val="24"/>
                <w:szCs w:val="24"/>
                <w:lang w:eastAsia="ar-SA"/>
              </w:rPr>
            </w:pPr>
            <w:r w:rsidRPr="00B42449">
              <w:rPr>
                <w:b/>
                <w:sz w:val="24"/>
                <w:szCs w:val="24"/>
                <w:lang w:eastAsia="ar-SA"/>
              </w:rPr>
              <w:t>Подрядчик:</w:t>
            </w:r>
          </w:p>
          <w:p w:rsidR="00B42449" w:rsidRPr="00B42449" w:rsidRDefault="00B42449" w:rsidP="00B42449">
            <w:pPr>
              <w:suppressAutoHyphens/>
              <w:spacing w:line="240" w:lineRule="auto"/>
              <w:ind w:right="155" w:firstLine="0"/>
              <w:jc w:val="right"/>
              <w:rPr>
                <w:b/>
                <w:sz w:val="24"/>
                <w:szCs w:val="24"/>
                <w:lang w:eastAsia="ar-SA"/>
              </w:rPr>
            </w:pPr>
          </w:p>
          <w:p w:rsidR="00B42449" w:rsidRPr="00B42449" w:rsidRDefault="00B42449" w:rsidP="00B42449">
            <w:pPr>
              <w:suppressAutoHyphens/>
              <w:spacing w:line="240" w:lineRule="auto"/>
              <w:ind w:right="155" w:firstLine="0"/>
              <w:jc w:val="right"/>
              <w:rPr>
                <w:b/>
                <w:sz w:val="24"/>
                <w:szCs w:val="24"/>
                <w:lang w:eastAsia="ar-SA"/>
              </w:rPr>
            </w:pPr>
          </w:p>
          <w:p w:rsidR="00B42449" w:rsidRPr="00B42449" w:rsidRDefault="00B42449" w:rsidP="00B42449">
            <w:pPr>
              <w:suppressAutoHyphens/>
              <w:spacing w:line="240" w:lineRule="auto"/>
              <w:ind w:right="155" w:firstLine="0"/>
              <w:jc w:val="right"/>
              <w:rPr>
                <w:b/>
                <w:sz w:val="24"/>
                <w:szCs w:val="24"/>
                <w:lang w:eastAsia="ar-SA"/>
              </w:rPr>
            </w:pPr>
            <w:r>
              <w:rPr>
                <w:b/>
                <w:sz w:val="24"/>
                <w:szCs w:val="24"/>
                <w:lang w:eastAsia="ar-SA"/>
              </w:rPr>
              <w:t>______________/____</w:t>
            </w:r>
            <w:r w:rsidRPr="00B42449">
              <w:rPr>
                <w:b/>
                <w:sz w:val="24"/>
                <w:szCs w:val="24"/>
                <w:lang w:eastAsia="ar-SA"/>
              </w:rPr>
              <w:t>__________/</w:t>
            </w:r>
          </w:p>
          <w:p w:rsidR="00B42449" w:rsidRPr="00B42449" w:rsidRDefault="00B42449" w:rsidP="00B42449">
            <w:pPr>
              <w:suppressAutoHyphens/>
              <w:spacing w:line="240" w:lineRule="auto"/>
              <w:ind w:right="155" w:firstLine="0"/>
              <w:jc w:val="right"/>
              <w:rPr>
                <w:b/>
                <w:sz w:val="24"/>
                <w:szCs w:val="24"/>
                <w:lang w:eastAsia="ar-SA"/>
              </w:rPr>
            </w:pPr>
            <w:r w:rsidRPr="00B42449">
              <w:rPr>
                <w:b/>
                <w:sz w:val="24"/>
                <w:szCs w:val="24"/>
                <w:lang w:eastAsia="ar-SA"/>
              </w:rPr>
              <w:t xml:space="preserve">     мп</w:t>
            </w:r>
          </w:p>
          <w:p w:rsidR="00B42449" w:rsidRPr="00B42449" w:rsidRDefault="00B42449" w:rsidP="00B42449">
            <w:pPr>
              <w:suppressAutoHyphens/>
              <w:spacing w:line="240" w:lineRule="auto"/>
              <w:ind w:right="155" w:firstLine="0"/>
              <w:jc w:val="right"/>
              <w:rPr>
                <w:b/>
                <w:sz w:val="24"/>
                <w:szCs w:val="24"/>
                <w:lang w:eastAsia="ar-SA"/>
              </w:rPr>
            </w:pPr>
            <w:r w:rsidRPr="00B42449">
              <w:rPr>
                <w:b/>
                <w:sz w:val="24"/>
                <w:szCs w:val="24"/>
                <w:lang w:eastAsia="ar-SA"/>
              </w:rPr>
              <w:t>«_____»______________2020 года</w:t>
            </w:r>
          </w:p>
          <w:p w:rsidR="00B42449" w:rsidRPr="00B42449" w:rsidRDefault="00B42449" w:rsidP="00B42449">
            <w:pPr>
              <w:suppressAutoHyphens/>
              <w:spacing w:line="240" w:lineRule="auto"/>
              <w:ind w:right="155" w:firstLine="0"/>
              <w:jc w:val="right"/>
              <w:rPr>
                <w:b/>
                <w:sz w:val="24"/>
                <w:szCs w:val="24"/>
                <w:lang w:eastAsia="ar-SA"/>
              </w:rPr>
            </w:pPr>
          </w:p>
          <w:p w:rsidR="00B42449" w:rsidRPr="00B42449" w:rsidRDefault="00B42449" w:rsidP="00B42449">
            <w:pPr>
              <w:suppressAutoHyphens/>
              <w:spacing w:line="240" w:lineRule="auto"/>
              <w:ind w:right="155" w:firstLine="0"/>
              <w:jc w:val="right"/>
              <w:rPr>
                <w:b/>
                <w:sz w:val="24"/>
                <w:szCs w:val="24"/>
                <w:lang w:eastAsia="ar-SA"/>
              </w:rPr>
            </w:pPr>
          </w:p>
          <w:p w:rsidR="00B42449" w:rsidRPr="00B42449" w:rsidRDefault="00B42449" w:rsidP="00B42449">
            <w:pPr>
              <w:suppressAutoHyphens/>
              <w:spacing w:line="240" w:lineRule="auto"/>
              <w:ind w:right="155" w:firstLine="0"/>
              <w:jc w:val="right"/>
              <w:rPr>
                <w:b/>
                <w:sz w:val="24"/>
                <w:szCs w:val="24"/>
                <w:lang w:eastAsia="ar-SA"/>
              </w:rPr>
            </w:pPr>
          </w:p>
          <w:p w:rsidR="00B42449" w:rsidRPr="00B42449" w:rsidRDefault="00B42449" w:rsidP="00B42449">
            <w:pPr>
              <w:suppressAutoHyphens/>
              <w:spacing w:line="240" w:lineRule="auto"/>
              <w:ind w:right="155" w:firstLine="0"/>
              <w:jc w:val="right"/>
              <w:rPr>
                <w:b/>
                <w:sz w:val="24"/>
                <w:szCs w:val="24"/>
                <w:lang w:eastAsia="ar-SA"/>
              </w:rPr>
            </w:pPr>
          </w:p>
          <w:p w:rsidR="00B42449" w:rsidRPr="00B42449" w:rsidRDefault="00B42449" w:rsidP="00B42449">
            <w:pPr>
              <w:suppressAutoHyphens/>
              <w:spacing w:line="240" w:lineRule="auto"/>
              <w:ind w:right="155" w:firstLine="0"/>
              <w:jc w:val="right"/>
              <w:rPr>
                <w:b/>
                <w:sz w:val="24"/>
                <w:szCs w:val="24"/>
                <w:lang w:eastAsia="ar-SA"/>
              </w:rPr>
            </w:pPr>
          </w:p>
          <w:p w:rsidR="00B42449" w:rsidRPr="00B42449" w:rsidRDefault="00B42449" w:rsidP="00B42449">
            <w:pPr>
              <w:suppressAutoHyphens/>
              <w:spacing w:line="240" w:lineRule="auto"/>
              <w:ind w:right="155" w:firstLine="0"/>
              <w:jc w:val="right"/>
              <w:rPr>
                <w:b/>
                <w:sz w:val="24"/>
                <w:szCs w:val="24"/>
                <w:lang w:eastAsia="ar-SA"/>
              </w:rPr>
            </w:pPr>
          </w:p>
        </w:tc>
      </w:tr>
    </w:tbl>
    <w:p w:rsidR="00B42449" w:rsidRPr="00F338F4" w:rsidRDefault="00B42449" w:rsidP="00BC1F4E">
      <w:pPr>
        <w:widowControl w:val="0"/>
        <w:autoSpaceDE w:val="0"/>
        <w:autoSpaceDN w:val="0"/>
        <w:adjustRightInd w:val="0"/>
        <w:spacing w:before="20" w:after="20" w:line="240" w:lineRule="auto"/>
        <w:ind w:left="30" w:right="30"/>
        <w:rPr>
          <w:sz w:val="20"/>
          <w:szCs w:val="20"/>
        </w:rPr>
        <w:sectPr w:rsidR="00B42449" w:rsidRPr="00F338F4" w:rsidSect="00C61AA0">
          <w:footerReference w:type="default" r:id="rId15"/>
          <w:footerReference w:type="first" r:id="rId16"/>
          <w:pgSz w:w="11906" w:h="16838" w:code="9"/>
          <w:pgMar w:top="709" w:right="707" w:bottom="1134" w:left="1134" w:header="680" w:footer="0" w:gutter="0"/>
          <w:cols w:space="708"/>
          <w:titlePg/>
          <w:docGrid w:linePitch="381"/>
        </w:sectPr>
      </w:pPr>
    </w:p>
    <w:tbl>
      <w:tblPr>
        <w:tblW w:w="15008" w:type="dxa"/>
        <w:tblLayout w:type="fixed"/>
        <w:tblCellMar>
          <w:left w:w="0" w:type="dxa"/>
          <w:right w:w="0" w:type="dxa"/>
        </w:tblCellMar>
        <w:tblLook w:val="0000" w:firstRow="0" w:lastRow="0" w:firstColumn="0" w:lastColumn="0" w:noHBand="0" w:noVBand="0"/>
      </w:tblPr>
      <w:tblGrid>
        <w:gridCol w:w="7362"/>
        <w:gridCol w:w="1721"/>
        <w:gridCol w:w="190"/>
        <w:gridCol w:w="1912"/>
        <w:gridCol w:w="956"/>
        <w:gridCol w:w="955"/>
        <w:gridCol w:w="478"/>
        <w:gridCol w:w="477"/>
        <w:gridCol w:w="479"/>
        <w:gridCol w:w="478"/>
      </w:tblGrid>
      <w:tr w:rsidR="00804461" w:rsidRPr="00804461" w:rsidTr="00BC1F4E">
        <w:trPr>
          <w:cantSplit/>
          <w:trHeight w:val="1534"/>
        </w:trPr>
        <w:tc>
          <w:tcPr>
            <w:tcW w:w="9083" w:type="dxa"/>
            <w:gridSpan w:val="2"/>
            <w:tcBorders>
              <w:top w:val="nil"/>
              <w:left w:val="nil"/>
              <w:bottom w:val="nil"/>
              <w:right w:val="nil"/>
            </w:tcBorders>
          </w:tcPr>
          <w:p w:rsidR="0076526F" w:rsidRPr="00804461" w:rsidRDefault="0076526F" w:rsidP="00BC1F4E">
            <w:pPr>
              <w:widowControl w:val="0"/>
              <w:autoSpaceDE w:val="0"/>
              <w:autoSpaceDN w:val="0"/>
              <w:adjustRightInd w:val="0"/>
              <w:spacing w:before="20" w:after="20" w:line="240" w:lineRule="auto"/>
              <w:ind w:left="30" w:right="30"/>
              <w:rPr>
                <w:color w:val="FF0000"/>
                <w:sz w:val="20"/>
                <w:szCs w:val="20"/>
              </w:rPr>
            </w:pPr>
          </w:p>
        </w:tc>
        <w:tc>
          <w:tcPr>
            <w:tcW w:w="5925" w:type="dxa"/>
            <w:gridSpan w:val="8"/>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jc w:val="right"/>
              <w:rPr>
                <w:sz w:val="24"/>
                <w:szCs w:val="24"/>
              </w:rPr>
            </w:pPr>
            <w:r w:rsidRPr="00F338F4">
              <w:rPr>
                <w:sz w:val="24"/>
                <w:szCs w:val="24"/>
              </w:rPr>
              <w:t>Приложение №</w:t>
            </w:r>
            <w:r w:rsidR="00804461" w:rsidRPr="00F338F4">
              <w:rPr>
                <w:sz w:val="24"/>
                <w:szCs w:val="24"/>
              </w:rPr>
              <w:t xml:space="preserve"> 3</w:t>
            </w:r>
            <w:r w:rsidRPr="00F338F4">
              <w:rPr>
                <w:sz w:val="24"/>
                <w:szCs w:val="24"/>
              </w:rPr>
              <w:t xml:space="preserve"> </w:t>
            </w:r>
          </w:p>
          <w:p w:rsidR="0076526F" w:rsidRPr="00F338F4" w:rsidRDefault="0076526F" w:rsidP="00BC1F4E">
            <w:pPr>
              <w:widowControl w:val="0"/>
              <w:autoSpaceDE w:val="0"/>
              <w:autoSpaceDN w:val="0"/>
              <w:adjustRightInd w:val="0"/>
              <w:spacing w:before="20" w:after="20" w:line="240" w:lineRule="auto"/>
              <w:ind w:right="30"/>
              <w:jc w:val="right"/>
              <w:rPr>
                <w:sz w:val="24"/>
                <w:szCs w:val="24"/>
              </w:rPr>
            </w:pPr>
            <w:r w:rsidRPr="00F338F4">
              <w:rPr>
                <w:sz w:val="24"/>
                <w:szCs w:val="24"/>
              </w:rPr>
              <w:t xml:space="preserve">к Договору № ______ </w:t>
            </w:r>
          </w:p>
          <w:p w:rsidR="0076526F" w:rsidRPr="00F338F4" w:rsidRDefault="0076526F" w:rsidP="00BC1F4E">
            <w:pPr>
              <w:widowControl w:val="0"/>
              <w:autoSpaceDE w:val="0"/>
              <w:autoSpaceDN w:val="0"/>
              <w:adjustRightInd w:val="0"/>
              <w:spacing w:before="20" w:after="20" w:line="240" w:lineRule="auto"/>
              <w:ind w:left="30" w:right="30"/>
              <w:jc w:val="right"/>
              <w:rPr>
                <w:sz w:val="20"/>
                <w:szCs w:val="20"/>
              </w:rPr>
            </w:pPr>
            <w:r w:rsidRPr="00F338F4">
              <w:rPr>
                <w:sz w:val="24"/>
                <w:szCs w:val="24"/>
              </w:rPr>
              <w:t>от «___» _______________ 2020г</w:t>
            </w:r>
            <w:r w:rsidRPr="00F338F4">
              <w:rPr>
                <w:sz w:val="20"/>
                <w:szCs w:val="20"/>
              </w:rPr>
              <w:t>.</w:t>
            </w:r>
          </w:p>
          <w:p w:rsidR="0076526F" w:rsidRPr="00F338F4" w:rsidRDefault="0076526F" w:rsidP="00BC1F4E">
            <w:pPr>
              <w:widowControl w:val="0"/>
              <w:autoSpaceDE w:val="0"/>
              <w:autoSpaceDN w:val="0"/>
              <w:adjustRightInd w:val="0"/>
              <w:spacing w:before="20" w:after="20" w:line="240" w:lineRule="auto"/>
              <w:ind w:left="30" w:right="30"/>
              <w:rPr>
                <w:sz w:val="20"/>
                <w:szCs w:val="20"/>
              </w:rPr>
            </w:pPr>
          </w:p>
          <w:p w:rsidR="0076526F" w:rsidRPr="00F338F4" w:rsidRDefault="0076526F" w:rsidP="00BC1F4E">
            <w:pPr>
              <w:widowControl w:val="0"/>
              <w:autoSpaceDE w:val="0"/>
              <w:autoSpaceDN w:val="0"/>
              <w:adjustRightInd w:val="0"/>
              <w:spacing w:before="20" w:after="20" w:line="240" w:lineRule="auto"/>
              <w:ind w:left="30" w:right="30"/>
              <w:rPr>
                <w:sz w:val="20"/>
                <w:szCs w:val="20"/>
              </w:rPr>
            </w:pPr>
            <w:r w:rsidRPr="00F338F4">
              <w:rPr>
                <w:sz w:val="20"/>
                <w:szCs w:val="20"/>
              </w:rPr>
              <w:t xml:space="preserve">Унифицированная форма № КС-2 </w:t>
            </w:r>
          </w:p>
          <w:p w:rsidR="0076526F" w:rsidRPr="00F338F4" w:rsidRDefault="0076526F" w:rsidP="00BC1F4E">
            <w:pPr>
              <w:widowControl w:val="0"/>
              <w:autoSpaceDE w:val="0"/>
              <w:autoSpaceDN w:val="0"/>
              <w:adjustRightInd w:val="0"/>
              <w:spacing w:before="20" w:after="20" w:line="240" w:lineRule="auto"/>
              <w:ind w:left="30" w:right="30"/>
              <w:rPr>
                <w:sz w:val="20"/>
                <w:szCs w:val="20"/>
              </w:rPr>
            </w:pPr>
            <w:r w:rsidRPr="00F338F4">
              <w:rPr>
                <w:sz w:val="20"/>
                <w:szCs w:val="20"/>
              </w:rPr>
              <w:t>Утверждена постановлением Госкомстата России от 11.11.1999 № 100</w:t>
            </w:r>
          </w:p>
        </w:tc>
      </w:tr>
      <w:tr w:rsidR="00804461" w:rsidRPr="00804461" w:rsidTr="0076526F">
        <w:trPr>
          <w:cantSplit/>
          <w:trHeight w:val="276"/>
        </w:trPr>
        <w:tc>
          <w:tcPr>
            <w:tcW w:w="11185" w:type="dxa"/>
            <w:gridSpan w:val="4"/>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r w:rsidRPr="00F338F4">
              <w:rPr>
                <w:sz w:val="20"/>
                <w:szCs w:val="20"/>
              </w:rPr>
              <w:t>Код</w:t>
            </w:r>
          </w:p>
        </w:tc>
      </w:tr>
      <w:tr w:rsidR="00804461" w:rsidRPr="00804461" w:rsidTr="00BC1F4E">
        <w:trPr>
          <w:cantSplit/>
          <w:trHeight w:val="301"/>
        </w:trPr>
        <w:tc>
          <w:tcPr>
            <w:tcW w:w="12141" w:type="dxa"/>
            <w:gridSpan w:val="5"/>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jc w:val="right"/>
              <w:rPr>
                <w:sz w:val="20"/>
                <w:szCs w:val="20"/>
              </w:rPr>
            </w:pPr>
            <w:r w:rsidRPr="00F338F4">
              <w:rPr>
                <w:sz w:val="20"/>
                <w:szCs w:val="20"/>
              </w:rPr>
              <w:t>Форма по ОКУД</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r w:rsidRPr="00F338F4">
              <w:rPr>
                <w:sz w:val="20"/>
                <w:szCs w:val="20"/>
              </w:rPr>
              <w:t>0322005</w:t>
            </w:r>
          </w:p>
        </w:tc>
      </w:tr>
      <w:tr w:rsidR="00804461" w:rsidRPr="00804461" w:rsidTr="00BC1F4E">
        <w:trPr>
          <w:cantSplit/>
          <w:trHeight w:val="276"/>
        </w:trPr>
        <w:tc>
          <w:tcPr>
            <w:tcW w:w="15008" w:type="dxa"/>
            <w:gridSpan w:val="10"/>
            <w:tcBorders>
              <w:top w:val="nil"/>
              <w:left w:val="nil"/>
              <w:bottom w:val="nil"/>
              <w:right w:val="nil"/>
            </w:tcBorders>
            <w:vAlign w:val="bottom"/>
          </w:tcPr>
          <w:p w:rsidR="0076526F" w:rsidRPr="00F338F4" w:rsidRDefault="0076526F" w:rsidP="00BC1F4E">
            <w:pPr>
              <w:widowControl w:val="0"/>
              <w:autoSpaceDE w:val="0"/>
              <w:autoSpaceDN w:val="0"/>
              <w:adjustRightInd w:val="0"/>
              <w:spacing w:before="20" w:after="20" w:line="240" w:lineRule="auto"/>
              <w:ind w:left="30" w:right="30"/>
              <w:rPr>
                <w:sz w:val="20"/>
                <w:szCs w:val="20"/>
              </w:rPr>
            </w:pPr>
            <w:r w:rsidRPr="00F338F4">
              <w:rPr>
                <w:sz w:val="20"/>
                <w:szCs w:val="20"/>
              </w:rPr>
              <w:t>Инвестор</w:t>
            </w:r>
          </w:p>
        </w:tc>
      </w:tr>
      <w:tr w:rsidR="00804461" w:rsidRPr="00804461" w:rsidTr="0076526F">
        <w:trPr>
          <w:cantSplit/>
          <w:trHeight w:val="276"/>
        </w:trPr>
        <w:tc>
          <w:tcPr>
            <w:tcW w:w="11185" w:type="dxa"/>
            <w:gridSpan w:val="4"/>
            <w:tcBorders>
              <w:top w:val="nil"/>
              <w:left w:val="nil"/>
              <w:bottom w:val="single" w:sz="4" w:space="0" w:color="auto"/>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jc w:val="right"/>
              <w:rPr>
                <w:sz w:val="20"/>
                <w:szCs w:val="20"/>
              </w:rPr>
            </w:pPr>
            <w:r w:rsidRPr="00F338F4">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r>
      <w:tr w:rsidR="00804461" w:rsidRPr="00804461" w:rsidTr="00BC1F4E">
        <w:trPr>
          <w:cantSplit/>
          <w:trHeight w:val="301"/>
        </w:trPr>
        <w:tc>
          <w:tcPr>
            <w:tcW w:w="15008" w:type="dxa"/>
            <w:gridSpan w:val="10"/>
            <w:tcBorders>
              <w:top w:val="nil"/>
              <w:left w:val="nil"/>
              <w:bottom w:val="nil"/>
              <w:right w:val="nil"/>
            </w:tcBorders>
            <w:vAlign w:val="bottom"/>
          </w:tcPr>
          <w:p w:rsidR="0076526F" w:rsidRPr="00F338F4" w:rsidRDefault="0076526F" w:rsidP="00BC1F4E">
            <w:pPr>
              <w:widowControl w:val="0"/>
              <w:autoSpaceDE w:val="0"/>
              <w:autoSpaceDN w:val="0"/>
              <w:adjustRightInd w:val="0"/>
              <w:spacing w:before="20" w:after="20" w:line="240" w:lineRule="auto"/>
              <w:ind w:left="30" w:right="30"/>
              <w:rPr>
                <w:sz w:val="20"/>
                <w:szCs w:val="20"/>
              </w:rPr>
            </w:pPr>
            <w:r w:rsidRPr="00F338F4">
              <w:rPr>
                <w:sz w:val="20"/>
                <w:szCs w:val="20"/>
              </w:rPr>
              <w:t>Заказчик (Генподрядчик)</w:t>
            </w:r>
          </w:p>
        </w:tc>
      </w:tr>
      <w:tr w:rsidR="00804461" w:rsidRPr="00804461" w:rsidTr="0076526F">
        <w:trPr>
          <w:cantSplit/>
          <w:trHeight w:val="276"/>
        </w:trPr>
        <w:tc>
          <w:tcPr>
            <w:tcW w:w="11185" w:type="dxa"/>
            <w:gridSpan w:val="4"/>
            <w:tcBorders>
              <w:top w:val="nil"/>
              <w:left w:val="nil"/>
              <w:bottom w:val="single" w:sz="4" w:space="0" w:color="auto"/>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jc w:val="right"/>
              <w:rPr>
                <w:sz w:val="20"/>
                <w:szCs w:val="20"/>
              </w:rPr>
            </w:pPr>
            <w:r w:rsidRPr="00F338F4">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r>
      <w:tr w:rsidR="00804461" w:rsidRPr="00804461" w:rsidTr="00BC1F4E">
        <w:trPr>
          <w:cantSplit/>
          <w:trHeight w:val="276"/>
        </w:trPr>
        <w:tc>
          <w:tcPr>
            <w:tcW w:w="15008" w:type="dxa"/>
            <w:gridSpan w:val="10"/>
            <w:tcBorders>
              <w:top w:val="nil"/>
              <w:left w:val="nil"/>
              <w:bottom w:val="nil"/>
              <w:right w:val="nil"/>
            </w:tcBorders>
            <w:vAlign w:val="bottom"/>
          </w:tcPr>
          <w:p w:rsidR="0076526F" w:rsidRPr="00F338F4" w:rsidRDefault="0076526F" w:rsidP="00BC1F4E">
            <w:pPr>
              <w:widowControl w:val="0"/>
              <w:autoSpaceDE w:val="0"/>
              <w:autoSpaceDN w:val="0"/>
              <w:adjustRightInd w:val="0"/>
              <w:spacing w:before="20" w:after="20" w:line="240" w:lineRule="auto"/>
              <w:ind w:left="30" w:right="30"/>
              <w:rPr>
                <w:sz w:val="20"/>
                <w:szCs w:val="20"/>
              </w:rPr>
            </w:pPr>
            <w:r w:rsidRPr="00F338F4">
              <w:rPr>
                <w:sz w:val="20"/>
                <w:szCs w:val="20"/>
              </w:rPr>
              <w:t>Подрядчик(Субподрядчик)</w:t>
            </w:r>
          </w:p>
        </w:tc>
      </w:tr>
      <w:tr w:rsidR="00804461" w:rsidRPr="00804461" w:rsidTr="0076526F">
        <w:trPr>
          <w:cantSplit/>
          <w:trHeight w:val="276"/>
        </w:trPr>
        <w:tc>
          <w:tcPr>
            <w:tcW w:w="11185" w:type="dxa"/>
            <w:gridSpan w:val="4"/>
            <w:tcBorders>
              <w:top w:val="nil"/>
              <w:left w:val="nil"/>
              <w:bottom w:val="single" w:sz="4" w:space="0" w:color="auto"/>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jc w:val="right"/>
              <w:rPr>
                <w:sz w:val="20"/>
                <w:szCs w:val="20"/>
              </w:rPr>
            </w:pPr>
            <w:r w:rsidRPr="00F338F4">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r>
      <w:tr w:rsidR="00804461" w:rsidRPr="00804461" w:rsidTr="00BC1F4E">
        <w:trPr>
          <w:cantSplit/>
          <w:trHeight w:val="301"/>
        </w:trPr>
        <w:tc>
          <w:tcPr>
            <w:tcW w:w="15008" w:type="dxa"/>
            <w:gridSpan w:val="10"/>
            <w:tcBorders>
              <w:top w:val="nil"/>
              <w:left w:val="nil"/>
              <w:bottom w:val="nil"/>
              <w:right w:val="nil"/>
            </w:tcBorders>
            <w:vAlign w:val="bottom"/>
          </w:tcPr>
          <w:p w:rsidR="0076526F" w:rsidRPr="00F338F4" w:rsidRDefault="0076526F" w:rsidP="00BC1F4E">
            <w:pPr>
              <w:widowControl w:val="0"/>
              <w:autoSpaceDE w:val="0"/>
              <w:autoSpaceDN w:val="0"/>
              <w:adjustRightInd w:val="0"/>
              <w:spacing w:before="20" w:after="20" w:line="240" w:lineRule="auto"/>
              <w:ind w:left="30" w:right="30"/>
              <w:rPr>
                <w:sz w:val="20"/>
                <w:szCs w:val="20"/>
              </w:rPr>
            </w:pPr>
            <w:r w:rsidRPr="00F338F4">
              <w:rPr>
                <w:sz w:val="20"/>
                <w:szCs w:val="20"/>
              </w:rPr>
              <w:t>Стройка:</w:t>
            </w:r>
          </w:p>
        </w:tc>
      </w:tr>
      <w:tr w:rsidR="00804461" w:rsidRPr="00804461" w:rsidTr="0076526F">
        <w:trPr>
          <w:cantSplit/>
          <w:trHeight w:val="276"/>
        </w:trPr>
        <w:tc>
          <w:tcPr>
            <w:tcW w:w="11185" w:type="dxa"/>
            <w:gridSpan w:val="4"/>
            <w:tcBorders>
              <w:top w:val="nil"/>
              <w:left w:val="nil"/>
              <w:bottom w:val="single" w:sz="4" w:space="0" w:color="auto"/>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jc w:val="right"/>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p>
        </w:tc>
      </w:tr>
      <w:tr w:rsidR="00804461" w:rsidRPr="00804461" w:rsidTr="00BC1F4E">
        <w:trPr>
          <w:cantSplit/>
          <w:trHeight w:val="276"/>
        </w:trPr>
        <w:tc>
          <w:tcPr>
            <w:tcW w:w="15008" w:type="dxa"/>
            <w:gridSpan w:val="10"/>
            <w:tcBorders>
              <w:top w:val="nil"/>
              <w:left w:val="nil"/>
              <w:bottom w:val="nil"/>
              <w:right w:val="nil"/>
            </w:tcBorders>
            <w:vAlign w:val="bottom"/>
          </w:tcPr>
          <w:p w:rsidR="0076526F" w:rsidRPr="00F338F4" w:rsidRDefault="0076526F" w:rsidP="00BC1F4E">
            <w:pPr>
              <w:widowControl w:val="0"/>
              <w:autoSpaceDE w:val="0"/>
              <w:autoSpaceDN w:val="0"/>
              <w:adjustRightInd w:val="0"/>
              <w:spacing w:before="20" w:after="20" w:line="240" w:lineRule="auto"/>
              <w:ind w:left="30" w:right="30"/>
              <w:rPr>
                <w:sz w:val="20"/>
                <w:szCs w:val="20"/>
              </w:rPr>
            </w:pPr>
            <w:r w:rsidRPr="00F338F4">
              <w:rPr>
                <w:sz w:val="20"/>
                <w:szCs w:val="20"/>
              </w:rPr>
              <w:t>Объект:</w:t>
            </w:r>
          </w:p>
        </w:tc>
      </w:tr>
      <w:tr w:rsidR="00804461" w:rsidRPr="00804461" w:rsidTr="0076526F">
        <w:trPr>
          <w:cantSplit/>
          <w:trHeight w:val="301"/>
        </w:trPr>
        <w:tc>
          <w:tcPr>
            <w:tcW w:w="11185" w:type="dxa"/>
            <w:gridSpan w:val="4"/>
            <w:tcBorders>
              <w:top w:val="nil"/>
              <w:left w:val="nil"/>
              <w:bottom w:val="single" w:sz="4" w:space="0" w:color="auto"/>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jc w:val="right"/>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p>
        </w:tc>
      </w:tr>
      <w:tr w:rsidR="00804461" w:rsidRPr="00804461" w:rsidTr="00BC1F4E">
        <w:trPr>
          <w:cantSplit/>
          <w:trHeight w:val="276"/>
        </w:trPr>
        <w:tc>
          <w:tcPr>
            <w:tcW w:w="12141" w:type="dxa"/>
            <w:gridSpan w:val="5"/>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jc w:val="right"/>
              <w:rPr>
                <w:sz w:val="20"/>
                <w:szCs w:val="20"/>
              </w:rPr>
            </w:pPr>
            <w:r w:rsidRPr="00F338F4">
              <w:rPr>
                <w:sz w:val="20"/>
                <w:szCs w:val="20"/>
              </w:rPr>
              <w:t>Вид деятельности по ОКДП</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r>
      <w:tr w:rsidR="00804461" w:rsidRPr="00804461" w:rsidTr="0076526F">
        <w:trPr>
          <w:cantSplit/>
          <w:trHeight w:val="276"/>
        </w:trPr>
        <w:tc>
          <w:tcPr>
            <w:tcW w:w="11185" w:type="dxa"/>
            <w:gridSpan w:val="4"/>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jc w:val="right"/>
              <w:rPr>
                <w:sz w:val="20"/>
                <w:szCs w:val="20"/>
              </w:rPr>
            </w:pPr>
            <w:r w:rsidRPr="00F338F4">
              <w:rPr>
                <w:sz w:val="20"/>
                <w:szCs w:val="20"/>
              </w:rPr>
              <w:t>Договор подряда (контракта)</w:t>
            </w:r>
          </w:p>
        </w:tc>
        <w:tc>
          <w:tcPr>
            <w:tcW w:w="956" w:type="dxa"/>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r w:rsidRPr="00F338F4">
              <w:rPr>
                <w:sz w:val="20"/>
                <w:szCs w:val="20"/>
              </w:rPr>
              <w:t>номер</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p>
        </w:tc>
      </w:tr>
      <w:tr w:rsidR="00804461" w:rsidRPr="00804461" w:rsidTr="0076526F">
        <w:trPr>
          <w:cantSplit/>
          <w:trHeight w:val="276"/>
        </w:trPr>
        <w:tc>
          <w:tcPr>
            <w:tcW w:w="11185" w:type="dxa"/>
            <w:gridSpan w:val="4"/>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jc w:val="right"/>
              <w:rPr>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r w:rsidRPr="00F338F4">
              <w:rPr>
                <w:sz w:val="20"/>
                <w:szCs w:val="20"/>
              </w:rPr>
              <w:t>дата</w:t>
            </w:r>
          </w:p>
        </w:tc>
        <w:tc>
          <w:tcPr>
            <w:tcW w:w="955" w:type="dxa"/>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p>
        </w:tc>
        <w:tc>
          <w:tcPr>
            <w:tcW w:w="957" w:type="dxa"/>
            <w:gridSpan w:val="2"/>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p>
        </w:tc>
      </w:tr>
      <w:tr w:rsidR="00804461" w:rsidRPr="00804461" w:rsidTr="00BC1F4E">
        <w:trPr>
          <w:cantSplit/>
          <w:trHeight w:val="301"/>
        </w:trPr>
        <w:tc>
          <w:tcPr>
            <w:tcW w:w="12141" w:type="dxa"/>
            <w:gridSpan w:val="5"/>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jc w:val="right"/>
              <w:rPr>
                <w:sz w:val="20"/>
                <w:szCs w:val="20"/>
              </w:rPr>
            </w:pPr>
            <w:r w:rsidRPr="00F338F4">
              <w:rPr>
                <w:sz w:val="20"/>
                <w:szCs w:val="20"/>
              </w:rPr>
              <w:t>Вид операции</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r>
      <w:tr w:rsidR="00804461" w:rsidRPr="00804461" w:rsidTr="0076526F">
        <w:trPr>
          <w:cantSplit/>
          <w:trHeight w:val="276"/>
        </w:trPr>
        <w:tc>
          <w:tcPr>
            <w:tcW w:w="7362" w:type="dxa"/>
            <w:tcBorders>
              <w:top w:val="nil"/>
              <w:left w:val="nil"/>
              <w:bottom w:val="nil"/>
              <w:right w:val="nil"/>
            </w:tcBorders>
            <w:vAlign w:val="center"/>
          </w:tcPr>
          <w:p w:rsidR="0076526F" w:rsidRPr="00804461" w:rsidRDefault="0076526F" w:rsidP="00BC1F4E">
            <w:pPr>
              <w:widowControl w:val="0"/>
              <w:autoSpaceDE w:val="0"/>
              <w:autoSpaceDN w:val="0"/>
              <w:adjustRightInd w:val="0"/>
              <w:spacing w:before="20" w:after="20" w:line="240" w:lineRule="auto"/>
              <w:ind w:left="30" w:right="30"/>
              <w:rPr>
                <w:color w:val="FF0000"/>
                <w:sz w:val="20"/>
                <w:szCs w:val="20"/>
              </w:rPr>
            </w:pPr>
          </w:p>
        </w:tc>
        <w:tc>
          <w:tcPr>
            <w:tcW w:w="1911" w:type="dxa"/>
            <w:gridSpan w:val="2"/>
            <w:vMerge w:val="restart"/>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r w:rsidRPr="00F338F4">
              <w:rPr>
                <w:sz w:val="20"/>
                <w:szCs w:val="20"/>
              </w:rPr>
              <w:t>Номер документа</w:t>
            </w:r>
          </w:p>
        </w:tc>
        <w:tc>
          <w:tcPr>
            <w:tcW w:w="1912" w:type="dxa"/>
            <w:vMerge w:val="restart"/>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r w:rsidRPr="00F338F4">
              <w:rPr>
                <w:sz w:val="20"/>
                <w:szCs w:val="20"/>
              </w:rPr>
              <w:t>Дата составления</w:t>
            </w:r>
          </w:p>
        </w:tc>
        <w:tc>
          <w:tcPr>
            <w:tcW w:w="956" w:type="dxa"/>
            <w:vMerge w:val="restart"/>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r w:rsidRPr="00F338F4">
              <w:rPr>
                <w:sz w:val="20"/>
                <w:szCs w:val="20"/>
              </w:rPr>
              <w:t>Отчетный период</w:t>
            </w:r>
          </w:p>
        </w:tc>
      </w:tr>
      <w:tr w:rsidR="00804461" w:rsidRPr="00804461" w:rsidTr="0076526F">
        <w:trPr>
          <w:cantSplit/>
          <w:trHeight w:val="276"/>
        </w:trPr>
        <w:tc>
          <w:tcPr>
            <w:tcW w:w="7362" w:type="dxa"/>
            <w:vMerge w:val="restart"/>
            <w:tcBorders>
              <w:top w:val="nil"/>
              <w:left w:val="nil"/>
              <w:bottom w:val="nil"/>
              <w:right w:val="nil"/>
            </w:tcBorders>
            <w:vAlign w:val="center"/>
          </w:tcPr>
          <w:p w:rsidR="0076526F" w:rsidRPr="00804461" w:rsidRDefault="0076526F" w:rsidP="00BC1F4E">
            <w:pPr>
              <w:widowControl w:val="0"/>
              <w:autoSpaceDE w:val="0"/>
              <w:autoSpaceDN w:val="0"/>
              <w:adjustRightInd w:val="0"/>
              <w:spacing w:before="20" w:after="20" w:line="240" w:lineRule="auto"/>
              <w:ind w:left="30" w:right="30"/>
              <w:rPr>
                <w:color w:val="FF0000"/>
                <w:sz w:val="20"/>
                <w:szCs w:val="20"/>
              </w:rPr>
            </w:pPr>
          </w:p>
        </w:tc>
        <w:tc>
          <w:tcPr>
            <w:tcW w:w="1911" w:type="dxa"/>
            <w:gridSpan w:val="2"/>
            <w:vMerge/>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c>
          <w:tcPr>
            <w:tcW w:w="1912" w:type="dxa"/>
            <w:vMerge/>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c>
          <w:tcPr>
            <w:tcW w:w="956" w:type="dxa"/>
            <w:vMerge/>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r w:rsidRPr="00F338F4">
              <w:rPr>
                <w:sz w:val="20"/>
                <w:szCs w:val="20"/>
              </w:rPr>
              <w:t>с</w:t>
            </w:r>
          </w:p>
        </w:tc>
        <w:tc>
          <w:tcPr>
            <w:tcW w:w="1434" w:type="dxa"/>
            <w:gridSpan w:val="3"/>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r w:rsidRPr="00F338F4">
              <w:rPr>
                <w:sz w:val="20"/>
                <w:szCs w:val="20"/>
              </w:rPr>
              <w:t>по</w:t>
            </w:r>
          </w:p>
        </w:tc>
      </w:tr>
      <w:tr w:rsidR="00804461" w:rsidRPr="00804461" w:rsidTr="0076526F">
        <w:trPr>
          <w:cantSplit/>
          <w:trHeight w:val="145"/>
        </w:trPr>
        <w:tc>
          <w:tcPr>
            <w:tcW w:w="7362" w:type="dxa"/>
            <w:vMerge/>
            <w:tcBorders>
              <w:top w:val="nil"/>
              <w:left w:val="nil"/>
              <w:bottom w:val="nil"/>
              <w:right w:val="nil"/>
            </w:tcBorders>
            <w:vAlign w:val="center"/>
          </w:tcPr>
          <w:p w:rsidR="0076526F" w:rsidRPr="00804461" w:rsidRDefault="0076526F" w:rsidP="00BC1F4E">
            <w:pPr>
              <w:widowControl w:val="0"/>
              <w:autoSpaceDE w:val="0"/>
              <w:autoSpaceDN w:val="0"/>
              <w:adjustRightInd w:val="0"/>
              <w:spacing w:before="20" w:after="20" w:line="240" w:lineRule="auto"/>
              <w:ind w:left="30" w:right="30"/>
              <w:rPr>
                <w:color w:val="FF0000"/>
                <w:sz w:val="20"/>
                <w:szCs w:val="20"/>
              </w:rPr>
            </w:pPr>
          </w:p>
        </w:tc>
        <w:tc>
          <w:tcPr>
            <w:tcW w:w="1911" w:type="dxa"/>
            <w:gridSpan w:val="2"/>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p>
        </w:tc>
        <w:tc>
          <w:tcPr>
            <w:tcW w:w="1912" w:type="dxa"/>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p>
        </w:tc>
        <w:tc>
          <w:tcPr>
            <w:tcW w:w="956" w:type="dxa"/>
            <w:vMerge/>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p>
        </w:tc>
        <w:tc>
          <w:tcPr>
            <w:tcW w:w="1434" w:type="dxa"/>
            <w:gridSpan w:val="3"/>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p>
        </w:tc>
      </w:tr>
      <w:tr w:rsidR="00804461" w:rsidRPr="00804461" w:rsidTr="00BC1F4E">
        <w:trPr>
          <w:cantSplit/>
          <w:trHeight w:val="301"/>
        </w:trPr>
        <w:tc>
          <w:tcPr>
            <w:tcW w:w="15008" w:type="dxa"/>
            <w:gridSpan w:val="10"/>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b/>
                <w:bCs/>
                <w:sz w:val="20"/>
                <w:szCs w:val="20"/>
              </w:rPr>
            </w:pPr>
            <w:r w:rsidRPr="00F338F4">
              <w:rPr>
                <w:b/>
                <w:bCs/>
                <w:sz w:val="20"/>
                <w:szCs w:val="20"/>
              </w:rPr>
              <w:t>А К Т</w:t>
            </w:r>
          </w:p>
        </w:tc>
      </w:tr>
      <w:tr w:rsidR="00804461" w:rsidRPr="00804461" w:rsidTr="00BC1F4E">
        <w:trPr>
          <w:cantSplit/>
          <w:trHeight w:val="276"/>
        </w:trPr>
        <w:tc>
          <w:tcPr>
            <w:tcW w:w="15008" w:type="dxa"/>
            <w:gridSpan w:val="10"/>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b/>
                <w:bCs/>
                <w:sz w:val="20"/>
                <w:szCs w:val="20"/>
              </w:rPr>
            </w:pPr>
            <w:r w:rsidRPr="00F338F4">
              <w:rPr>
                <w:b/>
                <w:bCs/>
                <w:sz w:val="20"/>
                <w:szCs w:val="20"/>
              </w:rPr>
              <w:t>О ПРИЕМКЕ ВЫПОЛНЕННЫХ РАБОТ</w:t>
            </w:r>
          </w:p>
        </w:tc>
      </w:tr>
      <w:tr w:rsidR="00804461" w:rsidRPr="00804461" w:rsidTr="00BC1F4E">
        <w:trPr>
          <w:cantSplit/>
          <w:trHeight w:val="276"/>
        </w:trPr>
        <w:tc>
          <w:tcPr>
            <w:tcW w:w="15008" w:type="dxa"/>
            <w:gridSpan w:val="10"/>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r w:rsidRPr="00F338F4">
              <w:rPr>
                <w:sz w:val="20"/>
                <w:szCs w:val="20"/>
              </w:rPr>
              <w:t>Сметная (договорная) стоимость в соответствии с договором подряда (субподряда)</w:t>
            </w:r>
          </w:p>
        </w:tc>
      </w:tr>
      <w:tr w:rsidR="00804461" w:rsidRPr="00804461" w:rsidTr="0076526F">
        <w:trPr>
          <w:cantSplit/>
          <w:trHeight w:val="251"/>
        </w:trPr>
        <w:tc>
          <w:tcPr>
            <w:tcW w:w="14530" w:type="dxa"/>
            <w:gridSpan w:val="9"/>
            <w:tcBorders>
              <w:top w:val="nil"/>
              <w:left w:val="nil"/>
              <w:bottom w:val="single" w:sz="4" w:space="0" w:color="auto"/>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c>
          <w:tcPr>
            <w:tcW w:w="478" w:type="dxa"/>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r w:rsidRPr="00F338F4">
              <w:rPr>
                <w:sz w:val="20"/>
                <w:szCs w:val="20"/>
              </w:rPr>
              <w:t>руб.</w:t>
            </w:r>
          </w:p>
        </w:tc>
      </w:tr>
      <w:tr w:rsidR="00804461" w:rsidRPr="00804461" w:rsidTr="00BC1F4E">
        <w:trPr>
          <w:cantSplit/>
          <w:trHeight w:val="301"/>
        </w:trPr>
        <w:tc>
          <w:tcPr>
            <w:tcW w:w="15008" w:type="dxa"/>
            <w:gridSpan w:val="10"/>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r>
      <w:tr w:rsidR="00804461" w:rsidRPr="00804461" w:rsidTr="0076526F">
        <w:trPr>
          <w:cantSplit/>
          <w:trHeight w:val="276"/>
        </w:trPr>
        <w:tc>
          <w:tcPr>
            <w:tcW w:w="12141" w:type="dxa"/>
            <w:gridSpan w:val="5"/>
            <w:tcBorders>
              <w:top w:val="nil"/>
              <w:left w:val="nil"/>
              <w:bottom w:val="nil"/>
              <w:right w:val="nil"/>
            </w:tcBorders>
          </w:tcPr>
          <w:p w:rsidR="0076526F" w:rsidRPr="00F338F4" w:rsidRDefault="0076526F" w:rsidP="00BC1F4E">
            <w:pPr>
              <w:widowControl w:val="0"/>
              <w:autoSpaceDE w:val="0"/>
              <w:autoSpaceDN w:val="0"/>
              <w:adjustRightInd w:val="0"/>
              <w:spacing w:before="20" w:after="20" w:line="240" w:lineRule="auto"/>
              <w:ind w:left="30" w:right="30"/>
              <w:jc w:val="right"/>
              <w:rPr>
                <w:sz w:val="20"/>
                <w:szCs w:val="20"/>
              </w:rPr>
            </w:pPr>
            <w:r w:rsidRPr="00F338F4">
              <w:rPr>
                <w:sz w:val="20"/>
                <w:szCs w:val="20"/>
              </w:rPr>
              <w:t>Сметная стоимость:</w:t>
            </w:r>
          </w:p>
        </w:tc>
        <w:tc>
          <w:tcPr>
            <w:tcW w:w="1433" w:type="dxa"/>
            <w:gridSpan w:val="2"/>
            <w:tcBorders>
              <w:top w:val="nil"/>
              <w:left w:val="nil"/>
              <w:bottom w:val="nil"/>
              <w:right w:val="nil"/>
            </w:tcBorders>
          </w:tcPr>
          <w:p w:rsidR="0076526F" w:rsidRPr="00F338F4" w:rsidRDefault="0076526F" w:rsidP="00BC1F4E">
            <w:pPr>
              <w:widowControl w:val="0"/>
              <w:autoSpaceDE w:val="0"/>
              <w:autoSpaceDN w:val="0"/>
              <w:adjustRightInd w:val="0"/>
              <w:spacing w:before="20" w:after="20" w:line="240" w:lineRule="auto"/>
              <w:ind w:left="30" w:right="30"/>
              <w:jc w:val="right"/>
              <w:rPr>
                <w:b/>
                <w:bCs/>
                <w:sz w:val="20"/>
                <w:szCs w:val="20"/>
              </w:rPr>
            </w:pPr>
          </w:p>
        </w:tc>
        <w:tc>
          <w:tcPr>
            <w:tcW w:w="1434" w:type="dxa"/>
            <w:gridSpan w:val="3"/>
            <w:tcBorders>
              <w:top w:val="nil"/>
              <w:left w:val="nil"/>
              <w:bottom w:val="nil"/>
              <w:right w:val="nil"/>
            </w:tcBorders>
          </w:tcPr>
          <w:p w:rsidR="0076526F" w:rsidRPr="00F338F4" w:rsidRDefault="0076526F" w:rsidP="00BC1F4E">
            <w:pPr>
              <w:widowControl w:val="0"/>
              <w:autoSpaceDE w:val="0"/>
              <w:autoSpaceDN w:val="0"/>
              <w:adjustRightInd w:val="0"/>
              <w:spacing w:before="20" w:after="20" w:line="240" w:lineRule="auto"/>
              <w:ind w:left="30" w:right="30"/>
              <w:rPr>
                <w:sz w:val="20"/>
                <w:szCs w:val="20"/>
              </w:rPr>
            </w:pPr>
            <w:r w:rsidRPr="00F338F4">
              <w:rPr>
                <w:sz w:val="20"/>
                <w:szCs w:val="20"/>
              </w:rPr>
              <w:t>тыс. руб.</w:t>
            </w:r>
          </w:p>
        </w:tc>
      </w:tr>
      <w:tr w:rsidR="00804461" w:rsidRPr="00804461" w:rsidTr="0076526F">
        <w:trPr>
          <w:cantSplit/>
          <w:trHeight w:val="251"/>
        </w:trPr>
        <w:tc>
          <w:tcPr>
            <w:tcW w:w="12141" w:type="dxa"/>
            <w:gridSpan w:val="5"/>
            <w:tcBorders>
              <w:top w:val="nil"/>
              <w:left w:val="nil"/>
              <w:bottom w:val="nil"/>
              <w:right w:val="nil"/>
            </w:tcBorders>
          </w:tcPr>
          <w:p w:rsidR="0076526F" w:rsidRPr="00F338F4" w:rsidRDefault="0076526F" w:rsidP="00BC1F4E">
            <w:pPr>
              <w:widowControl w:val="0"/>
              <w:autoSpaceDE w:val="0"/>
              <w:autoSpaceDN w:val="0"/>
              <w:adjustRightInd w:val="0"/>
              <w:spacing w:before="20" w:after="20" w:line="240" w:lineRule="auto"/>
              <w:ind w:left="30" w:right="30"/>
              <w:jc w:val="right"/>
              <w:rPr>
                <w:sz w:val="20"/>
                <w:szCs w:val="20"/>
              </w:rPr>
            </w:pPr>
            <w:r w:rsidRPr="00F338F4">
              <w:rPr>
                <w:sz w:val="20"/>
                <w:szCs w:val="20"/>
              </w:rPr>
              <w:t>Hормативная трудоемкость:</w:t>
            </w:r>
          </w:p>
        </w:tc>
        <w:tc>
          <w:tcPr>
            <w:tcW w:w="1433" w:type="dxa"/>
            <w:gridSpan w:val="2"/>
            <w:tcBorders>
              <w:top w:val="nil"/>
              <w:left w:val="nil"/>
              <w:bottom w:val="nil"/>
              <w:right w:val="nil"/>
            </w:tcBorders>
          </w:tcPr>
          <w:p w:rsidR="0076526F" w:rsidRPr="00F338F4" w:rsidRDefault="0076526F" w:rsidP="00BC1F4E">
            <w:pPr>
              <w:widowControl w:val="0"/>
              <w:autoSpaceDE w:val="0"/>
              <w:autoSpaceDN w:val="0"/>
              <w:adjustRightInd w:val="0"/>
              <w:spacing w:before="20" w:after="20" w:line="240" w:lineRule="auto"/>
              <w:ind w:left="30" w:right="30"/>
              <w:jc w:val="right"/>
              <w:rPr>
                <w:b/>
                <w:bCs/>
                <w:sz w:val="20"/>
                <w:szCs w:val="20"/>
              </w:rPr>
            </w:pPr>
          </w:p>
        </w:tc>
        <w:tc>
          <w:tcPr>
            <w:tcW w:w="1434" w:type="dxa"/>
            <w:gridSpan w:val="3"/>
            <w:tcBorders>
              <w:top w:val="nil"/>
              <w:left w:val="nil"/>
              <w:bottom w:val="nil"/>
              <w:right w:val="nil"/>
            </w:tcBorders>
          </w:tcPr>
          <w:p w:rsidR="0076526F" w:rsidRPr="00F338F4" w:rsidRDefault="0076526F" w:rsidP="00BC1F4E">
            <w:pPr>
              <w:widowControl w:val="0"/>
              <w:autoSpaceDE w:val="0"/>
              <w:autoSpaceDN w:val="0"/>
              <w:adjustRightInd w:val="0"/>
              <w:spacing w:before="20" w:after="20" w:line="240" w:lineRule="auto"/>
              <w:ind w:left="30" w:right="30"/>
              <w:rPr>
                <w:sz w:val="20"/>
                <w:szCs w:val="20"/>
              </w:rPr>
            </w:pPr>
            <w:r w:rsidRPr="00F338F4">
              <w:rPr>
                <w:sz w:val="20"/>
                <w:szCs w:val="20"/>
              </w:rPr>
              <w:t>тыс.чел.ч</w:t>
            </w:r>
          </w:p>
        </w:tc>
      </w:tr>
      <w:tr w:rsidR="00804461" w:rsidRPr="00804461" w:rsidTr="0076526F">
        <w:trPr>
          <w:cantSplit/>
          <w:trHeight w:val="276"/>
        </w:trPr>
        <w:tc>
          <w:tcPr>
            <w:tcW w:w="12141" w:type="dxa"/>
            <w:gridSpan w:val="5"/>
            <w:tcBorders>
              <w:top w:val="nil"/>
              <w:left w:val="nil"/>
              <w:bottom w:val="nil"/>
              <w:right w:val="nil"/>
            </w:tcBorders>
          </w:tcPr>
          <w:p w:rsidR="0076526F" w:rsidRPr="00F338F4" w:rsidRDefault="0076526F" w:rsidP="00BC1F4E">
            <w:pPr>
              <w:widowControl w:val="0"/>
              <w:autoSpaceDE w:val="0"/>
              <w:autoSpaceDN w:val="0"/>
              <w:adjustRightInd w:val="0"/>
              <w:spacing w:before="20" w:after="20" w:line="240" w:lineRule="auto"/>
              <w:ind w:left="30" w:right="30"/>
              <w:jc w:val="right"/>
              <w:rPr>
                <w:sz w:val="20"/>
                <w:szCs w:val="20"/>
              </w:rPr>
            </w:pPr>
            <w:r w:rsidRPr="00F338F4">
              <w:rPr>
                <w:sz w:val="20"/>
                <w:szCs w:val="20"/>
              </w:rPr>
              <w:t>Сметная заработная плата:</w:t>
            </w:r>
          </w:p>
        </w:tc>
        <w:tc>
          <w:tcPr>
            <w:tcW w:w="1433" w:type="dxa"/>
            <w:gridSpan w:val="2"/>
            <w:tcBorders>
              <w:top w:val="nil"/>
              <w:left w:val="nil"/>
              <w:bottom w:val="nil"/>
              <w:right w:val="nil"/>
            </w:tcBorders>
          </w:tcPr>
          <w:p w:rsidR="0076526F" w:rsidRPr="00F338F4" w:rsidRDefault="0076526F" w:rsidP="00BC1F4E">
            <w:pPr>
              <w:widowControl w:val="0"/>
              <w:autoSpaceDE w:val="0"/>
              <w:autoSpaceDN w:val="0"/>
              <w:adjustRightInd w:val="0"/>
              <w:spacing w:before="20" w:after="20" w:line="240" w:lineRule="auto"/>
              <w:ind w:left="30" w:right="30"/>
              <w:jc w:val="right"/>
              <w:rPr>
                <w:b/>
                <w:bCs/>
                <w:sz w:val="20"/>
                <w:szCs w:val="20"/>
              </w:rPr>
            </w:pPr>
          </w:p>
        </w:tc>
        <w:tc>
          <w:tcPr>
            <w:tcW w:w="1434" w:type="dxa"/>
            <w:gridSpan w:val="3"/>
            <w:tcBorders>
              <w:top w:val="nil"/>
              <w:left w:val="nil"/>
              <w:bottom w:val="nil"/>
              <w:right w:val="nil"/>
            </w:tcBorders>
          </w:tcPr>
          <w:p w:rsidR="0076526F" w:rsidRPr="00F338F4" w:rsidRDefault="0076526F" w:rsidP="00BC1F4E">
            <w:pPr>
              <w:widowControl w:val="0"/>
              <w:autoSpaceDE w:val="0"/>
              <w:autoSpaceDN w:val="0"/>
              <w:adjustRightInd w:val="0"/>
              <w:spacing w:before="20" w:after="20" w:line="240" w:lineRule="auto"/>
              <w:ind w:left="30" w:right="30"/>
              <w:rPr>
                <w:sz w:val="20"/>
                <w:szCs w:val="20"/>
              </w:rPr>
            </w:pPr>
            <w:r w:rsidRPr="00F338F4">
              <w:rPr>
                <w:sz w:val="20"/>
                <w:szCs w:val="20"/>
              </w:rPr>
              <w:t>тыс. руб.</w:t>
            </w:r>
          </w:p>
        </w:tc>
      </w:tr>
      <w:tr w:rsidR="00804461" w:rsidRPr="00804461" w:rsidTr="00BC1F4E">
        <w:trPr>
          <w:cantSplit/>
          <w:trHeight w:val="276"/>
        </w:trPr>
        <w:tc>
          <w:tcPr>
            <w:tcW w:w="15008" w:type="dxa"/>
            <w:gridSpan w:val="10"/>
            <w:tcBorders>
              <w:top w:val="nil"/>
              <w:left w:val="nil"/>
              <w:bottom w:val="nil"/>
              <w:right w:val="nil"/>
            </w:tcBorders>
          </w:tcPr>
          <w:p w:rsidR="0076526F" w:rsidRPr="00F338F4" w:rsidRDefault="0076526F" w:rsidP="00BC1F4E">
            <w:pPr>
              <w:widowControl w:val="0"/>
              <w:autoSpaceDE w:val="0"/>
              <w:autoSpaceDN w:val="0"/>
              <w:adjustRightInd w:val="0"/>
              <w:spacing w:before="20" w:after="20" w:line="240" w:lineRule="auto"/>
              <w:ind w:left="30" w:right="30"/>
              <w:rPr>
                <w:sz w:val="20"/>
                <w:szCs w:val="20"/>
              </w:rPr>
            </w:pPr>
            <w:r w:rsidRPr="00F338F4">
              <w:rPr>
                <w:sz w:val="20"/>
                <w:szCs w:val="20"/>
              </w:rPr>
              <w:t>Составлен в текущих ценах на 09.2019 г. по НБ: "ФЕР-2001 (эталонная база ФСНБ-2001) с доп. и изм. 11 (приказ Минстроя России № 899/пр)".</w:t>
            </w:r>
          </w:p>
          <w:p w:rsidR="0076526F" w:rsidRPr="00F338F4" w:rsidRDefault="0076526F" w:rsidP="00BC1F4E">
            <w:pPr>
              <w:widowControl w:val="0"/>
              <w:autoSpaceDE w:val="0"/>
              <w:autoSpaceDN w:val="0"/>
              <w:adjustRightInd w:val="0"/>
              <w:spacing w:before="20" w:after="20" w:line="240" w:lineRule="auto"/>
              <w:ind w:left="30" w:right="30"/>
              <w:rPr>
                <w:sz w:val="20"/>
                <w:szCs w:val="20"/>
              </w:rPr>
            </w:pPr>
          </w:p>
          <w:tbl>
            <w:tblPr>
              <w:tblW w:w="0" w:type="auto"/>
              <w:tblLayout w:type="fixed"/>
              <w:tblCellMar>
                <w:left w:w="0" w:type="dxa"/>
                <w:right w:w="0" w:type="dxa"/>
              </w:tblCellMar>
              <w:tblLook w:val="0000" w:firstRow="0" w:lastRow="0" w:firstColumn="0" w:lastColumn="0" w:noHBand="0" w:noVBand="0"/>
            </w:tblPr>
            <w:tblGrid>
              <w:gridCol w:w="10"/>
              <w:gridCol w:w="978"/>
              <w:gridCol w:w="992"/>
              <w:gridCol w:w="5914"/>
              <w:gridCol w:w="8"/>
              <w:gridCol w:w="1451"/>
              <w:gridCol w:w="7"/>
              <w:gridCol w:w="1344"/>
              <w:gridCol w:w="6"/>
              <w:gridCol w:w="1080"/>
              <w:gridCol w:w="1459"/>
              <w:gridCol w:w="1729"/>
              <w:gridCol w:w="6"/>
            </w:tblGrid>
            <w:tr w:rsidR="00804461" w:rsidRPr="00F338F4" w:rsidTr="00013364">
              <w:trPr>
                <w:gridBefore w:val="1"/>
                <w:wBefore w:w="10" w:type="dxa"/>
                <w:cantSplit/>
                <w:trHeight w:val="329"/>
              </w:trPr>
              <w:tc>
                <w:tcPr>
                  <w:tcW w:w="1970" w:type="dxa"/>
                  <w:gridSpan w:val="2"/>
                  <w:tcBorders>
                    <w:top w:val="single" w:sz="4" w:space="0" w:color="auto"/>
                    <w:left w:val="single" w:sz="4" w:space="0" w:color="auto"/>
                    <w:bottom w:val="single" w:sz="4" w:space="0" w:color="auto"/>
                    <w:right w:val="single" w:sz="4" w:space="0" w:color="auto"/>
                  </w:tcBorders>
                  <w:vAlign w:val="center"/>
                </w:tcPr>
                <w:p w:rsidR="0076526F" w:rsidRPr="00F338F4" w:rsidRDefault="0076526F" w:rsidP="00013364">
                  <w:pPr>
                    <w:keepNext/>
                    <w:widowControl w:val="0"/>
                    <w:autoSpaceDE w:val="0"/>
                    <w:autoSpaceDN w:val="0"/>
                    <w:adjustRightInd w:val="0"/>
                    <w:spacing w:before="20" w:after="20" w:line="240" w:lineRule="auto"/>
                    <w:ind w:left="30" w:right="30" w:hanging="183"/>
                    <w:jc w:val="center"/>
                    <w:rPr>
                      <w:sz w:val="20"/>
                      <w:szCs w:val="20"/>
                    </w:rPr>
                  </w:pPr>
                  <w:r w:rsidRPr="00F338F4">
                    <w:rPr>
                      <w:sz w:val="20"/>
                      <w:szCs w:val="20"/>
                    </w:rPr>
                    <w:t>Номер</w:t>
                  </w:r>
                </w:p>
              </w:tc>
              <w:tc>
                <w:tcPr>
                  <w:tcW w:w="5922" w:type="dxa"/>
                  <w:gridSpan w:val="2"/>
                  <w:vMerge w:val="restart"/>
                  <w:tcBorders>
                    <w:top w:val="single" w:sz="4" w:space="0" w:color="auto"/>
                    <w:left w:val="single" w:sz="4" w:space="0" w:color="auto"/>
                    <w:bottom w:val="single" w:sz="4" w:space="0" w:color="auto"/>
                    <w:right w:val="single" w:sz="4" w:space="0" w:color="auto"/>
                  </w:tcBorders>
                  <w:vAlign w:val="center"/>
                </w:tcPr>
                <w:p w:rsidR="0076526F" w:rsidRPr="00F338F4" w:rsidRDefault="0076526F" w:rsidP="0076526F">
                  <w:pPr>
                    <w:keepNext/>
                    <w:widowControl w:val="0"/>
                    <w:autoSpaceDE w:val="0"/>
                    <w:autoSpaceDN w:val="0"/>
                    <w:adjustRightInd w:val="0"/>
                    <w:spacing w:before="20" w:after="20" w:line="240" w:lineRule="auto"/>
                    <w:ind w:left="30" w:right="30"/>
                    <w:jc w:val="center"/>
                    <w:rPr>
                      <w:sz w:val="20"/>
                      <w:szCs w:val="20"/>
                    </w:rPr>
                  </w:pPr>
                  <w:r w:rsidRPr="00F338F4">
                    <w:rPr>
                      <w:sz w:val="20"/>
                      <w:szCs w:val="20"/>
                    </w:rPr>
                    <w:t>Наименование работ</w:t>
                  </w:r>
                </w:p>
              </w:tc>
              <w:tc>
                <w:tcPr>
                  <w:tcW w:w="1458" w:type="dxa"/>
                  <w:gridSpan w:val="2"/>
                  <w:vMerge w:val="restart"/>
                  <w:tcBorders>
                    <w:top w:val="single" w:sz="4" w:space="0" w:color="auto"/>
                    <w:left w:val="single" w:sz="4" w:space="0" w:color="auto"/>
                    <w:bottom w:val="single" w:sz="4" w:space="0" w:color="auto"/>
                    <w:right w:val="single" w:sz="4" w:space="0" w:color="auto"/>
                  </w:tcBorders>
                  <w:vAlign w:val="center"/>
                </w:tcPr>
                <w:p w:rsidR="0076526F" w:rsidRPr="00F338F4" w:rsidRDefault="0076526F" w:rsidP="00013364">
                  <w:pPr>
                    <w:keepNext/>
                    <w:widowControl w:val="0"/>
                    <w:autoSpaceDE w:val="0"/>
                    <w:autoSpaceDN w:val="0"/>
                    <w:adjustRightInd w:val="0"/>
                    <w:spacing w:before="20" w:after="20" w:line="240" w:lineRule="auto"/>
                    <w:ind w:left="30" w:right="30" w:firstLine="0"/>
                    <w:jc w:val="center"/>
                    <w:rPr>
                      <w:sz w:val="20"/>
                      <w:szCs w:val="20"/>
                    </w:rPr>
                  </w:pPr>
                  <w:r w:rsidRPr="00F338F4">
                    <w:rPr>
                      <w:sz w:val="20"/>
                      <w:szCs w:val="20"/>
                    </w:rPr>
                    <w:t>Номер единичной расценки</w:t>
                  </w:r>
                </w:p>
              </w:tc>
              <w:tc>
                <w:tcPr>
                  <w:tcW w:w="1350" w:type="dxa"/>
                  <w:gridSpan w:val="2"/>
                  <w:vMerge w:val="restart"/>
                  <w:tcBorders>
                    <w:top w:val="single" w:sz="4" w:space="0" w:color="auto"/>
                    <w:left w:val="single" w:sz="4" w:space="0" w:color="auto"/>
                    <w:bottom w:val="single" w:sz="4" w:space="0" w:color="auto"/>
                    <w:right w:val="single" w:sz="4" w:space="0" w:color="auto"/>
                  </w:tcBorders>
                  <w:vAlign w:val="center"/>
                </w:tcPr>
                <w:p w:rsidR="0076526F" w:rsidRPr="00F338F4" w:rsidRDefault="0076526F" w:rsidP="00013364">
                  <w:pPr>
                    <w:keepNext/>
                    <w:widowControl w:val="0"/>
                    <w:autoSpaceDE w:val="0"/>
                    <w:autoSpaceDN w:val="0"/>
                    <w:adjustRightInd w:val="0"/>
                    <w:spacing w:before="20" w:after="20" w:line="240" w:lineRule="auto"/>
                    <w:ind w:left="30" w:right="30" w:firstLine="108"/>
                    <w:jc w:val="center"/>
                    <w:rPr>
                      <w:sz w:val="20"/>
                      <w:szCs w:val="20"/>
                    </w:rPr>
                  </w:pPr>
                  <w:r w:rsidRPr="00F338F4">
                    <w:rPr>
                      <w:sz w:val="20"/>
                      <w:szCs w:val="20"/>
                    </w:rPr>
                    <w:t>Единица измерения</w:t>
                  </w:r>
                </w:p>
              </w:tc>
              <w:tc>
                <w:tcPr>
                  <w:tcW w:w="4274" w:type="dxa"/>
                  <w:gridSpan w:val="4"/>
                  <w:tcBorders>
                    <w:top w:val="single" w:sz="4" w:space="0" w:color="auto"/>
                    <w:left w:val="single" w:sz="4" w:space="0" w:color="auto"/>
                    <w:bottom w:val="single" w:sz="4" w:space="0" w:color="auto"/>
                    <w:right w:val="single" w:sz="4" w:space="0" w:color="auto"/>
                  </w:tcBorders>
                  <w:vAlign w:val="center"/>
                </w:tcPr>
                <w:p w:rsidR="0076526F" w:rsidRPr="00F338F4" w:rsidRDefault="0076526F" w:rsidP="0076526F">
                  <w:pPr>
                    <w:keepNext/>
                    <w:widowControl w:val="0"/>
                    <w:autoSpaceDE w:val="0"/>
                    <w:autoSpaceDN w:val="0"/>
                    <w:adjustRightInd w:val="0"/>
                    <w:spacing w:before="20" w:after="20" w:line="240" w:lineRule="auto"/>
                    <w:ind w:left="30" w:right="30"/>
                    <w:jc w:val="center"/>
                    <w:rPr>
                      <w:sz w:val="20"/>
                      <w:szCs w:val="20"/>
                    </w:rPr>
                  </w:pPr>
                  <w:r w:rsidRPr="00F338F4">
                    <w:rPr>
                      <w:sz w:val="20"/>
                      <w:szCs w:val="20"/>
                    </w:rPr>
                    <w:t>Выполнено работ</w:t>
                  </w:r>
                </w:p>
              </w:tc>
            </w:tr>
            <w:tr w:rsidR="00804461" w:rsidRPr="00F338F4" w:rsidTr="00013364">
              <w:trPr>
                <w:gridBefore w:val="1"/>
                <w:wBefore w:w="10" w:type="dxa"/>
                <w:cantSplit/>
                <w:trHeight w:val="897"/>
              </w:trPr>
              <w:tc>
                <w:tcPr>
                  <w:tcW w:w="978" w:type="dxa"/>
                  <w:tcBorders>
                    <w:top w:val="single" w:sz="4" w:space="0" w:color="auto"/>
                    <w:left w:val="single" w:sz="4" w:space="0" w:color="auto"/>
                    <w:bottom w:val="single" w:sz="4" w:space="0" w:color="auto"/>
                    <w:right w:val="single" w:sz="4" w:space="0" w:color="auto"/>
                  </w:tcBorders>
                  <w:vAlign w:val="center"/>
                </w:tcPr>
                <w:p w:rsidR="0076526F" w:rsidRPr="00F338F4" w:rsidRDefault="0076526F" w:rsidP="0076526F">
                  <w:pPr>
                    <w:keepNext/>
                    <w:widowControl w:val="0"/>
                    <w:autoSpaceDE w:val="0"/>
                    <w:autoSpaceDN w:val="0"/>
                    <w:adjustRightInd w:val="0"/>
                    <w:spacing w:before="20" w:after="20" w:line="240" w:lineRule="auto"/>
                    <w:ind w:left="30" w:right="30"/>
                    <w:jc w:val="center"/>
                    <w:rPr>
                      <w:sz w:val="20"/>
                      <w:szCs w:val="20"/>
                    </w:rPr>
                  </w:pPr>
                  <w:r w:rsidRPr="00F338F4">
                    <w:rPr>
                      <w:sz w:val="20"/>
                      <w:szCs w:val="20"/>
                    </w:rPr>
                    <w:t>по порядку</w:t>
                  </w:r>
                </w:p>
              </w:tc>
              <w:tc>
                <w:tcPr>
                  <w:tcW w:w="992" w:type="dxa"/>
                  <w:tcBorders>
                    <w:top w:val="single" w:sz="4" w:space="0" w:color="auto"/>
                    <w:left w:val="single" w:sz="4" w:space="0" w:color="auto"/>
                    <w:bottom w:val="single" w:sz="4" w:space="0" w:color="auto"/>
                    <w:right w:val="single" w:sz="4" w:space="0" w:color="auto"/>
                  </w:tcBorders>
                  <w:vAlign w:val="bottom"/>
                </w:tcPr>
                <w:p w:rsidR="0076526F" w:rsidRPr="00F338F4" w:rsidRDefault="0076526F" w:rsidP="00013364">
                  <w:pPr>
                    <w:keepNext/>
                    <w:widowControl w:val="0"/>
                    <w:autoSpaceDE w:val="0"/>
                    <w:autoSpaceDN w:val="0"/>
                    <w:adjustRightInd w:val="0"/>
                    <w:spacing w:before="20" w:after="20" w:line="240" w:lineRule="auto"/>
                    <w:ind w:left="30" w:right="30" w:hanging="30"/>
                    <w:jc w:val="center"/>
                    <w:rPr>
                      <w:sz w:val="20"/>
                      <w:szCs w:val="20"/>
                    </w:rPr>
                  </w:pPr>
                  <w:r w:rsidRPr="00F338F4">
                    <w:rPr>
                      <w:sz w:val="20"/>
                      <w:szCs w:val="20"/>
                    </w:rPr>
                    <w:t>позиции по смете</w:t>
                  </w:r>
                </w:p>
              </w:tc>
              <w:tc>
                <w:tcPr>
                  <w:tcW w:w="5922" w:type="dxa"/>
                  <w:gridSpan w:val="2"/>
                  <w:vMerge/>
                  <w:tcBorders>
                    <w:top w:val="single" w:sz="4" w:space="0" w:color="auto"/>
                    <w:left w:val="single" w:sz="4" w:space="0" w:color="auto"/>
                    <w:bottom w:val="single" w:sz="4" w:space="0" w:color="auto"/>
                    <w:right w:val="single" w:sz="4" w:space="0" w:color="auto"/>
                  </w:tcBorders>
                  <w:vAlign w:val="center"/>
                </w:tcPr>
                <w:p w:rsidR="0076526F" w:rsidRPr="00F338F4" w:rsidRDefault="0076526F" w:rsidP="0076526F">
                  <w:pPr>
                    <w:keepNext/>
                    <w:widowControl w:val="0"/>
                    <w:autoSpaceDE w:val="0"/>
                    <w:autoSpaceDN w:val="0"/>
                    <w:adjustRightInd w:val="0"/>
                    <w:spacing w:before="20" w:after="20" w:line="240" w:lineRule="auto"/>
                    <w:ind w:left="30" w:right="30"/>
                    <w:rPr>
                      <w:sz w:val="20"/>
                      <w:szCs w:val="20"/>
                    </w:rPr>
                  </w:pPr>
                </w:p>
              </w:tc>
              <w:tc>
                <w:tcPr>
                  <w:tcW w:w="1458" w:type="dxa"/>
                  <w:gridSpan w:val="2"/>
                  <w:vMerge/>
                  <w:tcBorders>
                    <w:top w:val="single" w:sz="4" w:space="0" w:color="auto"/>
                    <w:left w:val="single" w:sz="4" w:space="0" w:color="auto"/>
                    <w:bottom w:val="single" w:sz="4" w:space="0" w:color="auto"/>
                    <w:right w:val="single" w:sz="4" w:space="0" w:color="auto"/>
                  </w:tcBorders>
                  <w:vAlign w:val="center"/>
                </w:tcPr>
                <w:p w:rsidR="0076526F" w:rsidRPr="00F338F4" w:rsidRDefault="0076526F" w:rsidP="0076526F">
                  <w:pPr>
                    <w:keepNext/>
                    <w:widowControl w:val="0"/>
                    <w:autoSpaceDE w:val="0"/>
                    <w:autoSpaceDN w:val="0"/>
                    <w:adjustRightInd w:val="0"/>
                    <w:spacing w:before="20" w:after="20" w:line="240" w:lineRule="auto"/>
                    <w:ind w:left="30" w:right="30"/>
                    <w:rPr>
                      <w:sz w:val="20"/>
                      <w:szCs w:val="20"/>
                    </w:rPr>
                  </w:pPr>
                </w:p>
              </w:tc>
              <w:tc>
                <w:tcPr>
                  <w:tcW w:w="1350" w:type="dxa"/>
                  <w:gridSpan w:val="2"/>
                  <w:vMerge/>
                  <w:tcBorders>
                    <w:top w:val="single" w:sz="4" w:space="0" w:color="auto"/>
                    <w:left w:val="single" w:sz="4" w:space="0" w:color="auto"/>
                    <w:bottom w:val="single" w:sz="4" w:space="0" w:color="auto"/>
                    <w:right w:val="single" w:sz="4" w:space="0" w:color="auto"/>
                  </w:tcBorders>
                  <w:vAlign w:val="center"/>
                </w:tcPr>
                <w:p w:rsidR="0076526F" w:rsidRPr="00F338F4" w:rsidRDefault="0076526F" w:rsidP="0076526F">
                  <w:pPr>
                    <w:keepNext/>
                    <w:widowControl w:val="0"/>
                    <w:autoSpaceDE w:val="0"/>
                    <w:autoSpaceDN w:val="0"/>
                    <w:adjustRightInd w:val="0"/>
                    <w:spacing w:before="20" w:after="20" w:line="240" w:lineRule="auto"/>
                    <w:ind w:left="30" w:right="30"/>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6526F" w:rsidRPr="00F338F4" w:rsidRDefault="0076526F" w:rsidP="00013364">
                  <w:pPr>
                    <w:keepNext/>
                    <w:widowControl w:val="0"/>
                    <w:autoSpaceDE w:val="0"/>
                    <w:autoSpaceDN w:val="0"/>
                    <w:adjustRightInd w:val="0"/>
                    <w:spacing w:before="20" w:after="20" w:line="240" w:lineRule="auto"/>
                    <w:ind w:left="30" w:right="30" w:firstLine="30"/>
                    <w:jc w:val="center"/>
                    <w:rPr>
                      <w:sz w:val="20"/>
                      <w:szCs w:val="20"/>
                    </w:rPr>
                  </w:pPr>
                  <w:r w:rsidRPr="00F338F4">
                    <w:rPr>
                      <w:sz w:val="20"/>
                      <w:szCs w:val="20"/>
                    </w:rPr>
                    <w:t>количество</w:t>
                  </w:r>
                </w:p>
              </w:tc>
              <w:tc>
                <w:tcPr>
                  <w:tcW w:w="1459" w:type="dxa"/>
                  <w:tcBorders>
                    <w:top w:val="single" w:sz="4" w:space="0" w:color="auto"/>
                    <w:left w:val="single" w:sz="4" w:space="0" w:color="auto"/>
                    <w:bottom w:val="single" w:sz="4" w:space="0" w:color="auto"/>
                    <w:right w:val="single" w:sz="4" w:space="0" w:color="auto"/>
                  </w:tcBorders>
                  <w:vAlign w:val="center"/>
                </w:tcPr>
                <w:p w:rsidR="0076526F" w:rsidRPr="00F338F4" w:rsidRDefault="0076526F" w:rsidP="00013364">
                  <w:pPr>
                    <w:keepNext/>
                    <w:widowControl w:val="0"/>
                    <w:autoSpaceDE w:val="0"/>
                    <w:autoSpaceDN w:val="0"/>
                    <w:adjustRightInd w:val="0"/>
                    <w:spacing w:before="20" w:after="20" w:line="240" w:lineRule="auto"/>
                    <w:ind w:left="30" w:right="30" w:firstLine="226"/>
                    <w:jc w:val="center"/>
                    <w:rPr>
                      <w:sz w:val="20"/>
                      <w:szCs w:val="20"/>
                    </w:rPr>
                  </w:pPr>
                  <w:r w:rsidRPr="00F338F4">
                    <w:rPr>
                      <w:sz w:val="20"/>
                      <w:szCs w:val="20"/>
                    </w:rPr>
                    <w:t>цена за единицу, руб.</w:t>
                  </w: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76526F" w:rsidRPr="00F338F4" w:rsidRDefault="0076526F" w:rsidP="00013364">
                  <w:pPr>
                    <w:keepNext/>
                    <w:widowControl w:val="0"/>
                    <w:autoSpaceDE w:val="0"/>
                    <w:autoSpaceDN w:val="0"/>
                    <w:adjustRightInd w:val="0"/>
                    <w:spacing w:before="20" w:after="20" w:line="240" w:lineRule="auto"/>
                    <w:ind w:left="30" w:right="30" w:hanging="30"/>
                    <w:jc w:val="center"/>
                    <w:rPr>
                      <w:sz w:val="20"/>
                      <w:szCs w:val="20"/>
                    </w:rPr>
                  </w:pPr>
                  <w:r w:rsidRPr="00F338F4">
                    <w:rPr>
                      <w:sz w:val="20"/>
                      <w:szCs w:val="20"/>
                    </w:rPr>
                    <w:t>стоимость, руб.</w:t>
                  </w:r>
                </w:p>
              </w:tc>
            </w:tr>
            <w:tr w:rsidR="00804461" w:rsidRPr="00F338F4" w:rsidTr="00013364">
              <w:trPr>
                <w:gridAfter w:val="1"/>
                <w:wAfter w:w="6" w:type="dxa"/>
                <w:cantSplit/>
                <w:trHeight w:val="472"/>
                <w:tblHeader/>
              </w:trPr>
              <w:tc>
                <w:tcPr>
                  <w:tcW w:w="988" w:type="dxa"/>
                  <w:gridSpan w:val="2"/>
                  <w:tcBorders>
                    <w:top w:val="single" w:sz="4" w:space="0" w:color="auto"/>
                    <w:bottom w:val="single" w:sz="4" w:space="0" w:color="auto"/>
                    <w:right w:val="single" w:sz="4" w:space="0" w:color="auto"/>
                  </w:tcBorders>
                  <w:vAlign w:val="center"/>
                </w:tcPr>
                <w:p w:rsidR="0076526F" w:rsidRPr="00F338F4" w:rsidRDefault="0076526F" w:rsidP="00013364">
                  <w:pPr>
                    <w:widowControl w:val="0"/>
                    <w:autoSpaceDE w:val="0"/>
                    <w:autoSpaceDN w:val="0"/>
                    <w:adjustRightInd w:val="0"/>
                    <w:spacing w:before="20" w:after="20" w:line="240" w:lineRule="auto"/>
                    <w:ind w:left="30" w:right="30"/>
                    <w:jc w:val="center"/>
                    <w:rPr>
                      <w:sz w:val="20"/>
                      <w:szCs w:val="20"/>
                    </w:rPr>
                  </w:pPr>
                  <w:r w:rsidRPr="00F338F4">
                    <w:rPr>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76526F" w:rsidRPr="00F338F4" w:rsidRDefault="0076526F" w:rsidP="00013364">
                  <w:pPr>
                    <w:widowControl w:val="0"/>
                    <w:autoSpaceDE w:val="0"/>
                    <w:autoSpaceDN w:val="0"/>
                    <w:adjustRightInd w:val="0"/>
                    <w:spacing w:before="20" w:after="20" w:line="240" w:lineRule="auto"/>
                    <w:ind w:left="30" w:right="30"/>
                    <w:jc w:val="center"/>
                    <w:rPr>
                      <w:sz w:val="20"/>
                      <w:szCs w:val="20"/>
                    </w:rPr>
                  </w:pPr>
                  <w:r w:rsidRPr="00F338F4">
                    <w:rPr>
                      <w:sz w:val="20"/>
                      <w:szCs w:val="20"/>
                    </w:rPr>
                    <w:t>2</w:t>
                  </w:r>
                </w:p>
              </w:tc>
              <w:tc>
                <w:tcPr>
                  <w:tcW w:w="5914" w:type="dxa"/>
                  <w:tcBorders>
                    <w:top w:val="single" w:sz="4" w:space="0" w:color="auto"/>
                    <w:left w:val="single" w:sz="4" w:space="0" w:color="auto"/>
                    <w:bottom w:val="single" w:sz="4" w:space="0" w:color="auto"/>
                    <w:right w:val="single" w:sz="4" w:space="0" w:color="auto"/>
                  </w:tcBorders>
                  <w:vAlign w:val="center"/>
                </w:tcPr>
                <w:p w:rsidR="0076526F" w:rsidRPr="00F338F4" w:rsidRDefault="0076526F" w:rsidP="00013364">
                  <w:pPr>
                    <w:widowControl w:val="0"/>
                    <w:autoSpaceDE w:val="0"/>
                    <w:autoSpaceDN w:val="0"/>
                    <w:adjustRightInd w:val="0"/>
                    <w:spacing w:before="20" w:after="20" w:line="240" w:lineRule="auto"/>
                    <w:ind w:left="30" w:right="30"/>
                    <w:jc w:val="center"/>
                    <w:rPr>
                      <w:sz w:val="20"/>
                      <w:szCs w:val="20"/>
                    </w:rPr>
                  </w:pPr>
                  <w:r w:rsidRPr="00F338F4">
                    <w:rPr>
                      <w:sz w:val="20"/>
                      <w:szCs w:val="20"/>
                    </w:rPr>
                    <w:t>3</w:t>
                  </w:r>
                </w:p>
              </w:tc>
              <w:tc>
                <w:tcPr>
                  <w:tcW w:w="1459" w:type="dxa"/>
                  <w:gridSpan w:val="2"/>
                  <w:tcBorders>
                    <w:top w:val="single" w:sz="4" w:space="0" w:color="auto"/>
                    <w:left w:val="single" w:sz="4" w:space="0" w:color="auto"/>
                    <w:bottom w:val="single" w:sz="4" w:space="0" w:color="auto"/>
                    <w:right w:val="single" w:sz="4" w:space="0" w:color="auto"/>
                  </w:tcBorders>
                  <w:vAlign w:val="center"/>
                </w:tcPr>
                <w:p w:rsidR="0076526F" w:rsidRPr="00F338F4" w:rsidRDefault="0076526F" w:rsidP="00013364">
                  <w:pPr>
                    <w:widowControl w:val="0"/>
                    <w:autoSpaceDE w:val="0"/>
                    <w:autoSpaceDN w:val="0"/>
                    <w:adjustRightInd w:val="0"/>
                    <w:spacing w:before="20" w:after="20" w:line="240" w:lineRule="auto"/>
                    <w:ind w:left="30" w:right="30"/>
                    <w:jc w:val="center"/>
                    <w:rPr>
                      <w:sz w:val="20"/>
                      <w:szCs w:val="20"/>
                    </w:rPr>
                  </w:pPr>
                  <w:r w:rsidRPr="00F338F4">
                    <w:rPr>
                      <w:sz w:val="20"/>
                      <w:szCs w:val="20"/>
                    </w:rPr>
                    <w:t>4</w:t>
                  </w: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76526F" w:rsidRPr="00F338F4" w:rsidRDefault="0076526F" w:rsidP="00013364">
                  <w:pPr>
                    <w:widowControl w:val="0"/>
                    <w:autoSpaceDE w:val="0"/>
                    <w:autoSpaceDN w:val="0"/>
                    <w:adjustRightInd w:val="0"/>
                    <w:spacing w:before="20" w:after="20" w:line="240" w:lineRule="auto"/>
                    <w:ind w:left="30" w:right="30"/>
                    <w:jc w:val="center"/>
                    <w:rPr>
                      <w:sz w:val="20"/>
                      <w:szCs w:val="20"/>
                    </w:rPr>
                  </w:pPr>
                  <w:r w:rsidRPr="00F338F4">
                    <w:rPr>
                      <w:sz w:val="20"/>
                      <w:szCs w:val="20"/>
                    </w:rPr>
                    <w:t>5</w:t>
                  </w:r>
                </w:p>
              </w:tc>
              <w:tc>
                <w:tcPr>
                  <w:tcW w:w="1086" w:type="dxa"/>
                  <w:gridSpan w:val="2"/>
                  <w:tcBorders>
                    <w:top w:val="single" w:sz="4" w:space="0" w:color="auto"/>
                    <w:left w:val="single" w:sz="4" w:space="0" w:color="auto"/>
                    <w:bottom w:val="single" w:sz="4" w:space="0" w:color="auto"/>
                    <w:right w:val="single" w:sz="4" w:space="0" w:color="auto"/>
                  </w:tcBorders>
                  <w:vAlign w:val="center"/>
                </w:tcPr>
                <w:p w:rsidR="0076526F" w:rsidRPr="00F338F4" w:rsidRDefault="0076526F" w:rsidP="00013364">
                  <w:pPr>
                    <w:widowControl w:val="0"/>
                    <w:autoSpaceDE w:val="0"/>
                    <w:autoSpaceDN w:val="0"/>
                    <w:adjustRightInd w:val="0"/>
                    <w:spacing w:before="20" w:after="20" w:line="240" w:lineRule="auto"/>
                    <w:ind w:left="30" w:right="30"/>
                    <w:jc w:val="center"/>
                    <w:rPr>
                      <w:sz w:val="20"/>
                      <w:szCs w:val="20"/>
                    </w:rPr>
                  </w:pPr>
                  <w:r w:rsidRPr="00F338F4">
                    <w:rPr>
                      <w:sz w:val="20"/>
                      <w:szCs w:val="20"/>
                    </w:rPr>
                    <w:t>6</w:t>
                  </w:r>
                </w:p>
              </w:tc>
              <w:tc>
                <w:tcPr>
                  <w:tcW w:w="1459" w:type="dxa"/>
                  <w:tcBorders>
                    <w:top w:val="single" w:sz="4" w:space="0" w:color="auto"/>
                    <w:left w:val="single" w:sz="4" w:space="0" w:color="auto"/>
                    <w:bottom w:val="single" w:sz="4" w:space="0" w:color="auto"/>
                    <w:right w:val="single" w:sz="4" w:space="0" w:color="auto"/>
                  </w:tcBorders>
                  <w:vAlign w:val="center"/>
                </w:tcPr>
                <w:p w:rsidR="0076526F" w:rsidRPr="00F338F4" w:rsidRDefault="0076526F" w:rsidP="00013364">
                  <w:pPr>
                    <w:widowControl w:val="0"/>
                    <w:autoSpaceDE w:val="0"/>
                    <w:autoSpaceDN w:val="0"/>
                    <w:adjustRightInd w:val="0"/>
                    <w:spacing w:before="20" w:after="20" w:line="240" w:lineRule="auto"/>
                    <w:ind w:left="30" w:right="30"/>
                    <w:jc w:val="center"/>
                    <w:rPr>
                      <w:sz w:val="20"/>
                      <w:szCs w:val="20"/>
                    </w:rPr>
                  </w:pPr>
                  <w:r w:rsidRPr="00F338F4">
                    <w:rPr>
                      <w:sz w:val="20"/>
                      <w:szCs w:val="20"/>
                    </w:rPr>
                    <w:t>7</w:t>
                  </w:r>
                </w:p>
              </w:tc>
              <w:tc>
                <w:tcPr>
                  <w:tcW w:w="1729" w:type="dxa"/>
                  <w:tcBorders>
                    <w:top w:val="single" w:sz="4" w:space="0" w:color="auto"/>
                    <w:left w:val="single" w:sz="4" w:space="0" w:color="auto"/>
                    <w:bottom w:val="single" w:sz="4" w:space="0" w:color="auto"/>
                    <w:right w:val="single" w:sz="4" w:space="0" w:color="auto"/>
                  </w:tcBorders>
                  <w:vAlign w:val="center"/>
                </w:tcPr>
                <w:p w:rsidR="0076526F" w:rsidRPr="00F338F4" w:rsidRDefault="0076526F" w:rsidP="00013364">
                  <w:pPr>
                    <w:widowControl w:val="0"/>
                    <w:autoSpaceDE w:val="0"/>
                    <w:autoSpaceDN w:val="0"/>
                    <w:adjustRightInd w:val="0"/>
                    <w:spacing w:before="20" w:after="20" w:line="240" w:lineRule="auto"/>
                    <w:ind w:left="30" w:right="30"/>
                    <w:jc w:val="center"/>
                    <w:rPr>
                      <w:sz w:val="20"/>
                      <w:szCs w:val="20"/>
                    </w:rPr>
                  </w:pPr>
                  <w:r w:rsidRPr="00F338F4">
                    <w:rPr>
                      <w:sz w:val="20"/>
                      <w:szCs w:val="20"/>
                    </w:rPr>
                    <w:t>8</w:t>
                  </w:r>
                </w:p>
              </w:tc>
            </w:tr>
          </w:tbl>
          <w:p w:rsidR="0076526F" w:rsidRPr="00F338F4" w:rsidRDefault="0076526F" w:rsidP="00013364">
            <w:pPr>
              <w:widowControl w:val="0"/>
              <w:autoSpaceDE w:val="0"/>
              <w:autoSpaceDN w:val="0"/>
              <w:adjustRightInd w:val="0"/>
              <w:spacing w:before="20" w:after="20" w:line="240" w:lineRule="auto"/>
              <w:ind w:left="30" w:right="30"/>
              <w:jc w:val="center"/>
              <w:rPr>
                <w:sz w:val="20"/>
                <w:szCs w:val="20"/>
              </w:rPr>
            </w:pPr>
          </w:p>
          <w:tbl>
            <w:tblPr>
              <w:tblW w:w="0" w:type="auto"/>
              <w:tblLayout w:type="fixed"/>
              <w:tblCellMar>
                <w:left w:w="0" w:type="dxa"/>
                <w:right w:w="0" w:type="dxa"/>
              </w:tblCellMar>
              <w:tblLook w:val="0000" w:firstRow="0" w:lastRow="0" w:firstColumn="0" w:lastColumn="0" w:noHBand="0" w:noVBand="0"/>
            </w:tblPr>
            <w:tblGrid>
              <w:gridCol w:w="2410"/>
              <w:gridCol w:w="904"/>
              <w:gridCol w:w="4796"/>
              <w:gridCol w:w="5122"/>
              <w:gridCol w:w="982"/>
            </w:tblGrid>
            <w:tr w:rsidR="00804461" w:rsidRPr="00F338F4" w:rsidTr="00013364">
              <w:trPr>
                <w:cantSplit/>
              </w:trPr>
              <w:tc>
                <w:tcPr>
                  <w:tcW w:w="2410" w:type="dxa"/>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jc w:val="right"/>
                    <w:rPr>
                      <w:sz w:val="20"/>
                      <w:szCs w:val="20"/>
                    </w:rPr>
                  </w:pPr>
                  <w:r w:rsidRPr="00F338F4">
                    <w:rPr>
                      <w:sz w:val="20"/>
                      <w:szCs w:val="20"/>
                    </w:rPr>
                    <w:t>Сдал:</w:t>
                  </w:r>
                </w:p>
              </w:tc>
              <w:tc>
                <w:tcPr>
                  <w:tcW w:w="11804" w:type="dxa"/>
                  <w:gridSpan w:val="4"/>
                  <w:tcBorders>
                    <w:top w:val="nil"/>
                    <w:left w:val="nil"/>
                    <w:bottom w:val="single" w:sz="4" w:space="0" w:color="auto"/>
                    <w:right w:val="nil"/>
                  </w:tcBorders>
                </w:tcPr>
                <w:p w:rsidR="0076526F" w:rsidRPr="00F338F4" w:rsidRDefault="0076526F" w:rsidP="0076526F">
                  <w:pPr>
                    <w:widowControl w:val="0"/>
                    <w:autoSpaceDE w:val="0"/>
                    <w:autoSpaceDN w:val="0"/>
                    <w:adjustRightInd w:val="0"/>
                    <w:spacing w:before="20" w:after="20" w:line="240" w:lineRule="auto"/>
                    <w:ind w:left="30" w:right="30"/>
                    <w:rPr>
                      <w:sz w:val="20"/>
                      <w:szCs w:val="20"/>
                    </w:rPr>
                  </w:pPr>
                </w:p>
              </w:tc>
            </w:tr>
            <w:tr w:rsidR="00804461" w:rsidRPr="00F338F4" w:rsidTr="00013364">
              <w:trPr>
                <w:cantSplit/>
              </w:trPr>
              <w:tc>
                <w:tcPr>
                  <w:tcW w:w="2410" w:type="dxa"/>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jc w:val="center"/>
                    <w:rPr>
                      <w:i/>
                      <w:iCs/>
                      <w:sz w:val="20"/>
                      <w:szCs w:val="20"/>
                    </w:rPr>
                  </w:pPr>
                  <w:r w:rsidRPr="00F338F4">
                    <w:rPr>
                      <w:i/>
                      <w:iCs/>
                      <w:sz w:val="20"/>
                      <w:szCs w:val="20"/>
                    </w:rPr>
                    <w:t>(должность, подпись, Ф.И.О)</w:t>
                  </w:r>
                </w:p>
              </w:tc>
            </w:tr>
            <w:tr w:rsidR="00804461" w:rsidRPr="00F338F4" w:rsidTr="00013364">
              <w:trPr>
                <w:cantSplit/>
              </w:trPr>
              <w:tc>
                <w:tcPr>
                  <w:tcW w:w="2410" w:type="dxa"/>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rPr>
                      <w:sz w:val="20"/>
                      <w:szCs w:val="20"/>
                    </w:rPr>
                  </w:pPr>
                </w:p>
              </w:tc>
            </w:tr>
            <w:tr w:rsidR="00804461" w:rsidRPr="00F338F4" w:rsidTr="00013364">
              <w:trPr>
                <w:cantSplit/>
              </w:trPr>
              <w:tc>
                <w:tcPr>
                  <w:tcW w:w="2410" w:type="dxa"/>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jc w:val="right"/>
                    <w:rPr>
                      <w:sz w:val="20"/>
                      <w:szCs w:val="20"/>
                    </w:rPr>
                  </w:pPr>
                  <w:r w:rsidRPr="00F338F4">
                    <w:rPr>
                      <w:sz w:val="20"/>
                      <w:szCs w:val="20"/>
                    </w:rPr>
                    <w:t>М.П.</w:t>
                  </w:r>
                </w:p>
              </w:tc>
              <w:tc>
                <w:tcPr>
                  <w:tcW w:w="11804" w:type="dxa"/>
                  <w:gridSpan w:val="4"/>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rPr>
                      <w:sz w:val="20"/>
                      <w:szCs w:val="20"/>
                    </w:rPr>
                  </w:pPr>
                </w:p>
              </w:tc>
            </w:tr>
            <w:tr w:rsidR="00804461" w:rsidRPr="00F338F4" w:rsidTr="00013364">
              <w:trPr>
                <w:cantSplit/>
              </w:trPr>
              <w:tc>
                <w:tcPr>
                  <w:tcW w:w="2410" w:type="dxa"/>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rPr>
                      <w:sz w:val="20"/>
                      <w:szCs w:val="20"/>
                    </w:rPr>
                  </w:pPr>
                </w:p>
              </w:tc>
            </w:tr>
            <w:tr w:rsidR="00804461" w:rsidRPr="00F338F4" w:rsidTr="00013364">
              <w:trPr>
                <w:cantSplit/>
              </w:trPr>
              <w:tc>
                <w:tcPr>
                  <w:tcW w:w="2410" w:type="dxa"/>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jc w:val="right"/>
                    <w:rPr>
                      <w:sz w:val="20"/>
                      <w:szCs w:val="20"/>
                    </w:rPr>
                  </w:pPr>
                  <w:r w:rsidRPr="00F338F4">
                    <w:rPr>
                      <w:sz w:val="20"/>
                      <w:szCs w:val="20"/>
                    </w:rPr>
                    <w:t>Принял:</w:t>
                  </w:r>
                </w:p>
              </w:tc>
              <w:tc>
                <w:tcPr>
                  <w:tcW w:w="11804" w:type="dxa"/>
                  <w:gridSpan w:val="4"/>
                  <w:tcBorders>
                    <w:top w:val="nil"/>
                    <w:left w:val="nil"/>
                    <w:bottom w:val="single" w:sz="4" w:space="0" w:color="auto"/>
                    <w:right w:val="nil"/>
                  </w:tcBorders>
                </w:tcPr>
                <w:p w:rsidR="0076526F" w:rsidRPr="00F338F4" w:rsidRDefault="0076526F" w:rsidP="0076526F">
                  <w:pPr>
                    <w:widowControl w:val="0"/>
                    <w:autoSpaceDE w:val="0"/>
                    <w:autoSpaceDN w:val="0"/>
                    <w:adjustRightInd w:val="0"/>
                    <w:spacing w:before="20" w:after="20" w:line="240" w:lineRule="auto"/>
                    <w:ind w:left="30" w:right="30"/>
                    <w:rPr>
                      <w:sz w:val="20"/>
                      <w:szCs w:val="20"/>
                    </w:rPr>
                  </w:pPr>
                </w:p>
              </w:tc>
            </w:tr>
            <w:tr w:rsidR="00804461" w:rsidRPr="00F338F4" w:rsidTr="00013364">
              <w:trPr>
                <w:cantSplit/>
              </w:trPr>
              <w:tc>
                <w:tcPr>
                  <w:tcW w:w="2410" w:type="dxa"/>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jc w:val="center"/>
                    <w:rPr>
                      <w:i/>
                      <w:iCs/>
                      <w:sz w:val="20"/>
                      <w:szCs w:val="20"/>
                    </w:rPr>
                  </w:pPr>
                  <w:r w:rsidRPr="00F338F4">
                    <w:rPr>
                      <w:i/>
                      <w:iCs/>
                      <w:sz w:val="20"/>
                      <w:szCs w:val="20"/>
                    </w:rPr>
                    <w:t>(должность, подпись, Ф.И.О)</w:t>
                  </w:r>
                </w:p>
              </w:tc>
            </w:tr>
            <w:tr w:rsidR="00804461" w:rsidRPr="00F338F4" w:rsidTr="00013364">
              <w:trPr>
                <w:cantSplit/>
              </w:trPr>
              <w:tc>
                <w:tcPr>
                  <w:tcW w:w="2410" w:type="dxa"/>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rPr>
                      <w:sz w:val="20"/>
                      <w:szCs w:val="20"/>
                    </w:rPr>
                  </w:pPr>
                </w:p>
              </w:tc>
            </w:tr>
            <w:tr w:rsidR="00804461" w:rsidRPr="00F338F4" w:rsidTr="00013364">
              <w:trPr>
                <w:cantSplit/>
              </w:trPr>
              <w:tc>
                <w:tcPr>
                  <w:tcW w:w="2410" w:type="dxa"/>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jc w:val="right"/>
                    <w:rPr>
                      <w:sz w:val="20"/>
                      <w:szCs w:val="20"/>
                    </w:rPr>
                  </w:pPr>
                  <w:r w:rsidRPr="00F338F4">
                    <w:rPr>
                      <w:sz w:val="20"/>
                      <w:szCs w:val="20"/>
                    </w:rPr>
                    <w:t>М.П.</w:t>
                  </w:r>
                </w:p>
              </w:tc>
              <w:tc>
                <w:tcPr>
                  <w:tcW w:w="11804" w:type="dxa"/>
                  <w:gridSpan w:val="4"/>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rPr>
                      <w:sz w:val="20"/>
                      <w:szCs w:val="20"/>
                    </w:rPr>
                  </w:pPr>
                </w:p>
                <w:p w:rsidR="0076526F" w:rsidRPr="00F338F4" w:rsidRDefault="0076526F" w:rsidP="0076526F">
                  <w:pPr>
                    <w:widowControl w:val="0"/>
                    <w:autoSpaceDE w:val="0"/>
                    <w:autoSpaceDN w:val="0"/>
                    <w:adjustRightInd w:val="0"/>
                    <w:spacing w:before="20" w:after="20" w:line="240" w:lineRule="auto"/>
                    <w:ind w:left="30" w:right="30"/>
                    <w:rPr>
                      <w:sz w:val="20"/>
                      <w:szCs w:val="20"/>
                    </w:rPr>
                  </w:pPr>
                </w:p>
                <w:p w:rsidR="0076526F" w:rsidRPr="00F338F4" w:rsidRDefault="0076526F" w:rsidP="0076526F">
                  <w:pPr>
                    <w:widowControl w:val="0"/>
                    <w:autoSpaceDE w:val="0"/>
                    <w:autoSpaceDN w:val="0"/>
                    <w:adjustRightInd w:val="0"/>
                    <w:spacing w:before="20" w:after="20" w:line="240" w:lineRule="auto"/>
                    <w:ind w:left="30" w:right="30"/>
                    <w:rPr>
                      <w:sz w:val="20"/>
                      <w:szCs w:val="20"/>
                    </w:rPr>
                  </w:pPr>
                </w:p>
                <w:p w:rsidR="0076526F" w:rsidRPr="00F338F4" w:rsidRDefault="0076526F" w:rsidP="0076526F">
                  <w:pPr>
                    <w:widowControl w:val="0"/>
                    <w:autoSpaceDE w:val="0"/>
                    <w:autoSpaceDN w:val="0"/>
                    <w:adjustRightInd w:val="0"/>
                    <w:spacing w:before="20" w:after="20" w:line="240" w:lineRule="auto"/>
                    <w:ind w:left="30" w:right="30"/>
                    <w:rPr>
                      <w:sz w:val="20"/>
                      <w:szCs w:val="20"/>
                    </w:rPr>
                  </w:pPr>
                </w:p>
              </w:tc>
            </w:tr>
            <w:tr w:rsidR="00804461" w:rsidRPr="00F338F4" w:rsidTr="00013364">
              <w:tblPrEx>
                <w:tblCellMar>
                  <w:left w:w="108" w:type="dxa"/>
                  <w:right w:w="108" w:type="dxa"/>
                </w:tblCellMar>
              </w:tblPrEx>
              <w:trPr>
                <w:gridBefore w:val="2"/>
                <w:gridAfter w:val="1"/>
                <w:wBefore w:w="3314" w:type="dxa"/>
                <w:wAfter w:w="982" w:type="dxa"/>
                <w:trHeight w:val="1777"/>
              </w:trPr>
              <w:tc>
                <w:tcPr>
                  <w:tcW w:w="4796" w:type="dxa"/>
                  <w:tcBorders>
                    <w:top w:val="single" w:sz="4" w:space="0" w:color="000000"/>
                    <w:left w:val="single" w:sz="4" w:space="0" w:color="000000"/>
                    <w:bottom w:val="single" w:sz="4" w:space="0" w:color="000000"/>
                  </w:tcBorders>
                </w:tcPr>
                <w:p w:rsidR="0076526F" w:rsidRPr="00F338F4" w:rsidRDefault="0076526F" w:rsidP="0076526F">
                  <w:pPr>
                    <w:snapToGrid w:val="0"/>
                    <w:spacing w:line="240" w:lineRule="auto"/>
                    <w:rPr>
                      <w:b/>
                      <w:sz w:val="24"/>
                      <w:szCs w:val="24"/>
                    </w:rPr>
                  </w:pPr>
                  <w:r w:rsidRPr="00F338F4">
                    <w:rPr>
                      <w:b/>
                      <w:sz w:val="24"/>
                      <w:szCs w:val="24"/>
                    </w:rPr>
                    <w:t>«Заказчик»</w:t>
                  </w:r>
                </w:p>
                <w:p w:rsidR="0076526F" w:rsidRPr="00F338F4" w:rsidRDefault="0076526F" w:rsidP="0076526F">
                  <w:pPr>
                    <w:spacing w:line="240" w:lineRule="auto"/>
                    <w:rPr>
                      <w:b/>
                      <w:sz w:val="24"/>
                      <w:szCs w:val="24"/>
                    </w:rPr>
                  </w:pPr>
                  <w:r w:rsidRPr="00F338F4">
                    <w:rPr>
                      <w:b/>
                      <w:sz w:val="24"/>
                      <w:szCs w:val="24"/>
                    </w:rPr>
                    <w:t>Генеральный директор</w:t>
                  </w:r>
                </w:p>
                <w:p w:rsidR="0076526F" w:rsidRPr="00F338F4" w:rsidRDefault="0076526F" w:rsidP="0076526F">
                  <w:pPr>
                    <w:spacing w:line="240" w:lineRule="auto"/>
                    <w:rPr>
                      <w:b/>
                      <w:sz w:val="24"/>
                      <w:szCs w:val="24"/>
                    </w:rPr>
                  </w:pPr>
                </w:p>
                <w:p w:rsidR="0076526F" w:rsidRPr="00F338F4" w:rsidRDefault="0076526F" w:rsidP="0076526F">
                  <w:pPr>
                    <w:snapToGrid w:val="0"/>
                    <w:spacing w:line="240" w:lineRule="auto"/>
                    <w:rPr>
                      <w:b/>
                      <w:sz w:val="24"/>
                      <w:szCs w:val="24"/>
                    </w:rPr>
                  </w:pPr>
                </w:p>
                <w:p w:rsidR="0076526F" w:rsidRPr="00F338F4" w:rsidRDefault="00013364" w:rsidP="0076526F">
                  <w:pPr>
                    <w:snapToGrid w:val="0"/>
                    <w:spacing w:line="240" w:lineRule="auto"/>
                    <w:rPr>
                      <w:b/>
                      <w:sz w:val="24"/>
                      <w:szCs w:val="24"/>
                    </w:rPr>
                  </w:pPr>
                  <w:r>
                    <w:rPr>
                      <w:b/>
                      <w:sz w:val="24"/>
                      <w:szCs w:val="24"/>
                    </w:rPr>
                    <w:t>_________________</w:t>
                  </w:r>
                  <w:r w:rsidR="0076526F" w:rsidRPr="00F338F4">
                    <w:rPr>
                      <w:b/>
                      <w:sz w:val="24"/>
                      <w:szCs w:val="24"/>
                    </w:rPr>
                    <w:t xml:space="preserve"> /В.Н. Лебедев/ </w:t>
                  </w:r>
                </w:p>
                <w:p w:rsidR="0076526F" w:rsidRPr="00F338F4" w:rsidRDefault="0076526F" w:rsidP="0076526F">
                  <w:pPr>
                    <w:tabs>
                      <w:tab w:val="left" w:pos="0"/>
                      <w:tab w:val="left" w:pos="993"/>
                    </w:tabs>
                    <w:suppressAutoHyphens/>
                    <w:spacing w:line="240" w:lineRule="auto"/>
                    <w:contextualSpacing/>
                    <w:rPr>
                      <w:sz w:val="24"/>
                      <w:szCs w:val="24"/>
                      <w:lang w:eastAsia="ar-SA"/>
                    </w:rPr>
                  </w:pPr>
                  <w:r w:rsidRPr="00F338F4">
                    <w:rPr>
                      <w:sz w:val="24"/>
                      <w:szCs w:val="24"/>
                    </w:rPr>
                    <w:t>м</w:t>
                  </w:r>
                  <w:r w:rsidRPr="00F338F4">
                    <w:rPr>
                      <w:sz w:val="24"/>
                      <w:szCs w:val="24"/>
                      <w:lang w:eastAsia="ar-SA"/>
                    </w:rPr>
                    <w:t>.п.</w:t>
                  </w:r>
                </w:p>
              </w:tc>
              <w:tc>
                <w:tcPr>
                  <w:tcW w:w="5122" w:type="dxa"/>
                  <w:tcBorders>
                    <w:top w:val="single" w:sz="4" w:space="0" w:color="000000"/>
                    <w:left w:val="single" w:sz="4" w:space="0" w:color="000000"/>
                    <w:bottom w:val="single" w:sz="4" w:space="0" w:color="000000"/>
                    <w:right w:val="single" w:sz="4" w:space="0" w:color="000000"/>
                  </w:tcBorders>
                </w:tcPr>
                <w:p w:rsidR="0076526F" w:rsidRPr="00F338F4" w:rsidRDefault="0076526F" w:rsidP="0076526F">
                  <w:pPr>
                    <w:snapToGrid w:val="0"/>
                    <w:spacing w:line="240" w:lineRule="auto"/>
                    <w:rPr>
                      <w:b/>
                      <w:sz w:val="24"/>
                      <w:szCs w:val="24"/>
                    </w:rPr>
                  </w:pPr>
                  <w:r w:rsidRPr="00F338F4">
                    <w:rPr>
                      <w:b/>
                      <w:sz w:val="24"/>
                      <w:szCs w:val="24"/>
                    </w:rPr>
                    <w:t>«</w:t>
                  </w:r>
                  <w:r w:rsidRPr="00F338F4">
                    <w:rPr>
                      <w:b/>
                      <w:sz w:val="24"/>
                      <w:szCs w:val="24"/>
                      <w:lang w:eastAsia="ar-SA"/>
                    </w:rPr>
                    <w:t>Подрядчик</w:t>
                  </w:r>
                  <w:r w:rsidRPr="00F338F4">
                    <w:rPr>
                      <w:b/>
                      <w:sz w:val="24"/>
                      <w:szCs w:val="24"/>
                    </w:rPr>
                    <w:t>»</w:t>
                  </w:r>
                </w:p>
                <w:p w:rsidR="0076526F" w:rsidRPr="00F338F4" w:rsidRDefault="0076526F" w:rsidP="0076526F">
                  <w:pPr>
                    <w:suppressAutoHyphens/>
                    <w:spacing w:line="240" w:lineRule="auto"/>
                    <w:rPr>
                      <w:b/>
                      <w:sz w:val="24"/>
                      <w:szCs w:val="24"/>
                      <w:lang w:eastAsia="ar-SA"/>
                    </w:rPr>
                  </w:pPr>
                  <w:r w:rsidRPr="00F338F4">
                    <w:rPr>
                      <w:b/>
                      <w:sz w:val="24"/>
                      <w:szCs w:val="24"/>
                      <w:lang w:eastAsia="ar-SA"/>
                    </w:rPr>
                    <w:t>_________________________</w:t>
                  </w:r>
                </w:p>
                <w:p w:rsidR="0076526F" w:rsidRPr="00F338F4" w:rsidRDefault="0076526F" w:rsidP="0076526F">
                  <w:pPr>
                    <w:suppressAutoHyphens/>
                    <w:spacing w:line="240" w:lineRule="auto"/>
                    <w:rPr>
                      <w:sz w:val="24"/>
                      <w:szCs w:val="24"/>
                      <w:lang w:eastAsia="ar-SA"/>
                    </w:rPr>
                  </w:pPr>
                </w:p>
                <w:p w:rsidR="0076526F" w:rsidRPr="00F338F4" w:rsidRDefault="0076526F" w:rsidP="0076526F">
                  <w:pPr>
                    <w:suppressAutoHyphens/>
                    <w:spacing w:line="240" w:lineRule="auto"/>
                    <w:rPr>
                      <w:sz w:val="24"/>
                      <w:szCs w:val="24"/>
                      <w:lang w:eastAsia="ar-SA"/>
                    </w:rPr>
                  </w:pPr>
                </w:p>
                <w:p w:rsidR="0076526F" w:rsidRPr="00F338F4" w:rsidRDefault="00013364" w:rsidP="0076526F">
                  <w:pPr>
                    <w:suppressAutoHyphens/>
                    <w:spacing w:line="240" w:lineRule="auto"/>
                    <w:rPr>
                      <w:sz w:val="24"/>
                      <w:szCs w:val="24"/>
                      <w:lang w:eastAsia="ar-SA"/>
                    </w:rPr>
                  </w:pPr>
                  <w:r>
                    <w:rPr>
                      <w:sz w:val="24"/>
                      <w:szCs w:val="24"/>
                      <w:lang w:eastAsia="ar-SA"/>
                    </w:rPr>
                    <w:t>___________</w:t>
                  </w:r>
                  <w:r w:rsidR="0076526F" w:rsidRPr="00F338F4">
                    <w:rPr>
                      <w:sz w:val="24"/>
                      <w:szCs w:val="24"/>
                      <w:lang w:eastAsia="ar-SA"/>
                    </w:rPr>
                    <w:t>____ /</w:t>
                  </w:r>
                  <w:r w:rsidR="0076526F" w:rsidRPr="00F338F4">
                    <w:rPr>
                      <w:b/>
                      <w:sz w:val="24"/>
                      <w:szCs w:val="24"/>
                      <w:lang w:eastAsia="ar-SA"/>
                    </w:rPr>
                    <w:t>____________</w:t>
                  </w:r>
                  <w:r w:rsidR="0076526F" w:rsidRPr="00F338F4">
                    <w:rPr>
                      <w:sz w:val="24"/>
                      <w:szCs w:val="24"/>
                      <w:lang w:eastAsia="ar-SA"/>
                    </w:rPr>
                    <w:t>/</w:t>
                  </w:r>
                </w:p>
                <w:p w:rsidR="0076526F" w:rsidRPr="00F338F4" w:rsidRDefault="0076526F" w:rsidP="0076526F">
                  <w:pPr>
                    <w:tabs>
                      <w:tab w:val="left" w:pos="0"/>
                      <w:tab w:val="left" w:pos="993"/>
                    </w:tabs>
                    <w:suppressAutoHyphens/>
                    <w:spacing w:line="240" w:lineRule="auto"/>
                    <w:contextualSpacing/>
                    <w:rPr>
                      <w:sz w:val="24"/>
                      <w:szCs w:val="24"/>
                      <w:lang w:eastAsia="ar-SA"/>
                    </w:rPr>
                  </w:pPr>
                  <w:r w:rsidRPr="00F338F4">
                    <w:rPr>
                      <w:sz w:val="24"/>
                      <w:szCs w:val="24"/>
                      <w:lang w:eastAsia="ar-SA"/>
                    </w:rPr>
                    <w:t>м.п.</w:t>
                  </w:r>
                </w:p>
              </w:tc>
            </w:tr>
          </w:tbl>
          <w:p w:rsidR="0076526F" w:rsidRPr="00F338F4" w:rsidRDefault="0076526F" w:rsidP="00BC1F4E">
            <w:pPr>
              <w:widowControl w:val="0"/>
              <w:autoSpaceDE w:val="0"/>
              <w:autoSpaceDN w:val="0"/>
              <w:adjustRightInd w:val="0"/>
              <w:spacing w:before="20" w:after="20" w:line="240" w:lineRule="auto"/>
              <w:ind w:left="30" w:right="30"/>
              <w:rPr>
                <w:sz w:val="20"/>
                <w:szCs w:val="20"/>
              </w:rPr>
            </w:pPr>
          </w:p>
        </w:tc>
      </w:tr>
    </w:tbl>
    <w:p w:rsidR="0076526F" w:rsidRPr="00804461" w:rsidRDefault="0076526F" w:rsidP="00393EFD">
      <w:pPr>
        <w:widowControl w:val="0"/>
        <w:autoSpaceDE w:val="0"/>
        <w:autoSpaceDN w:val="0"/>
        <w:adjustRightInd w:val="0"/>
        <w:spacing w:before="20" w:after="20" w:line="240" w:lineRule="auto"/>
        <w:ind w:left="30" w:right="30"/>
        <w:rPr>
          <w:color w:val="FF0000"/>
          <w:sz w:val="20"/>
          <w:szCs w:val="20"/>
        </w:rPr>
        <w:sectPr w:rsidR="0076526F" w:rsidRPr="00804461" w:rsidSect="0076526F">
          <w:pgSz w:w="16838" w:h="11906" w:orient="landscape" w:code="9"/>
          <w:pgMar w:top="1134" w:right="709" w:bottom="709" w:left="1134" w:header="680" w:footer="0" w:gutter="0"/>
          <w:cols w:space="708"/>
          <w:titlePg/>
          <w:docGrid w:linePitch="381"/>
        </w:sectPr>
      </w:pPr>
    </w:p>
    <w:p w:rsidR="00804461" w:rsidRPr="00F338F4" w:rsidRDefault="00804461" w:rsidP="00804461">
      <w:pPr>
        <w:jc w:val="right"/>
        <w:rPr>
          <w:rFonts w:eastAsia="Arial"/>
          <w:sz w:val="24"/>
          <w:szCs w:val="24"/>
          <w:lang w:eastAsia="ar-SA"/>
        </w:rPr>
      </w:pPr>
      <w:r w:rsidRPr="00F338F4">
        <w:rPr>
          <w:rFonts w:eastAsia="Arial"/>
          <w:sz w:val="24"/>
          <w:szCs w:val="24"/>
          <w:lang w:eastAsia="ar-SA"/>
        </w:rPr>
        <w:lastRenderedPageBreak/>
        <w:t>Приложение №4</w:t>
      </w:r>
    </w:p>
    <w:p w:rsidR="00804461" w:rsidRPr="00F338F4" w:rsidRDefault="00804461" w:rsidP="00804461">
      <w:pPr>
        <w:widowControl w:val="0"/>
        <w:autoSpaceDE w:val="0"/>
        <w:autoSpaceDN w:val="0"/>
        <w:adjustRightInd w:val="0"/>
        <w:spacing w:before="20" w:after="20" w:line="240" w:lineRule="auto"/>
        <w:ind w:right="30"/>
        <w:jc w:val="right"/>
        <w:rPr>
          <w:sz w:val="24"/>
          <w:szCs w:val="24"/>
        </w:rPr>
      </w:pPr>
      <w:r w:rsidRPr="00F338F4">
        <w:rPr>
          <w:sz w:val="24"/>
          <w:szCs w:val="24"/>
        </w:rPr>
        <w:t xml:space="preserve">к Договору № ______ </w:t>
      </w:r>
    </w:p>
    <w:p w:rsidR="00804461" w:rsidRPr="00F338F4" w:rsidRDefault="00804461" w:rsidP="00804461">
      <w:pPr>
        <w:jc w:val="right"/>
        <w:rPr>
          <w:rFonts w:eastAsia="Arial"/>
          <w:sz w:val="24"/>
          <w:szCs w:val="24"/>
          <w:lang w:eastAsia="ar-SA"/>
        </w:rPr>
      </w:pPr>
      <w:r w:rsidRPr="00F338F4">
        <w:rPr>
          <w:sz w:val="24"/>
          <w:szCs w:val="24"/>
        </w:rPr>
        <w:t>от «___» _______________ 2020г</w:t>
      </w:r>
      <w:r w:rsidRPr="00F338F4">
        <w:rPr>
          <w:rFonts w:eastAsia="Arial"/>
          <w:sz w:val="24"/>
          <w:szCs w:val="24"/>
          <w:lang w:eastAsia="ar-SA"/>
        </w:rPr>
        <w:t xml:space="preserve"> </w:t>
      </w:r>
    </w:p>
    <w:p w:rsidR="00804461" w:rsidRPr="00F338F4" w:rsidRDefault="00804461" w:rsidP="00804461">
      <w:pPr>
        <w:jc w:val="right"/>
        <w:rPr>
          <w:rFonts w:eastAsia="Arial"/>
          <w:sz w:val="20"/>
          <w:szCs w:val="20"/>
          <w:lang w:eastAsia="ar-SA"/>
        </w:rPr>
      </w:pPr>
    </w:p>
    <w:p w:rsidR="00804461" w:rsidRPr="00F338F4" w:rsidRDefault="00804461" w:rsidP="00804461">
      <w:pPr>
        <w:jc w:val="right"/>
        <w:rPr>
          <w:rFonts w:eastAsia="Arial"/>
          <w:sz w:val="16"/>
          <w:szCs w:val="16"/>
          <w:lang w:eastAsia="ar-SA"/>
        </w:rPr>
      </w:pPr>
      <w:r w:rsidRPr="00F338F4">
        <w:rPr>
          <w:rFonts w:eastAsia="Arial"/>
          <w:sz w:val="16"/>
          <w:szCs w:val="16"/>
          <w:lang w:eastAsia="ar-SA"/>
        </w:rPr>
        <w:t>Унифицированная форма № КС-3</w:t>
      </w:r>
    </w:p>
    <w:p w:rsidR="00804461" w:rsidRPr="00F338F4" w:rsidRDefault="00804461" w:rsidP="00804461">
      <w:pPr>
        <w:jc w:val="right"/>
        <w:rPr>
          <w:rFonts w:eastAsia="Arial"/>
          <w:sz w:val="16"/>
          <w:szCs w:val="16"/>
          <w:lang w:eastAsia="ar-SA"/>
        </w:rPr>
      </w:pPr>
      <w:r w:rsidRPr="00F338F4">
        <w:rPr>
          <w:rFonts w:eastAsia="Arial"/>
          <w:sz w:val="16"/>
          <w:szCs w:val="16"/>
          <w:lang w:eastAsia="ar-SA"/>
        </w:rPr>
        <w:t>Утверждена Постановлением Госкомстата России</w:t>
      </w:r>
    </w:p>
    <w:p w:rsidR="00804461" w:rsidRPr="00F338F4" w:rsidRDefault="00804461" w:rsidP="00804461">
      <w:pPr>
        <w:jc w:val="right"/>
        <w:rPr>
          <w:rFonts w:eastAsia="Arial"/>
          <w:sz w:val="16"/>
          <w:szCs w:val="16"/>
          <w:lang w:eastAsia="ar-SA"/>
        </w:rPr>
      </w:pPr>
      <w:r w:rsidRPr="00F338F4">
        <w:rPr>
          <w:rFonts w:eastAsia="Arial"/>
          <w:sz w:val="16"/>
          <w:szCs w:val="16"/>
          <w:lang w:eastAsia="ar-SA"/>
        </w:rPr>
        <w:t>от 11 ноября 1999 г. № 100</w:t>
      </w:r>
    </w:p>
    <w:tbl>
      <w:tblPr>
        <w:tblW w:w="0" w:type="auto"/>
        <w:tblLayout w:type="fixed"/>
        <w:tblCellMar>
          <w:left w:w="0" w:type="dxa"/>
          <w:right w:w="0" w:type="dxa"/>
        </w:tblCellMar>
        <w:tblLook w:val="0000" w:firstRow="0" w:lastRow="0" w:firstColumn="0" w:lastColumn="0" w:noHBand="0" w:noVBand="0"/>
      </w:tblPr>
      <w:tblGrid>
        <w:gridCol w:w="850"/>
        <w:gridCol w:w="83"/>
        <w:gridCol w:w="993"/>
        <w:gridCol w:w="4285"/>
        <w:gridCol w:w="737"/>
        <w:gridCol w:w="903"/>
        <w:gridCol w:w="230"/>
        <w:gridCol w:w="706"/>
        <w:gridCol w:w="454"/>
        <w:gridCol w:w="454"/>
        <w:gridCol w:w="803"/>
      </w:tblGrid>
      <w:tr w:rsidR="00804461" w:rsidRPr="00F338F4" w:rsidTr="00BC1F4E">
        <w:trPr>
          <w:cantSplit/>
          <w:trHeight w:hRule="exact" w:val="240"/>
        </w:trPr>
        <w:tc>
          <w:tcPr>
            <w:tcW w:w="6948" w:type="dxa"/>
            <w:gridSpan w:val="5"/>
            <w:vMerge w:val="restart"/>
            <w:tcBorders>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4"/>
                <w:szCs w:val="24"/>
                <w:lang w:eastAsia="ar-SA"/>
              </w:rPr>
            </w:pPr>
          </w:p>
        </w:tc>
        <w:tc>
          <w:tcPr>
            <w:tcW w:w="1839" w:type="dxa"/>
            <w:gridSpan w:val="3"/>
            <w:shd w:val="clear" w:color="auto" w:fill="auto"/>
            <w:vAlign w:val="center"/>
          </w:tcPr>
          <w:p w:rsidR="00804461" w:rsidRPr="00F338F4" w:rsidRDefault="00804461" w:rsidP="00804461">
            <w:pPr>
              <w:suppressAutoHyphens/>
              <w:snapToGrid w:val="0"/>
              <w:spacing w:line="240" w:lineRule="auto"/>
              <w:ind w:right="113" w:firstLine="0"/>
              <w:jc w:val="right"/>
              <w:rPr>
                <w:sz w:val="18"/>
                <w:szCs w:val="24"/>
                <w:lang w:eastAsia="ar-SA"/>
              </w:rPr>
            </w:pP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pacing w:line="240" w:lineRule="auto"/>
              <w:ind w:firstLine="0"/>
              <w:jc w:val="center"/>
              <w:rPr>
                <w:sz w:val="24"/>
                <w:szCs w:val="24"/>
                <w:lang w:eastAsia="ar-SA"/>
              </w:rPr>
            </w:pPr>
            <w:r w:rsidRPr="00F338F4">
              <w:rPr>
                <w:sz w:val="18"/>
                <w:szCs w:val="24"/>
                <w:lang w:eastAsia="ar-SA"/>
              </w:rPr>
              <w:t>Код</w:t>
            </w:r>
          </w:p>
        </w:tc>
      </w:tr>
      <w:tr w:rsidR="00804461" w:rsidRPr="00F338F4" w:rsidTr="00BC1F4E">
        <w:trPr>
          <w:cantSplit/>
          <w:trHeight w:hRule="exact" w:val="440"/>
        </w:trPr>
        <w:tc>
          <w:tcPr>
            <w:tcW w:w="6948" w:type="dxa"/>
            <w:gridSpan w:val="5"/>
            <w:vMerge/>
            <w:tcBorders>
              <w:top w:val="single" w:sz="4" w:space="0" w:color="000000"/>
            </w:tcBorders>
            <w:shd w:val="clear" w:color="auto" w:fill="auto"/>
          </w:tcPr>
          <w:p w:rsidR="00804461" w:rsidRPr="00F338F4" w:rsidRDefault="00804461" w:rsidP="00804461">
            <w:pPr>
              <w:suppressAutoHyphens/>
              <w:snapToGrid w:val="0"/>
              <w:spacing w:line="240" w:lineRule="auto"/>
              <w:ind w:right="113" w:firstLine="0"/>
              <w:jc w:val="right"/>
              <w:rPr>
                <w:sz w:val="18"/>
                <w:szCs w:val="24"/>
                <w:lang w:eastAsia="ar-SA"/>
              </w:rPr>
            </w:pPr>
          </w:p>
        </w:tc>
        <w:tc>
          <w:tcPr>
            <w:tcW w:w="1839" w:type="dxa"/>
            <w:gridSpan w:val="3"/>
            <w:shd w:val="clear" w:color="auto" w:fill="auto"/>
            <w:vAlign w:val="center"/>
          </w:tcPr>
          <w:p w:rsidR="00804461" w:rsidRPr="00F338F4" w:rsidRDefault="00804461" w:rsidP="00804461">
            <w:pPr>
              <w:suppressAutoHyphens/>
              <w:spacing w:line="240" w:lineRule="auto"/>
              <w:ind w:right="57" w:firstLine="0"/>
              <w:jc w:val="right"/>
              <w:rPr>
                <w:sz w:val="18"/>
                <w:szCs w:val="24"/>
                <w:lang w:eastAsia="ar-SA"/>
              </w:rPr>
            </w:pPr>
            <w:r w:rsidRPr="00F338F4">
              <w:rPr>
                <w:sz w:val="20"/>
                <w:szCs w:val="24"/>
                <w:lang w:eastAsia="ar-SA"/>
              </w:rPr>
              <w:t>Форма  по  ОКУД</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pacing w:line="240" w:lineRule="auto"/>
              <w:ind w:firstLine="0"/>
              <w:jc w:val="center"/>
              <w:rPr>
                <w:sz w:val="24"/>
                <w:szCs w:val="24"/>
                <w:lang w:eastAsia="ar-SA"/>
              </w:rPr>
            </w:pPr>
            <w:r w:rsidRPr="00F338F4">
              <w:rPr>
                <w:sz w:val="18"/>
                <w:szCs w:val="24"/>
                <w:lang w:eastAsia="ar-SA"/>
              </w:rPr>
              <w:t>0322001</w:t>
            </w:r>
          </w:p>
        </w:tc>
      </w:tr>
      <w:tr w:rsidR="00804461" w:rsidRPr="00F338F4" w:rsidTr="00BC1F4E">
        <w:trPr>
          <w:cantSplit/>
          <w:trHeight w:hRule="exact" w:val="440"/>
        </w:trPr>
        <w:tc>
          <w:tcPr>
            <w:tcW w:w="933" w:type="dxa"/>
            <w:gridSpan w:val="2"/>
            <w:shd w:val="clear" w:color="auto" w:fill="auto"/>
            <w:vAlign w:val="bottom"/>
          </w:tcPr>
          <w:p w:rsidR="00804461" w:rsidRPr="00F338F4" w:rsidRDefault="00804461" w:rsidP="00804461">
            <w:pPr>
              <w:suppressAutoHyphens/>
              <w:spacing w:line="240" w:lineRule="auto"/>
              <w:ind w:firstLine="0"/>
              <w:rPr>
                <w:sz w:val="20"/>
                <w:szCs w:val="24"/>
                <w:lang w:eastAsia="ar-SA"/>
              </w:rPr>
            </w:pPr>
            <w:r w:rsidRPr="00F338F4">
              <w:rPr>
                <w:sz w:val="20"/>
                <w:szCs w:val="24"/>
                <w:lang w:eastAsia="ar-SA"/>
              </w:rPr>
              <w:t>Инвестор</w:t>
            </w:r>
          </w:p>
        </w:tc>
        <w:tc>
          <w:tcPr>
            <w:tcW w:w="6918" w:type="dxa"/>
            <w:gridSpan w:val="4"/>
            <w:tcBorders>
              <w:bottom w:val="single" w:sz="4" w:space="0" w:color="000000"/>
            </w:tcBorders>
            <w:shd w:val="clear" w:color="auto" w:fill="auto"/>
            <w:vAlign w:val="bottom"/>
          </w:tcPr>
          <w:p w:rsidR="00804461" w:rsidRPr="00F338F4" w:rsidRDefault="00804461" w:rsidP="00804461">
            <w:pPr>
              <w:suppressAutoHyphens/>
              <w:snapToGrid w:val="0"/>
              <w:spacing w:line="240" w:lineRule="auto"/>
              <w:ind w:firstLine="0"/>
              <w:rPr>
                <w:sz w:val="20"/>
                <w:szCs w:val="24"/>
                <w:lang w:eastAsia="ar-SA"/>
              </w:rPr>
            </w:pPr>
          </w:p>
        </w:tc>
        <w:tc>
          <w:tcPr>
            <w:tcW w:w="936" w:type="dxa"/>
            <w:gridSpan w:val="2"/>
            <w:shd w:val="clear" w:color="auto" w:fill="auto"/>
            <w:vAlign w:val="center"/>
          </w:tcPr>
          <w:p w:rsidR="00804461" w:rsidRPr="00F338F4" w:rsidRDefault="00804461" w:rsidP="00804461">
            <w:pPr>
              <w:suppressAutoHyphens/>
              <w:spacing w:line="240" w:lineRule="auto"/>
              <w:ind w:right="57" w:firstLine="0"/>
              <w:rPr>
                <w:sz w:val="18"/>
                <w:szCs w:val="24"/>
                <w:lang w:eastAsia="ar-SA"/>
              </w:rPr>
            </w:pPr>
            <w:r w:rsidRPr="00F338F4">
              <w:rPr>
                <w:sz w:val="20"/>
                <w:szCs w:val="24"/>
                <w:lang w:eastAsia="ar-SA"/>
              </w:rPr>
              <w:t xml:space="preserve">по ОКПО   </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24"/>
                <w:lang w:eastAsia="ar-SA"/>
              </w:rPr>
            </w:pPr>
          </w:p>
        </w:tc>
      </w:tr>
      <w:tr w:rsidR="00804461" w:rsidRPr="00F338F4" w:rsidTr="00BC1F4E">
        <w:trPr>
          <w:cantSplit/>
          <w:trHeight w:hRule="exact" w:val="440"/>
        </w:trPr>
        <w:tc>
          <w:tcPr>
            <w:tcW w:w="1926" w:type="dxa"/>
            <w:gridSpan w:val="3"/>
            <w:shd w:val="clear" w:color="auto" w:fill="auto"/>
            <w:vAlign w:val="bottom"/>
          </w:tcPr>
          <w:p w:rsidR="00804461" w:rsidRPr="00F338F4" w:rsidRDefault="00804461" w:rsidP="00804461">
            <w:pPr>
              <w:suppressAutoHyphens/>
              <w:spacing w:line="240" w:lineRule="auto"/>
              <w:ind w:firstLine="0"/>
              <w:rPr>
                <w:sz w:val="16"/>
                <w:szCs w:val="16"/>
                <w:lang w:eastAsia="ar-SA"/>
              </w:rPr>
            </w:pPr>
            <w:r w:rsidRPr="00F338F4">
              <w:rPr>
                <w:rFonts w:ascii="Arial Narrow" w:hAnsi="Arial Narrow" w:cs="Arial Narrow"/>
                <w:sz w:val="18"/>
                <w:szCs w:val="18"/>
                <w:lang w:eastAsia="ar-SA"/>
              </w:rPr>
              <w:t>Заказчик (Генподрядчик</w:t>
            </w:r>
            <w:r w:rsidRPr="00F338F4">
              <w:rPr>
                <w:sz w:val="20"/>
                <w:szCs w:val="20"/>
                <w:lang w:eastAsia="ar-SA"/>
              </w:rPr>
              <w:t>)</w:t>
            </w:r>
          </w:p>
        </w:tc>
        <w:tc>
          <w:tcPr>
            <w:tcW w:w="5925" w:type="dxa"/>
            <w:gridSpan w:val="3"/>
            <w:tcBorders>
              <w:bottom w:val="single" w:sz="4" w:space="0" w:color="000000"/>
            </w:tcBorders>
            <w:shd w:val="clear" w:color="auto" w:fill="auto"/>
          </w:tcPr>
          <w:p w:rsidR="00804461" w:rsidRPr="00F338F4" w:rsidRDefault="00804461" w:rsidP="00804461">
            <w:pPr>
              <w:suppressAutoHyphens/>
              <w:spacing w:line="240" w:lineRule="auto"/>
              <w:ind w:firstLine="0"/>
              <w:jc w:val="center"/>
              <w:rPr>
                <w:sz w:val="20"/>
                <w:szCs w:val="24"/>
                <w:lang w:eastAsia="ar-SA"/>
              </w:rPr>
            </w:pPr>
            <w:r w:rsidRPr="00F338F4">
              <w:rPr>
                <w:sz w:val="16"/>
                <w:szCs w:val="16"/>
                <w:lang w:eastAsia="ar-SA"/>
              </w:rPr>
              <w:t>(организация, адрес, телефон, факс)</w:t>
            </w:r>
          </w:p>
        </w:tc>
        <w:tc>
          <w:tcPr>
            <w:tcW w:w="936" w:type="dxa"/>
            <w:gridSpan w:val="2"/>
            <w:shd w:val="clear" w:color="auto" w:fill="auto"/>
            <w:vAlign w:val="center"/>
          </w:tcPr>
          <w:p w:rsidR="00804461" w:rsidRPr="00F338F4" w:rsidRDefault="00804461" w:rsidP="00804461">
            <w:pPr>
              <w:suppressAutoHyphens/>
              <w:spacing w:line="240" w:lineRule="auto"/>
              <w:ind w:right="57" w:firstLine="0"/>
              <w:rPr>
                <w:sz w:val="18"/>
                <w:szCs w:val="24"/>
                <w:lang w:eastAsia="ar-SA"/>
              </w:rPr>
            </w:pPr>
            <w:r w:rsidRPr="00F338F4">
              <w:rPr>
                <w:sz w:val="20"/>
                <w:szCs w:val="24"/>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24"/>
                <w:lang w:eastAsia="ar-SA"/>
              </w:rPr>
            </w:pPr>
          </w:p>
        </w:tc>
      </w:tr>
      <w:tr w:rsidR="00804461" w:rsidRPr="00F338F4" w:rsidTr="00BC1F4E">
        <w:trPr>
          <w:cantSplit/>
          <w:trHeight w:hRule="exact" w:val="440"/>
        </w:trPr>
        <w:tc>
          <w:tcPr>
            <w:tcW w:w="1926" w:type="dxa"/>
            <w:gridSpan w:val="3"/>
            <w:shd w:val="clear" w:color="auto" w:fill="auto"/>
            <w:vAlign w:val="bottom"/>
          </w:tcPr>
          <w:p w:rsidR="00804461" w:rsidRPr="00F338F4" w:rsidRDefault="00804461" w:rsidP="00804461">
            <w:pPr>
              <w:suppressAutoHyphens/>
              <w:spacing w:line="240" w:lineRule="auto"/>
              <w:ind w:firstLine="0"/>
              <w:rPr>
                <w:sz w:val="16"/>
                <w:szCs w:val="16"/>
                <w:lang w:eastAsia="ar-SA"/>
              </w:rPr>
            </w:pPr>
            <w:r w:rsidRPr="00F338F4">
              <w:rPr>
                <w:rFonts w:ascii="Arial Narrow" w:hAnsi="Arial Narrow" w:cs="Arial Narrow"/>
                <w:sz w:val="18"/>
                <w:szCs w:val="18"/>
                <w:lang w:eastAsia="ar-SA"/>
              </w:rPr>
              <w:t>Подрядчик (Субподрядчик)</w:t>
            </w:r>
          </w:p>
        </w:tc>
        <w:tc>
          <w:tcPr>
            <w:tcW w:w="5925" w:type="dxa"/>
            <w:gridSpan w:val="3"/>
            <w:tcBorders>
              <w:top w:val="single" w:sz="4" w:space="0" w:color="000000"/>
              <w:bottom w:val="single" w:sz="4" w:space="0" w:color="000000"/>
            </w:tcBorders>
            <w:shd w:val="clear" w:color="auto" w:fill="auto"/>
          </w:tcPr>
          <w:p w:rsidR="00804461" w:rsidRPr="00F338F4" w:rsidRDefault="00804461" w:rsidP="00804461">
            <w:pPr>
              <w:suppressAutoHyphens/>
              <w:spacing w:line="240" w:lineRule="auto"/>
              <w:ind w:right="113" w:firstLine="0"/>
              <w:jc w:val="center"/>
              <w:rPr>
                <w:sz w:val="20"/>
                <w:szCs w:val="24"/>
                <w:lang w:eastAsia="ar-SA"/>
              </w:rPr>
            </w:pPr>
            <w:r w:rsidRPr="00F338F4">
              <w:rPr>
                <w:sz w:val="16"/>
                <w:szCs w:val="16"/>
                <w:lang w:eastAsia="ar-SA"/>
              </w:rPr>
              <w:t xml:space="preserve">  (организация, адрес, телефон, факс)</w:t>
            </w:r>
          </w:p>
        </w:tc>
        <w:tc>
          <w:tcPr>
            <w:tcW w:w="936" w:type="dxa"/>
            <w:gridSpan w:val="2"/>
            <w:shd w:val="clear" w:color="auto" w:fill="auto"/>
            <w:vAlign w:val="center"/>
          </w:tcPr>
          <w:p w:rsidR="00804461" w:rsidRPr="00F338F4" w:rsidRDefault="00804461" w:rsidP="00804461">
            <w:pPr>
              <w:suppressAutoHyphens/>
              <w:spacing w:line="240" w:lineRule="auto"/>
              <w:ind w:right="57" w:firstLine="0"/>
              <w:rPr>
                <w:sz w:val="18"/>
                <w:szCs w:val="24"/>
                <w:lang w:eastAsia="ar-SA"/>
              </w:rPr>
            </w:pPr>
            <w:r w:rsidRPr="00F338F4">
              <w:rPr>
                <w:sz w:val="20"/>
                <w:szCs w:val="24"/>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24"/>
                <w:lang w:eastAsia="ar-SA"/>
              </w:rPr>
            </w:pPr>
          </w:p>
        </w:tc>
      </w:tr>
      <w:tr w:rsidR="00804461" w:rsidRPr="00F338F4" w:rsidTr="00BC1F4E">
        <w:trPr>
          <w:cantSplit/>
          <w:trHeight w:hRule="exact" w:val="440"/>
        </w:trPr>
        <w:tc>
          <w:tcPr>
            <w:tcW w:w="850" w:type="dxa"/>
            <w:shd w:val="clear" w:color="auto" w:fill="auto"/>
            <w:vAlign w:val="bottom"/>
          </w:tcPr>
          <w:p w:rsidR="00804461" w:rsidRPr="00F338F4" w:rsidRDefault="00804461" w:rsidP="00804461">
            <w:pPr>
              <w:suppressAutoHyphens/>
              <w:spacing w:line="240" w:lineRule="auto"/>
              <w:ind w:right="113" w:firstLine="0"/>
              <w:rPr>
                <w:sz w:val="16"/>
                <w:szCs w:val="16"/>
                <w:lang w:eastAsia="ar-SA"/>
              </w:rPr>
            </w:pPr>
            <w:r w:rsidRPr="00F338F4">
              <w:rPr>
                <w:sz w:val="20"/>
                <w:szCs w:val="20"/>
                <w:lang w:eastAsia="ar-SA"/>
              </w:rPr>
              <w:t>Стройка</w:t>
            </w:r>
          </w:p>
        </w:tc>
        <w:tc>
          <w:tcPr>
            <w:tcW w:w="7001" w:type="dxa"/>
            <w:gridSpan w:val="5"/>
            <w:tcBorders>
              <w:bottom w:val="single" w:sz="4" w:space="0" w:color="000000"/>
            </w:tcBorders>
            <w:shd w:val="clear" w:color="auto" w:fill="auto"/>
          </w:tcPr>
          <w:p w:rsidR="00804461" w:rsidRPr="00F338F4" w:rsidRDefault="00804461" w:rsidP="00804461">
            <w:pPr>
              <w:suppressAutoHyphens/>
              <w:spacing w:line="240" w:lineRule="auto"/>
              <w:ind w:right="57" w:firstLine="0"/>
              <w:jc w:val="center"/>
              <w:rPr>
                <w:sz w:val="20"/>
                <w:szCs w:val="24"/>
                <w:lang w:eastAsia="ar-SA"/>
              </w:rPr>
            </w:pPr>
            <w:r w:rsidRPr="00F338F4">
              <w:rPr>
                <w:sz w:val="16"/>
                <w:szCs w:val="16"/>
                <w:lang w:eastAsia="ar-SA"/>
              </w:rPr>
              <w:t xml:space="preserve">                            (организация, адрес, телефон, факс)</w:t>
            </w:r>
          </w:p>
        </w:tc>
        <w:tc>
          <w:tcPr>
            <w:tcW w:w="936" w:type="dxa"/>
            <w:gridSpan w:val="2"/>
            <w:shd w:val="clear" w:color="auto" w:fill="auto"/>
            <w:vAlign w:val="center"/>
          </w:tcPr>
          <w:p w:rsidR="00804461" w:rsidRPr="00F338F4" w:rsidRDefault="00804461" w:rsidP="00804461">
            <w:pPr>
              <w:suppressAutoHyphens/>
              <w:spacing w:line="240" w:lineRule="auto"/>
              <w:ind w:right="57" w:firstLine="0"/>
              <w:jc w:val="center"/>
              <w:rPr>
                <w:sz w:val="18"/>
                <w:szCs w:val="24"/>
                <w:lang w:eastAsia="ar-SA"/>
              </w:rPr>
            </w:pPr>
            <w:r w:rsidRPr="00F338F4">
              <w:rPr>
                <w:sz w:val="20"/>
                <w:szCs w:val="24"/>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24"/>
                <w:lang w:eastAsia="ar-SA"/>
              </w:rPr>
            </w:pPr>
          </w:p>
        </w:tc>
      </w:tr>
      <w:tr w:rsidR="00804461" w:rsidRPr="00F338F4" w:rsidTr="00BC1F4E">
        <w:trPr>
          <w:cantSplit/>
          <w:trHeight w:hRule="exact" w:val="440"/>
        </w:trPr>
        <w:tc>
          <w:tcPr>
            <w:tcW w:w="6211" w:type="dxa"/>
            <w:gridSpan w:val="4"/>
            <w:shd w:val="clear" w:color="auto" w:fill="auto"/>
          </w:tcPr>
          <w:p w:rsidR="00804461" w:rsidRPr="00F338F4" w:rsidRDefault="00804461" w:rsidP="00804461">
            <w:pPr>
              <w:suppressAutoHyphens/>
              <w:spacing w:line="240" w:lineRule="auto"/>
              <w:ind w:firstLine="0"/>
              <w:jc w:val="center"/>
              <w:rPr>
                <w:sz w:val="20"/>
                <w:szCs w:val="20"/>
                <w:lang w:eastAsia="ar-SA"/>
              </w:rPr>
            </w:pPr>
            <w:r w:rsidRPr="00F338F4">
              <w:rPr>
                <w:sz w:val="16"/>
                <w:szCs w:val="16"/>
                <w:lang w:eastAsia="ar-SA"/>
              </w:rPr>
              <w:t xml:space="preserve">                                                                         (наименование, адрес)</w:t>
            </w:r>
          </w:p>
        </w:tc>
        <w:tc>
          <w:tcPr>
            <w:tcW w:w="2576" w:type="dxa"/>
            <w:gridSpan w:val="4"/>
            <w:shd w:val="clear" w:color="auto" w:fill="auto"/>
            <w:vAlign w:val="center"/>
          </w:tcPr>
          <w:p w:rsidR="00804461" w:rsidRPr="00F338F4" w:rsidRDefault="00804461" w:rsidP="00804461">
            <w:pPr>
              <w:suppressAutoHyphens/>
              <w:spacing w:line="240" w:lineRule="auto"/>
              <w:ind w:right="57" w:firstLine="0"/>
              <w:rPr>
                <w:sz w:val="18"/>
                <w:szCs w:val="24"/>
                <w:lang w:eastAsia="ar-SA"/>
              </w:rPr>
            </w:pPr>
            <w:r w:rsidRPr="00F338F4">
              <w:rPr>
                <w:sz w:val="20"/>
                <w:szCs w:val="20"/>
                <w:lang w:eastAsia="ar-SA"/>
              </w:rPr>
              <w:t xml:space="preserve">  Вид деятельности по ОКДП</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24"/>
                <w:lang w:eastAsia="ar-SA"/>
              </w:rPr>
            </w:pPr>
          </w:p>
        </w:tc>
      </w:tr>
      <w:tr w:rsidR="00804461" w:rsidRPr="00F338F4" w:rsidTr="00BC1F4E">
        <w:trPr>
          <w:cantSplit/>
          <w:trHeight w:hRule="exact" w:val="440"/>
        </w:trPr>
        <w:tc>
          <w:tcPr>
            <w:tcW w:w="8081" w:type="dxa"/>
            <w:gridSpan w:val="7"/>
            <w:shd w:val="clear" w:color="auto" w:fill="auto"/>
            <w:vAlign w:val="center"/>
          </w:tcPr>
          <w:p w:rsidR="00804461" w:rsidRPr="00F338F4" w:rsidRDefault="00804461" w:rsidP="00804461">
            <w:pPr>
              <w:suppressAutoHyphens/>
              <w:spacing w:line="240" w:lineRule="auto"/>
              <w:ind w:right="57" w:firstLine="0"/>
              <w:jc w:val="right"/>
              <w:rPr>
                <w:sz w:val="20"/>
                <w:szCs w:val="20"/>
                <w:lang w:eastAsia="ar-SA"/>
              </w:rPr>
            </w:pPr>
            <w:r w:rsidRPr="00F338F4">
              <w:rPr>
                <w:sz w:val="20"/>
                <w:szCs w:val="20"/>
                <w:lang w:eastAsia="ar-SA"/>
              </w:rPr>
              <w:t>Договор подряда (контракт)</w:t>
            </w:r>
          </w:p>
        </w:tc>
        <w:tc>
          <w:tcPr>
            <w:tcW w:w="706"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right="57" w:firstLine="0"/>
              <w:jc w:val="right"/>
              <w:rPr>
                <w:sz w:val="18"/>
                <w:szCs w:val="24"/>
                <w:lang w:eastAsia="ar-SA"/>
              </w:rPr>
            </w:pPr>
            <w:r w:rsidRPr="00F338F4">
              <w:rPr>
                <w:sz w:val="20"/>
                <w:szCs w:val="20"/>
                <w:lang w:eastAsia="ar-SA"/>
              </w:rPr>
              <w:t>номер</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24"/>
                <w:lang w:eastAsia="ar-SA"/>
              </w:rPr>
            </w:pPr>
          </w:p>
        </w:tc>
      </w:tr>
      <w:tr w:rsidR="00804461" w:rsidRPr="00F338F4" w:rsidTr="00BC1F4E">
        <w:trPr>
          <w:cantSplit/>
          <w:trHeight w:hRule="exact" w:val="440"/>
        </w:trPr>
        <w:tc>
          <w:tcPr>
            <w:tcW w:w="8081" w:type="dxa"/>
            <w:gridSpan w:val="7"/>
            <w:shd w:val="clear" w:color="auto" w:fill="auto"/>
            <w:vAlign w:val="center"/>
          </w:tcPr>
          <w:p w:rsidR="00804461" w:rsidRPr="00F338F4" w:rsidRDefault="00804461" w:rsidP="00804461">
            <w:pPr>
              <w:suppressAutoHyphens/>
              <w:snapToGrid w:val="0"/>
              <w:spacing w:line="240" w:lineRule="auto"/>
              <w:ind w:right="113" w:firstLine="0"/>
              <w:rPr>
                <w:sz w:val="16"/>
                <w:szCs w:val="16"/>
                <w:lang w:eastAsia="ar-SA"/>
              </w:rPr>
            </w:pPr>
          </w:p>
        </w:tc>
        <w:tc>
          <w:tcPr>
            <w:tcW w:w="706"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right="57" w:firstLine="0"/>
              <w:jc w:val="right"/>
              <w:rPr>
                <w:sz w:val="18"/>
                <w:szCs w:val="24"/>
                <w:lang w:eastAsia="ar-SA"/>
              </w:rPr>
            </w:pPr>
            <w:r w:rsidRPr="00F338F4">
              <w:rPr>
                <w:sz w:val="20"/>
                <w:szCs w:val="20"/>
                <w:lang w:eastAsia="ar-SA"/>
              </w:rPr>
              <w:t>дата</w:t>
            </w:r>
          </w:p>
        </w:tc>
        <w:tc>
          <w:tcPr>
            <w:tcW w:w="454"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24"/>
                <w:lang w:eastAsia="ar-SA"/>
              </w:rPr>
            </w:pPr>
          </w:p>
        </w:tc>
        <w:tc>
          <w:tcPr>
            <w:tcW w:w="454"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24"/>
                <w:lang w:eastAsia="ar-SA"/>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24"/>
                <w:lang w:eastAsia="ar-SA"/>
              </w:rPr>
            </w:pPr>
          </w:p>
        </w:tc>
      </w:tr>
      <w:tr w:rsidR="00804461" w:rsidRPr="00F338F4" w:rsidTr="00BC1F4E">
        <w:trPr>
          <w:cantSplit/>
          <w:trHeight w:hRule="exact" w:val="440"/>
        </w:trPr>
        <w:tc>
          <w:tcPr>
            <w:tcW w:w="8787" w:type="dxa"/>
            <w:gridSpan w:val="8"/>
            <w:shd w:val="clear" w:color="auto" w:fill="auto"/>
            <w:vAlign w:val="center"/>
          </w:tcPr>
          <w:p w:rsidR="00804461" w:rsidRPr="00F338F4" w:rsidRDefault="00804461" w:rsidP="00804461">
            <w:pPr>
              <w:suppressAutoHyphens/>
              <w:spacing w:line="240" w:lineRule="auto"/>
              <w:ind w:right="113" w:firstLine="0"/>
              <w:jc w:val="right"/>
              <w:rPr>
                <w:sz w:val="18"/>
                <w:szCs w:val="24"/>
                <w:lang w:eastAsia="ar-SA"/>
              </w:rPr>
            </w:pPr>
            <w:r w:rsidRPr="00F338F4">
              <w:rPr>
                <w:sz w:val="20"/>
                <w:szCs w:val="20"/>
                <w:lang w:eastAsia="ar-SA"/>
              </w:rPr>
              <w:t>Вид операции</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24"/>
                <w:lang w:eastAsia="ar-SA"/>
              </w:rPr>
            </w:pPr>
          </w:p>
        </w:tc>
      </w:tr>
    </w:tbl>
    <w:p w:rsidR="00804461" w:rsidRPr="00F338F4" w:rsidRDefault="00804461" w:rsidP="00804461">
      <w:pPr>
        <w:suppressAutoHyphens/>
        <w:spacing w:line="240" w:lineRule="auto"/>
        <w:ind w:firstLine="0"/>
        <w:rPr>
          <w:sz w:val="16"/>
          <w:szCs w:val="16"/>
          <w:lang w:eastAsia="ar-SA"/>
        </w:rPr>
      </w:pPr>
    </w:p>
    <w:tbl>
      <w:tblPr>
        <w:tblW w:w="0" w:type="auto"/>
        <w:tblLayout w:type="fixed"/>
        <w:tblCellMar>
          <w:left w:w="0" w:type="dxa"/>
          <w:right w:w="0" w:type="dxa"/>
        </w:tblCellMar>
        <w:tblLook w:val="0000" w:firstRow="0" w:lastRow="0" w:firstColumn="0" w:lastColumn="0" w:noHBand="0" w:noVBand="0"/>
      </w:tblPr>
      <w:tblGrid>
        <w:gridCol w:w="4816"/>
        <w:gridCol w:w="1418"/>
        <w:gridCol w:w="1418"/>
        <w:gridCol w:w="1418"/>
        <w:gridCol w:w="1428"/>
      </w:tblGrid>
      <w:tr w:rsidR="00804461" w:rsidRPr="00F338F4" w:rsidTr="00BC1F4E">
        <w:trPr>
          <w:cantSplit/>
          <w:trHeight w:hRule="exact" w:val="240"/>
        </w:trPr>
        <w:tc>
          <w:tcPr>
            <w:tcW w:w="4816" w:type="dxa"/>
            <w:vMerge w:val="restart"/>
            <w:tcBorders>
              <w:bottom w:val="single" w:sz="4" w:space="0" w:color="000000"/>
            </w:tcBorders>
            <w:shd w:val="clear" w:color="auto" w:fill="auto"/>
            <w:vAlign w:val="center"/>
          </w:tcPr>
          <w:p w:rsidR="00804461" w:rsidRPr="00F338F4" w:rsidRDefault="00804461" w:rsidP="00804461">
            <w:pPr>
              <w:suppressAutoHyphens/>
              <w:spacing w:line="240" w:lineRule="auto"/>
              <w:ind w:right="113" w:firstLine="0"/>
              <w:jc w:val="center"/>
              <w:rPr>
                <w:b/>
                <w:sz w:val="18"/>
                <w:szCs w:val="18"/>
                <w:lang w:eastAsia="ar-SA"/>
              </w:rPr>
            </w:pPr>
            <w:r w:rsidRPr="00F338F4">
              <w:rPr>
                <w:b/>
                <w:sz w:val="20"/>
                <w:szCs w:val="20"/>
                <w:lang w:eastAsia="ar-SA"/>
              </w:rPr>
              <w:t>СПРАВКА</w:t>
            </w:r>
          </w:p>
          <w:p w:rsidR="00804461" w:rsidRPr="00F338F4" w:rsidRDefault="00804461" w:rsidP="00804461">
            <w:pPr>
              <w:suppressAutoHyphens/>
              <w:spacing w:line="240" w:lineRule="auto"/>
              <w:ind w:right="113" w:firstLine="0"/>
              <w:jc w:val="center"/>
              <w:rPr>
                <w:b/>
                <w:sz w:val="18"/>
                <w:szCs w:val="18"/>
                <w:lang w:eastAsia="ar-SA"/>
              </w:rPr>
            </w:pPr>
            <w:r w:rsidRPr="00F338F4">
              <w:rPr>
                <w:b/>
                <w:sz w:val="18"/>
                <w:szCs w:val="18"/>
                <w:lang w:eastAsia="ar-SA"/>
              </w:rPr>
              <w:t>О СТОИМОСТИ  ВЫПОЛНЕННЫХ РАБОТ</w:t>
            </w:r>
          </w:p>
          <w:p w:rsidR="00804461" w:rsidRPr="00F338F4" w:rsidRDefault="00804461" w:rsidP="00804461">
            <w:pPr>
              <w:suppressAutoHyphens/>
              <w:spacing w:line="240" w:lineRule="auto"/>
              <w:ind w:right="113" w:firstLine="0"/>
              <w:jc w:val="center"/>
              <w:rPr>
                <w:sz w:val="18"/>
                <w:szCs w:val="18"/>
                <w:lang w:eastAsia="ar-SA"/>
              </w:rPr>
            </w:pPr>
            <w:r w:rsidRPr="00F338F4">
              <w:rPr>
                <w:b/>
                <w:sz w:val="18"/>
                <w:szCs w:val="18"/>
                <w:lang w:eastAsia="ar-SA"/>
              </w:rPr>
              <w:t xml:space="preserve"> И  ЗАТРАТ</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right="113" w:firstLine="0"/>
              <w:jc w:val="center"/>
              <w:rPr>
                <w:sz w:val="18"/>
                <w:szCs w:val="18"/>
                <w:lang w:eastAsia="ar-SA"/>
              </w:rPr>
            </w:pPr>
            <w:r w:rsidRPr="00F338F4">
              <w:rPr>
                <w:sz w:val="18"/>
                <w:szCs w:val="18"/>
                <w:lang w:eastAsia="ar-SA"/>
              </w:rPr>
              <w:t>Номер</w:t>
            </w:r>
          </w:p>
          <w:p w:rsidR="00804461" w:rsidRPr="00F338F4" w:rsidRDefault="00804461" w:rsidP="00804461">
            <w:pPr>
              <w:suppressAutoHyphens/>
              <w:spacing w:line="240" w:lineRule="auto"/>
              <w:ind w:right="113" w:firstLine="0"/>
              <w:jc w:val="center"/>
              <w:rPr>
                <w:sz w:val="18"/>
                <w:szCs w:val="18"/>
                <w:lang w:eastAsia="ar-SA"/>
              </w:rPr>
            </w:pPr>
            <w:r w:rsidRPr="00F338F4">
              <w:rPr>
                <w:sz w:val="18"/>
                <w:szCs w:val="18"/>
                <w:lang w:eastAsia="ar-SA"/>
              </w:rPr>
              <w:t>документа</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right="113" w:firstLine="0"/>
              <w:jc w:val="center"/>
              <w:rPr>
                <w:sz w:val="18"/>
                <w:szCs w:val="18"/>
                <w:lang w:eastAsia="ar-SA"/>
              </w:rPr>
            </w:pPr>
            <w:r w:rsidRPr="00F338F4">
              <w:rPr>
                <w:sz w:val="18"/>
                <w:szCs w:val="18"/>
                <w:lang w:eastAsia="ar-SA"/>
              </w:rPr>
              <w:t>Дата</w:t>
            </w:r>
          </w:p>
          <w:p w:rsidR="00804461" w:rsidRPr="00F338F4" w:rsidRDefault="00804461" w:rsidP="00804461">
            <w:pPr>
              <w:suppressAutoHyphens/>
              <w:spacing w:line="240" w:lineRule="auto"/>
              <w:ind w:right="113" w:firstLine="0"/>
              <w:jc w:val="center"/>
              <w:rPr>
                <w:sz w:val="18"/>
                <w:szCs w:val="18"/>
                <w:lang w:eastAsia="ar-SA"/>
              </w:rPr>
            </w:pPr>
            <w:r w:rsidRPr="00F338F4">
              <w:rPr>
                <w:sz w:val="18"/>
                <w:szCs w:val="18"/>
                <w:lang w:eastAsia="ar-SA"/>
              </w:rPr>
              <w:t>составления</w:t>
            </w:r>
          </w:p>
        </w:tc>
        <w:tc>
          <w:tcPr>
            <w:tcW w:w="2846" w:type="dxa"/>
            <w:gridSpan w:val="2"/>
            <w:tcBorders>
              <w:top w:val="single" w:sz="4" w:space="0" w:color="000000"/>
              <w:left w:val="double" w:sz="1"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pacing w:line="240" w:lineRule="auto"/>
              <w:ind w:right="113" w:firstLine="0"/>
              <w:jc w:val="center"/>
              <w:rPr>
                <w:sz w:val="24"/>
                <w:szCs w:val="24"/>
                <w:lang w:eastAsia="ar-SA"/>
              </w:rPr>
            </w:pPr>
            <w:r w:rsidRPr="00F338F4">
              <w:rPr>
                <w:sz w:val="18"/>
                <w:szCs w:val="18"/>
                <w:lang w:eastAsia="ar-SA"/>
              </w:rPr>
              <w:t>Отчетный период</w:t>
            </w:r>
          </w:p>
        </w:tc>
      </w:tr>
      <w:tr w:rsidR="00804461" w:rsidRPr="00F338F4" w:rsidTr="00BC1F4E">
        <w:trPr>
          <w:cantSplit/>
          <w:trHeight w:hRule="exact" w:val="240"/>
        </w:trPr>
        <w:tc>
          <w:tcPr>
            <w:tcW w:w="4816" w:type="dxa"/>
            <w:vMerge/>
            <w:tcBorders>
              <w:top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right="113" w:firstLine="0"/>
              <w:jc w:val="center"/>
              <w:rPr>
                <w:b/>
                <w:sz w:val="18"/>
                <w:szCs w:val="18"/>
                <w:lang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right="113" w:firstLine="0"/>
              <w:jc w:val="center"/>
              <w:rPr>
                <w:sz w:val="18"/>
                <w:szCs w:val="18"/>
                <w:lang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right="113" w:firstLine="0"/>
              <w:jc w:val="center"/>
              <w:rPr>
                <w:sz w:val="18"/>
                <w:szCs w:val="18"/>
                <w:lang w:eastAsia="ar-SA"/>
              </w:rPr>
            </w:pPr>
          </w:p>
        </w:tc>
        <w:tc>
          <w:tcPr>
            <w:tcW w:w="1418" w:type="dxa"/>
            <w:tcBorders>
              <w:top w:val="single" w:sz="4" w:space="0" w:color="000000"/>
              <w:left w:val="double" w:sz="1" w:space="0" w:color="000000"/>
              <w:bottom w:val="single" w:sz="4" w:space="0" w:color="000000"/>
            </w:tcBorders>
            <w:shd w:val="clear" w:color="auto" w:fill="auto"/>
            <w:vAlign w:val="center"/>
          </w:tcPr>
          <w:p w:rsidR="00804461" w:rsidRPr="00F338F4" w:rsidRDefault="00804461" w:rsidP="00804461">
            <w:pPr>
              <w:suppressAutoHyphens/>
              <w:spacing w:line="240" w:lineRule="auto"/>
              <w:ind w:right="113" w:firstLine="0"/>
              <w:jc w:val="center"/>
              <w:rPr>
                <w:sz w:val="18"/>
                <w:szCs w:val="18"/>
                <w:lang w:eastAsia="ar-SA"/>
              </w:rPr>
            </w:pPr>
            <w:r w:rsidRPr="00F338F4">
              <w:rPr>
                <w:sz w:val="18"/>
                <w:szCs w:val="18"/>
                <w:lang w:eastAsia="ar-SA"/>
              </w:rPr>
              <w:t>с</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pacing w:line="240" w:lineRule="auto"/>
              <w:ind w:right="113" w:firstLine="0"/>
              <w:jc w:val="center"/>
              <w:rPr>
                <w:sz w:val="24"/>
                <w:szCs w:val="24"/>
                <w:lang w:eastAsia="ar-SA"/>
              </w:rPr>
            </w:pPr>
            <w:r w:rsidRPr="00F338F4">
              <w:rPr>
                <w:sz w:val="18"/>
                <w:szCs w:val="18"/>
                <w:lang w:eastAsia="ar-SA"/>
              </w:rPr>
              <w:t>по</w:t>
            </w:r>
          </w:p>
        </w:tc>
      </w:tr>
      <w:tr w:rsidR="00804461" w:rsidRPr="00F338F4" w:rsidTr="00BC1F4E">
        <w:trPr>
          <w:cantSplit/>
          <w:trHeight w:hRule="exact" w:val="397"/>
        </w:trPr>
        <w:tc>
          <w:tcPr>
            <w:tcW w:w="4816" w:type="dxa"/>
            <w:vMerge/>
            <w:tcBorders>
              <w:top w:val="single" w:sz="4" w:space="0" w:color="000000"/>
            </w:tcBorders>
            <w:shd w:val="clear" w:color="auto" w:fill="auto"/>
            <w:vAlign w:val="center"/>
          </w:tcPr>
          <w:p w:rsidR="00804461" w:rsidRPr="00F338F4" w:rsidRDefault="00804461" w:rsidP="00804461">
            <w:pPr>
              <w:suppressAutoHyphens/>
              <w:snapToGrid w:val="0"/>
              <w:spacing w:line="240" w:lineRule="auto"/>
              <w:ind w:firstLine="0"/>
              <w:rPr>
                <w:sz w:val="18"/>
                <w:szCs w:val="18"/>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rPr>
                <w:sz w:val="18"/>
                <w:szCs w:val="18"/>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rPr>
                <w:sz w:val="18"/>
                <w:szCs w:val="18"/>
                <w:lang w:eastAsia="ar-SA"/>
              </w:rPr>
            </w:pPr>
          </w:p>
        </w:tc>
        <w:tc>
          <w:tcPr>
            <w:tcW w:w="1418" w:type="dxa"/>
            <w:tcBorders>
              <w:top w:val="single" w:sz="4" w:space="0" w:color="000000"/>
              <w:left w:val="double" w:sz="1"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rPr>
                <w:sz w:val="18"/>
                <w:szCs w:val="18"/>
                <w:lang w:eastAsia="ar-SA"/>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ind w:firstLine="0"/>
              <w:rPr>
                <w:sz w:val="18"/>
                <w:szCs w:val="18"/>
                <w:lang w:eastAsia="ar-SA"/>
              </w:rPr>
            </w:pPr>
          </w:p>
        </w:tc>
      </w:tr>
    </w:tbl>
    <w:p w:rsidR="00804461" w:rsidRPr="00F338F4" w:rsidRDefault="00804461" w:rsidP="00804461">
      <w:pPr>
        <w:suppressAutoHyphens/>
        <w:spacing w:line="240" w:lineRule="auto"/>
        <w:ind w:firstLine="0"/>
        <w:rPr>
          <w:sz w:val="16"/>
          <w:szCs w:val="16"/>
          <w:lang w:eastAsia="ar-SA"/>
        </w:rPr>
      </w:pPr>
    </w:p>
    <w:p w:rsidR="00804461" w:rsidRPr="00F338F4" w:rsidRDefault="00804461" w:rsidP="00804461">
      <w:pPr>
        <w:suppressAutoHyphens/>
        <w:spacing w:line="240" w:lineRule="auto"/>
        <w:ind w:firstLine="0"/>
        <w:rPr>
          <w:sz w:val="20"/>
          <w:szCs w:val="20"/>
          <w:lang w:eastAsia="ar-SA"/>
        </w:rPr>
      </w:pPr>
    </w:p>
    <w:tbl>
      <w:tblPr>
        <w:tblW w:w="10505" w:type="dxa"/>
        <w:tblInd w:w="-5" w:type="dxa"/>
        <w:tblLayout w:type="fixed"/>
        <w:tblCellMar>
          <w:left w:w="0" w:type="dxa"/>
          <w:right w:w="0" w:type="dxa"/>
        </w:tblCellMar>
        <w:tblLook w:val="0000" w:firstRow="0" w:lastRow="0" w:firstColumn="0" w:lastColumn="0" w:noHBand="0" w:noVBand="0"/>
      </w:tblPr>
      <w:tblGrid>
        <w:gridCol w:w="737"/>
        <w:gridCol w:w="4485"/>
        <w:gridCol w:w="851"/>
        <w:gridCol w:w="1474"/>
        <w:gridCol w:w="1474"/>
        <w:gridCol w:w="1484"/>
      </w:tblGrid>
      <w:tr w:rsidR="00804461" w:rsidRPr="00F338F4" w:rsidTr="00BC1F4E">
        <w:trPr>
          <w:trHeight w:val="397"/>
        </w:trPr>
        <w:tc>
          <w:tcPr>
            <w:tcW w:w="737"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firstLine="0"/>
              <w:jc w:val="center"/>
              <w:rPr>
                <w:sz w:val="18"/>
                <w:szCs w:val="18"/>
                <w:lang w:eastAsia="ar-SA"/>
              </w:rPr>
            </w:pPr>
            <w:r w:rsidRPr="00F338F4">
              <w:rPr>
                <w:sz w:val="18"/>
                <w:szCs w:val="18"/>
                <w:lang w:eastAsia="ar-SA"/>
              </w:rPr>
              <w:t>Номер</w:t>
            </w:r>
          </w:p>
          <w:p w:rsidR="00804461" w:rsidRPr="00F338F4" w:rsidRDefault="00804461" w:rsidP="00804461">
            <w:pPr>
              <w:suppressAutoHyphens/>
              <w:spacing w:line="240" w:lineRule="auto"/>
              <w:ind w:firstLine="0"/>
              <w:jc w:val="center"/>
              <w:rPr>
                <w:sz w:val="18"/>
                <w:szCs w:val="18"/>
                <w:lang w:eastAsia="ar-SA"/>
              </w:rPr>
            </w:pPr>
            <w:r w:rsidRPr="00F338F4">
              <w:rPr>
                <w:sz w:val="18"/>
                <w:szCs w:val="18"/>
                <w:lang w:eastAsia="ar-SA"/>
              </w:rPr>
              <w:t xml:space="preserve">по </w:t>
            </w:r>
          </w:p>
          <w:p w:rsidR="00804461" w:rsidRPr="00F338F4" w:rsidRDefault="00804461" w:rsidP="00804461">
            <w:pPr>
              <w:suppressAutoHyphens/>
              <w:spacing w:line="240" w:lineRule="auto"/>
              <w:ind w:firstLine="0"/>
              <w:jc w:val="center"/>
              <w:rPr>
                <w:sz w:val="18"/>
                <w:szCs w:val="18"/>
                <w:lang w:eastAsia="ar-SA"/>
              </w:rPr>
            </w:pPr>
            <w:r w:rsidRPr="00F338F4">
              <w:rPr>
                <w:sz w:val="18"/>
                <w:szCs w:val="18"/>
                <w:lang w:eastAsia="ar-SA"/>
              </w:rPr>
              <w:t>порядку</w:t>
            </w:r>
          </w:p>
        </w:tc>
        <w:tc>
          <w:tcPr>
            <w:tcW w:w="4485"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firstLine="0"/>
              <w:jc w:val="center"/>
              <w:rPr>
                <w:sz w:val="18"/>
                <w:szCs w:val="18"/>
                <w:lang w:eastAsia="ar-SA"/>
              </w:rPr>
            </w:pPr>
            <w:r w:rsidRPr="00F338F4">
              <w:rPr>
                <w:sz w:val="18"/>
                <w:szCs w:val="18"/>
                <w:lang w:eastAsia="ar-SA"/>
              </w:rPr>
              <w:t>Наименование пусковых  комплексов, этапов,</w:t>
            </w:r>
          </w:p>
          <w:p w:rsidR="00804461" w:rsidRPr="00F338F4" w:rsidRDefault="00804461" w:rsidP="00804461">
            <w:pPr>
              <w:suppressAutoHyphens/>
              <w:spacing w:line="240" w:lineRule="auto"/>
              <w:ind w:firstLine="0"/>
              <w:jc w:val="center"/>
              <w:rPr>
                <w:sz w:val="18"/>
                <w:szCs w:val="18"/>
                <w:lang w:eastAsia="ar-SA"/>
              </w:rPr>
            </w:pPr>
            <w:r w:rsidRPr="00F338F4">
              <w:rPr>
                <w:sz w:val="18"/>
                <w:szCs w:val="18"/>
                <w:lang w:eastAsia="ar-SA"/>
              </w:rPr>
              <w:t xml:space="preserve">объектов, видов выполненных работ, оборудования, затрат      </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firstLine="0"/>
              <w:jc w:val="center"/>
              <w:rPr>
                <w:sz w:val="18"/>
                <w:szCs w:val="18"/>
                <w:lang w:eastAsia="ar-SA"/>
              </w:rPr>
            </w:pPr>
            <w:r w:rsidRPr="00F338F4">
              <w:rPr>
                <w:sz w:val="18"/>
                <w:szCs w:val="18"/>
                <w:lang w:eastAsia="ar-SA"/>
              </w:rPr>
              <w:t>Код</w:t>
            </w:r>
          </w:p>
        </w:tc>
        <w:tc>
          <w:tcPr>
            <w:tcW w:w="44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pacing w:line="240" w:lineRule="auto"/>
              <w:ind w:firstLine="0"/>
              <w:jc w:val="center"/>
              <w:rPr>
                <w:sz w:val="24"/>
                <w:szCs w:val="24"/>
                <w:lang w:eastAsia="ar-SA"/>
              </w:rPr>
            </w:pPr>
            <w:r w:rsidRPr="00F338F4">
              <w:rPr>
                <w:sz w:val="18"/>
                <w:szCs w:val="18"/>
                <w:lang w:eastAsia="ar-SA"/>
              </w:rPr>
              <w:t xml:space="preserve">   Стоимость выполненных  работ и затрат, руб.</w:t>
            </w:r>
          </w:p>
        </w:tc>
      </w:tr>
      <w:tr w:rsidR="00804461" w:rsidRPr="00F338F4" w:rsidTr="00BC1F4E">
        <w:trPr>
          <w:trHeight w:val="397"/>
        </w:trPr>
        <w:tc>
          <w:tcPr>
            <w:tcW w:w="737"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firstLine="0"/>
              <w:jc w:val="center"/>
              <w:rPr>
                <w:sz w:val="18"/>
                <w:szCs w:val="18"/>
                <w:lang w:eastAsia="ar-SA"/>
              </w:rPr>
            </w:pPr>
            <w:r w:rsidRPr="00F338F4">
              <w:rPr>
                <w:sz w:val="18"/>
                <w:szCs w:val="18"/>
                <w:lang w:eastAsia="ar-SA"/>
              </w:rPr>
              <w:t>с начала проведения работ</w:t>
            </w:r>
          </w:p>
        </w:tc>
        <w:tc>
          <w:tcPr>
            <w:tcW w:w="1474"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firstLine="0"/>
              <w:jc w:val="center"/>
              <w:rPr>
                <w:sz w:val="18"/>
                <w:szCs w:val="18"/>
                <w:lang w:eastAsia="ar-SA"/>
              </w:rPr>
            </w:pPr>
            <w:r w:rsidRPr="00F338F4">
              <w:rPr>
                <w:sz w:val="18"/>
                <w:szCs w:val="18"/>
                <w:lang w:eastAsia="ar-SA"/>
              </w:rPr>
              <w:t>с начала года</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pacing w:line="240" w:lineRule="auto"/>
              <w:ind w:firstLine="0"/>
              <w:jc w:val="center"/>
              <w:rPr>
                <w:sz w:val="24"/>
                <w:szCs w:val="24"/>
                <w:lang w:eastAsia="ar-SA"/>
              </w:rPr>
            </w:pPr>
            <w:r w:rsidRPr="00F338F4">
              <w:rPr>
                <w:sz w:val="18"/>
                <w:szCs w:val="18"/>
                <w:lang w:eastAsia="ar-SA"/>
              </w:rPr>
              <w:t>в том числе за отчетный период</w:t>
            </w:r>
          </w:p>
        </w:tc>
      </w:tr>
      <w:tr w:rsidR="00804461" w:rsidRPr="00F338F4" w:rsidTr="00BC1F4E">
        <w:trPr>
          <w:trHeight w:hRule="exact" w:val="240"/>
        </w:trPr>
        <w:tc>
          <w:tcPr>
            <w:tcW w:w="737"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firstLine="0"/>
              <w:jc w:val="center"/>
              <w:rPr>
                <w:sz w:val="18"/>
                <w:szCs w:val="18"/>
                <w:lang w:eastAsia="ar-SA"/>
              </w:rPr>
            </w:pPr>
            <w:r w:rsidRPr="00F338F4">
              <w:rPr>
                <w:sz w:val="18"/>
                <w:szCs w:val="18"/>
                <w:lang w:eastAsia="ar-SA"/>
              </w:rPr>
              <w:t>1</w:t>
            </w:r>
          </w:p>
        </w:tc>
        <w:tc>
          <w:tcPr>
            <w:tcW w:w="4485"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firstLine="0"/>
              <w:jc w:val="center"/>
              <w:rPr>
                <w:sz w:val="18"/>
                <w:szCs w:val="18"/>
                <w:lang w:eastAsia="ar-SA"/>
              </w:rPr>
            </w:pPr>
            <w:r w:rsidRPr="00F338F4">
              <w:rPr>
                <w:sz w:val="18"/>
                <w:szCs w:val="18"/>
                <w:lang w:eastAsia="ar-SA"/>
              </w:rPr>
              <w:t>2</w:t>
            </w:r>
          </w:p>
        </w:tc>
        <w:tc>
          <w:tcPr>
            <w:tcW w:w="851"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firstLine="0"/>
              <w:jc w:val="center"/>
              <w:rPr>
                <w:sz w:val="18"/>
                <w:szCs w:val="18"/>
                <w:lang w:eastAsia="ar-SA"/>
              </w:rPr>
            </w:pPr>
            <w:r w:rsidRPr="00F338F4">
              <w:rPr>
                <w:sz w:val="18"/>
                <w:szCs w:val="18"/>
                <w:lang w:eastAsia="ar-SA"/>
              </w:rPr>
              <w:t>3</w:t>
            </w:r>
          </w:p>
        </w:tc>
        <w:tc>
          <w:tcPr>
            <w:tcW w:w="1474"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firstLine="0"/>
              <w:jc w:val="center"/>
              <w:rPr>
                <w:sz w:val="18"/>
                <w:szCs w:val="18"/>
                <w:lang w:eastAsia="ar-SA"/>
              </w:rPr>
            </w:pPr>
            <w:r w:rsidRPr="00F338F4">
              <w:rPr>
                <w:sz w:val="18"/>
                <w:szCs w:val="18"/>
                <w:lang w:eastAsia="ar-SA"/>
              </w:rPr>
              <w:t>4</w:t>
            </w:r>
          </w:p>
        </w:tc>
        <w:tc>
          <w:tcPr>
            <w:tcW w:w="1474"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firstLine="0"/>
              <w:jc w:val="center"/>
              <w:rPr>
                <w:sz w:val="18"/>
                <w:szCs w:val="18"/>
                <w:lang w:eastAsia="ar-SA"/>
              </w:rPr>
            </w:pPr>
            <w:r w:rsidRPr="00F338F4">
              <w:rPr>
                <w:sz w:val="18"/>
                <w:szCs w:val="18"/>
                <w:lang w:eastAsia="ar-SA"/>
              </w:rPr>
              <w:t>5</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pacing w:line="240" w:lineRule="auto"/>
              <w:ind w:firstLine="0"/>
              <w:jc w:val="center"/>
              <w:rPr>
                <w:sz w:val="24"/>
                <w:szCs w:val="24"/>
                <w:lang w:eastAsia="ar-SA"/>
              </w:rPr>
            </w:pPr>
            <w:r w:rsidRPr="00F338F4">
              <w:rPr>
                <w:sz w:val="18"/>
                <w:szCs w:val="18"/>
                <w:lang w:eastAsia="ar-SA"/>
              </w:rPr>
              <w:t>6</w:t>
            </w:r>
          </w:p>
        </w:tc>
      </w:tr>
      <w:tr w:rsidR="00804461" w:rsidRPr="00F338F4" w:rsidTr="00BC1F4E">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firstLine="0"/>
              <w:rPr>
                <w:sz w:val="18"/>
                <w:szCs w:val="18"/>
                <w:lang w:eastAsia="ar-SA"/>
              </w:rPr>
            </w:pPr>
            <w:r w:rsidRPr="00F338F4">
              <w:rPr>
                <w:sz w:val="18"/>
                <w:szCs w:val="18"/>
                <w:lang w:eastAsia="ar-SA"/>
              </w:rPr>
              <w:t xml:space="preserve"> Всего работ и затрат, включаемых в стоимость работ     </w:t>
            </w:r>
          </w:p>
        </w:tc>
        <w:tc>
          <w:tcPr>
            <w:tcW w:w="851"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r>
      <w:tr w:rsidR="00804461" w:rsidRPr="00F338F4" w:rsidTr="00BC1F4E">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firstLine="0"/>
              <w:rPr>
                <w:sz w:val="18"/>
                <w:szCs w:val="18"/>
                <w:lang w:eastAsia="ar-SA"/>
              </w:rPr>
            </w:pPr>
            <w:r w:rsidRPr="00F338F4">
              <w:rPr>
                <w:sz w:val="18"/>
                <w:szCs w:val="18"/>
                <w:lang w:eastAsia="ar-SA"/>
              </w:rPr>
              <w:t xml:space="preserve"> в том числе:</w:t>
            </w:r>
          </w:p>
        </w:tc>
        <w:tc>
          <w:tcPr>
            <w:tcW w:w="851"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r>
      <w:tr w:rsidR="00804461" w:rsidRPr="00F338F4" w:rsidTr="00BC1F4E">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r w:rsidRPr="00F338F4">
              <w:rPr>
                <w:sz w:val="18"/>
                <w:szCs w:val="18"/>
                <w:lang w:eastAsia="ar-SA"/>
              </w:rPr>
              <w:t>хххххххххх</w:t>
            </w:r>
          </w:p>
        </w:tc>
        <w:tc>
          <w:tcPr>
            <w:tcW w:w="851"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r w:rsidRPr="00F338F4">
              <w:rPr>
                <w:sz w:val="18"/>
                <w:szCs w:val="18"/>
                <w:lang w:eastAsia="ar-SA"/>
              </w:rPr>
              <w:t>хххххххх</w:t>
            </w:r>
          </w:p>
        </w:tc>
        <w:tc>
          <w:tcPr>
            <w:tcW w:w="1474"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r w:rsidRPr="00F338F4">
              <w:rPr>
                <w:sz w:val="18"/>
                <w:szCs w:val="18"/>
                <w:lang w:eastAsia="ar-SA"/>
              </w:rPr>
              <w:t>хххххх</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r w:rsidRPr="00F338F4">
              <w:rPr>
                <w:sz w:val="18"/>
                <w:szCs w:val="18"/>
                <w:lang w:eastAsia="ar-SA"/>
              </w:rPr>
              <w:t>ххххххххх</w:t>
            </w:r>
          </w:p>
        </w:tc>
      </w:tr>
      <w:tr w:rsidR="00804461" w:rsidRPr="00F338F4" w:rsidTr="00BC1F4E">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r w:rsidRPr="00F338F4">
              <w:rPr>
                <w:sz w:val="18"/>
                <w:szCs w:val="18"/>
                <w:lang w:eastAsia="ar-SA"/>
              </w:rPr>
              <w:t>ххххххххххх</w:t>
            </w:r>
          </w:p>
        </w:tc>
        <w:tc>
          <w:tcPr>
            <w:tcW w:w="851"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r w:rsidRPr="00F338F4">
              <w:rPr>
                <w:sz w:val="18"/>
                <w:szCs w:val="18"/>
                <w:lang w:eastAsia="ar-SA"/>
              </w:rPr>
              <w:t>ххххххх</w:t>
            </w:r>
          </w:p>
        </w:tc>
        <w:tc>
          <w:tcPr>
            <w:tcW w:w="1474"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r w:rsidRPr="00F338F4">
              <w:rPr>
                <w:sz w:val="18"/>
                <w:szCs w:val="18"/>
                <w:lang w:eastAsia="ar-SA"/>
              </w:rPr>
              <w:t>хххххх</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r w:rsidRPr="00F338F4">
              <w:rPr>
                <w:sz w:val="18"/>
                <w:szCs w:val="18"/>
                <w:lang w:eastAsia="ar-SA"/>
              </w:rPr>
              <w:t>хххххххх</w:t>
            </w:r>
          </w:p>
        </w:tc>
      </w:tr>
      <w:tr w:rsidR="00804461" w:rsidRPr="00F338F4" w:rsidTr="00BC1F4E">
        <w:trPr>
          <w:trHeight w:hRule="exact" w:val="397"/>
        </w:trPr>
        <w:tc>
          <w:tcPr>
            <w:tcW w:w="9021" w:type="dxa"/>
            <w:gridSpan w:val="5"/>
            <w:tcBorders>
              <w:top w:val="single" w:sz="4" w:space="0" w:color="000000"/>
            </w:tcBorders>
            <w:shd w:val="clear" w:color="auto" w:fill="auto"/>
            <w:vAlign w:val="center"/>
          </w:tcPr>
          <w:p w:rsidR="00804461" w:rsidRPr="00F338F4" w:rsidRDefault="00804461" w:rsidP="00804461">
            <w:pPr>
              <w:suppressAutoHyphens/>
              <w:spacing w:line="240" w:lineRule="auto"/>
              <w:ind w:right="113"/>
              <w:jc w:val="right"/>
              <w:rPr>
                <w:sz w:val="18"/>
                <w:szCs w:val="18"/>
                <w:lang w:eastAsia="ar-SA"/>
              </w:rPr>
            </w:pPr>
            <w:r w:rsidRPr="00F338F4">
              <w:rPr>
                <w:sz w:val="18"/>
                <w:szCs w:val="18"/>
                <w:lang w:eastAsia="ar-SA"/>
              </w:rPr>
              <w:t>Итого</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jc w:val="center"/>
              <w:rPr>
                <w:sz w:val="18"/>
                <w:szCs w:val="18"/>
                <w:lang w:eastAsia="ar-SA"/>
              </w:rPr>
            </w:pPr>
          </w:p>
        </w:tc>
      </w:tr>
      <w:tr w:rsidR="00804461" w:rsidRPr="00F338F4" w:rsidTr="00BC1F4E">
        <w:trPr>
          <w:trHeight w:hRule="exact" w:val="397"/>
        </w:trPr>
        <w:tc>
          <w:tcPr>
            <w:tcW w:w="9021" w:type="dxa"/>
            <w:gridSpan w:val="5"/>
            <w:shd w:val="clear" w:color="auto" w:fill="auto"/>
            <w:vAlign w:val="center"/>
          </w:tcPr>
          <w:p w:rsidR="00804461" w:rsidRPr="00F338F4" w:rsidRDefault="00804461" w:rsidP="00804461">
            <w:pPr>
              <w:suppressAutoHyphens/>
              <w:spacing w:line="240" w:lineRule="auto"/>
              <w:ind w:right="113"/>
              <w:jc w:val="right"/>
              <w:rPr>
                <w:sz w:val="18"/>
                <w:szCs w:val="18"/>
                <w:lang w:eastAsia="ar-SA"/>
              </w:rPr>
            </w:pPr>
            <w:r w:rsidRPr="00F338F4">
              <w:rPr>
                <w:sz w:val="18"/>
                <w:szCs w:val="18"/>
                <w:lang w:eastAsia="ar-SA"/>
              </w:rPr>
              <w:t>Сумма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jc w:val="center"/>
              <w:rPr>
                <w:sz w:val="18"/>
                <w:szCs w:val="18"/>
                <w:lang w:eastAsia="ar-SA"/>
              </w:rPr>
            </w:pPr>
          </w:p>
        </w:tc>
      </w:tr>
      <w:tr w:rsidR="00804461" w:rsidRPr="00F338F4" w:rsidTr="00BC1F4E">
        <w:trPr>
          <w:trHeight w:hRule="exact" w:val="397"/>
        </w:trPr>
        <w:tc>
          <w:tcPr>
            <w:tcW w:w="9021" w:type="dxa"/>
            <w:gridSpan w:val="5"/>
            <w:shd w:val="clear" w:color="auto" w:fill="auto"/>
            <w:vAlign w:val="center"/>
          </w:tcPr>
          <w:p w:rsidR="00804461" w:rsidRPr="00F338F4" w:rsidRDefault="00804461" w:rsidP="00804461">
            <w:pPr>
              <w:suppressAutoHyphens/>
              <w:spacing w:line="240" w:lineRule="auto"/>
              <w:ind w:right="113"/>
              <w:jc w:val="right"/>
              <w:rPr>
                <w:sz w:val="18"/>
                <w:szCs w:val="18"/>
                <w:lang w:eastAsia="ar-SA"/>
              </w:rPr>
            </w:pPr>
            <w:r w:rsidRPr="00F338F4">
              <w:rPr>
                <w:sz w:val="18"/>
                <w:szCs w:val="18"/>
                <w:lang w:eastAsia="ar-SA"/>
              </w:rPr>
              <w:t>Всего с учетом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jc w:val="center"/>
              <w:rPr>
                <w:sz w:val="18"/>
                <w:szCs w:val="18"/>
                <w:lang w:eastAsia="ar-SA"/>
              </w:rPr>
            </w:pPr>
          </w:p>
        </w:tc>
      </w:tr>
    </w:tbl>
    <w:p w:rsidR="00804461" w:rsidRPr="00F338F4" w:rsidRDefault="00804461" w:rsidP="00804461">
      <w:pPr>
        <w:keepNext/>
        <w:widowControl w:val="0"/>
        <w:suppressAutoHyphens/>
        <w:adjustRightInd w:val="0"/>
        <w:spacing w:line="240" w:lineRule="auto"/>
        <w:textAlignment w:val="baseline"/>
        <w:outlineLvl w:val="3"/>
        <w:rPr>
          <w:b/>
          <w:sz w:val="24"/>
          <w:szCs w:val="24"/>
        </w:rPr>
      </w:pPr>
    </w:p>
    <w:tbl>
      <w:tblPr>
        <w:tblW w:w="9918" w:type="dxa"/>
        <w:jc w:val="center"/>
        <w:tblLayout w:type="fixed"/>
        <w:tblLook w:val="0000" w:firstRow="0" w:lastRow="0" w:firstColumn="0" w:lastColumn="0" w:noHBand="0" w:noVBand="0"/>
      </w:tblPr>
      <w:tblGrid>
        <w:gridCol w:w="4815"/>
        <w:gridCol w:w="5103"/>
      </w:tblGrid>
      <w:tr w:rsidR="00804461" w:rsidRPr="00F338F4" w:rsidTr="00BC1F4E">
        <w:trPr>
          <w:trHeight w:val="1777"/>
          <w:jc w:val="center"/>
        </w:trPr>
        <w:tc>
          <w:tcPr>
            <w:tcW w:w="4815" w:type="dxa"/>
            <w:tcBorders>
              <w:top w:val="single" w:sz="4" w:space="0" w:color="000000"/>
              <w:left w:val="single" w:sz="4" w:space="0" w:color="000000"/>
              <w:bottom w:val="single" w:sz="4" w:space="0" w:color="000000"/>
            </w:tcBorders>
          </w:tcPr>
          <w:p w:rsidR="00804461" w:rsidRPr="00F338F4" w:rsidRDefault="00804461" w:rsidP="00804461">
            <w:pPr>
              <w:snapToGrid w:val="0"/>
              <w:spacing w:line="240" w:lineRule="auto"/>
              <w:ind w:firstLine="0"/>
              <w:rPr>
                <w:b/>
                <w:sz w:val="24"/>
                <w:szCs w:val="24"/>
              </w:rPr>
            </w:pPr>
            <w:r w:rsidRPr="00F338F4">
              <w:rPr>
                <w:b/>
                <w:sz w:val="24"/>
                <w:szCs w:val="24"/>
              </w:rPr>
              <w:t>«Заказчик»</w:t>
            </w:r>
          </w:p>
          <w:p w:rsidR="00804461" w:rsidRPr="00F338F4" w:rsidRDefault="00804461" w:rsidP="00804461">
            <w:pPr>
              <w:spacing w:line="240" w:lineRule="auto"/>
              <w:ind w:firstLine="0"/>
              <w:rPr>
                <w:b/>
                <w:sz w:val="24"/>
                <w:szCs w:val="24"/>
              </w:rPr>
            </w:pPr>
            <w:r w:rsidRPr="00F338F4">
              <w:rPr>
                <w:b/>
                <w:sz w:val="24"/>
                <w:szCs w:val="24"/>
              </w:rPr>
              <w:t>Генеральный директор</w:t>
            </w:r>
          </w:p>
          <w:p w:rsidR="00804461" w:rsidRPr="00F338F4" w:rsidRDefault="00804461" w:rsidP="00804461">
            <w:pPr>
              <w:spacing w:line="240" w:lineRule="auto"/>
              <w:ind w:firstLine="0"/>
              <w:rPr>
                <w:b/>
                <w:sz w:val="24"/>
                <w:szCs w:val="24"/>
              </w:rPr>
            </w:pPr>
          </w:p>
          <w:p w:rsidR="00804461" w:rsidRPr="00F338F4" w:rsidRDefault="00804461" w:rsidP="00804461">
            <w:pPr>
              <w:snapToGrid w:val="0"/>
              <w:spacing w:line="240" w:lineRule="auto"/>
              <w:ind w:firstLine="0"/>
              <w:rPr>
                <w:b/>
                <w:sz w:val="24"/>
                <w:szCs w:val="24"/>
              </w:rPr>
            </w:pPr>
          </w:p>
          <w:p w:rsidR="00804461" w:rsidRPr="00F338F4" w:rsidRDefault="00804461" w:rsidP="00804461">
            <w:pPr>
              <w:snapToGrid w:val="0"/>
              <w:spacing w:line="240" w:lineRule="auto"/>
              <w:ind w:firstLine="0"/>
              <w:rPr>
                <w:b/>
                <w:sz w:val="24"/>
                <w:szCs w:val="24"/>
              </w:rPr>
            </w:pPr>
            <w:r w:rsidRPr="00F338F4">
              <w:rPr>
                <w:b/>
                <w:sz w:val="24"/>
                <w:szCs w:val="24"/>
              </w:rPr>
              <w:t xml:space="preserve">____________________/В.Н. Лебедев/ </w:t>
            </w:r>
          </w:p>
          <w:p w:rsidR="00804461" w:rsidRPr="00F338F4" w:rsidRDefault="00804461" w:rsidP="00804461">
            <w:pPr>
              <w:tabs>
                <w:tab w:val="left" w:pos="0"/>
                <w:tab w:val="left" w:pos="993"/>
              </w:tabs>
              <w:suppressAutoHyphens/>
              <w:spacing w:line="240" w:lineRule="auto"/>
              <w:contextualSpacing/>
              <w:rPr>
                <w:sz w:val="24"/>
                <w:szCs w:val="24"/>
                <w:lang w:eastAsia="ar-SA"/>
              </w:rPr>
            </w:pPr>
            <w:r w:rsidRPr="00F338F4">
              <w:rPr>
                <w:sz w:val="24"/>
                <w:szCs w:val="24"/>
              </w:rPr>
              <w:t>м</w:t>
            </w:r>
            <w:r w:rsidRPr="00F338F4">
              <w:rPr>
                <w:sz w:val="24"/>
                <w:szCs w:val="24"/>
                <w:lang w:eastAsia="ar-SA"/>
              </w:rPr>
              <w:t>.п.</w:t>
            </w:r>
          </w:p>
        </w:tc>
        <w:tc>
          <w:tcPr>
            <w:tcW w:w="5103" w:type="dxa"/>
            <w:tcBorders>
              <w:top w:val="single" w:sz="4" w:space="0" w:color="000000"/>
              <w:left w:val="single" w:sz="4" w:space="0" w:color="000000"/>
              <w:bottom w:val="single" w:sz="4" w:space="0" w:color="000000"/>
              <w:right w:val="single" w:sz="4" w:space="0" w:color="000000"/>
            </w:tcBorders>
          </w:tcPr>
          <w:p w:rsidR="00804461" w:rsidRPr="00F338F4" w:rsidRDefault="00804461" w:rsidP="00804461">
            <w:pPr>
              <w:snapToGrid w:val="0"/>
              <w:spacing w:line="240" w:lineRule="auto"/>
              <w:ind w:firstLine="103"/>
              <w:rPr>
                <w:b/>
                <w:sz w:val="24"/>
                <w:szCs w:val="24"/>
              </w:rPr>
            </w:pPr>
            <w:r w:rsidRPr="00F338F4">
              <w:rPr>
                <w:b/>
                <w:sz w:val="24"/>
                <w:szCs w:val="24"/>
              </w:rPr>
              <w:t>«</w:t>
            </w:r>
            <w:r w:rsidRPr="00F338F4">
              <w:rPr>
                <w:b/>
                <w:sz w:val="24"/>
                <w:szCs w:val="24"/>
                <w:lang w:eastAsia="ar-SA"/>
              </w:rPr>
              <w:t>Подрядчик</w:t>
            </w:r>
            <w:r w:rsidRPr="00F338F4">
              <w:rPr>
                <w:b/>
                <w:sz w:val="24"/>
                <w:szCs w:val="24"/>
              </w:rPr>
              <w:t>»</w:t>
            </w:r>
          </w:p>
          <w:p w:rsidR="00804461" w:rsidRPr="00F338F4" w:rsidRDefault="00804461" w:rsidP="00804461">
            <w:pPr>
              <w:suppressAutoHyphens/>
              <w:spacing w:line="240" w:lineRule="auto"/>
              <w:ind w:firstLine="103"/>
              <w:rPr>
                <w:b/>
                <w:sz w:val="24"/>
                <w:szCs w:val="24"/>
                <w:lang w:eastAsia="ar-SA"/>
              </w:rPr>
            </w:pPr>
            <w:r w:rsidRPr="00F338F4">
              <w:rPr>
                <w:b/>
                <w:sz w:val="24"/>
                <w:szCs w:val="24"/>
                <w:lang w:eastAsia="ar-SA"/>
              </w:rPr>
              <w:t>________________</w:t>
            </w:r>
          </w:p>
          <w:p w:rsidR="00804461" w:rsidRPr="00F338F4" w:rsidRDefault="00804461" w:rsidP="00804461">
            <w:pPr>
              <w:suppressAutoHyphens/>
              <w:spacing w:line="240" w:lineRule="auto"/>
              <w:ind w:firstLine="103"/>
              <w:rPr>
                <w:sz w:val="24"/>
                <w:szCs w:val="24"/>
                <w:lang w:eastAsia="ar-SA"/>
              </w:rPr>
            </w:pPr>
          </w:p>
          <w:p w:rsidR="00804461" w:rsidRPr="00F338F4" w:rsidRDefault="00804461" w:rsidP="00804461">
            <w:pPr>
              <w:suppressAutoHyphens/>
              <w:spacing w:line="240" w:lineRule="auto"/>
              <w:ind w:firstLine="103"/>
              <w:rPr>
                <w:sz w:val="24"/>
                <w:szCs w:val="24"/>
                <w:lang w:eastAsia="ar-SA"/>
              </w:rPr>
            </w:pPr>
          </w:p>
          <w:p w:rsidR="00804461" w:rsidRPr="00F338F4" w:rsidRDefault="00804461" w:rsidP="00804461">
            <w:pPr>
              <w:suppressAutoHyphens/>
              <w:spacing w:line="240" w:lineRule="auto"/>
              <w:ind w:firstLine="103"/>
              <w:rPr>
                <w:sz w:val="24"/>
                <w:szCs w:val="24"/>
                <w:lang w:eastAsia="ar-SA"/>
              </w:rPr>
            </w:pPr>
            <w:r w:rsidRPr="00F338F4">
              <w:rPr>
                <w:sz w:val="24"/>
                <w:szCs w:val="24"/>
                <w:lang w:eastAsia="ar-SA"/>
              </w:rPr>
              <w:t>______________________ /</w:t>
            </w:r>
            <w:r w:rsidR="0046414B">
              <w:rPr>
                <w:b/>
                <w:sz w:val="24"/>
                <w:szCs w:val="24"/>
                <w:lang w:eastAsia="ar-SA"/>
              </w:rPr>
              <w:t>__________</w:t>
            </w:r>
            <w:r w:rsidRPr="00F338F4">
              <w:rPr>
                <w:b/>
                <w:sz w:val="24"/>
                <w:szCs w:val="24"/>
                <w:lang w:eastAsia="ar-SA"/>
              </w:rPr>
              <w:t>____</w:t>
            </w:r>
            <w:r w:rsidRPr="00F338F4">
              <w:rPr>
                <w:sz w:val="24"/>
                <w:szCs w:val="24"/>
                <w:lang w:eastAsia="ar-SA"/>
              </w:rPr>
              <w:t>/</w:t>
            </w:r>
          </w:p>
          <w:p w:rsidR="00804461" w:rsidRPr="00F338F4" w:rsidRDefault="00804461" w:rsidP="00804461">
            <w:pPr>
              <w:tabs>
                <w:tab w:val="left" w:pos="0"/>
                <w:tab w:val="left" w:pos="993"/>
              </w:tabs>
              <w:suppressAutoHyphens/>
              <w:spacing w:line="240" w:lineRule="auto"/>
              <w:contextualSpacing/>
              <w:rPr>
                <w:sz w:val="24"/>
                <w:szCs w:val="24"/>
                <w:lang w:eastAsia="ar-SA"/>
              </w:rPr>
            </w:pPr>
            <w:r w:rsidRPr="00F338F4">
              <w:rPr>
                <w:sz w:val="24"/>
                <w:szCs w:val="24"/>
                <w:lang w:eastAsia="ar-SA"/>
              </w:rPr>
              <w:t>м.п.</w:t>
            </w:r>
          </w:p>
        </w:tc>
      </w:tr>
    </w:tbl>
    <w:p w:rsidR="00804461" w:rsidRPr="00804461" w:rsidRDefault="00804461" w:rsidP="002D3A74">
      <w:pPr>
        <w:widowControl w:val="0"/>
        <w:autoSpaceDE w:val="0"/>
        <w:autoSpaceDN w:val="0"/>
        <w:adjustRightInd w:val="0"/>
        <w:spacing w:line="240" w:lineRule="auto"/>
        <w:jc w:val="right"/>
        <w:rPr>
          <w:color w:val="FF0000"/>
          <w:sz w:val="24"/>
          <w:szCs w:val="24"/>
        </w:rPr>
      </w:pPr>
    </w:p>
    <w:p w:rsidR="00804461" w:rsidRPr="00F338F4" w:rsidRDefault="00804461" w:rsidP="002D3A74">
      <w:pPr>
        <w:widowControl w:val="0"/>
        <w:autoSpaceDE w:val="0"/>
        <w:autoSpaceDN w:val="0"/>
        <w:adjustRightInd w:val="0"/>
        <w:spacing w:line="240" w:lineRule="auto"/>
        <w:jc w:val="right"/>
        <w:rPr>
          <w:sz w:val="24"/>
          <w:szCs w:val="24"/>
        </w:rPr>
      </w:pPr>
    </w:p>
    <w:p w:rsidR="002D3A74" w:rsidRPr="00F338F4" w:rsidRDefault="002D3A74" w:rsidP="002D3A74">
      <w:pPr>
        <w:widowControl w:val="0"/>
        <w:autoSpaceDE w:val="0"/>
        <w:autoSpaceDN w:val="0"/>
        <w:adjustRightInd w:val="0"/>
        <w:spacing w:line="240" w:lineRule="auto"/>
        <w:jc w:val="right"/>
        <w:rPr>
          <w:sz w:val="24"/>
          <w:szCs w:val="24"/>
        </w:rPr>
      </w:pPr>
      <w:r w:rsidRPr="00F338F4">
        <w:rPr>
          <w:sz w:val="24"/>
          <w:szCs w:val="24"/>
        </w:rPr>
        <w:lastRenderedPageBreak/>
        <w:t xml:space="preserve">Приложение № 5 </w:t>
      </w:r>
    </w:p>
    <w:p w:rsidR="002D3A74" w:rsidRPr="00F338F4" w:rsidRDefault="002D3A74" w:rsidP="002D3A74">
      <w:pPr>
        <w:widowControl w:val="0"/>
        <w:autoSpaceDE w:val="0"/>
        <w:autoSpaceDN w:val="0"/>
        <w:adjustRightInd w:val="0"/>
        <w:spacing w:line="240" w:lineRule="auto"/>
        <w:jc w:val="right"/>
        <w:rPr>
          <w:sz w:val="24"/>
          <w:szCs w:val="24"/>
        </w:rPr>
      </w:pPr>
      <w:r w:rsidRPr="00F338F4">
        <w:rPr>
          <w:sz w:val="24"/>
          <w:szCs w:val="24"/>
        </w:rPr>
        <w:t xml:space="preserve">к Договору № _________   </w:t>
      </w:r>
    </w:p>
    <w:p w:rsidR="002D3A74" w:rsidRPr="00F338F4" w:rsidRDefault="002D3A74" w:rsidP="002D3A74">
      <w:pPr>
        <w:widowControl w:val="0"/>
        <w:autoSpaceDE w:val="0"/>
        <w:autoSpaceDN w:val="0"/>
        <w:adjustRightInd w:val="0"/>
        <w:spacing w:line="240" w:lineRule="auto"/>
        <w:jc w:val="right"/>
        <w:rPr>
          <w:sz w:val="24"/>
          <w:szCs w:val="24"/>
        </w:rPr>
      </w:pPr>
      <w:r w:rsidRPr="00F338F4">
        <w:rPr>
          <w:sz w:val="24"/>
          <w:szCs w:val="24"/>
        </w:rPr>
        <w:t xml:space="preserve">от «____» ____________ 2020 года </w:t>
      </w:r>
    </w:p>
    <w:p w:rsidR="002D3A74" w:rsidRPr="00F338F4" w:rsidRDefault="002D3A74" w:rsidP="002D3A74">
      <w:pPr>
        <w:widowControl w:val="0"/>
        <w:autoSpaceDE w:val="0"/>
        <w:autoSpaceDN w:val="0"/>
        <w:adjustRightInd w:val="0"/>
        <w:spacing w:line="240" w:lineRule="auto"/>
        <w:jc w:val="right"/>
        <w:rPr>
          <w:sz w:val="24"/>
          <w:szCs w:val="24"/>
        </w:rPr>
      </w:pPr>
    </w:p>
    <w:p w:rsidR="002D3A74" w:rsidRPr="00F338F4" w:rsidRDefault="002D3A74" w:rsidP="002D3A74">
      <w:pPr>
        <w:widowControl w:val="0"/>
        <w:autoSpaceDE w:val="0"/>
        <w:autoSpaceDN w:val="0"/>
        <w:adjustRightInd w:val="0"/>
        <w:spacing w:line="240" w:lineRule="auto"/>
        <w:jc w:val="center"/>
        <w:rPr>
          <w:sz w:val="24"/>
          <w:szCs w:val="24"/>
        </w:rPr>
      </w:pPr>
    </w:p>
    <w:p w:rsidR="0046414B" w:rsidRDefault="002D3A74" w:rsidP="002D3A74">
      <w:pPr>
        <w:widowControl w:val="0"/>
        <w:autoSpaceDE w:val="0"/>
        <w:autoSpaceDN w:val="0"/>
        <w:adjustRightInd w:val="0"/>
        <w:spacing w:line="240" w:lineRule="auto"/>
        <w:jc w:val="center"/>
        <w:rPr>
          <w:b/>
          <w:sz w:val="24"/>
          <w:szCs w:val="24"/>
        </w:rPr>
      </w:pPr>
      <w:r w:rsidRPr="00F338F4">
        <w:rPr>
          <w:b/>
          <w:sz w:val="24"/>
          <w:szCs w:val="24"/>
        </w:rPr>
        <w:t>График выполнения строительно-монтажных работ по объекту</w:t>
      </w:r>
      <w:r w:rsidR="009F65DE">
        <w:rPr>
          <w:b/>
          <w:sz w:val="24"/>
          <w:szCs w:val="24"/>
        </w:rPr>
        <w:t>:</w:t>
      </w:r>
      <w:r w:rsidRPr="00F338F4">
        <w:rPr>
          <w:b/>
          <w:sz w:val="24"/>
          <w:szCs w:val="24"/>
        </w:rPr>
        <w:t xml:space="preserve"> </w:t>
      </w:r>
    </w:p>
    <w:p w:rsidR="002D3A74" w:rsidRPr="00F338F4" w:rsidRDefault="009F65DE" w:rsidP="002D3A74">
      <w:pPr>
        <w:widowControl w:val="0"/>
        <w:autoSpaceDE w:val="0"/>
        <w:autoSpaceDN w:val="0"/>
        <w:adjustRightInd w:val="0"/>
        <w:spacing w:line="240" w:lineRule="auto"/>
        <w:jc w:val="center"/>
        <w:rPr>
          <w:sz w:val="24"/>
          <w:szCs w:val="24"/>
        </w:rPr>
      </w:pPr>
      <w:r w:rsidRPr="009F65DE">
        <w:rPr>
          <w:b/>
          <w:bCs/>
          <w:sz w:val="24"/>
          <w:szCs w:val="24"/>
        </w:rPr>
        <w:t>«Благоустройство АЗС №71 АО «Саханефтегазсбыт» в с.Ытык-Кюэль, Республика Саха (Якутия)» в 2020 году</w:t>
      </w:r>
    </w:p>
    <w:p w:rsidR="002D3A74" w:rsidRPr="00F338F4" w:rsidRDefault="002D3A74" w:rsidP="002D3A74">
      <w:pPr>
        <w:widowControl w:val="0"/>
        <w:autoSpaceDE w:val="0"/>
        <w:autoSpaceDN w:val="0"/>
        <w:adjustRightInd w:val="0"/>
        <w:spacing w:line="240" w:lineRule="auto"/>
        <w:jc w:val="center"/>
        <w:rPr>
          <w:sz w:val="24"/>
          <w:szCs w:val="24"/>
        </w:rPr>
      </w:pPr>
    </w:p>
    <w:tbl>
      <w:tblPr>
        <w:tblpPr w:leftFromText="180" w:rightFromText="180" w:vertAnchor="text" w:horzAnchor="margin" w:tblpXSpec="right" w:tblpY="23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565"/>
        <w:gridCol w:w="1842"/>
        <w:gridCol w:w="539"/>
        <w:gridCol w:w="567"/>
        <w:gridCol w:w="567"/>
        <w:gridCol w:w="567"/>
      </w:tblGrid>
      <w:tr w:rsidR="0046414B" w:rsidRPr="0046414B" w:rsidTr="0046414B">
        <w:trPr>
          <w:cantSplit/>
          <w:trHeight w:val="985"/>
        </w:trPr>
        <w:tc>
          <w:tcPr>
            <w:tcW w:w="817" w:type="dxa"/>
            <w:shd w:val="clear" w:color="auto" w:fill="auto"/>
            <w:vAlign w:val="center"/>
          </w:tcPr>
          <w:p w:rsidR="0046414B" w:rsidRPr="0046414B" w:rsidRDefault="0046414B" w:rsidP="0046414B">
            <w:pPr>
              <w:suppressAutoHyphens/>
              <w:spacing w:line="240" w:lineRule="auto"/>
              <w:ind w:left="-142" w:right="-111" w:firstLine="0"/>
              <w:jc w:val="center"/>
              <w:rPr>
                <w:sz w:val="20"/>
                <w:szCs w:val="20"/>
                <w:lang w:eastAsia="ar-SA"/>
              </w:rPr>
            </w:pPr>
            <w:r w:rsidRPr="0046414B">
              <w:rPr>
                <w:sz w:val="20"/>
                <w:szCs w:val="20"/>
                <w:lang w:eastAsia="ar-SA"/>
              </w:rPr>
              <w:t>№ п/п</w:t>
            </w:r>
          </w:p>
        </w:tc>
        <w:tc>
          <w:tcPr>
            <w:tcW w:w="4565" w:type="dxa"/>
            <w:shd w:val="clear" w:color="auto" w:fill="auto"/>
            <w:vAlign w:val="center"/>
          </w:tcPr>
          <w:p w:rsidR="0046414B" w:rsidRPr="0046414B" w:rsidRDefault="0046414B" w:rsidP="0046414B">
            <w:pPr>
              <w:suppressAutoHyphens/>
              <w:spacing w:line="240" w:lineRule="auto"/>
              <w:ind w:right="76" w:firstLine="4"/>
              <w:jc w:val="center"/>
              <w:rPr>
                <w:sz w:val="20"/>
                <w:szCs w:val="20"/>
                <w:lang w:eastAsia="ar-SA"/>
              </w:rPr>
            </w:pPr>
          </w:p>
          <w:p w:rsidR="0046414B" w:rsidRPr="0046414B" w:rsidRDefault="0046414B" w:rsidP="0046414B">
            <w:pPr>
              <w:suppressAutoHyphens/>
              <w:spacing w:line="240" w:lineRule="auto"/>
              <w:ind w:right="76" w:firstLine="4"/>
              <w:jc w:val="center"/>
              <w:rPr>
                <w:sz w:val="20"/>
                <w:szCs w:val="20"/>
                <w:lang w:eastAsia="ar-SA"/>
              </w:rPr>
            </w:pPr>
            <w:r w:rsidRPr="0046414B">
              <w:rPr>
                <w:sz w:val="20"/>
                <w:szCs w:val="20"/>
                <w:lang w:eastAsia="ar-SA"/>
              </w:rPr>
              <w:t>Виды работ и наименование объектов</w:t>
            </w:r>
          </w:p>
        </w:tc>
        <w:tc>
          <w:tcPr>
            <w:tcW w:w="1842" w:type="dxa"/>
            <w:shd w:val="clear" w:color="auto" w:fill="auto"/>
            <w:vAlign w:val="center"/>
          </w:tcPr>
          <w:p w:rsidR="0046414B" w:rsidRPr="0046414B" w:rsidRDefault="0046414B" w:rsidP="0046414B">
            <w:pPr>
              <w:suppressAutoHyphens/>
              <w:spacing w:line="240" w:lineRule="auto"/>
              <w:ind w:right="76" w:firstLine="0"/>
              <w:jc w:val="center"/>
              <w:rPr>
                <w:sz w:val="20"/>
                <w:szCs w:val="20"/>
                <w:lang w:eastAsia="ar-SA"/>
              </w:rPr>
            </w:pPr>
            <w:r w:rsidRPr="0046414B">
              <w:rPr>
                <w:sz w:val="20"/>
                <w:szCs w:val="20"/>
                <w:lang w:eastAsia="ar-SA"/>
              </w:rPr>
              <w:t>Дата</w:t>
            </w:r>
          </w:p>
          <w:p w:rsidR="0046414B" w:rsidRPr="0046414B" w:rsidRDefault="0046414B" w:rsidP="0046414B">
            <w:pPr>
              <w:suppressAutoHyphens/>
              <w:spacing w:line="240" w:lineRule="auto"/>
              <w:ind w:right="76" w:firstLine="0"/>
              <w:jc w:val="center"/>
              <w:rPr>
                <w:sz w:val="20"/>
                <w:szCs w:val="20"/>
                <w:lang w:eastAsia="ar-SA"/>
              </w:rPr>
            </w:pPr>
            <w:r w:rsidRPr="0046414B">
              <w:rPr>
                <w:sz w:val="20"/>
                <w:szCs w:val="20"/>
                <w:lang w:eastAsia="ar-SA"/>
              </w:rPr>
              <w:t>Начала</w:t>
            </w:r>
          </w:p>
          <w:p w:rsidR="0046414B" w:rsidRPr="0046414B" w:rsidRDefault="0046414B" w:rsidP="0046414B">
            <w:pPr>
              <w:suppressAutoHyphens/>
              <w:spacing w:line="240" w:lineRule="auto"/>
              <w:ind w:right="76" w:firstLine="0"/>
              <w:jc w:val="center"/>
              <w:rPr>
                <w:sz w:val="20"/>
                <w:szCs w:val="20"/>
                <w:lang w:eastAsia="ar-SA"/>
              </w:rPr>
            </w:pPr>
            <w:r w:rsidRPr="0046414B">
              <w:rPr>
                <w:sz w:val="20"/>
                <w:szCs w:val="20"/>
                <w:lang w:eastAsia="ar-SA"/>
              </w:rPr>
              <w:t>/окончания работ</w:t>
            </w:r>
          </w:p>
        </w:tc>
        <w:tc>
          <w:tcPr>
            <w:tcW w:w="1106" w:type="dxa"/>
            <w:gridSpan w:val="2"/>
            <w:textDirection w:val="btLr"/>
            <w:vAlign w:val="center"/>
          </w:tcPr>
          <w:p w:rsidR="0046414B" w:rsidRPr="0046414B" w:rsidRDefault="0046414B" w:rsidP="0046414B">
            <w:pPr>
              <w:suppressAutoHyphens/>
              <w:spacing w:line="240" w:lineRule="auto"/>
              <w:ind w:right="76" w:hanging="108"/>
              <w:jc w:val="center"/>
              <w:rPr>
                <w:sz w:val="20"/>
                <w:szCs w:val="20"/>
                <w:lang w:eastAsia="ar-SA"/>
              </w:rPr>
            </w:pPr>
          </w:p>
          <w:p w:rsidR="0046414B" w:rsidRPr="0046414B" w:rsidRDefault="0046414B" w:rsidP="0046414B">
            <w:pPr>
              <w:suppressAutoHyphens/>
              <w:spacing w:line="240" w:lineRule="auto"/>
              <w:ind w:right="76" w:hanging="108"/>
              <w:jc w:val="center"/>
              <w:rPr>
                <w:sz w:val="20"/>
                <w:szCs w:val="20"/>
                <w:lang w:eastAsia="ar-SA"/>
              </w:rPr>
            </w:pPr>
            <w:r w:rsidRPr="0046414B">
              <w:rPr>
                <w:sz w:val="20"/>
                <w:szCs w:val="20"/>
                <w:lang w:eastAsia="ar-SA"/>
              </w:rPr>
              <w:t>июль</w:t>
            </w:r>
          </w:p>
          <w:p w:rsidR="0046414B" w:rsidRPr="0046414B" w:rsidRDefault="0046414B" w:rsidP="0046414B">
            <w:pPr>
              <w:suppressAutoHyphens/>
              <w:spacing w:line="240" w:lineRule="auto"/>
              <w:ind w:right="76" w:hanging="108"/>
              <w:jc w:val="center"/>
              <w:rPr>
                <w:sz w:val="20"/>
                <w:szCs w:val="20"/>
                <w:lang w:eastAsia="ar-SA"/>
              </w:rPr>
            </w:pPr>
            <w:r w:rsidRPr="0046414B">
              <w:rPr>
                <w:sz w:val="20"/>
                <w:szCs w:val="20"/>
                <w:lang w:eastAsia="ar-SA"/>
              </w:rPr>
              <w:t>2020</w:t>
            </w:r>
          </w:p>
        </w:tc>
        <w:tc>
          <w:tcPr>
            <w:tcW w:w="1134" w:type="dxa"/>
            <w:gridSpan w:val="2"/>
            <w:textDirection w:val="btLr"/>
            <w:vAlign w:val="center"/>
          </w:tcPr>
          <w:p w:rsidR="0046414B" w:rsidRPr="0046414B" w:rsidRDefault="0046414B" w:rsidP="0046414B">
            <w:pPr>
              <w:suppressAutoHyphens/>
              <w:spacing w:line="240" w:lineRule="auto"/>
              <w:ind w:right="76" w:hanging="108"/>
              <w:jc w:val="center"/>
              <w:rPr>
                <w:sz w:val="20"/>
                <w:szCs w:val="20"/>
                <w:lang w:eastAsia="ar-SA"/>
              </w:rPr>
            </w:pPr>
          </w:p>
          <w:p w:rsidR="0046414B" w:rsidRPr="0046414B" w:rsidRDefault="0046414B" w:rsidP="0046414B">
            <w:pPr>
              <w:suppressAutoHyphens/>
              <w:spacing w:line="240" w:lineRule="auto"/>
              <w:ind w:right="76" w:hanging="108"/>
              <w:jc w:val="center"/>
              <w:rPr>
                <w:sz w:val="20"/>
                <w:szCs w:val="20"/>
                <w:lang w:eastAsia="ar-SA"/>
              </w:rPr>
            </w:pPr>
            <w:r w:rsidRPr="0046414B">
              <w:rPr>
                <w:sz w:val="20"/>
                <w:szCs w:val="20"/>
                <w:lang w:eastAsia="ar-SA"/>
              </w:rPr>
              <w:t xml:space="preserve">август </w:t>
            </w:r>
          </w:p>
          <w:p w:rsidR="0046414B" w:rsidRPr="0046414B" w:rsidRDefault="0046414B" w:rsidP="0046414B">
            <w:pPr>
              <w:suppressAutoHyphens/>
              <w:spacing w:line="240" w:lineRule="auto"/>
              <w:ind w:right="76" w:hanging="108"/>
              <w:jc w:val="center"/>
              <w:rPr>
                <w:sz w:val="20"/>
                <w:szCs w:val="20"/>
                <w:lang w:eastAsia="ar-SA"/>
              </w:rPr>
            </w:pPr>
            <w:r w:rsidRPr="0046414B">
              <w:rPr>
                <w:sz w:val="20"/>
                <w:szCs w:val="20"/>
                <w:lang w:eastAsia="ar-SA"/>
              </w:rPr>
              <w:t>2020</w:t>
            </w:r>
          </w:p>
          <w:p w:rsidR="0046414B" w:rsidRPr="0046414B" w:rsidRDefault="0046414B" w:rsidP="0046414B">
            <w:pPr>
              <w:suppressAutoHyphens/>
              <w:spacing w:line="240" w:lineRule="auto"/>
              <w:ind w:right="76" w:hanging="108"/>
              <w:jc w:val="center"/>
              <w:rPr>
                <w:sz w:val="20"/>
                <w:szCs w:val="20"/>
                <w:lang w:eastAsia="ar-SA"/>
              </w:rPr>
            </w:pPr>
          </w:p>
        </w:tc>
      </w:tr>
      <w:tr w:rsidR="0046414B" w:rsidRPr="0046414B" w:rsidTr="0046414B">
        <w:trPr>
          <w:trHeight w:val="694"/>
        </w:trPr>
        <w:tc>
          <w:tcPr>
            <w:tcW w:w="817" w:type="dxa"/>
            <w:shd w:val="clear" w:color="auto" w:fill="auto"/>
            <w:vAlign w:val="center"/>
          </w:tcPr>
          <w:p w:rsidR="0046414B" w:rsidRPr="0046414B" w:rsidRDefault="0046414B" w:rsidP="0046414B">
            <w:pPr>
              <w:tabs>
                <w:tab w:val="left" w:pos="574"/>
              </w:tabs>
              <w:suppressAutoHyphens/>
              <w:spacing w:line="240" w:lineRule="auto"/>
              <w:ind w:right="56" w:firstLine="0"/>
              <w:jc w:val="center"/>
              <w:rPr>
                <w:sz w:val="20"/>
                <w:szCs w:val="20"/>
                <w:lang w:eastAsia="ar-SA"/>
              </w:rPr>
            </w:pPr>
            <w:r w:rsidRPr="0046414B">
              <w:rPr>
                <w:sz w:val="20"/>
                <w:szCs w:val="20"/>
                <w:lang w:eastAsia="ar-SA"/>
              </w:rPr>
              <w:t>1</w:t>
            </w:r>
          </w:p>
        </w:tc>
        <w:tc>
          <w:tcPr>
            <w:tcW w:w="4565" w:type="dxa"/>
            <w:vAlign w:val="center"/>
          </w:tcPr>
          <w:p w:rsidR="0046414B" w:rsidRPr="0046414B" w:rsidRDefault="0046414B" w:rsidP="0046414B">
            <w:pPr>
              <w:widowControl w:val="0"/>
              <w:autoSpaceDE w:val="0"/>
              <w:autoSpaceDN w:val="0"/>
              <w:adjustRightInd w:val="0"/>
              <w:spacing w:line="240" w:lineRule="auto"/>
              <w:ind w:firstLine="0"/>
              <w:contextualSpacing/>
              <w:jc w:val="center"/>
              <w:rPr>
                <w:sz w:val="20"/>
                <w:szCs w:val="20"/>
              </w:rPr>
            </w:pPr>
            <w:r w:rsidRPr="0046414B">
              <w:rPr>
                <w:sz w:val="20"/>
                <w:szCs w:val="20"/>
              </w:rPr>
              <w:t>Благоустройство территории АЗС</w:t>
            </w:r>
          </w:p>
        </w:tc>
        <w:tc>
          <w:tcPr>
            <w:tcW w:w="1842" w:type="dxa"/>
            <w:shd w:val="clear" w:color="auto" w:fill="auto"/>
            <w:vAlign w:val="center"/>
          </w:tcPr>
          <w:p w:rsidR="0046414B" w:rsidRPr="0046414B" w:rsidRDefault="009F65DE" w:rsidP="009F65DE">
            <w:pPr>
              <w:suppressAutoHyphens/>
              <w:spacing w:line="240" w:lineRule="auto"/>
              <w:ind w:right="76" w:firstLine="0"/>
              <w:rPr>
                <w:color w:val="000000"/>
                <w:sz w:val="20"/>
                <w:szCs w:val="20"/>
                <w:lang w:eastAsia="ar-SA"/>
              </w:rPr>
            </w:pPr>
            <w:r>
              <w:rPr>
                <w:color w:val="000000"/>
                <w:sz w:val="20"/>
                <w:szCs w:val="20"/>
                <w:lang w:eastAsia="ar-SA"/>
              </w:rPr>
              <w:t xml:space="preserve">       </w:t>
            </w:r>
            <w:r w:rsidR="0046414B" w:rsidRPr="0046414B">
              <w:rPr>
                <w:color w:val="000000"/>
                <w:sz w:val="20"/>
                <w:szCs w:val="20"/>
                <w:lang w:eastAsia="ar-SA"/>
              </w:rPr>
              <w:t>-</w:t>
            </w:r>
            <w:r>
              <w:rPr>
                <w:color w:val="000000"/>
                <w:sz w:val="20"/>
                <w:szCs w:val="20"/>
                <w:lang w:eastAsia="ar-SA"/>
              </w:rPr>
              <w:t xml:space="preserve"> </w:t>
            </w:r>
            <w:r w:rsidR="0046414B" w:rsidRPr="0046414B">
              <w:rPr>
                <w:color w:val="000000"/>
                <w:sz w:val="20"/>
                <w:szCs w:val="20"/>
                <w:lang w:eastAsia="ar-SA"/>
              </w:rPr>
              <w:t>30.08.2</w:t>
            </w:r>
            <w:r>
              <w:rPr>
                <w:color w:val="000000"/>
                <w:sz w:val="20"/>
                <w:szCs w:val="20"/>
                <w:lang w:eastAsia="ar-SA"/>
              </w:rPr>
              <w:t>02</w:t>
            </w:r>
            <w:r w:rsidR="0046414B" w:rsidRPr="0046414B">
              <w:rPr>
                <w:color w:val="000000"/>
                <w:sz w:val="20"/>
                <w:szCs w:val="20"/>
                <w:lang w:eastAsia="ar-SA"/>
              </w:rPr>
              <w:t>0</w:t>
            </w:r>
            <w:r>
              <w:rPr>
                <w:color w:val="000000"/>
                <w:sz w:val="20"/>
                <w:szCs w:val="20"/>
                <w:lang w:eastAsia="ar-SA"/>
              </w:rPr>
              <w:t xml:space="preserve"> г.</w:t>
            </w:r>
          </w:p>
        </w:tc>
        <w:tc>
          <w:tcPr>
            <w:tcW w:w="539" w:type="dxa"/>
            <w:shd w:val="clear" w:color="auto" w:fill="auto"/>
          </w:tcPr>
          <w:p w:rsidR="0046414B" w:rsidRPr="0046414B" w:rsidRDefault="0046414B" w:rsidP="0046414B">
            <w:pPr>
              <w:suppressAutoHyphens/>
              <w:spacing w:line="240" w:lineRule="auto"/>
              <w:ind w:right="76"/>
              <w:rPr>
                <w:sz w:val="24"/>
                <w:szCs w:val="24"/>
                <w:lang w:eastAsia="ar-SA"/>
              </w:rPr>
            </w:pPr>
          </w:p>
        </w:tc>
        <w:tc>
          <w:tcPr>
            <w:tcW w:w="567" w:type="dxa"/>
            <w:shd w:val="clear" w:color="auto" w:fill="FFC000"/>
          </w:tcPr>
          <w:p w:rsidR="0046414B" w:rsidRPr="0046414B" w:rsidRDefault="0046414B" w:rsidP="0046414B">
            <w:pPr>
              <w:suppressAutoHyphens/>
              <w:spacing w:line="240" w:lineRule="auto"/>
              <w:ind w:right="76"/>
              <w:rPr>
                <w:sz w:val="24"/>
                <w:szCs w:val="24"/>
                <w:lang w:eastAsia="ar-SA"/>
              </w:rPr>
            </w:pPr>
          </w:p>
        </w:tc>
        <w:tc>
          <w:tcPr>
            <w:tcW w:w="567" w:type="dxa"/>
            <w:shd w:val="clear" w:color="auto" w:fill="FFC000"/>
          </w:tcPr>
          <w:p w:rsidR="0046414B" w:rsidRPr="0046414B" w:rsidRDefault="0046414B" w:rsidP="0046414B">
            <w:pPr>
              <w:suppressAutoHyphens/>
              <w:spacing w:line="240" w:lineRule="auto"/>
              <w:ind w:right="76"/>
              <w:rPr>
                <w:sz w:val="24"/>
                <w:szCs w:val="24"/>
                <w:lang w:eastAsia="ar-SA"/>
              </w:rPr>
            </w:pPr>
          </w:p>
        </w:tc>
        <w:tc>
          <w:tcPr>
            <w:tcW w:w="567" w:type="dxa"/>
            <w:shd w:val="clear" w:color="auto" w:fill="FFC000"/>
          </w:tcPr>
          <w:p w:rsidR="0046414B" w:rsidRPr="0046414B" w:rsidRDefault="0046414B" w:rsidP="0046414B">
            <w:pPr>
              <w:suppressAutoHyphens/>
              <w:spacing w:line="240" w:lineRule="auto"/>
              <w:ind w:right="76"/>
              <w:rPr>
                <w:sz w:val="24"/>
                <w:szCs w:val="24"/>
                <w:lang w:eastAsia="ar-SA"/>
              </w:rPr>
            </w:pPr>
          </w:p>
        </w:tc>
      </w:tr>
    </w:tbl>
    <w:p w:rsidR="002D3A74" w:rsidRPr="00F338F4" w:rsidRDefault="002D3A74" w:rsidP="002D3A74">
      <w:pPr>
        <w:widowControl w:val="0"/>
        <w:autoSpaceDE w:val="0"/>
        <w:autoSpaceDN w:val="0"/>
        <w:adjustRightInd w:val="0"/>
        <w:spacing w:line="240" w:lineRule="auto"/>
        <w:jc w:val="center"/>
        <w:rPr>
          <w:sz w:val="24"/>
          <w:szCs w:val="24"/>
        </w:rPr>
      </w:pPr>
      <w:r w:rsidRPr="00F338F4">
        <w:rPr>
          <w:sz w:val="24"/>
          <w:szCs w:val="24"/>
        </w:rPr>
        <w:t xml:space="preserve"> </w:t>
      </w:r>
    </w:p>
    <w:tbl>
      <w:tblPr>
        <w:tblW w:w="0" w:type="auto"/>
        <w:tblInd w:w="-100" w:type="dxa"/>
        <w:tblLayout w:type="fixed"/>
        <w:tblCellMar>
          <w:left w:w="0" w:type="dxa"/>
          <w:right w:w="0" w:type="dxa"/>
        </w:tblCellMar>
        <w:tblLook w:val="00A0" w:firstRow="1" w:lastRow="0" w:firstColumn="1" w:lastColumn="0" w:noHBand="0" w:noVBand="0"/>
      </w:tblPr>
      <w:tblGrid>
        <w:gridCol w:w="5062"/>
        <w:gridCol w:w="4791"/>
      </w:tblGrid>
      <w:tr w:rsidR="00E6001F" w:rsidRPr="00F338F4" w:rsidTr="00E6001F">
        <w:trPr>
          <w:trHeight w:val="68"/>
        </w:trPr>
        <w:tc>
          <w:tcPr>
            <w:tcW w:w="5062" w:type="dxa"/>
          </w:tcPr>
          <w:p w:rsidR="002D3A74" w:rsidRPr="00F338F4" w:rsidRDefault="002D3A74" w:rsidP="002D3A74">
            <w:pPr>
              <w:widowControl w:val="0"/>
              <w:autoSpaceDE w:val="0"/>
              <w:autoSpaceDN w:val="0"/>
              <w:adjustRightInd w:val="0"/>
              <w:spacing w:line="240" w:lineRule="auto"/>
              <w:jc w:val="center"/>
              <w:rPr>
                <w:b/>
                <w:sz w:val="24"/>
                <w:szCs w:val="24"/>
              </w:rPr>
            </w:pPr>
          </w:p>
          <w:p w:rsidR="0046414B" w:rsidRDefault="0046414B" w:rsidP="002D3A74">
            <w:pPr>
              <w:widowControl w:val="0"/>
              <w:autoSpaceDE w:val="0"/>
              <w:autoSpaceDN w:val="0"/>
              <w:adjustRightInd w:val="0"/>
              <w:spacing w:line="240" w:lineRule="auto"/>
              <w:jc w:val="center"/>
              <w:rPr>
                <w:b/>
                <w:sz w:val="24"/>
                <w:szCs w:val="24"/>
              </w:rPr>
            </w:pPr>
          </w:p>
          <w:p w:rsidR="002D3A74" w:rsidRPr="00F338F4" w:rsidRDefault="002D3A74" w:rsidP="002D3A74">
            <w:pPr>
              <w:widowControl w:val="0"/>
              <w:autoSpaceDE w:val="0"/>
              <w:autoSpaceDN w:val="0"/>
              <w:adjustRightInd w:val="0"/>
              <w:spacing w:line="240" w:lineRule="auto"/>
              <w:jc w:val="center"/>
              <w:rPr>
                <w:b/>
                <w:sz w:val="24"/>
                <w:szCs w:val="24"/>
              </w:rPr>
            </w:pPr>
            <w:r w:rsidRPr="00F338F4">
              <w:rPr>
                <w:b/>
                <w:sz w:val="24"/>
                <w:szCs w:val="24"/>
              </w:rPr>
              <w:t>Заказчик:</w:t>
            </w:r>
          </w:p>
          <w:p w:rsidR="002D3A74" w:rsidRPr="00F338F4" w:rsidRDefault="002D3A74" w:rsidP="002D3A74">
            <w:pPr>
              <w:widowControl w:val="0"/>
              <w:autoSpaceDE w:val="0"/>
              <w:autoSpaceDN w:val="0"/>
              <w:adjustRightInd w:val="0"/>
              <w:spacing w:line="240" w:lineRule="auto"/>
              <w:jc w:val="center"/>
              <w:rPr>
                <w:b/>
                <w:sz w:val="24"/>
                <w:szCs w:val="24"/>
              </w:rPr>
            </w:pPr>
          </w:p>
          <w:p w:rsidR="002D3A74" w:rsidRPr="00F338F4" w:rsidRDefault="002D3A74" w:rsidP="002D3A74">
            <w:pPr>
              <w:widowControl w:val="0"/>
              <w:autoSpaceDE w:val="0"/>
              <w:autoSpaceDN w:val="0"/>
              <w:adjustRightInd w:val="0"/>
              <w:spacing w:line="240" w:lineRule="auto"/>
              <w:jc w:val="center"/>
              <w:rPr>
                <w:b/>
                <w:sz w:val="24"/>
                <w:szCs w:val="24"/>
              </w:rPr>
            </w:pPr>
          </w:p>
          <w:p w:rsidR="002D3A74" w:rsidRPr="00F338F4" w:rsidRDefault="0046414B" w:rsidP="002D3A74">
            <w:pPr>
              <w:widowControl w:val="0"/>
              <w:autoSpaceDE w:val="0"/>
              <w:autoSpaceDN w:val="0"/>
              <w:adjustRightInd w:val="0"/>
              <w:spacing w:line="240" w:lineRule="auto"/>
              <w:jc w:val="center"/>
              <w:rPr>
                <w:b/>
                <w:sz w:val="24"/>
                <w:szCs w:val="24"/>
              </w:rPr>
            </w:pPr>
            <w:r>
              <w:rPr>
                <w:b/>
                <w:sz w:val="24"/>
                <w:szCs w:val="24"/>
              </w:rPr>
              <w:t>_____________/</w:t>
            </w:r>
            <w:r w:rsidR="002D3A74" w:rsidRPr="00F338F4">
              <w:rPr>
                <w:sz w:val="24"/>
                <w:szCs w:val="24"/>
                <w:u w:val="single"/>
              </w:rPr>
              <w:t>В.Н. Лебедев</w:t>
            </w:r>
            <w:r w:rsidR="002D3A74" w:rsidRPr="00F338F4">
              <w:rPr>
                <w:b/>
                <w:sz w:val="24"/>
                <w:szCs w:val="24"/>
              </w:rPr>
              <w:t>/</w:t>
            </w:r>
          </w:p>
          <w:p w:rsidR="002D3A74" w:rsidRPr="00F338F4" w:rsidRDefault="002D3A74" w:rsidP="002D3A74">
            <w:pPr>
              <w:widowControl w:val="0"/>
              <w:autoSpaceDE w:val="0"/>
              <w:autoSpaceDN w:val="0"/>
              <w:adjustRightInd w:val="0"/>
              <w:spacing w:line="240" w:lineRule="auto"/>
              <w:jc w:val="center"/>
              <w:rPr>
                <w:sz w:val="24"/>
                <w:szCs w:val="24"/>
              </w:rPr>
            </w:pPr>
            <w:r w:rsidRPr="00F338F4">
              <w:rPr>
                <w:sz w:val="24"/>
                <w:szCs w:val="24"/>
              </w:rPr>
              <w:t xml:space="preserve">мп                                                                                            </w:t>
            </w:r>
            <w:r w:rsidRPr="00F338F4">
              <w:rPr>
                <w:b/>
                <w:sz w:val="24"/>
                <w:szCs w:val="24"/>
              </w:rPr>
              <w:t xml:space="preserve">                         </w:t>
            </w:r>
          </w:p>
          <w:p w:rsidR="002D3A74" w:rsidRPr="00F338F4" w:rsidRDefault="002D3A74" w:rsidP="002D3A74">
            <w:pPr>
              <w:widowControl w:val="0"/>
              <w:autoSpaceDE w:val="0"/>
              <w:autoSpaceDN w:val="0"/>
              <w:adjustRightInd w:val="0"/>
              <w:spacing w:line="240" w:lineRule="auto"/>
              <w:jc w:val="center"/>
              <w:rPr>
                <w:b/>
                <w:sz w:val="24"/>
                <w:szCs w:val="24"/>
              </w:rPr>
            </w:pPr>
            <w:r w:rsidRPr="00F338F4">
              <w:rPr>
                <w:b/>
                <w:sz w:val="24"/>
                <w:szCs w:val="24"/>
              </w:rPr>
              <w:t>«_____»______________2020 года</w:t>
            </w:r>
          </w:p>
        </w:tc>
        <w:tc>
          <w:tcPr>
            <w:tcW w:w="4791" w:type="dxa"/>
          </w:tcPr>
          <w:p w:rsidR="002D3A74" w:rsidRPr="00F338F4" w:rsidRDefault="002D3A74" w:rsidP="002D3A74">
            <w:pPr>
              <w:widowControl w:val="0"/>
              <w:autoSpaceDE w:val="0"/>
              <w:autoSpaceDN w:val="0"/>
              <w:adjustRightInd w:val="0"/>
              <w:spacing w:line="240" w:lineRule="auto"/>
              <w:jc w:val="center"/>
              <w:rPr>
                <w:b/>
                <w:sz w:val="24"/>
                <w:szCs w:val="24"/>
              </w:rPr>
            </w:pPr>
          </w:p>
          <w:p w:rsidR="0046414B" w:rsidRDefault="0046414B" w:rsidP="002D3A74">
            <w:pPr>
              <w:widowControl w:val="0"/>
              <w:autoSpaceDE w:val="0"/>
              <w:autoSpaceDN w:val="0"/>
              <w:adjustRightInd w:val="0"/>
              <w:spacing w:line="240" w:lineRule="auto"/>
              <w:jc w:val="center"/>
              <w:rPr>
                <w:b/>
                <w:sz w:val="24"/>
                <w:szCs w:val="24"/>
              </w:rPr>
            </w:pPr>
          </w:p>
          <w:p w:rsidR="002D3A74" w:rsidRPr="00F338F4" w:rsidRDefault="002D3A74" w:rsidP="002D3A74">
            <w:pPr>
              <w:widowControl w:val="0"/>
              <w:autoSpaceDE w:val="0"/>
              <w:autoSpaceDN w:val="0"/>
              <w:adjustRightInd w:val="0"/>
              <w:spacing w:line="240" w:lineRule="auto"/>
              <w:jc w:val="center"/>
              <w:rPr>
                <w:b/>
                <w:sz w:val="24"/>
                <w:szCs w:val="24"/>
              </w:rPr>
            </w:pPr>
            <w:r w:rsidRPr="00F338F4">
              <w:rPr>
                <w:b/>
                <w:sz w:val="24"/>
                <w:szCs w:val="24"/>
              </w:rPr>
              <w:t>Подрядчик:</w:t>
            </w:r>
          </w:p>
          <w:p w:rsidR="002D3A74" w:rsidRPr="00F338F4" w:rsidRDefault="002D3A74" w:rsidP="002D3A74">
            <w:pPr>
              <w:widowControl w:val="0"/>
              <w:autoSpaceDE w:val="0"/>
              <w:autoSpaceDN w:val="0"/>
              <w:adjustRightInd w:val="0"/>
              <w:spacing w:line="240" w:lineRule="auto"/>
              <w:jc w:val="center"/>
              <w:rPr>
                <w:b/>
                <w:sz w:val="24"/>
                <w:szCs w:val="24"/>
              </w:rPr>
            </w:pPr>
          </w:p>
          <w:p w:rsidR="002D3A74" w:rsidRPr="00F338F4" w:rsidRDefault="002D3A74" w:rsidP="002D3A74">
            <w:pPr>
              <w:widowControl w:val="0"/>
              <w:autoSpaceDE w:val="0"/>
              <w:autoSpaceDN w:val="0"/>
              <w:adjustRightInd w:val="0"/>
              <w:spacing w:line="240" w:lineRule="auto"/>
              <w:jc w:val="center"/>
              <w:rPr>
                <w:b/>
                <w:sz w:val="24"/>
                <w:szCs w:val="24"/>
              </w:rPr>
            </w:pPr>
          </w:p>
          <w:p w:rsidR="002D3A74" w:rsidRPr="00F338F4" w:rsidRDefault="002D3A74" w:rsidP="002D3A74">
            <w:pPr>
              <w:widowControl w:val="0"/>
              <w:autoSpaceDE w:val="0"/>
              <w:autoSpaceDN w:val="0"/>
              <w:adjustRightInd w:val="0"/>
              <w:spacing w:line="240" w:lineRule="auto"/>
              <w:jc w:val="center"/>
              <w:rPr>
                <w:b/>
                <w:sz w:val="24"/>
                <w:szCs w:val="24"/>
              </w:rPr>
            </w:pPr>
            <w:r w:rsidRPr="00F338F4">
              <w:rPr>
                <w:b/>
                <w:sz w:val="24"/>
                <w:szCs w:val="24"/>
              </w:rPr>
              <w:t>______________/_______________/</w:t>
            </w:r>
          </w:p>
          <w:p w:rsidR="002D3A74" w:rsidRPr="00F338F4" w:rsidRDefault="002D3A74" w:rsidP="002D3A74">
            <w:pPr>
              <w:widowControl w:val="0"/>
              <w:autoSpaceDE w:val="0"/>
              <w:autoSpaceDN w:val="0"/>
              <w:adjustRightInd w:val="0"/>
              <w:spacing w:line="240" w:lineRule="auto"/>
              <w:jc w:val="center"/>
              <w:rPr>
                <w:sz w:val="24"/>
                <w:szCs w:val="24"/>
              </w:rPr>
            </w:pPr>
            <w:r w:rsidRPr="00F338F4">
              <w:rPr>
                <w:b/>
                <w:sz w:val="24"/>
                <w:szCs w:val="24"/>
              </w:rPr>
              <w:t xml:space="preserve">     </w:t>
            </w:r>
            <w:r w:rsidRPr="00F338F4">
              <w:rPr>
                <w:sz w:val="24"/>
                <w:szCs w:val="24"/>
              </w:rPr>
              <w:t>мп</w:t>
            </w:r>
          </w:p>
          <w:p w:rsidR="002D3A74" w:rsidRPr="00F338F4" w:rsidRDefault="002D3A74" w:rsidP="002D3A74">
            <w:pPr>
              <w:widowControl w:val="0"/>
              <w:autoSpaceDE w:val="0"/>
              <w:autoSpaceDN w:val="0"/>
              <w:adjustRightInd w:val="0"/>
              <w:spacing w:line="240" w:lineRule="auto"/>
              <w:jc w:val="center"/>
              <w:rPr>
                <w:b/>
                <w:sz w:val="24"/>
                <w:szCs w:val="24"/>
              </w:rPr>
            </w:pPr>
            <w:r w:rsidRPr="00F338F4">
              <w:rPr>
                <w:b/>
                <w:sz w:val="24"/>
                <w:szCs w:val="24"/>
              </w:rPr>
              <w:t>«_____»______________2020 года</w:t>
            </w:r>
          </w:p>
          <w:p w:rsidR="002D3A74" w:rsidRPr="00F338F4" w:rsidRDefault="002D3A74" w:rsidP="002D3A74">
            <w:pPr>
              <w:widowControl w:val="0"/>
              <w:autoSpaceDE w:val="0"/>
              <w:autoSpaceDN w:val="0"/>
              <w:adjustRightInd w:val="0"/>
              <w:spacing w:line="240" w:lineRule="auto"/>
              <w:jc w:val="center"/>
              <w:rPr>
                <w:b/>
                <w:sz w:val="24"/>
                <w:szCs w:val="24"/>
              </w:rPr>
            </w:pPr>
          </w:p>
          <w:p w:rsidR="002D3A74" w:rsidRPr="00F338F4" w:rsidRDefault="002D3A74" w:rsidP="002D3A74">
            <w:pPr>
              <w:widowControl w:val="0"/>
              <w:autoSpaceDE w:val="0"/>
              <w:autoSpaceDN w:val="0"/>
              <w:adjustRightInd w:val="0"/>
              <w:spacing w:line="240" w:lineRule="auto"/>
              <w:jc w:val="center"/>
              <w:rPr>
                <w:b/>
                <w:sz w:val="24"/>
                <w:szCs w:val="24"/>
              </w:rPr>
            </w:pPr>
          </w:p>
          <w:p w:rsidR="002D3A74" w:rsidRPr="00F338F4" w:rsidRDefault="002D3A74" w:rsidP="002D3A74">
            <w:pPr>
              <w:widowControl w:val="0"/>
              <w:autoSpaceDE w:val="0"/>
              <w:autoSpaceDN w:val="0"/>
              <w:adjustRightInd w:val="0"/>
              <w:spacing w:line="240" w:lineRule="auto"/>
              <w:jc w:val="center"/>
              <w:rPr>
                <w:b/>
                <w:sz w:val="24"/>
                <w:szCs w:val="24"/>
              </w:rPr>
            </w:pPr>
          </w:p>
          <w:p w:rsidR="002D3A74" w:rsidRPr="00F338F4" w:rsidRDefault="002D3A74" w:rsidP="002D3A74">
            <w:pPr>
              <w:widowControl w:val="0"/>
              <w:autoSpaceDE w:val="0"/>
              <w:autoSpaceDN w:val="0"/>
              <w:adjustRightInd w:val="0"/>
              <w:spacing w:line="240" w:lineRule="auto"/>
              <w:jc w:val="center"/>
              <w:rPr>
                <w:b/>
                <w:sz w:val="24"/>
                <w:szCs w:val="24"/>
              </w:rPr>
            </w:pPr>
          </w:p>
          <w:p w:rsidR="002D3A74" w:rsidRPr="00F338F4" w:rsidRDefault="002D3A74" w:rsidP="002D3A74">
            <w:pPr>
              <w:widowControl w:val="0"/>
              <w:autoSpaceDE w:val="0"/>
              <w:autoSpaceDN w:val="0"/>
              <w:adjustRightInd w:val="0"/>
              <w:spacing w:line="240" w:lineRule="auto"/>
              <w:jc w:val="center"/>
              <w:rPr>
                <w:b/>
                <w:sz w:val="24"/>
                <w:szCs w:val="24"/>
              </w:rPr>
            </w:pPr>
          </w:p>
          <w:p w:rsidR="002D3A74" w:rsidRPr="00F338F4" w:rsidRDefault="002D3A74" w:rsidP="002D3A74">
            <w:pPr>
              <w:widowControl w:val="0"/>
              <w:autoSpaceDE w:val="0"/>
              <w:autoSpaceDN w:val="0"/>
              <w:adjustRightInd w:val="0"/>
              <w:spacing w:line="240" w:lineRule="auto"/>
              <w:jc w:val="center"/>
              <w:rPr>
                <w:b/>
                <w:sz w:val="24"/>
                <w:szCs w:val="24"/>
              </w:rPr>
            </w:pPr>
          </w:p>
        </w:tc>
      </w:tr>
    </w:tbl>
    <w:p w:rsidR="00C61AA0" w:rsidRPr="00F338F4" w:rsidRDefault="00C61AA0" w:rsidP="00EB3A62">
      <w:pPr>
        <w:widowControl w:val="0"/>
        <w:autoSpaceDE w:val="0"/>
        <w:autoSpaceDN w:val="0"/>
        <w:adjustRightInd w:val="0"/>
        <w:spacing w:line="240" w:lineRule="auto"/>
        <w:jc w:val="center"/>
        <w:rPr>
          <w:sz w:val="24"/>
          <w:szCs w:val="24"/>
        </w:rPr>
      </w:pPr>
    </w:p>
    <w:p w:rsidR="00C61AA0" w:rsidRPr="00F338F4" w:rsidRDefault="00C61AA0" w:rsidP="00C61AA0">
      <w:pPr>
        <w:spacing w:line="240" w:lineRule="auto"/>
        <w:rPr>
          <w:b/>
          <w:sz w:val="24"/>
          <w:szCs w:val="24"/>
        </w:rPr>
      </w:pPr>
    </w:p>
    <w:p w:rsidR="00C61AA0" w:rsidRPr="00F338F4" w:rsidRDefault="00C61AA0" w:rsidP="00C61AA0">
      <w:pPr>
        <w:spacing w:line="240" w:lineRule="auto"/>
        <w:rPr>
          <w:b/>
          <w:sz w:val="24"/>
          <w:szCs w:val="24"/>
        </w:rPr>
      </w:pPr>
    </w:p>
    <w:p w:rsidR="00C61AA0" w:rsidRPr="00F338F4" w:rsidRDefault="00C61AA0" w:rsidP="00C61AA0">
      <w:pPr>
        <w:widowControl w:val="0"/>
        <w:autoSpaceDE w:val="0"/>
        <w:autoSpaceDN w:val="0"/>
        <w:adjustRightInd w:val="0"/>
        <w:spacing w:line="240" w:lineRule="auto"/>
        <w:rPr>
          <w:sz w:val="24"/>
          <w:szCs w:val="24"/>
        </w:rPr>
      </w:pPr>
    </w:p>
    <w:p w:rsidR="00C61AA0" w:rsidRPr="00F338F4" w:rsidRDefault="00C61AA0" w:rsidP="00C61AA0">
      <w:pPr>
        <w:widowControl w:val="0"/>
        <w:autoSpaceDE w:val="0"/>
        <w:autoSpaceDN w:val="0"/>
        <w:adjustRightInd w:val="0"/>
        <w:spacing w:line="240" w:lineRule="auto"/>
        <w:rPr>
          <w:sz w:val="24"/>
          <w:szCs w:val="24"/>
        </w:rPr>
      </w:pPr>
    </w:p>
    <w:p w:rsidR="00C61AA0" w:rsidRPr="00F338F4" w:rsidRDefault="00C61AA0" w:rsidP="00C61AA0">
      <w:pPr>
        <w:keepNext/>
        <w:widowControl w:val="0"/>
        <w:suppressAutoHyphens/>
        <w:adjustRightInd w:val="0"/>
        <w:spacing w:line="240" w:lineRule="auto"/>
        <w:textAlignment w:val="baseline"/>
        <w:outlineLvl w:val="3"/>
        <w:rPr>
          <w:sz w:val="24"/>
          <w:szCs w:val="24"/>
        </w:rPr>
      </w:pPr>
    </w:p>
    <w:p w:rsidR="00C61AA0" w:rsidRDefault="00C61AA0" w:rsidP="00C61AA0">
      <w:pPr>
        <w:keepNext/>
        <w:widowControl w:val="0"/>
        <w:suppressAutoHyphens/>
        <w:adjustRightInd w:val="0"/>
        <w:spacing w:line="240" w:lineRule="auto"/>
        <w:textAlignment w:val="baseline"/>
        <w:outlineLvl w:val="3"/>
        <w:rPr>
          <w:sz w:val="24"/>
          <w:szCs w:val="24"/>
        </w:rPr>
        <w:sectPr w:rsidR="00C61AA0" w:rsidSect="00C61AA0">
          <w:pgSz w:w="11906" w:h="16838" w:code="9"/>
          <w:pgMar w:top="709" w:right="707" w:bottom="1134" w:left="1134" w:header="680" w:footer="0" w:gutter="0"/>
          <w:cols w:space="708"/>
          <w:titlePg/>
          <w:docGrid w:linePitch="381"/>
        </w:sectPr>
      </w:pPr>
    </w:p>
    <w:p w:rsidR="000D19EC" w:rsidRDefault="000D19EC" w:rsidP="00C61AA0">
      <w:pPr>
        <w:widowControl w:val="0"/>
        <w:autoSpaceDE w:val="0"/>
        <w:autoSpaceDN w:val="0"/>
        <w:adjustRightInd w:val="0"/>
        <w:spacing w:line="240" w:lineRule="auto"/>
        <w:jc w:val="right"/>
        <w:rPr>
          <w:sz w:val="24"/>
          <w:szCs w:val="24"/>
        </w:rPr>
      </w:pPr>
    </w:p>
    <w:p w:rsidR="00C61AA0" w:rsidRPr="0077092C" w:rsidRDefault="00E2030E" w:rsidP="00C61AA0">
      <w:pPr>
        <w:widowControl w:val="0"/>
        <w:autoSpaceDE w:val="0"/>
        <w:autoSpaceDN w:val="0"/>
        <w:adjustRightInd w:val="0"/>
        <w:spacing w:line="240" w:lineRule="auto"/>
        <w:jc w:val="right"/>
        <w:rPr>
          <w:sz w:val="24"/>
          <w:szCs w:val="24"/>
        </w:rPr>
      </w:pPr>
      <w:r w:rsidRPr="0077092C">
        <w:rPr>
          <w:sz w:val="24"/>
          <w:szCs w:val="24"/>
        </w:rPr>
        <w:t>Приложение № 6</w:t>
      </w:r>
    </w:p>
    <w:p w:rsidR="00C61AA0" w:rsidRPr="0077092C" w:rsidRDefault="00E2030E" w:rsidP="00C61AA0">
      <w:pPr>
        <w:widowControl w:val="0"/>
        <w:autoSpaceDE w:val="0"/>
        <w:autoSpaceDN w:val="0"/>
        <w:adjustRightInd w:val="0"/>
        <w:spacing w:line="240" w:lineRule="auto"/>
        <w:jc w:val="right"/>
        <w:rPr>
          <w:sz w:val="24"/>
          <w:szCs w:val="24"/>
        </w:rPr>
      </w:pPr>
      <w:r w:rsidRPr="0077092C">
        <w:rPr>
          <w:sz w:val="24"/>
          <w:szCs w:val="24"/>
        </w:rPr>
        <w:t xml:space="preserve">к договору № </w:t>
      </w:r>
      <w:r w:rsidR="00C61AA0" w:rsidRPr="0077092C">
        <w:rPr>
          <w:sz w:val="24"/>
          <w:szCs w:val="24"/>
        </w:rPr>
        <w:t>_________</w:t>
      </w:r>
    </w:p>
    <w:p w:rsidR="00C61AA0" w:rsidRPr="0077092C" w:rsidRDefault="00C61AA0" w:rsidP="00C61AA0">
      <w:pPr>
        <w:widowControl w:val="0"/>
        <w:autoSpaceDE w:val="0"/>
        <w:autoSpaceDN w:val="0"/>
        <w:adjustRightInd w:val="0"/>
        <w:spacing w:line="240" w:lineRule="auto"/>
        <w:jc w:val="right"/>
        <w:rPr>
          <w:sz w:val="24"/>
          <w:szCs w:val="24"/>
        </w:rPr>
      </w:pPr>
      <w:r w:rsidRPr="0077092C">
        <w:rPr>
          <w:sz w:val="24"/>
          <w:szCs w:val="24"/>
        </w:rPr>
        <w:t>от «___» _______________ 2020</w:t>
      </w:r>
      <w:r w:rsidR="00393EFD" w:rsidRPr="0077092C">
        <w:rPr>
          <w:sz w:val="24"/>
          <w:szCs w:val="24"/>
        </w:rPr>
        <w:t xml:space="preserve"> </w:t>
      </w:r>
      <w:r w:rsidRPr="0077092C">
        <w:rPr>
          <w:sz w:val="24"/>
          <w:szCs w:val="24"/>
        </w:rPr>
        <w:t>г.</w:t>
      </w:r>
    </w:p>
    <w:p w:rsidR="00C61AA0" w:rsidRDefault="00C61AA0" w:rsidP="00C61AA0">
      <w:pPr>
        <w:spacing w:line="240" w:lineRule="auto"/>
        <w:jc w:val="center"/>
        <w:rPr>
          <w:b/>
          <w:bCs/>
          <w:sz w:val="24"/>
          <w:szCs w:val="24"/>
        </w:rPr>
      </w:pPr>
    </w:p>
    <w:p w:rsidR="000D19EC" w:rsidRDefault="000D19EC" w:rsidP="00C61AA0">
      <w:pPr>
        <w:spacing w:line="240" w:lineRule="auto"/>
        <w:jc w:val="center"/>
        <w:rPr>
          <w:b/>
          <w:bCs/>
          <w:sz w:val="24"/>
          <w:szCs w:val="24"/>
        </w:rPr>
      </w:pPr>
    </w:p>
    <w:p w:rsidR="000D19EC" w:rsidRDefault="000D19EC" w:rsidP="00C61AA0">
      <w:pPr>
        <w:spacing w:line="240" w:lineRule="auto"/>
        <w:jc w:val="center"/>
        <w:rPr>
          <w:b/>
          <w:bCs/>
          <w:sz w:val="24"/>
          <w:szCs w:val="24"/>
        </w:rPr>
      </w:pPr>
    </w:p>
    <w:p w:rsidR="00C61AA0" w:rsidRPr="004308AC" w:rsidRDefault="00C61AA0" w:rsidP="00C61AA0">
      <w:pPr>
        <w:spacing w:line="240" w:lineRule="auto"/>
        <w:jc w:val="center"/>
        <w:rPr>
          <w:b/>
        </w:rPr>
      </w:pPr>
      <w:r>
        <w:rPr>
          <w:b/>
          <w:bCs/>
          <w:sz w:val="24"/>
          <w:szCs w:val="24"/>
        </w:rPr>
        <w:t>Список штата сотрудников</w:t>
      </w:r>
    </w:p>
    <w:p w:rsidR="00C61AA0" w:rsidRPr="004308AC" w:rsidRDefault="00C61AA0" w:rsidP="00C61AA0">
      <w:pPr>
        <w:spacing w:line="240" w:lineRule="auto"/>
        <w:jc w:val="center"/>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2778"/>
        <w:gridCol w:w="1616"/>
        <w:gridCol w:w="2660"/>
        <w:gridCol w:w="2306"/>
      </w:tblGrid>
      <w:tr w:rsidR="00C61AA0" w:rsidRPr="00F40BB0" w:rsidTr="000D19EC">
        <w:trPr>
          <w:trHeight w:val="593"/>
        </w:trPr>
        <w:tc>
          <w:tcPr>
            <w:tcW w:w="508" w:type="dxa"/>
            <w:shd w:val="clear" w:color="auto" w:fill="auto"/>
            <w:vAlign w:val="center"/>
          </w:tcPr>
          <w:p w:rsidR="00C61AA0" w:rsidRPr="00F40BB0" w:rsidRDefault="00C61AA0" w:rsidP="000D19EC">
            <w:pPr>
              <w:shd w:val="clear" w:color="auto" w:fill="FFFFFF"/>
              <w:spacing w:line="240" w:lineRule="auto"/>
              <w:ind w:firstLine="0"/>
              <w:jc w:val="center"/>
              <w:rPr>
                <w:b/>
                <w:sz w:val="24"/>
                <w:szCs w:val="24"/>
              </w:rPr>
            </w:pPr>
            <w:r w:rsidRPr="00F40BB0">
              <w:rPr>
                <w:b/>
                <w:sz w:val="24"/>
                <w:szCs w:val="24"/>
              </w:rPr>
              <w:t xml:space="preserve">№ </w:t>
            </w:r>
          </w:p>
          <w:p w:rsidR="00C61AA0" w:rsidRPr="00F40BB0" w:rsidRDefault="00C61AA0" w:rsidP="000D19EC">
            <w:pPr>
              <w:shd w:val="clear" w:color="auto" w:fill="FFFFFF"/>
              <w:spacing w:line="240" w:lineRule="auto"/>
              <w:ind w:firstLine="0"/>
              <w:jc w:val="center"/>
              <w:rPr>
                <w:b/>
                <w:sz w:val="24"/>
                <w:szCs w:val="24"/>
              </w:rPr>
            </w:pPr>
            <w:r w:rsidRPr="00F40BB0">
              <w:rPr>
                <w:b/>
                <w:sz w:val="24"/>
                <w:szCs w:val="24"/>
              </w:rPr>
              <w:t>п/п</w:t>
            </w:r>
          </w:p>
        </w:tc>
        <w:tc>
          <w:tcPr>
            <w:tcW w:w="2815" w:type="dxa"/>
            <w:shd w:val="clear" w:color="auto" w:fill="auto"/>
            <w:vAlign w:val="center"/>
          </w:tcPr>
          <w:p w:rsidR="00C61AA0" w:rsidRPr="00F40BB0" w:rsidRDefault="00C61AA0" w:rsidP="000D19EC">
            <w:pPr>
              <w:shd w:val="clear" w:color="auto" w:fill="FFFFFF"/>
              <w:spacing w:line="240" w:lineRule="auto"/>
              <w:ind w:firstLine="0"/>
              <w:jc w:val="center"/>
              <w:rPr>
                <w:b/>
                <w:sz w:val="24"/>
                <w:szCs w:val="24"/>
              </w:rPr>
            </w:pPr>
            <w:r w:rsidRPr="00F40BB0">
              <w:rPr>
                <w:b/>
                <w:sz w:val="24"/>
                <w:szCs w:val="24"/>
              </w:rPr>
              <w:t>ФИО</w:t>
            </w:r>
          </w:p>
        </w:tc>
        <w:tc>
          <w:tcPr>
            <w:tcW w:w="1620" w:type="dxa"/>
            <w:shd w:val="clear" w:color="auto" w:fill="auto"/>
            <w:vAlign w:val="center"/>
          </w:tcPr>
          <w:p w:rsidR="00C61AA0" w:rsidRPr="00F40BB0" w:rsidRDefault="00C61AA0" w:rsidP="000D19EC">
            <w:pPr>
              <w:shd w:val="clear" w:color="auto" w:fill="FFFFFF"/>
              <w:spacing w:line="240" w:lineRule="auto"/>
              <w:ind w:firstLine="0"/>
              <w:jc w:val="center"/>
              <w:rPr>
                <w:b/>
                <w:sz w:val="24"/>
                <w:szCs w:val="24"/>
              </w:rPr>
            </w:pPr>
            <w:r w:rsidRPr="00F40BB0">
              <w:rPr>
                <w:b/>
                <w:sz w:val="24"/>
                <w:szCs w:val="24"/>
              </w:rPr>
              <w:t>Должность</w:t>
            </w:r>
          </w:p>
        </w:tc>
        <w:tc>
          <w:tcPr>
            <w:tcW w:w="2666" w:type="dxa"/>
            <w:shd w:val="clear" w:color="auto" w:fill="auto"/>
            <w:vAlign w:val="center"/>
          </w:tcPr>
          <w:p w:rsidR="00C61AA0" w:rsidRPr="00930A8A" w:rsidRDefault="00C61AA0" w:rsidP="000D19EC">
            <w:pPr>
              <w:shd w:val="clear" w:color="auto" w:fill="FFFFFF"/>
              <w:spacing w:line="240" w:lineRule="auto"/>
              <w:ind w:firstLine="0"/>
              <w:jc w:val="center"/>
              <w:rPr>
                <w:b/>
                <w:sz w:val="24"/>
                <w:szCs w:val="24"/>
              </w:rPr>
            </w:pPr>
            <w:r w:rsidRPr="00930A8A">
              <w:rPr>
                <w:b/>
                <w:sz w:val="24"/>
                <w:szCs w:val="24"/>
              </w:rPr>
              <w:t>Документ о трудовых взаимоотношениях (дата и номер)</w:t>
            </w:r>
          </w:p>
        </w:tc>
        <w:tc>
          <w:tcPr>
            <w:tcW w:w="2314" w:type="dxa"/>
            <w:shd w:val="clear" w:color="auto" w:fill="auto"/>
            <w:vAlign w:val="center"/>
          </w:tcPr>
          <w:p w:rsidR="00C61AA0" w:rsidRPr="00930A8A" w:rsidRDefault="00C61AA0" w:rsidP="000D19EC">
            <w:pPr>
              <w:shd w:val="clear" w:color="auto" w:fill="FFFFFF"/>
              <w:spacing w:line="240" w:lineRule="auto"/>
              <w:ind w:firstLine="0"/>
              <w:jc w:val="center"/>
              <w:rPr>
                <w:b/>
                <w:sz w:val="24"/>
                <w:szCs w:val="24"/>
              </w:rPr>
            </w:pPr>
            <w:r w:rsidRPr="00930A8A">
              <w:rPr>
                <w:b/>
                <w:sz w:val="24"/>
                <w:szCs w:val="24"/>
              </w:rPr>
              <w:t>Документ о квалификации (дата, номер и кем выдан)</w:t>
            </w:r>
          </w:p>
        </w:tc>
      </w:tr>
      <w:tr w:rsidR="00C61AA0" w:rsidRPr="00F40BB0" w:rsidTr="000D19EC">
        <w:trPr>
          <w:trHeight w:val="267"/>
        </w:trPr>
        <w:tc>
          <w:tcPr>
            <w:tcW w:w="508" w:type="dxa"/>
            <w:shd w:val="clear" w:color="auto" w:fill="auto"/>
            <w:vAlign w:val="center"/>
          </w:tcPr>
          <w:p w:rsidR="00C61AA0" w:rsidRPr="00F40BB0" w:rsidRDefault="00C61AA0" w:rsidP="000D19EC">
            <w:pPr>
              <w:shd w:val="clear" w:color="auto" w:fill="FFFFFF"/>
              <w:spacing w:line="240" w:lineRule="auto"/>
              <w:ind w:firstLine="0"/>
              <w:jc w:val="center"/>
              <w:rPr>
                <w:sz w:val="24"/>
                <w:szCs w:val="24"/>
              </w:rPr>
            </w:pPr>
            <w:r w:rsidRPr="00F40BB0">
              <w:rPr>
                <w:sz w:val="24"/>
                <w:szCs w:val="24"/>
              </w:rPr>
              <w:t>1</w:t>
            </w:r>
          </w:p>
        </w:tc>
        <w:tc>
          <w:tcPr>
            <w:tcW w:w="2815" w:type="dxa"/>
            <w:shd w:val="clear" w:color="auto" w:fill="auto"/>
            <w:vAlign w:val="center"/>
          </w:tcPr>
          <w:p w:rsidR="00C61AA0" w:rsidRPr="00F40BB0" w:rsidRDefault="00C61AA0" w:rsidP="000D19EC">
            <w:pPr>
              <w:shd w:val="clear" w:color="auto" w:fill="FFFFFF"/>
              <w:spacing w:line="240" w:lineRule="auto"/>
              <w:ind w:firstLine="0"/>
              <w:rPr>
                <w:sz w:val="24"/>
                <w:szCs w:val="24"/>
              </w:rPr>
            </w:pPr>
          </w:p>
        </w:tc>
        <w:tc>
          <w:tcPr>
            <w:tcW w:w="1620" w:type="dxa"/>
            <w:shd w:val="clear" w:color="auto" w:fill="auto"/>
            <w:vAlign w:val="center"/>
          </w:tcPr>
          <w:p w:rsidR="00C61AA0" w:rsidRPr="00F40BB0" w:rsidRDefault="00C61AA0" w:rsidP="000D19EC">
            <w:pPr>
              <w:shd w:val="clear" w:color="auto" w:fill="FFFFFF"/>
              <w:spacing w:line="240" w:lineRule="auto"/>
              <w:ind w:firstLine="0"/>
              <w:rPr>
                <w:sz w:val="24"/>
                <w:szCs w:val="24"/>
              </w:rPr>
            </w:pPr>
          </w:p>
        </w:tc>
        <w:tc>
          <w:tcPr>
            <w:tcW w:w="2666" w:type="dxa"/>
            <w:shd w:val="clear" w:color="auto" w:fill="auto"/>
          </w:tcPr>
          <w:p w:rsidR="00C61AA0" w:rsidRPr="00F40BB0" w:rsidRDefault="00C61AA0" w:rsidP="000D19EC">
            <w:pPr>
              <w:shd w:val="clear" w:color="auto" w:fill="FFFFFF"/>
              <w:spacing w:line="240" w:lineRule="auto"/>
              <w:ind w:left="-55" w:firstLine="0"/>
              <w:jc w:val="center"/>
              <w:rPr>
                <w:sz w:val="24"/>
                <w:szCs w:val="24"/>
              </w:rPr>
            </w:pPr>
          </w:p>
        </w:tc>
        <w:tc>
          <w:tcPr>
            <w:tcW w:w="2314" w:type="dxa"/>
            <w:shd w:val="clear" w:color="auto" w:fill="auto"/>
          </w:tcPr>
          <w:p w:rsidR="00C61AA0" w:rsidRPr="00F40BB0" w:rsidRDefault="00C61AA0" w:rsidP="000D19EC">
            <w:pPr>
              <w:shd w:val="clear" w:color="auto" w:fill="FFFFFF"/>
              <w:spacing w:line="240" w:lineRule="auto"/>
              <w:ind w:left="-55" w:firstLine="0"/>
              <w:jc w:val="center"/>
              <w:rPr>
                <w:sz w:val="24"/>
                <w:szCs w:val="24"/>
              </w:rPr>
            </w:pPr>
          </w:p>
        </w:tc>
      </w:tr>
      <w:tr w:rsidR="00C61AA0" w:rsidRPr="00F40BB0" w:rsidTr="000D19EC">
        <w:trPr>
          <w:trHeight w:val="445"/>
        </w:trPr>
        <w:tc>
          <w:tcPr>
            <w:tcW w:w="508" w:type="dxa"/>
            <w:shd w:val="clear" w:color="auto" w:fill="auto"/>
            <w:vAlign w:val="center"/>
          </w:tcPr>
          <w:p w:rsidR="00C61AA0" w:rsidRPr="00F40BB0" w:rsidRDefault="00C61AA0" w:rsidP="000D19EC">
            <w:pPr>
              <w:shd w:val="clear" w:color="auto" w:fill="FFFFFF"/>
              <w:spacing w:line="240" w:lineRule="auto"/>
              <w:ind w:firstLine="0"/>
              <w:jc w:val="center"/>
              <w:rPr>
                <w:sz w:val="24"/>
                <w:szCs w:val="24"/>
              </w:rPr>
            </w:pPr>
            <w:r w:rsidRPr="00F40BB0">
              <w:rPr>
                <w:sz w:val="24"/>
                <w:szCs w:val="24"/>
              </w:rPr>
              <w:t>2</w:t>
            </w:r>
          </w:p>
        </w:tc>
        <w:tc>
          <w:tcPr>
            <w:tcW w:w="2815" w:type="dxa"/>
            <w:shd w:val="clear" w:color="auto" w:fill="auto"/>
            <w:vAlign w:val="center"/>
          </w:tcPr>
          <w:p w:rsidR="00C61AA0" w:rsidRPr="00F40BB0" w:rsidRDefault="00C61AA0" w:rsidP="000D19EC">
            <w:pPr>
              <w:autoSpaceDE w:val="0"/>
              <w:autoSpaceDN w:val="0"/>
              <w:adjustRightInd w:val="0"/>
              <w:spacing w:line="240" w:lineRule="auto"/>
              <w:ind w:firstLine="0"/>
              <w:rPr>
                <w:sz w:val="24"/>
                <w:szCs w:val="24"/>
              </w:rPr>
            </w:pPr>
          </w:p>
        </w:tc>
        <w:tc>
          <w:tcPr>
            <w:tcW w:w="1620" w:type="dxa"/>
            <w:shd w:val="clear" w:color="auto" w:fill="auto"/>
            <w:vAlign w:val="center"/>
          </w:tcPr>
          <w:p w:rsidR="00C61AA0" w:rsidRPr="00F40BB0" w:rsidRDefault="00C61AA0" w:rsidP="000D19EC">
            <w:pPr>
              <w:autoSpaceDE w:val="0"/>
              <w:autoSpaceDN w:val="0"/>
              <w:adjustRightInd w:val="0"/>
              <w:spacing w:line="240" w:lineRule="auto"/>
              <w:ind w:firstLine="0"/>
              <w:rPr>
                <w:sz w:val="24"/>
                <w:szCs w:val="24"/>
              </w:rPr>
            </w:pPr>
          </w:p>
        </w:tc>
        <w:tc>
          <w:tcPr>
            <w:tcW w:w="2666" w:type="dxa"/>
            <w:shd w:val="clear" w:color="auto" w:fill="auto"/>
            <w:vAlign w:val="center"/>
          </w:tcPr>
          <w:p w:rsidR="00C61AA0" w:rsidRPr="00F40BB0" w:rsidRDefault="00C61AA0" w:rsidP="000D19EC">
            <w:pPr>
              <w:shd w:val="clear" w:color="auto" w:fill="FFFFFF"/>
              <w:spacing w:line="240" w:lineRule="auto"/>
              <w:ind w:firstLine="0"/>
              <w:jc w:val="center"/>
              <w:rPr>
                <w:sz w:val="24"/>
                <w:szCs w:val="24"/>
              </w:rPr>
            </w:pPr>
          </w:p>
        </w:tc>
        <w:tc>
          <w:tcPr>
            <w:tcW w:w="2314" w:type="dxa"/>
            <w:shd w:val="clear" w:color="auto" w:fill="auto"/>
            <w:vAlign w:val="center"/>
          </w:tcPr>
          <w:p w:rsidR="00C61AA0" w:rsidRPr="00F40BB0" w:rsidRDefault="00C61AA0" w:rsidP="000D19EC">
            <w:pPr>
              <w:shd w:val="clear" w:color="auto" w:fill="FFFFFF"/>
              <w:spacing w:line="240" w:lineRule="auto"/>
              <w:ind w:firstLine="0"/>
              <w:jc w:val="center"/>
              <w:rPr>
                <w:sz w:val="24"/>
                <w:szCs w:val="24"/>
              </w:rPr>
            </w:pPr>
          </w:p>
        </w:tc>
      </w:tr>
      <w:tr w:rsidR="00C61AA0" w:rsidRPr="00F40BB0" w:rsidTr="000D19EC">
        <w:trPr>
          <w:trHeight w:val="454"/>
        </w:trPr>
        <w:tc>
          <w:tcPr>
            <w:tcW w:w="508" w:type="dxa"/>
            <w:shd w:val="clear" w:color="auto" w:fill="auto"/>
            <w:vAlign w:val="center"/>
          </w:tcPr>
          <w:p w:rsidR="00C61AA0" w:rsidRPr="00F40BB0" w:rsidRDefault="00C61AA0" w:rsidP="000D19EC">
            <w:pPr>
              <w:shd w:val="clear" w:color="auto" w:fill="FFFFFF"/>
              <w:spacing w:line="240" w:lineRule="auto"/>
              <w:ind w:firstLine="0"/>
              <w:jc w:val="center"/>
              <w:rPr>
                <w:sz w:val="24"/>
                <w:szCs w:val="24"/>
              </w:rPr>
            </w:pPr>
            <w:r w:rsidRPr="00F40BB0">
              <w:rPr>
                <w:sz w:val="24"/>
                <w:szCs w:val="24"/>
              </w:rPr>
              <w:t>и т.д.</w:t>
            </w:r>
          </w:p>
        </w:tc>
        <w:tc>
          <w:tcPr>
            <w:tcW w:w="2815" w:type="dxa"/>
            <w:shd w:val="clear" w:color="auto" w:fill="auto"/>
            <w:vAlign w:val="center"/>
          </w:tcPr>
          <w:p w:rsidR="00C61AA0" w:rsidRPr="00F40BB0" w:rsidRDefault="00C61AA0" w:rsidP="000D19EC">
            <w:pPr>
              <w:autoSpaceDE w:val="0"/>
              <w:autoSpaceDN w:val="0"/>
              <w:adjustRightInd w:val="0"/>
              <w:spacing w:line="240" w:lineRule="auto"/>
              <w:ind w:firstLine="0"/>
              <w:rPr>
                <w:sz w:val="24"/>
                <w:szCs w:val="24"/>
              </w:rPr>
            </w:pPr>
          </w:p>
        </w:tc>
        <w:tc>
          <w:tcPr>
            <w:tcW w:w="1620" w:type="dxa"/>
            <w:shd w:val="clear" w:color="auto" w:fill="auto"/>
            <w:vAlign w:val="center"/>
          </w:tcPr>
          <w:p w:rsidR="00C61AA0" w:rsidRPr="00F40BB0" w:rsidRDefault="00C61AA0" w:rsidP="000D19EC">
            <w:pPr>
              <w:autoSpaceDE w:val="0"/>
              <w:autoSpaceDN w:val="0"/>
              <w:adjustRightInd w:val="0"/>
              <w:spacing w:line="240" w:lineRule="auto"/>
              <w:ind w:firstLine="0"/>
              <w:rPr>
                <w:sz w:val="24"/>
                <w:szCs w:val="24"/>
              </w:rPr>
            </w:pPr>
          </w:p>
        </w:tc>
        <w:tc>
          <w:tcPr>
            <w:tcW w:w="2666" w:type="dxa"/>
            <w:shd w:val="clear" w:color="auto" w:fill="auto"/>
            <w:vAlign w:val="center"/>
          </w:tcPr>
          <w:p w:rsidR="00C61AA0" w:rsidRPr="00F40BB0" w:rsidRDefault="00C61AA0" w:rsidP="000D19EC">
            <w:pPr>
              <w:shd w:val="clear" w:color="auto" w:fill="FFFFFF"/>
              <w:spacing w:line="240" w:lineRule="auto"/>
              <w:ind w:firstLine="0"/>
              <w:jc w:val="center"/>
              <w:rPr>
                <w:sz w:val="24"/>
                <w:szCs w:val="24"/>
              </w:rPr>
            </w:pPr>
          </w:p>
        </w:tc>
        <w:tc>
          <w:tcPr>
            <w:tcW w:w="2314" w:type="dxa"/>
            <w:shd w:val="clear" w:color="auto" w:fill="auto"/>
            <w:vAlign w:val="center"/>
          </w:tcPr>
          <w:p w:rsidR="00C61AA0" w:rsidRPr="00F40BB0" w:rsidRDefault="00C61AA0" w:rsidP="000D19EC">
            <w:pPr>
              <w:shd w:val="clear" w:color="auto" w:fill="FFFFFF"/>
              <w:spacing w:line="240" w:lineRule="auto"/>
              <w:ind w:firstLine="0"/>
              <w:jc w:val="center"/>
              <w:rPr>
                <w:sz w:val="24"/>
                <w:szCs w:val="24"/>
              </w:rPr>
            </w:pPr>
          </w:p>
        </w:tc>
      </w:tr>
    </w:tbl>
    <w:p w:rsidR="00C61AA0" w:rsidRDefault="00C61AA0" w:rsidP="000D19EC">
      <w:pPr>
        <w:keepNext/>
        <w:widowControl w:val="0"/>
        <w:suppressAutoHyphens/>
        <w:adjustRightInd w:val="0"/>
        <w:spacing w:line="240" w:lineRule="auto"/>
        <w:ind w:firstLine="0"/>
        <w:textAlignment w:val="baseline"/>
        <w:outlineLvl w:val="3"/>
        <w:rPr>
          <w:b/>
          <w:sz w:val="24"/>
          <w:szCs w:val="24"/>
        </w:rPr>
      </w:pPr>
    </w:p>
    <w:tbl>
      <w:tblPr>
        <w:tblW w:w="9975" w:type="dxa"/>
        <w:jc w:val="center"/>
        <w:tblLayout w:type="fixed"/>
        <w:tblLook w:val="0000" w:firstRow="0" w:lastRow="0" w:firstColumn="0" w:lastColumn="0" w:noHBand="0" w:noVBand="0"/>
      </w:tblPr>
      <w:tblGrid>
        <w:gridCol w:w="4975"/>
        <w:gridCol w:w="5000"/>
      </w:tblGrid>
      <w:tr w:rsidR="00C61AA0" w:rsidRPr="00690199" w:rsidTr="00552866">
        <w:trPr>
          <w:trHeight w:val="1777"/>
          <w:jc w:val="center"/>
        </w:trPr>
        <w:tc>
          <w:tcPr>
            <w:tcW w:w="4975" w:type="dxa"/>
            <w:tcBorders>
              <w:top w:val="single" w:sz="4" w:space="0" w:color="000000"/>
              <w:left w:val="single" w:sz="4" w:space="0" w:color="000000"/>
              <w:bottom w:val="single" w:sz="4" w:space="0" w:color="000000"/>
            </w:tcBorders>
          </w:tcPr>
          <w:p w:rsidR="00C61AA0" w:rsidRPr="00690199" w:rsidRDefault="00C61AA0" w:rsidP="000D19EC">
            <w:pPr>
              <w:snapToGrid w:val="0"/>
              <w:spacing w:line="240" w:lineRule="auto"/>
              <w:ind w:firstLine="0"/>
              <w:rPr>
                <w:b/>
                <w:color w:val="000000"/>
                <w:sz w:val="24"/>
                <w:szCs w:val="24"/>
              </w:rPr>
            </w:pPr>
            <w:r w:rsidRPr="00690199">
              <w:rPr>
                <w:b/>
                <w:color w:val="000000"/>
                <w:sz w:val="24"/>
                <w:szCs w:val="24"/>
              </w:rPr>
              <w:t>«Заказчик»</w:t>
            </w:r>
          </w:p>
          <w:p w:rsidR="00C61AA0" w:rsidRDefault="00C61AA0" w:rsidP="000D19EC">
            <w:pPr>
              <w:spacing w:line="240" w:lineRule="auto"/>
              <w:ind w:firstLine="0"/>
              <w:rPr>
                <w:b/>
                <w:sz w:val="24"/>
                <w:szCs w:val="24"/>
              </w:rPr>
            </w:pPr>
            <w:r>
              <w:rPr>
                <w:b/>
                <w:sz w:val="24"/>
                <w:szCs w:val="24"/>
              </w:rPr>
              <w:t>Г</w:t>
            </w:r>
            <w:r w:rsidRPr="00282932">
              <w:rPr>
                <w:b/>
                <w:sz w:val="24"/>
                <w:szCs w:val="24"/>
              </w:rPr>
              <w:t>енеральн</w:t>
            </w:r>
            <w:r>
              <w:rPr>
                <w:b/>
                <w:sz w:val="24"/>
                <w:szCs w:val="24"/>
              </w:rPr>
              <w:t>ый</w:t>
            </w:r>
            <w:r w:rsidRPr="00282932">
              <w:rPr>
                <w:b/>
                <w:sz w:val="24"/>
                <w:szCs w:val="24"/>
              </w:rPr>
              <w:t xml:space="preserve"> директор</w:t>
            </w:r>
          </w:p>
          <w:p w:rsidR="00C61AA0" w:rsidRPr="00282932" w:rsidRDefault="00C61AA0" w:rsidP="000D19EC">
            <w:pPr>
              <w:spacing w:line="240" w:lineRule="auto"/>
              <w:ind w:firstLine="0"/>
              <w:rPr>
                <w:b/>
                <w:sz w:val="24"/>
                <w:szCs w:val="24"/>
              </w:rPr>
            </w:pPr>
          </w:p>
          <w:p w:rsidR="00C61AA0" w:rsidRPr="00282932" w:rsidRDefault="00C61AA0" w:rsidP="000D19EC">
            <w:pPr>
              <w:snapToGrid w:val="0"/>
              <w:spacing w:line="240" w:lineRule="auto"/>
              <w:ind w:firstLine="0"/>
              <w:rPr>
                <w:b/>
                <w:sz w:val="24"/>
                <w:szCs w:val="24"/>
              </w:rPr>
            </w:pPr>
          </w:p>
          <w:p w:rsidR="00C61AA0" w:rsidRPr="00282932" w:rsidRDefault="00C61AA0" w:rsidP="000D19EC">
            <w:pPr>
              <w:snapToGrid w:val="0"/>
              <w:spacing w:line="240" w:lineRule="auto"/>
              <w:ind w:firstLine="0"/>
              <w:rPr>
                <w:b/>
                <w:sz w:val="24"/>
                <w:szCs w:val="24"/>
              </w:rPr>
            </w:pPr>
            <w:r w:rsidRPr="00282932">
              <w:rPr>
                <w:b/>
                <w:sz w:val="24"/>
                <w:szCs w:val="24"/>
              </w:rPr>
              <w:t>_____________________ /</w:t>
            </w:r>
            <w:r>
              <w:rPr>
                <w:b/>
                <w:sz w:val="24"/>
                <w:szCs w:val="24"/>
              </w:rPr>
              <w:t>В.Н. Лебедев</w:t>
            </w:r>
            <w:r w:rsidRPr="00282932">
              <w:rPr>
                <w:b/>
                <w:sz w:val="24"/>
                <w:szCs w:val="24"/>
              </w:rPr>
              <w:t xml:space="preserve">/ </w:t>
            </w:r>
          </w:p>
          <w:p w:rsidR="00C61AA0" w:rsidRPr="004C11BF" w:rsidRDefault="00C61AA0" w:rsidP="000D19EC">
            <w:pPr>
              <w:tabs>
                <w:tab w:val="left" w:pos="0"/>
                <w:tab w:val="left" w:pos="993"/>
              </w:tabs>
              <w:suppressAutoHyphens/>
              <w:spacing w:line="240" w:lineRule="auto"/>
              <w:ind w:firstLine="0"/>
              <w:contextualSpacing/>
              <w:rPr>
                <w:sz w:val="24"/>
                <w:szCs w:val="24"/>
                <w:lang w:eastAsia="ar-SA"/>
              </w:rPr>
            </w:pPr>
            <w:r w:rsidRPr="004C11BF">
              <w:rPr>
                <w:sz w:val="24"/>
                <w:szCs w:val="24"/>
              </w:rPr>
              <w:t>м</w:t>
            </w:r>
            <w:r w:rsidRPr="004C11BF">
              <w:rPr>
                <w:color w:val="000000"/>
                <w:sz w:val="24"/>
                <w:szCs w:val="24"/>
                <w:lang w:eastAsia="ar-SA"/>
              </w:rPr>
              <w:t>.п.</w:t>
            </w:r>
          </w:p>
        </w:tc>
        <w:tc>
          <w:tcPr>
            <w:tcW w:w="5000" w:type="dxa"/>
            <w:tcBorders>
              <w:top w:val="single" w:sz="4" w:space="0" w:color="000000"/>
              <w:left w:val="single" w:sz="4" w:space="0" w:color="000000"/>
              <w:bottom w:val="single" w:sz="4" w:space="0" w:color="000000"/>
              <w:right w:val="single" w:sz="4" w:space="0" w:color="000000"/>
            </w:tcBorders>
          </w:tcPr>
          <w:p w:rsidR="00C61AA0" w:rsidRPr="00690199" w:rsidRDefault="00C61AA0" w:rsidP="000D19EC">
            <w:pPr>
              <w:snapToGrid w:val="0"/>
              <w:spacing w:line="240" w:lineRule="auto"/>
              <w:ind w:firstLine="0"/>
              <w:rPr>
                <w:b/>
                <w:color w:val="000000"/>
                <w:sz w:val="24"/>
                <w:szCs w:val="24"/>
              </w:rPr>
            </w:pPr>
            <w:r w:rsidRPr="00690199">
              <w:rPr>
                <w:b/>
                <w:color w:val="000000"/>
                <w:sz w:val="24"/>
                <w:szCs w:val="24"/>
              </w:rPr>
              <w:t>«</w:t>
            </w:r>
            <w:r w:rsidRPr="00690199">
              <w:rPr>
                <w:b/>
                <w:sz w:val="24"/>
                <w:szCs w:val="24"/>
                <w:lang w:eastAsia="ar-SA"/>
              </w:rPr>
              <w:t>Подрядчик</w:t>
            </w:r>
            <w:r w:rsidRPr="00690199">
              <w:rPr>
                <w:b/>
                <w:color w:val="000000"/>
                <w:sz w:val="24"/>
                <w:szCs w:val="24"/>
              </w:rPr>
              <w:t>»</w:t>
            </w:r>
          </w:p>
          <w:p w:rsidR="00C61AA0" w:rsidRPr="002177A6" w:rsidRDefault="00C61AA0" w:rsidP="000D19EC">
            <w:pPr>
              <w:suppressAutoHyphens/>
              <w:spacing w:line="240" w:lineRule="auto"/>
              <w:ind w:firstLine="0"/>
              <w:rPr>
                <w:b/>
                <w:sz w:val="24"/>
                <w:szCs w:val="24"/>
                <w:lang w:eastAsia="ar-SA"/>
              </w:rPr>
            </w:pPr>
            <w:r>
              <w:rPr>
                <w:b/>
                <w:sz w:val="24"/>
                <w:szCs w:val="24"/>
                <w:lang w:eastAsia="ar-SA"/>
              </w:rPr>
              <w:t>________________</w:t>
            </w:r>
          </w:p>
          <w:p w:rsidR="00C61AA0" w:rsidRDefault="00C61AA0" w:rsidP="000D19EC">
            <w:pPr>
              <w:suppressAutoHyphens/>
              <w:spacing w:line="240" w:lineRule="auto"/>
              <w:ind w:firstLine="0"/>
              <w:rPr>
                <w:sz w:val="24"/>
                <w:szCs w:val="24"/>
                <w:lang w:eastAsia="ar-SA"/>
              </w:rPr>
            </w:pPr>
          </w:p>
          <w:p w:rsidR="00C61AA0" w:rsidRPr="00690199" w:rsidRDefault="00C61AA0" w:rsidP="000D19EC">
            <w:pPr>
              <w:suppressAutoHyphens/>
              <w:spacing w:line="240" w:lineRule="auto"/>
              <w:ind w:firstLine="0"/>
              <w:rPr>
                <w:sz w:val="24"/>
                <w:szCs w:val="24"/>
                <w:lang w:eastAsia="ar-SA"/>
              </w:rPr>
            </w:pPr>
          </w:p>
          <w:p w:rsidR="00C61AA0" w:rsidRPr="00690199" w:rsidRDefault="00BE4E9D" w:rsidP="000D19EC">
            <w:pPr>
              <w:suppressAutoHyphens/>
              <w:spacing w:line="240" w:lineRule="auto"/>
              <w:ind w:firstLine="0"/>
              <w:rPr>
                <w:sz w:val="24"/>
                <w:szCs w:val="24"/>
                <w:lang w:eastAsia="ar-SA"/>
              </w:rPr>
            </w:pPr>
            <w:r>
              <w:rPr>
                <w:sz w:val="24"/>
                <w:szCs w:val="24"/>
                <w:lang w:eastAsia="ar-SA"/>
              </w:rPr>
              <w:t>________________</w:t>
            </w:r>
            <w:r w:rsidR="00C61AA0">
              <w:rPr>
                <w:sz w:val="24"/>
                <w:szCs w:val="24"/>
                <w:lang w:eastAsia="ar-SA"/>
              </w:rPr>
              <w:t>____ /</w:t>
            </w:r>
            <w:r w:rsidR="00C61AA0">
              <w:rPr>
                <w:b/>
                <w:sz w:val="24"/>
                <w:szCs w:val="24"/>
                <w:lang w:eastAsia="ar-SA"/>
              </w:rPr>
              <w:t>________________</w:t>
            </w:r>
            <w:r w:rsidR="00C61AA0" w:rsidRPr="00690199">
              <w:rPr>
                <w:sz w:val="24"/>
                <w:szCs w:val="24"/>
                <w:lang w:eastAsia="ar-SA"/>
              </w:rPr>
              <w:t>/</w:t>
            </w:r>
          </w:p>
          <w:p w:rsidR="00C61AA0" w:rsidRPr="00232910" w:rsidRDefault="00C61AA0" w:rsidP="000D19EC">
            <w:pPr>
              <w:tabs>
                <w:tab w:val="left" w:pos="0"/>
                <w:tab w:val="left" w:pos="993"/>
              </w:tabs>
              <w:suppressAutoHyphens/>
              <w:spacing w:line="240" w:lineRule="auto"/>
              <w:ind w:firstLine="0"/>
              <w:contextualSpacing/>
              <w:rPr>
                <w:sz w:val="24"/>
                <w:szCs w:val="24"/>
                <w:lang w:eastAsia="ar-SA"/>
              </w:rPr>
            </w:pPr>
            <w:r w:rsidRPr="00690199">
              <w:rPr>
                <w:color w:val="000000"/>
                <w:sz w:val="24"/>
                <w:szCs w:val="24"/>
                <w:lang w:eastAsia="ar-SA"/>
              </w:rPr>
              <w:t>м.п.</w:t>
            </w:r>
          </w:p>
        </w:tc>
      </w:tr>
    </w:tbl>
    <w:p w:rsidR="00C61AA0" w:rsidRDefault="00C61AA0" w:rsidP="005B30F1">
      <w:pPr>
        <w:spacing w:line="240" w:lineRule="auto"/>
        <w:ind w:firstLine="0"/>
        <w:jc w:val="right"/>
        <w:rPr>
          <w:sz w:val="20"/>
          <w:szCs w:val="20"/>
        </w:rPr>
      </w:pPr>
    </w:p>
    <w:p w:rsidR="00C61AA0" w:rsidRDefault="00C61AA0" w:rsidP="005B30F1">
      <w:pPr>
        <w:spacing w:line="240" w:lineRule="auto"/>
        <w:ind w:firstLine="0"/>
        <w:jc w:val="right"/>
        <w:rPr>
          <w:sz w:val="20"/>
          <w:szCs w:val="20"/>
        </w:rPr>
      </w:pPr>
    </w:p>
    <w:p w:rsidR="00C61AA0" w:rsidRDefault="00C61AA0"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F40BB0" w:rsidRDefault="00F40BB0" w:rsidP="005B30F1">
      <w:pPr>
        <w:spacing w:line="240" w:lineRule="auto"/>
        <w:ind w:firstLine="0"/>
        <w:jc w:val="right"/>
        <w:rPr>
          <w:sz w:val="20"/>
          <w:szCs w:val="20"/>
        </w:rPr>
      </w:pPr>
    </w:p>
    <w:p w:rsidR="00F40BB0" w:rsidRDefault="00F40BB0"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757205" w:rsidRDefault="00757205" w:rsidP="005B30F1">
      <w:pPr>
        <w:spacing w:line="240" w:lineRule="auto"/>
        <w:ind w:firstLine="0"/>
        <w:jc w:val="right"/>
        <w:rPr>
          <w:sz w:val="20"/>
          <w:szCs w:val="20"/>
        </w:rPr>
      </w:pPr>
    </w:p>
    <w:p w:rsidR="00C61AA0" w:rsidRPr="00BE4E9D" w:rsidRDefault="00C61AA0" w:rsidP="005B30F1">
      <w:pPr>
        <w:spacing w:line="240" w:lineRule="auto"/>
        <w:ind w:firstLine="0"/>
        <w:jc w:val="right"/>
        <w:rPr>
          <w:sz w:val="24"/>
          <w:szCs w:val="24"/>
        </w:rPr>
      </w:pPr>
    </w:p>
    <w:p w:rsidR="00F81700" w:rsidRPr="00BE4E9D" w:rsidRDefault="00F81700" w:rsidP="005B30F1">
      <w:pPr>
        <w:spacing w:line="240" w:lineRule="auto"/>
        <w:ind w:firstLine="0"/>
        <w:jc w:val="right"/>
        <w:rPr>
          <w:sz w:val="24"/>
          <w:szCs w:val="24"/>
        </w:rPr>
      </w:pPr>
      <w:r w:rsidRPr="00BE4E9D">
        <w:rPr>
          <w:sz w:val="24"/>
          <w:szCs w:val="24"/>
        </w:rPr>
        <w:t xml:space="preserve">Приложение № </w:t>
      </w:r>
      <w:r w:rsidR="000D19EC" w:rsidRPr="00BE4E9D">
        <w:rPr>
          <w:sz w:val="24"/>
          <w:szCs w:val="24"/>
        </w:rPr>
        <w:t>8</w:t>
      </w:r>
    </w:p>
    <w:p w:rsidR="00F81700" w:rsidRPr="00BE4E9D" w:rsidRDefault="00F81700" w:rsidP="005B30F1">
      <w:pPr>
        <w:spacing w:line="240" w:lineRule="auto"/>
        <w:ind w:firstLine="0"/>
        <w:jc w:val="right"/>
        <w:rPr>
          <w:bCs/>
          <w:color w:val="000000"/>
          <w:sz w:val="24"/>
          <w:szCs w:val="24"/>
        </w:rPr>
      </w:pPr>
      <w:r w:rsidRPr="00BE4E9D">
        <w:rPr>
          <w:color w:val="000000"/>
          <w:sz w:val="24"/>
          <w:szCs w:val="24"/>
        </w:rPr>
        <w:t>к Договору №</w:t>
      </w:r>
      <w:r w:rsidRPr="00BE4E9D">
        <w:rPr>
          <w:bCs/>
          <w:color w:val="000000"/>
          <w:sz w:val="24"/>
          <w:szCs w:val="24"/>
        </w:rPr>
        <w:t xml:space="preserve"> _________</w:t>
      </w:r>
    </w:p>
    <w:p w:rsidR="00F81700" w:rsidRPr="00BE4E9D" w:rsidRDefault="00F81700" w:rsidP="005B30F1">
      <w:pPr>
        <w:spacing w:after="120" w:line="240" w:lineRule="auto"/>
        <w:ind w:firstLine="0"/>
        <w:jc w:val="right"/>
        <w:rPr>
          <w:color w:val="000000"/>
          <w:sz w:val="24"/>
          <w:szCs w:val="24"/>
        </w:rPr>
      </w:pPr>
      <w:r w:rsidRPr="00BE4E9D">
        <w:rPr>
          <w:color w:val="000000"/>
          <w:sz w:val="24"/>
          <w:szCs w:val="24"/>
        </w:rPr>
        <w:t>«___»__________20___ г.</w:t>
      </w:r>
    </w:p>
    <w:p w:rsidR="00F81700" w:rsidRPr="009241F0" w:rsidRDefault="00F81700" w:rsidP="00F81700">
      <w:pPr>
        <w:tabs>
          <w:tab w:val="left" w:pos="853"/>
          <w:tab w:val="left" w:pos="3573"/>
          <w:tab w:val="left" w:pos="5406"/>
          <w:tab w:val="left" w:pos="7786"/>
        </w:tabs>
        <w:spacing w:line="240" w:lineRule="auto"/>
        <w:ind w:left="93" w:firstLine="0"/>
        <w:jc w:val="right"/>
        <w:rPr>
          <w:sz w:val="22"/>
          <w:szCs w:val="22"/>
        </w:rPr>
      </w:pPr>
    </w:p>
    <w:p w:rsidR="00F81700" w:rsidRPr="009241F0" w:rsidRDefault="00F81700" w:rsidP="00F81700">
      <w:pPr>
        <w:tabs>
          <w:tab w:val="left" w:pos="853"/>
          <w:tab w:val="left" w:pos="3573"/>
          <w:tab w:val="left" w:pos="5406"/>
          <w:tab w:val="left" w:pos="7786"/>
        </w:tabs>
        <w:spacing w:line="240" w:lineRule="auto"/>
        <w:ind w:left="93" w:firstLine="0"/>
        <w:jc w:val="left"/>
        <w:rPr>
          <w:sz w:val="22"/>
          <w:szCs w:val="22"/>
        </w:rPr>
      </w:pPr>
    </w:p>
    <w:p w:rsidR="00F81700" w:rsidRPr="009241F0" w:rsidRDefault="00F81700" w:rsidP="00F81700">
      <w:pPr>
        <w:tabs>
          <w:tab w:val="left" w:pos="853"/>
          <w:tab w:val="left" w:pos="3573"/>
          <w:tab w:val="left" w:pos="5406"/>
          <w:tab w:val="left" w:pos="7786"/>
        </w:tabs>
        <w:spacing w:line="240" w:lineRule="auto"/>
        <w:ind w:left="93" w:firstLine="0"/>
        <w:jc w:val="left"/>
        <w:rPr>
          <w:sz w:val="22"/>
          <w:szCs w:val="22"/>
        </w:rPr>
      </w:pPr>
    </w:p>
    <w:p w:rsidR="00F81700" w:rsidRPr="009241F0" w:rsidRDefault="00F81700" w:rsidP="00F81700">
      <w:pPr>
        <w:tabs>
          <w:tab w:val="left" w:pos="853"/>
          <w:tab w:val="left" w:pos="3573"/>
          <w:tab w:val="left" w:pos="5406"/>
          <w:tab w:val="left" w:pos="7786"/>
        </w:tabs>
        <w:spacing w:line="240" w:lineRule="auto"/>
        <w:ind w:left="93" w:firstLine="0"/>
        <w:jc w:val="left"/>
        <w:rPr>
          <w:sz w:val="22"/>
          <w:szCs w:val="22"/>
        </w:rPr>
      </w:pPr>
    </w:p>
    <w:p w:rsidR="00F81700" w:rsidRPr="009932C3" w:rsidRDefault="00F81700" w:rsidP="00F81700">
      <w:pPr>
        <w:tabs>
          <w:tab w:val="left" w:pos="0"/>
        </w:tabs>
        <w:spacing w:line="240" w:lineRule="auto"/>
        <w:ind w:firstLine="0"/>
        <w:jc w:val="center"/>
        <w:rPr>
          <w:rFonts w:eastAsia="Calibri"/>
          <w:b/>
          <w:sz w:val="24"/>
          <w:szCs w:val="24"/>
        </w:rPr>
      </w:pPr>
      <w:r w:rsidRPr="009932C3">
        <w:rPr>
          <w:rFonts w:eastAsia="Calibri"/>
          <w:b/>
          <w:sz w:val="24"/>
          <w:szCs w:val="24"/>
        </w:rPr>
        <w:t xml:space="preserve">Заявление о добросовестности </w:t>
      </w:r>
    </w:p>
    <w:p w:rsidR="00F81700" w:rsidRPr="009932C3" w:rsidRDefault="00F81700" w:rsidP="00F81700">
      <w:pPr>
        <w:tabs>
          <w:tab w:val="left" w:pos="0"/>
        </w:tabs>
        <w:spacing w:line="240" w:lineRule="auto"/>
        <w:ind w:firstLine="709"/>
        <w:jc w:val="left"/>
        <w:rPr>
          <w:rFonts w:eastAsia="Calibri"/>
          <w:sz w:val="24"/>
          <w:szCs w:val="24"/>
        </w:rPr>
      </w:pPr>
    </w:p>
    <w:p w:rsidR="00F81700" w:rsidRPr="009932C3" w:rsidRDefault="00F81700" w:rsidP="00F81700">
      <w:pPr>
        <w:widowControl w:val="0"/>
        <w:spacing w:line="240" w:lineRule="auto"/>
        <w:ind w:firstLine="0"/>
        <w:rPr>
          <w:color w:val="000000"/>
          <w:sz w:val="24"/>
          <w:szCs w:val="24"/>
        </w:rPr>
      </w:pPr>
      <w:r w:rsidRPr="009932C3">
        <w:rPr>
          <w:color w:val="000000"/>
          <w:sz w:val="24"/>
          <w:szCs w:val="24"/>
        </w:rPr>
        <w:t xml:space="preserve">г. Якутск                                                                     </w:t>
      </w:r>
      <w:r w:rsidR="002254F7">
        <w:rPr>
          <w:color w:val="000000"/>
          <w:sz w:val="24"/>
          <w:szCs w:val="24"/>
        </w:rPr>
        <w:t xml:space="preserve">                         </w:t>
      </w:r>
      <w:r w:rsidR="005B30F1" w:rsidRPr="009932C3">
        <w:rPr>
          <w:color w:val="000000"/>
          <w:sz w:val="24"/>
          <w:szCs w:val="24"/>
        </w:rPr>
        <w:t xml:space="preserve">           </w:t>
      </w:r>
      <w:r w:rsidRPr="009932C3">
        <w:rPr>
          <w:color w:val="000000"/>
          <w:sz w:val="24"/>
          <w:szCs w:val="24"/>
        </w:rPr>
        <w:t>«____» __________ 20__ г.</w:t>
      </w:r>
    </w:p>
    <w:p w:rsidR="00F81700" w:rsidRPr="009932C3" w:rsidRDefault="00F81700" w:rsidP="00F81700">
      <w:pPr>
        <w:spacing w:line="240" w:lineRule="auto"/>
        <w:ind w:firstLine="0"/>
        <w:rPr>
          <w:b/>
          <w:sz w:val="24"/>
          <w:szCs w:val="24"/>
        </w:rPr>
      </w:pPr>
    </w:p>
    <w:p w:rsidR="00F81700" w:rsidRPr="009932C3" w:rsidRDefault="00F81700" w:rsidP="00F81700">
      <w:pPr>
        <w:spacing w:line="240" w:lineRule="auto"/>
        <w:ind w:firstLine="0"/>
        <w:rPr>
          <w:b/>
          <w:sz w:val="24"/>
          <w:szCs w:val="24"/>
        </w:rPr>
      </w:pPr>
    </w:p>
    <w:p w:rsidR="00F81700" w:rsidRPr="009932C3" w:rsidRDefault="00F81700" w:rsidP="00F81700">
      <w:pPr>
        <w:tabs>
          <w:tab w:val="left" w:pos="0"/>
          <w:tab w:val="left" w:pos="567"/>
        </w:tabs>
        <w:spacing w:line="240" w:lineRule="auto"/>
        <w:ind w:firstLine="709"/>
        <w:rPr>
          <w:rFonts w:eastAsia="Calibri"/>
          <w:sz w:val="24"/>
          <w:szCs w:val="24"/>
        </w:rPr>
      </w:pPr>
      <w:r w:rsidRPr="009932C3">
        <w:rPr>
          <w:rFonts w:eastAsia="Calibri"/>
          <w:sz w:val="24"/>
          <w:szCs w:val="24"/>
        </w:rPr>
        <w:t>Настоящим _______________________________</w:t>
      </w:r>
      <w:r w:rsidRPr="009932C3">
        <w:rPr>
          <w:snapToGrid w:val="0"/>
          <w:color w:val="000000"/>
          <w:sz w:val="24"/>
          <w:szCs w:val="24"/>
        </w:rPr>
        <w:t xml:space="preserve">, именуемое в дальнейшем </w:t>
      </w:r>
      <w:r w:rsidRPr="009932C3">
        <w:rPr>
          <w:b/>
          <w:snapToGrid w:val="0"/>
          <w:color w:val="000000"/>
          <w:sz w:val="24"/>
          <w:szCs w:val="24"/>
        </w:rPr>
        <w:t>«</w:t>
      </w:r>
      <w:r w:rsidR="00CB36B8" w:rsidRPr="009932C3">
        <w:rPr>
          <w:b/>
          <w:snapToGrid w:val="0"/>
          <w:color w:val="000000"/>
          <w:sz w:val="24"/>
          <w:szCs w:val="24"/>
        </w:rPr>
        <w:t>Подрядчик</w:t>
      </w:r>
      <w:r w:rsidRPr="009932C3">
        <w:rPr>
          <w:b/>
          <w:snapToGrid w:val="0"/>
          <w:color w:val="000000"/>
          <w:sz w:val="24"/>
          <w:szCs w:val="24"/>
        </w:rPr>
        <w:t>»</w:t>
      </w:r>
      <w:r w:rsidRPr="009932C3">
        <w:rPr>
          <w:snapToGrid w:val="0"/>
          <w:color w:val="000000"/>
          <w:sz w:val="24"/>
          <w:szCs w:val="24"/>
        </w:rPr>
        <w:t>, в лице ____________________________________________________________________, действующего на основании ____________________________________________________________________</w:t>
      </w:r>
      <w:r w:rsidRPr="009932C3">
        <w:rPr>
          <w:rFonts w:eastAsia="Calibri"/>
          <w:sz w:val="24"/>
          <w:szCs w:val="24"/>
        </w:rPr>
        <w:t xml:space="preserve">, гарантирует и подтверждает, что на момент заключения Договора между </w:t>
      </w:r>
      <w:r w:rsidR="00CB36B8" w:rsidRPr="009932C3">
        <w:rPr>
          <w:b/>
          <w:snapToGrid w:val="0"/>
          <w:color w:val="000000"/>
          <w:sz w:val="24"/>
          <w:szCs w:val="24"/>
        </w:rPr>
        <w:t>Подрядчик</w:t>
      </w:r>
      <w:r w:rsidRPr="009932C3">
        <w:rPr>
          <w:b/>
          <w:snapToGrid w:val="0"/>
          <w:color w:val="000000"/>
          <w:sz w:val="24"/>
          <w:szCs w:val="24"/>
        </w:rPr>
        <w:t>ом</w:t>
      </w:r>
      <w:r w:rsidRPr="009932C3">
        <w:rPr>
          <w:rFonts w:eastAsia="Calibri"/>
          <w:sz w:val="24"/>
          <w:szCs w:val="24"/>
        </w:rPr>
        <w:t xml:space="preserve"> и </w:t>
      </w:r>
      <w:r w:rsidRPr="009932C3">
        <w:rPr>
          <w:rFonts w:eastAsia="Calibri"/>
          <w:b/>
          <w:sz w:val="24"/>
          <w:szCs w:val="24"/>
        </w:rPr>
        <w:t>АО «Саханефтегазсбыт»</w:t>
      </w:r>
      <w:r w:rsidRPr="009932C3">
        <w:rPr>
          <w:snapToGrid w:val="0"/>
          <w:color w:val="000000"/>
          <w:sz w:val="24"/>
          <w:szCs w:val="24"/>
        </w:rPr>
        <w:t>, в лице _____________________________________ действующего на основании ______________________________, именуемое в дальнейшем «</w:t>
      </w:r>
      <w:r w:rsidRPr="009932C3">
        <w:rPr>
          <w:b/>
          <w:snapToGrid w:val="0"/>
          <w:color w:val="000000"/>
          <w:sz w:val="24"/>
          <w:szCs w:val="24"/>
        </w:rPr>
        <w:t>Заказчик»</w:t>
      </w:r>
      <w:r w:rsidRPr="009932C3">
        <w:rPr>
          <w:rFonts w:eastAsia="Calibri"/>
          <w:sz w:val="24"/>
          <w:szCs w:val="24"/>
        </w:rPr>
        <w:t>:</w:t>
      </w:r>
    </w:p>
    <w:p w:rsidR="00F81700" w:rsidRPr="009932C3" w:rsidRDefault="00F81700" w:rsidP="00F81700">
      <w:pPr>
        <w:tabs>
          <w:tab w:val="left" w:pos="0"/>
          <w:tab w:val="left" w:pos="567"/>
        </w:tabs>
        <w:spacing w:line="240" w:lineRule="auto"/>
        <w:ind w:firstLine="709"/>
        <w:rPr>
          <w:rFonts w:eastAsia="Calibri"/>
          <w:sz w:val="24"/>
          <w:szCs w:val="24"/>
        </w:rPr>
      </w:pPr>
    </w:p>
    <w:p w:rsidR="00F81700" w:rsidRPr="009932C3" w:rsidRDefault="00CB36B8" w:rsidP="00E93F4A">
      <w:pPr>
        <w:numPr>
          <w:ilvl w:val="0"/>
          <w:numId w:val="23"/>
        </w:numPr>
        <w:tabs>
          <w:tab w:val="left" w:pos="0"/>
          <w:tab w:val="left" w:pos="993"/>
        </w:tabs>
        <w:spacing w:after="200" w:line="240" w:lineRule="auto"/>
        <w:ind w:left="0" w:firstLine="709"/>
        <w:contextualSpacing/>
        <w:jc w:val="left"/>
        <w:rPr>
          <w:rFonts w:eastAsia="Calibri"/>
          <w:sz w:val="24"/>
          <w:szCs w:val="24"/>
        </w:rPr>
      </w:pPr>
      <w:r w:rsidRPr="009932C3">
        <w:rPr>
          <w:b/>
          <w:snapToGrid w:val="0"/>
          <w:color w:val="000000"/>
          <w:sz w:val="24"/>
          <w:szCs w:val="24"/>
        </w:rPr>
        <w:t>Подрядчик</w:t>
      </w:r>
      <w:r w:rsidR="00F81700" w:rsidRPr="009932C3">
        <w:rPr>
          <w:rFonts w:eastAsia="Calibri"/>
          <w:sz w:val="24"/>
          <w:szCs w:val="24"/>
        </w:rPr>
        <w:t xml:space="preserve"> состоит на налоговом учете в Межрайонной ИФНС России  с «___» ___________ 20__ г. с присвоением ОГРН </w:t>
      </w:r>
      <w:r w:rsidR="00F81700" w:rsidRPr="009932C3">
        <w:rPr>
          <w:sz w:val="24"/>
          <w:szCs w:val="24"/>
        </w:rPr>
        <w:t>___________</w:t>
      </w:r>
      <w:r w:rsidR="00F81700" w:rsidRPr="009932C3">
        <w:rPr>
          <w:rFonts w:eastAsia="Calibri"/>
          <w:sz w:val="24"/>
          <w:szCs w:val="24"/>
        </w:rPr>
        <w:t>, ОКПО__________ИНН _________ и КПП ____________.</w:t>
      </w:r>
    </w:p>
    <w:p w:rsidR="00F81700" w:rsidRPr="009932C3" w:rsidRDefault="00CB36B8" w:rsidP="00E93F4A">
      <w:pPr>
        <w:numPr>
          <w:ilvl w:val="0"/>
          <w:numId w:val="23"/>
        </w:numPr>
        <w:tabs>
          <w:tab w:val="left" w:pos="0"/>
          <w:tab w:val="left" w:pos="993"/>
        </w:tabs>
        <w:spacing w:after="200" w:line="240" w:lineRule="auto"/>
        <w:ind w:left="0" w:firstLine="709"/>
        <w:contextualSpacing/>
        <w:jc w:val="left"/>
        <w:rPr>
          <w:rFonts w:eastAsia="Calibri"/>
          <w:sz w:val="24"/>
          <w:szCs w:val="24"/>
        </w:rPr>
      </w:pPr>
      <w:r w:rsidRPr="009932C3">
        <w:rPr>
          <w:b/>
          <w:snapToGrid w:val="0"/>
          <w:color w:val="000000"/>
          <w:sz w:val="24"/>
          <w:szCs w:val="24"/>
        </w:rPr>
        <w:t>Подрядчик</w:t>
      </w:r>
      <w:r w:rsidR="00F81700" w:rsidRPr="009932C3">
        <w:rPr>
          <w:rFonts w:eastAsia="Calibri"/>
          <w:sz w:val="24"/>
          <w:szCs w:val="24"/>
        </w:rPr>
        <w:t xml:space="preserve"> гарантирует, что все</w:t>
      </w:r>
      <w:r w:rsidR="00F81700" w:rsidRPr="009932C3">
        <w:rPr>
          <w:color w:val="000000"/>
          <w:sz w:val="24"/>
          <w:szCs w:val="24"/>
          <w:lang w:val="x-none"/>
        </w:rPr>
        <w:t xml:space="preserve"> сведения о</w:t>
      </w:r>
      <w:r w:rsidR="00F81700" w:rsidRPr="009932C3">
        <w:rPr>
          <w:color w:val="000000"/>
          <w:sz w:val="24"/>
          <w:szCs w:val="24"/>
        </w:rPr>
        <w:t xml:space="preserve"> нем</w:t>
      </w:r>
      <w:r w:rsidR="00F81700" w:rsidRPr="009932C3">
        <w:rPr>
          <w:color w:val="000000"/>
          <w:sz w:val="24"/>
          <w:szCs w:val="24"/>
          <w:lang w:val="x-none"/>
        </w:rPr>
        <w:t xml:space="preserve"> в ЕГРЮЛ достоверны на момент подписания </w:t>
      </w:r>
      <w:r w:rsidR="00F81700" w:rsidRPr="009932C3">
        <w:rPr>
          <w:color w:val="000000"/>
          <w:sz w:val="24"/>
          <w:szCs w:val="24"/>
        </w:rPr>
        <w:t>Д</w:t>
      </w:r>
      <w:r w:rsidR="00F81700" w:rsidRPr="009932C3">
        <w:rPr>
          <w:color w:val="000000"/>
          <w:sz w:val="24"/>
          <w:szCs w:val="24"/>
          <w:lang w:val="x-none"/>
        </w:rPr>
        <w:t>оговора и будут оставаться достоверными в дальнейшем.</w:t>
      </w:r>
    </w:p>
    <w:p w:rsidR="00F81700" w:rsidRPr="009932C3" w:rsidRDefault="00CB36B8" w:rsidP="00E93F4A">
      <w:pPr>
        <w:numPr>
          <w:ilvl w:val="0"/>
          <w:numId w:val="23"/>
        </w:numPr>
        <w:tabs>
          <w:tab w:val="left" w:pos="0"/>
          <w:tab w:val="left" w:pos="993"/>
        </w:tabs>
        <w:spacing w:after="200" w:line="240" w:lineRule="auto"/>
        <w:ind w:left="0" w:firstLine="709"/>
        <w:contextualSpacing/>
        <w:jc w:val="left"/>
        <w:rPr>
          <w:rFonts w:eastAsia="Calibri"/>
          <w:sz w:val="24"/>
          <w:szCs w:val="24"/>
        </w:rPr>
      </w:pPr>
      <w:r w:rsidRPr="009932C3">
        <w:rPr>
          <w:b/>
          <w:snapToGrid w:val="0"/>
          <w:color w:val="000000"/>
          <w:sz w:val="24"/>
          <w:szCs w:val="24"/>
        </w:rPr>
        <w:t>Подрядчик</w:t>
      </w:r>
      <w:r w:rsidR="00F81700" w:rsidRPr="009932C3">
        <w:rPr>
          <w:rFonts w:eastAsia="Calibri"/>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9932C3">
        <w:rPr>
          <w:b/>
          <w:snapToGrid w:val="0"/>
          <w:color w:val="000000"/>
          <w:sz w:val="24"/>
          <w:szCs w:val="24"/>
        </w:rPr>
        <w:t>Подрядчик</w:t>
      </w:r>
      <w:r w:rsidR="00F81700" w:rsidRPr="009932C3">
        <w:rPr>
          <w:rFonts w:eastAsia="Calibri"/>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F81700" w:rsidRPr="009932C3" w:rsidRDefault="00CB36B8" w:rsidP="00E93F4A">
      <w:pPr>
        <w:numPr>
          <w:ilvl w:val="0"/>
          <w:numId w:val="23"/>
        </w:numPr>
        <w:tabs>
          <w:tab w:val="left" w:pos="0"/>
          <w:tab w:val="left" w:pos="993"/>
        </w:tabs>
        <w:spacing w:after="200" w:line="240" w:lineRule="auto"/>
        <w:ind w:left="0" w:firstLine="709"/>
        <w:contextualSpacing/>
        <w:jc w:val="left"/>
        <w:rPr>
          <w:rFonts w:eastAsia="Calibri"/>
          <w:sz w:val="24"/>
          <w:szCs w:val="24"/>
        </w:rPr>
      </w:pPr>
      <w:r w:rsidRPr="009932C3">
        <w:rPr>
          <w:b/>
          <w:snapToGrid w:val="0"/>
          <w:color w:val="000000"/>
          <w:sz w:val="24"/>
          <w:szCs w:val="24"/>
        </w:rPr>
        <w:t>Подрядчик</w:t>
      </w:r>
      <w:r w:rsidR="00F81700" w:rsidRPr="009932C3">
        <w:rPr>
          <w:rFonts w:eastAsia="Calibri"/>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9932C3">
        <w:rPr>
          <w:b/>
          <w:snapToGrid w:val="0"/>
          <w:color w:val="000000"/>
          <w:sz w:val="24"/>
          <w:szCs w:val="24"/>
        </w:rPr>
        <w:t>Подрядчик</w:t>
      </w:r>
      <w:r w:rsidR="00F81700" w:rsidRPr="009932C3">
        <w:rPr>
          <w:b/>
          <w:snapToGrid w:val="0"/>
          <w:color w:val="000000"/>
          <w:sz w:val="24"/>
          <w:szCs w:val="24"/>
        </w:rPr>
        <w:t>а</w:t>
      </w:r>
      <w:r w:rsidR="00F81700" w:rsidRPr="009932C3">
        <w:rPr>
          <w:rFonts w:eastAsia="Calibri"/>
          <w:sz w:val="24"/>
          <w:szCs w:val="24"/>
        </w:rPr>
        <w:t xml:space="preserve">. </w:t>
      </w:r>
    </w:p>
    <w:p w:rsidR="00F81700" w:rsidRPr="009932C3" w:rsidRDefault="00CB36B8" w:rsidP="00E93F4A">
      <w:pPr>
        <w:numPr>
          <w:ilvl w:val="0"/>
          <w:numId w:val="23"/>
        </w:numPr>
        <w:tabs>
          <w:tab w:val="left" w:pos="0"/>
          <w:tab w:val="left" w:pos="993"/>
        </w:tabs>
        <w:spacing w:after="200" w:line="240" w:lineRule="auto"/>
        <w:ind w:left="0" w:firstLine="709"/>
        <w:contextualSpacing/>
        <w:jc w:val="left"/>
        <w:rPr>
          <w:rFonts w:eastAsia="Calibri"/>
          <w:sz w:val="24"/>
          <w:szCs w:val="24"/>
        </w:rPr>
      </w:pPr>
      <w:r w:rsidRPr="009932C3">
        <w:rPr>
          <w:b/>
          <w:snapToGrid w:val="0"/>
          <w:color w:val="000000"/>
          <w:sz w:val="24"/>
          <w:szCs w:val="24"/>
        </w:rPr>
        <w:t>Подрядчик</w:t>
      </w:r>
      <w:r w:rsidR="00F81700" w:rsidRPr="009932C3">
        <w:rPr>
          <w:rFonts w:eastAsia="Calibri"/>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9932C3">
        <w:rPr>
          <w:b/>
          <w:snapToGrid w:val="0"/>
          <w:color w:val="000000"/>
          <w:sz w:val="24"/>
          <w:szCs w:val="24"/>
        </w:rPr>
        <w:t>Подрядчик</w:t>
      </w:r>
      <w:r w:rsidR="00F81700" w:rsidRPr="009932C3">
        <w:rPr>
          <w:b/>
          <w:snapToGrid w:val="0"/>
          <w:color w:val="000000"/>
          <w:sz w:val="24"/>
          <w:szCs w:val="24"/>
        </w:rPr>
        <w:t>ом</w:t>
      </w:r>
      <w:r w:rsidR="00F81700" w:rsidRPr="009932C3">
        <w:rPr>
          <w:rFonts w:eastAsia="Calibri"/>
          <w:sz w:val="24"/>
          <w:szCs w:val="24"/>
        </w:rPr>
        <w:t xml:space="preserve"> обязательств как надлежаще исполненных.</w:t>
      </w:r>
    </w:p>
    <w:p w:rsidR="00F81700" w:rsidRPr="009932C3" w:rsidRDefault="00CB36B8" w:rsidP="00E93F4A">
      <w:pPr>
        <w:numPr>
          <w:ilvl w:val="0"/>
          <w:numId w:val="23"/>
        </w:numPr>
        <w:tabs>
          <w:tab w:val="left" w:pos="0"/>
          <w:tab w:val="left" w:pos="993"/>
        </w:tabs>
        <w:spacing w:after="200" w:line="240" w:lineRule="auto"/>
        <w:ind w:left="0" w:firstLine="709"/>
        <w:contextualSpacing/>
        <w:jc w:val="left"/>
        <w:rPr>
          <w:rFonts w:eastAsia="Calibri"/>
          <w:sz w:val="24"/>
          <w:szCs w:val="24"/>
        </w:rPr>
      </w:pPr>
      <w:r w:rsidRPr="009932C3">
        <w:rPr>
          <w:b/>
          <w:snapToGrid w:val="0"/>
          <w:color w:val="000000"/>
          <w:sz w:val="24"/>
          <w:szCs w:val="24"/>
        </w:rPr>
        <w:t>Подрядчик</w:t>
      </w:r>
      <w:r w:rsidR="00F81700" w:rsidRPr="009932C3">
        <w:rPr>
          <w:rFonts w:eastAsia="Calibri"/>
          <w:sz w:val="24"/>
          <w:szCs w:val="24"/>
        </w:rPr>
        <w:t xml:space="preserve"> заверяет </w:t>
      </w:r>
      <w:r w:rsidR="00F81700" w:rsidRPr="009932C3">
        <w:rPr>
          <w:b/>
          <w:snapToGrid w:val="0"/>
          <w:color w:val="000000"/>
          <w:sz w:val="24"/>
          <w:szCs w:val="24"/>
        </w:rPr>
        <w:t>Заказчика</w:t>
      </w:r>
      <w:r w:rsidR="00F81700" w:rsidRPr="009932C3">
        <w:rPr>
          <w:rFonts w:eastAsia="Calibri"/>
          <w:sz w:val="24"/>
          <w:szCs w:val="24"/>
        </w:rPr>
        <w:t xml:space="preserve"> в том, что будет активно взаимодействовать с представителями </w:t>
      </w:r>
      <w:r w:rsidRPr="009932C3">
        <w:rPr>
          <w:b/>
          <w:snapToGrid w:val="0"/>
          <w:color w:val="000000"/>
          <w:sz w:val="24"/>
          <w:szCs w:val="24"/>
        </w:rPr>
        <w:t>Заказчика</w:t>
      </w:r>
      <w:r w:rsidR="00F81700" w:rsidRPr="009932C3">
        <w:rPr>
          <w:rFonts w:eastAsia="Calibri"/>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F81700" w:rsidRPr="009932C3" w:rsidRDefault="00CB36B8" w:rsidP="00E93F4A">
      <w:pPr>
        <w:numPr>
          <w:ilvl w:val="0"/>
          <w:numId w:val="23"/>
        </w:numPr>
        <w:tabs>
          <w:tab w:val="left" w:pos="0"/>
          <w:tab w:val="left" w:pos="993"/>
        </w:tabs>
        <w:spacing w:after="200" w:line="240" w:lineRule="auto"/>
        <w:ind w:left="0" w:firstLine="709"/>
        <w:contextualSpacing/>
        <w:jc w:val="left"/>
        <w:rPr>
          <w:rFonts w:eastAsia="Calibri"/>
          <w:sz w:val="24"/>
          <w:szCs w:val="24"/>
        </w:rPr>
      </w:pPr>
      <w:r w:rsidRPr="009932C3">
        <w:rPr>
          <w:b/>
          <w:snapToGrid w:val="0"/>
          <w:color w:val="000000"/>
          <w:sz w:val="24"/>
          <w:szCs w:val="24"/>
        </w:rPr>
        <w:t>Подрядчик</w:t>
      </w:r>
      <w:r w:rsidR="00F81700" w:rsidRPr="009932C3">
        <w:rPr>
          <w:rFonts w:eastAsia="Calibri"/>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F81700" w:rsidRPr="009932C3" w:rsidRDefault="00F81700" w:rsidP="00F81700">
      <w:pPr>
        <w:tabs>
          <w:tab w:val="left" w:pos="0"/>
          <w:tab w:val="left" w:pos="993"/>
        </w:tabs>
        <w:spacing w:line="240" w:lineRule="auto"/>
        <w:ind w:firstLine="0"/>
        <w:contextualSpacing/>
        <w:rPr>
          <w:rFonts w:eastAsia="Calibri"/>
          <w:sz w:val="24"/>
          <w:szCs w:val="24"/>
        </w:rPr>
      </w:pPr>
    </w:p>
    <w:tbl>
      <w:tblPr>
        <w:tblpPr w:leftFromText="180" w:rightFromText="180" w:vertAnchor="text" w:horzAnchor="margin" w:tblpX="108" w:tblpY="172"/>
        <w:tblW w:w="0" w:type="auto"/>
        <w:tblLayout w:type="fixed"/>
        <w:tblLook w:val="0000" w:firstRow="0" w:lastRow="0" w:firstColumn="0" w:lastColumn="0" w:noHBand="0" w:noVBand="0"/>
      </w:tblPr>
      <w:tblGrid>
        <w:gridCol w:w="5322"/>
      </w:tblGrid>
      <w:tr w:rsidR="00E80308" w:rsidRPr="009932C3" w:rsidTr="006253CA">
        <w:trPr>
          <w:trHeight w:val="1777"/>
        </w:trPr>
        <w:tc>
          <w:tcPr>
            <w:tcW w:w="5322" w:type="dxa"/>
            <w:tcBorders>
              <w:top w:val="single" w:sz="4" w:space="0" w:color="000000"/>
              <w:left w:val="single" w:sz="4" w:space="0" w:color="000000"/>
              <w:bottom w:val="single" w:sz="4" w:space="0" w:color="000000"/>
              <w:right w:val="single" w:sz="4" w:space="0" w:color="000000"/>
            </w:tcBorders>
          </w:tcPr>
          <w:p w:rsidR="00E80308" w:rsidRPr="009932C3" w:rsidRDefault="00E80308" w:rsidP="006253CA">
            <w:pPr>
              <w:snapToGrid w:val="0"/>
              <w:spacing w:line="240" w:lineRule="auto"/>
              <w:ind w:firstLine="0"/>
              <w:jc w:val="left"/>
              <w:rPr>
                <w:b/>
                <w:color w:val="000000"/>
                <w:sz w:val="24"/>
                <w:szCs w:val="24"/>
              </w:rPr>
            </w:pPr>
            <w:r w:rsidRPr="009932C3">
              <w:rPr>
                <w:b/>
                <w:color w:val="000000"/>
                <w:sz w:val="24"/>
                <w:szCs w:val="24"/>
              </w:rPr>
              <w:t>«</w:t>
            </w:r>
            <w:r w:rsidR="00586029">
              <w:rPr>
                <w:b/>
                <w:snapToGrid w:val="0"/>
                <w:color w:val="000000"/>
                <w:sz w:val="24"/>
                <w:szCs w:val="24"/>
              </w:rPr>
              <w:t>Подрядч</w:t>
            </w:r>
            <w:r w:rsidRPr="009932C3">
              <w:rPr>
                <w:b/>
                <w:snapToGrid w:val="0"/>
                <w:color w:val="000000"/>
                <w:sz w:val="24"/>
                <w:szCs w:val="24"/>
              </w:rPr>
              <w:t>ик</w:t>
            </w:r>
            <w:r w:rsidRPr="009932C3">
              <w:rPr>
                <w:b/>
                <w:color w:val="000000"/>
                <w:sz w:val="24"/>
                <w:szCs w:val="24"/>
              </w:rPr>
              <w:t>»</w:t>
            </w:r>
          </w:p>
          <w:p w:rsidR="00E80308" w:rsidRPr="009932C3" w:rsidRDefault="00E80308" w:rsidP="006253CA">
            <w:pPr>
              <w:spacing w:line="240" w:lineRule="auto"/>
              <w:ind w:firstLine="0"/>
              <w:jc w:val="left"/>
              <w:rPr>
                <w:color w:val="000000"/>
                <w:sz w:val="24"/>
                <w:szCs w:val="24"/>
              </w:rPr>
            </w:pPr>
          </w:p>
          <w:p w:rsidR="00E80308" w:rsidRPr="009932C3" w:rsidRDefault="00E80308" w:rsidP="006253CA">
            <w:pPr>
              <w:spacing w:line="240" w:lineRule="auto"/>
              <w:ind w:firstLine="0"/>
              <w:jc w:val="left"/>
              <w:rPr>
                <w:color w:val="000000"/>
                <w:sz w:val="24"/>
                <w:szCs w:val="24"/>
              </w:rPr>
            </w:pPr>
          </w:p>
          <w:p w:rsidR="00E80308" w:rsidRPr="009932C3" w:rsidRDefault="00E80308" w:rsidP="006253CA">
            <w:pPr>
              <w:spacing w:line="240" w:lineRule="auto"/>
              <w:ind w:firstLine="0"/>
              <w:jc w:val="left"/>
              <w:rPr>
                <w:color w:val="000000"/>
                <w:sz w:val="24"/>
                <w:szCs w:val="24"/>
              </w:rPr>
            </w:pPr>
          </w:p>
          <w:p w:rsidR="00E80308" w:rsidRPr="009932C3" w:rsidRDefault="00E80308" w:rsidP="006253CA">
            <w:pPr>
              <w:spacing w:line="240" w:lineRule="auto"/>
              <w:ind w:firstLine="0"/>
              <w:jc w:val="left"/>
              <w:rPr>
                <w:color w:val="000000"/>
                <w:sz w:val="24"/>
                <w:szCs w:val="24"/>
              </w:rPr>
            </w:pPr>
            <w:r w:rsidRPr="009932C3">
              <w:rPr>
                <w:color w:val="000000"/>
                <w:sz w:val="24"/>
                <w:szCs w:val="24"/>
              </w:rPr>
              <w:t>__________________________</w:t>
            </w:r>
          </w:p>
          <w:p w:rsidR="00E80308" w:rsidRPr="009932C3" w:rsidRDefault="00E80308" w:rsidP="006253CA">
            <w:pPr>
              <w:spacing w:line="240" w:lineRule="auto"/>
              <w:ind w:firstLine="0"/>
              <w:jc w:val="left"/>
              <w:rPr>
                <w:color w:val="000000"/>
                <w:sz w:val="24"/>
                <w:szCs w:val="24"/>
              </w:rPr>
            </w:pPr>
          </w:p>
          <w:p w:rsidR="00E80308" w:rsidRPr="009932C3" w:rsidRDefault="00E80308" w:rsidP="006253CA">
            <w:pPr>
              <w:spacing w:line="240" w:lineRule="auto"/>
              <w:ind w:firstLine="0"/>
              <w:jc w:val="left"/>
              <w:rPr>
                <w:color w:val="000000"/>
                <w:sz w:val="24"/>
                <w:szCs w:val="24"/>
              </w:rPr>
            </w:pPr>
            <w:r w:rsidRPr="009932C3">
              <w:rPr>
                <w:color w:val="000000"/>
                <w:sz w:val="24"/>
                <w:szCs w:val="24"/>
              </w:rPr>
              <w:t>М.П.</w:t>
            </w:r>
          </w:p>
        </w:tc>
      </w:tr>
    </w:tbl>
    <w:p w:rsidR="00F81700" w:rsidRPr="009932C3" w:rsidRDefault="00F81700" w:rsidP="00F81700">
      <w:pPr>
        <w:tabs>
          <w:tab w:val="left" w:pos="0"/>
          <w:tab w:val="left" w:pos="993"/>
        </w:tabs>
        <w:spacing w:line="240" w:lineRule="auto"/>
        <w:ind w:firstLine="0"/>
        <w:contextualSpacing/>
        <w:rPr>
          <w:rFonts w:eastAsia="Calibri"/>
          <w:sz w:val="24"/>
          <w:szCs w:val="24"/>
        </w:rPr>
      </w:pPr>
    </w:p>
    <w:p w:rsidR="00F81700" w:rsidRPr="009932C3" w:rsidRDefault="00F81700" w:rsidP="0029245C">
      <w:pPr>
        <w:rPr>
          <w:sz w:val="24"/>
          <w:szCs w:val="24"/>
        </w:rPr>
      </w:pPr>
    </w:p>
    <w:p w:rsidR="00E80308" w:rsidRPr="00FE4E85" w:rsidRDefault="00E80308" w:rsidP="00E80308">
      <w:pPr>
        <w:keepNext/>
        <w:pageBreakBefore/>
        <w:widowControl w:val="0"/>
        <w:numPr>
          <w:ilvl w:val="0"/>
          <w:numId w:val="6"/>
        </w:numPr>
        <w:tabs>
          <w:tab w:val="clear" w:pos="1276"/>
          <w:tab w:val="num" w:pos="0"/>
          <w:tab w:val="num" w:pos="709"/>
        </w:tabs>
        <w:suppressAutoHyphens/>
        <w:autoSpaceDE w:val="0"/>
        <w:autoSpaceDN w:val="0"/>
        <w:adjustRightInd w:val="0"/>
        <w:spacing w:before="240" w:after="60" w:line="240" w:lineRule="auto"/>
        <w:ind w:left="0" w:right="153" w:firstLine="0"/>
        <w:contextualSpacing/>
        <w:outlineLvl w:val="0"/>
        <w:rPr>
          <w:b/>
          <w:sz w:val="24"/>
          <w:szCs w:val="24"/>
        </w:rPr>
      </w:pPr>
      <w:bookmarkStart w:id="54" w:name="_Toc322017046"/>
      <w:bookmarkStart w:id="55" w:name="_Toc322017055"/>
      <w:r w:rsidRPr="00FE4E85">
        <w:rPr>
          <w:b/>
          <w:sz w:val="24"/>
          <w:szCs w:val="24"/>
        </w:rPr>
        <w:lastRenderedPageBreak/>
        <w:t>Порядок проведения закупки. Инструкции по подготовке Заявок</w:t>
      </w:r>
    </w:p>
    <w:p w:rsidR="00E80308" w:rsidRPr="009E650B" w:rsidRDefault="00E80308" w:rsidP="00E80308">
      <w:pPr>
        <w:keepNext/>
        <w:numPr>
          <w:ilvl w:val="1"/>
          <w:numId w:val="6"/>
        </w:numPr>
        <w:tabs>
          <w:tab w:val="num" w:pos="0"/>
          <w:tab w:val="num" w:pos="709"/>
        </w:tabs>
        <w:suppressAutoHyphens/>
        <w:spacing w:before="360" w:after="120" w:line="240" w:lineRule="auto"/>
        <w:ind w:left="0" w:firstLine="0"/>
        <w:outlineLvl w:val="1"/>
        <w:rPr>
          <w:b/>
          <w:bCs/>
          <w:sz w:val="24"/>
          <w:szCs w:val="24"/>
        </w:rPr>
      </w:pPr>
      <w:bookmarkStart w:id="56" w:name="_Toc322017042"/>
      <w:r w:rsidRPr="009E650B">
        <w:rPr>
          <w:b/>
          <w:bCs/>
          <w:sz w:val="24"/>
          <w:szCs w:val="24"/>
        </w:rPr>
        <w:t xml:space="preserve">Общий порядок проведения </w:t>
      </w:r>
      <w:bookmarkEnd w:id="56"/>
      <w:r w:rsidRPr="009E650B">
        <w:rPr>
          <w:b/>
          <w:bCs/>
          <w:sz w:val="24"/>
          <w:szCs w:val="24"/>
        </w:rPr>
        <w:t>закупки</w:t>
      </w:r>
    </w:p>
    <w:p w:rsidR="00E80308" w:rsidRPr="009E650B" w:rsidRDefault="00E80308" w:rsidP="00627FD4">
      <w:pPr>
        <w:numPr>
          <w:ilvl w:val="2"/>
          <w:numId w:val="11"/>
        </w:numPr>
        <w:spacing w:after="200" w:line="240" w:lineRule="auto"/>
        <w:ind w:left="0" w:firstLine="0"/>
        <w:jc w:val="left"/>
        <w:rPr>
          <w:sz w:val="24"/>
          <w:szCs w:val="24"/>
        </w:rPr>
      </w:pPr>
      <w:r w:rsidRPr="009E650B">
        <w:rPr>
          <w:sz w:val="24"/>
          <w:szCs w:val="24"/>
        </w:rPr>
        <w:t>Закупка проводится в следующем порядке:</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а)</w:t>
      </w:r>
      <w:r w:rsidRPr="009E650B">
        <w:rPr>
          <w:sz w:val="24"/>
          <w:szCs w:val="24"/>
        </w:rPr>
        <w:t xml:space="preserve"> публикация Извещения о проведении закупки (подраздел 4.2.);</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б)</w:t>
      </w:r>
      <w:r w:rsidRPr="009E650B">
        <w:rPr>
          <w:sz w:val="24"/>
          <w:szCs w:val="24"/>
        </w:rPr>
        <w:t xml:space="preserve"> предоставление Документации о закупке Участникам (подраздел 4.3.);</w:t>
      </w:r>
    </w:p>
    <w:p w:rsidR="00E80308" w:rsidRPr="009E650B" w:rsidRDefault="00E80308" w:rsidP="00E80308">
      <w:pPr>
        <w:widowControl w:val="0"/>
        <w:tabs>
          <w:tab w:val="left" w:pos="284"/>
        </w:tabs>
        <w:autoSpaceDE w:val="0"/>
        <w:autoSpaceDN w:val="0"/>
        <w:adjustRightInd w:val="0"/>
        <w:spacing w:line="240" w:lineRule="auto"/>
        <w:ind w:firstLine="0"/>
        <w:contextualSpacing/>
        <w:rPr>
          <w:sz w:val="24"/>
          <w:szCs w:val="24"/>
        </w:rPr>
      </w:pPr>
      <w:r w:rsidRPr="009E650B">
        <w:rPr>
          <w:b/>
          <w:sz w:val="24"/>
          <w:szCs w:val="24"/>
        </w:rPr>
        <w:t xml:space="preserve">в) </w:t>
      </w:r>
      <w:r w:rsidRPr="009E650B">
        <w:rPr>
          <w:sz w:val="24"/>
          <w:szCs w:val="24"/>
        </w:rPr>
        <w:t>подготовка Участниками своих Заявок, разъяснения и изменение Заказчиком Извещения/Документации о закупке (подраздел 4.4.);</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г)</w:t>
      </w:r>
      <w:r w:rsidRPr="009E650B">
        <w:rPr>
          <w:sz w:val="24"/>
          <w:szCs w:val="24"/>
        </w:rPr>
        <w:t xml:space="preserve"> требования к Участникам (подраздел 4.5.);</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д)</w:t>
      </w:r>
      <w:r w:rsidRPr="009E650B">
        <w:rPr>
          <w:sz w:val="24"/>
          <w:szCs w:val="24"/>
        </w:rPr>
        <w:t xml:space="preserve"> подача Заявок и их прием (подраздел 4.6.);</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е)</w:t>
      </w:r>
      <w:r w:rsidRPr="009E650B">
        <w:rPr>
          <w:sz w:val="24"/>
          <w:szCs w:val="24"/>
        </w:rPr>
        <w:t xml:space="preserve"> изменение условий Заявки (подраздел 4.7.);</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ж)</w:t>
      </w:r>
      <w:r w:rsidR="00650164" w:rsidRPr="009E650B">
        <w:rPr>
          <w:b/>
          <w:sz w:val="24"/>
          <w:szCs w:val="24"/>
        </w:rPr>
        <w:t xml:space="preserve"> </w:t>
      </w:r>
      <w:r w:rsidRPr="009E650B">
        <w:rPr>
          <w:sz w:val="24"/>
          <w:szCs w:val="24"/>
        </w:rPr>
        <w:t>открытие информации с Заявками Участников (подраздел 4.8.);</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з)</w:t>
      </w:r>
      <w:r w:rsidRPr="009E650B">
        <w:rPr>
          <w:sz w:val="24"/>
          <w:szCs w:val="24"/>
        </w:rPr>
        <w:t xml:space="preserve"> оценка Заявок Участников (подраздел</w:t>
      </w:r>
      <w:r w:rsidR="00F33825" w:rsidRPr="009E650B">
        <w:rPr>
          <w:sz w:val="24"/>
          <w:szCs w:val="24"/>
        </w:rPr>
        <w:t xml:space="preserve"> </w:t>
      </w:r>
      <w:r w:rsidRPr="009E650B">
        <w:rPr>
          <w:sz w:val="24"/>
          <w:szCs w:val="24"/>
        </w:rPr>
        <w:t>4.9.);</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и)</w:t>
      </w:r>
      <w:r w:rsidRPr="009E650B">
        <w:rPr>
          <w:sz w:val="24"/>
          <w:szCs w:val="24"/>
        </w:rPr>
        <w:t xml:space="preserve"> проведение переторжки (подпункт 4.9.3.5.); </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к)</w:t>
      </w:r>
      <w:r w:rsidRPr="009E650B">
        <w:rPr>
          <w:sz w:val="24"/>
          <w:szCs w:val="24"/>
        </w:rPr>
        <w:t xml:space="preserve"> определение Победителя закупки (подраздел 4.10.);</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л)</w:t>
      </w:r>
      <w:r w:rsidRPr="009E650B">
        <w:rPr>
          <w:sz w:val="24"/>
          <w:szCs w:val="24"/>
        </w:rPr>
        <w:t xml:space="preserve"> уведомление Участников о результатах закупки (подраздел 4.11.);</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м)</w:t>
      </w:r>
      <w:r w:rsidR="008C4B2F" w:rsidRPr="009E650B">
        <w:rPr>
          <w:b/>
          <w:sz w:val="24"/>
          <w:szCs w:val="24"/>
        </w:rPr>
        <w:t xml:space="preserve"> </w:t>
      </w:r>
      <w:r w:rsidRPr="009E650B">
        <w:rPr>
          <w:sz w:val="24"/>
          <w:szCs w:val="24"/>
        </w:rPr>
        <w:t>заключение Договора (подраздел 4.12.).</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н)</w:t>
      </w:r>
      <w:r w:rsidRPr="009E650B">
        <w:rPr>
          <w:sz w:val="24"/>
          <w:szCs w:val="24"/>
        </w:rPr>
        <w:t xml:space="preserve"> исполнение Договора (подраздел 4.13)</w:t>
      </w:r>
    </w:p>
    <w:p w:rsidR="00E80308" w:rsidRPr="009E650B" w:rsidRDefault="00E80308" w:rsidP="00E80308">
      <w:pPr>
        <w:keepNext/>
        <w:numPr>
          <w:ilvl w:val="1"/>
          <w:numId w:val="6"/>
        </w:numPr>
        <w:tabs>
          <w:tab w:val="clear" w:pos="1134"/>
          <w:tab w:val="num" w:pos="0"/>
          <w:tab w:val="num" w:pos="709"/>
        </w:tabs>
        <w:suppressAutoHyphens/>
        <w:spacing w:before="360" w:after="120" w:line="240" w:lineRule="auto"/>
        <w:ind w:left="0" w:firstLine="0"/>
        <w:jc w:val="left"/>
        <w:outlineLvl w:val="1"/>
        <w:rPr>
          <w:b/>
          <w:bCs/>
          <w:sz w:val="24"/>
          <w:szCs w:val="24"/>
        </w:rPr>
      </w:pPr>
      <w:bookmarkStart w:id="57" w:name="_Toc322017043"/>
      <w:r w:rsidRPr="009E650B">
        <w:rPr>
          <w:b/>
          <w:bCs/>
          <w:sz w:val="24"/>
          <w:szCs w:val="24"/>
        </w:rPr>
        <w:t xml:space="preserve">Публикация Извещения о проведении </w:t>
      </w:r>
      <w:bookmarkEnd w:id="57"/>
      <w:r w:rsidRPr="009E650B">
        <w:rPr>
          <w:b/>
          <w:bCs/>
          <w:sz w:val="24"/>
          <w:szCs w:val="24"/>
        </w:rPr>
        <w:t>закупки</w:t>
      </w:r>
    </w:p>
    <w:p w:rsidR="00E80308" w:rsidRPr="009E650B" w:rsidRDefault="00E80308" w:rsidP="00627FD4">
      <w:pPr>
        <w:numPr>
          <w:ilvl w:val="2"/>
          <w:numId w:val="14"/>
        </w:numPr>
        <w:spacing w:after="200" w:line="240" w:lineRule="auto"/>
        <w:ind w:left="0" w:firstLine="0"/>
        <w:rPr>
          <w:sz w:val="24"/>
          <w:szCs w:val="24"/>
        </w:rPr>
      </w:pPr>
      <w:r w:rsidRPr="009E650B">
        <w:rPr>
          <w:sz w:val="24"/>
          <w:szCs w:val="24"/>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E80308" w:rsidRPr="009E650B" w:rsidRDefault="00E80308" w:rsidP="00E80308">
      <w:pPr>
        <w:keepNext/>
        <w:suppressAutoHyphens/>
        <w:spacing w:before="360" w:after="120" w:line="240" w:lineRule="auto"/>
        <w:ind w:firstLine="0"/>
        <w:outlineLvl w:val="1"/>
        <w:rPr>
          <w:b/>
          <w:bCs/>
          <w:sz w:val="24"/>
          <w:szCs w:val="24"/>
        </w:rPr>
      </w:pPr>
      <w:r w:rsidRPr="009E650B">
        <w:rPr>
          <w:b/>
          <w:bCs/>
          <w:sz w:val="24"/>
          <w:szCs w:val="24"/>
        </w:rPr>
        <w:t xml:space="preserve">4.3. </w:t>
      </w:r>
      <w:bookmarkStart w:id="58" w:name="_Toc322017044"/>
      <w:r w:rsidRPr="009E650B">
        <w:rPr>
          <w:b/>
          <w:bCs/>
          <w:sz w:val="24"/>
          <w:szCs w:val="24"/>
        </w:rPr>
        <w:t>Предоставление Документации по закупке Участникам</w:t>
      </w:r>
      <w:bookmarkEnd w:id="58"/>
    </w:p>
    <w:p w:rsidR="00E80308" w:rsidRPr="009E650B" w:rsidRDefault="00E80308" w:rsidP="00627FD4">
      <w:pPr>
        <w:keepNext/>
        <w:numPr>
          <w:ilvl w:val="2"/>
          <w:numId w:val="12"/>
        </w:numPr>
        <w:suppressAutoHyphens/>
        <w:spacing w:line="240" w:lineRule="atLeast"/>
        <w:ind w:left="0" w:firstLine="0"/>
        <w:outlineLvl w:val="1"/>
        <w:rPr>
          <w:bCs/>
          <w:sz w:val="24"/>
          <w:szCs w:val="24"/>
        </w:rPr>
      </w:pPr>
      <w:bookmarkStart w:id="59" w:name="_Toc322017045"/>
      <w:r w:rsidRPr="009E650B">
        <w:rPr>
          <w:sz w:val="24"/>
          <w:szCs w:val="24"/>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E80308" w:rsidRPr="009E650B" w:rsidRDefault="00E80308" w:rsidP="00627FD4">
      <w:pPr>
        <w:keepNext/>
        <w:numPr>
          <w:ilvl w:val="2"/>
          <w:numId w:val="12"/>
        </w:numPr>
        <w:suppressAutoHyphens/>
        <w:spacing w:line="240" w:lineRule="atLeast"/>
        <w:ind w:left="0" w:firstLine="0"/>
        <w:outlineLvl w:val="1"/>
        <w:rPr>
          <w:bCs/>
          <w:sz w:val="24"/>
          <w:szCs w:val="24"/>
        </w:rPr>
      </w:pPr>
      <w:r w:rsidRPr="009E650B">
        <w:rPr>
          <w:bCs/>
          <w:sz w:val="24"/>
          <w:szCs w:val="24"/>
        </w:rPr>
        <w:t>Участники могут также получить Документацию о закупке в порядке, указанном в Извещении о проведении закупки.</w:t>
      </w:r>
      <w:bookmarkEnd w:id="59"/>
    </w:p>
    <w:p w:rsidR="00E80308" w:rsidRPr="009E650B" w:rsidRDefault="00E80308" w:rsidP="00627FD4">
      <w:pPr>
        <w:keepNext/>
        <w:numPr>
          <w:ilvl w:val="1"/>
          <w:numId w:val="12"/>
        </w:numPr>
        <w:tabs>
          <w:tab w:val="left" w:pos="709"/>
          <w:tab w:val="left" w:pos="851"/>
        </w:tabs>
        <w:suppressAutoHyphens/>
        <w:spacing w:before="360" w:after="120" w:line="240" w:lineRule="auto"/>
        <w:ind w:left="0" w:firstLine="0"/>
        <w:outlineLvl w:val="1"/>
        <w:rPr>
          <w:b/>
          <w:bCs/>
          <w:sz w:val="24"/>
          <w:szCs w:val="24"/>
        </w:rPr>
      </w:pPr>
      <w:r w:rsidRPr="009E650B">
        <w:rPr>
          <w:b/>
          <w:bCs/>
          <w:sz w:val="24"/>
          <w:szCs w:val="24"/>
        </w:rPr>
        <w:t xml:space="preserve">Подготовка </w:t>
      </w:r>
      <w:bookmarkEnd w:id="54"/>
      <w:r w:rsidRPr="009E650B">
        <w:rPr>
          <w:b/>
          <w:bCs/>
          <w:sz w:val="24"/>
          <w:szCs w:val="24"/>
        </w:rPr>
        <w:t>Заявок</w:t>
      </w:r>
    </w:p>
    <w:p w:rsidR="00E80308" w:rsidRPr="009E650B" w:rsidRDefault="00E80308" w:rsidP="00627FD4">
      <w:pPr>
        <w:keepNext/>
        <w:numPr>
          <w:ilvl w:val="2"/>
          <w:numId w:val="12"/>
        </w:numPr>
        <w:suppressAutoHyphens/>
        <w:spacing w:before="240" w:after="120" w:line="240" w:lineRule="auto"/>
        <w:ind w:left="0" w:firstLine="0"/>
        <w:outlineLvl w:val="2"/>
        <w:rPr>
          <w:b/>
          <w:bCs/>
          <w:sz w:val="24"/>
          <w:szCs w:val="24"/>
        </w:rPr>
      </w:pPr>
      <w:bookmarkStart w:id="60" w:name="_Toc322017047"/>
      <w:r w:rsidRPr="009E650B">
        <w:rPr>
          <w:b/>
          <w:bCs/>
          <w:sz w:val="24"/>
          <w:szCs w:val="24"/>
        </w:rPr>
        <w:t xml:space="preserve">Общие требования к </w:t>
      </w:r>
      <w:bookmarkEnd w:id="60"/>
      <w:r w:rsidRPr="009E650B">
        <w:rPr>
          <w:b/>
          <w:bCs/>
          <w:sz w:val="24"/>
          <w:szCs w:val="24"/>
        </w:rPr>
        <w:t>Заявке</w:t>
      </w:r>
    </w:p>
    <w:p w:rsidR="00E80308" w:rsidRPr="009E650B" w:rsidRDefault="00E80308" w:rsidP="00627FD4">
      <w:pPr>
        <w:numPr>
          <w:ilvl w:val="3"/>
          <w:numId w:val="12"/>
        </w:numPr>
        <w:tabs>
          <w:tab w:val="left" w:pos="993"/>
        </w:tabs>
        <w:spacing w:line="240" w:lineRule="auto"/>
        <w:ind w:left="0" w:firstLine="0"/>
        <w:rPr>
          <w:sz w:val="24"/>
          <w:szCs w:val="24"/>
        </w:rPr>
      </w:pPr>
      <w:r w:rsidRPr="009E650B">
        <w:rPr>
          <w:sz w:val="24"/>
          <w:szCs w:val="24"/>
        </w:rPr>
        <w:t>Участник должен подготовить Заявку, включающую:</w:t>
      </w:r>
    </w:p>
    <w:p w:rsidR="00E80308" w:rsidRPr="009E650B" w:rsidRDefault="00E80308" w:rsidP="00E80308">
      <w:pPr>
        <w:spacing w:line="240" w:lineRule="atLeast"/>
        <w:ind w:firstLine="0"/>
        <w:rPr>
          <w:sz w:val="24"/>
          <w:szCs w:val="24"/>
        </w:rPr>
      </w:pPr>
      <w:r w:rsidRPr="009E650B">
        <w:rPr>
          <w:b/>
          <w:sz w:val="24"/>
          <w:szCs w:val="24"/>
        </w:rPr>
        <w:t>а)</w:t>
      </w:r>
      <w:r w:rsidRPr="009E650B">
        <w:rPr>
          <w:sz w:val="24"/>
          <w:szCs w:val="24"/>
        </w:rPr>
        <w:t xml:space="preserve"> Заявку на участие в закупке по форме и</w:t>
      </w:r>
      <w:r w:rsidR="00487D51" w:rsidRPr="009E650B">
        <w:rPr>
          <w:sz w:val="24"/>
          <w:szCs w:val="24"/>
        </w:rPr>
        <w:t xml:space="preserve"> в соответствии с инструкциями,</w:t>
      </w:r>
      <w:r w:rsidRPr="009E650B">
        <w:rPr>
          <w:sz w:val="24"/>
          <w:szCs w:val="24"/>
        </w:rPr>
        <w:t xml:space="preserve"> приведенными в настоящей Документации о закупке (подраздел 5.1. настоящей Документации);</w:t>
      </w:r>
    </w:p>
    <w:p w:rsidR="00E80308" w:rsidRPr="00F338F4" w:rsidRDefault="00E80308" w:rsidP="00E80308">
      <w:pPr>
        <w:spacing w:line="240" w:lineRule="atLeast"/>
        <w:ind w:firstLine="0"/>
        <w:rPr>
          <w:sz w:val="24"/>
          <w:szCs w:val="24"/>
        </w:rPr>
      </w:pPr>
      <w:r w:rsidRPr="00F338F4">
        <w:rPr>
          <w:b/>
          <w:bCs/>
          <w:sz w:val="24"/>
          <w:szCs w:val="24"/>
        </w:rPr>
        <w:t>б)</w:t>
      </w:r>
      <w:r w:rsidRPr="00F338F4">
        <w:rPr>
          <w:bCs/>
          <w:sz w:val="24"/>
          <w:szCs w:val="24"/>
        </w:rPr>
        <w:t xml:space="preserve"> Сведения об опыте Участника </w:t>
      </w:r>
      <w:r w:rsidRPr="00F338F4">
        <w:rPr>
          <w:sz w:val="24"/>
          <w:szCs w:val="24"/>
        </w:rPr>
        <w:t>по форме и в</w:t>
      </w:r>
      <w:r w:rsidR="00487D51" w:rsidRPr="00F338F4">
        <w:rPr>
          <w:sz w:val="24"/>
          <w:szCs w:val="24"/>
        </w:rPr>
        <w:t xml:space="preserve"> соответствии с инструкциями,</w:t>
      </w:r>
      <w:r w:rsidRPr="00F338F4">
        <w:rPr>
          <w:sz w:val="24"/>
          <w:szCs w:val="24"/>
        </w:rPr>
        <w:t xml:space="preserve"> приведенными в настоящей Документации о закупке (подраздел 5.2. настоящей Документации);</w:t>
      </w:r>
    </w:p>
    <w:p w:rsidR="005E4212" w:rsidRPr="00F338F4" w:rsidRDefault="005E4212" w:rsidP="005E4212">
      <w:pPr>
        <w:spacing w:line="240" w:lineRule="atLeast"/>
        <w:ind w:firstLine="0"/>
        <w:rPr>
          <w:sz w:val="24"/>
          <w:szCs w:val="24"/>
        </w:rPr>
      </w:pPr>
      <w:r w:rsidRPr="00F338F4">
        <w:rPr>
          <w:b/>
          <w:sz w:val="24"/>
          <w:szCs w:val="24"/>
        </w:rPr>
        <w:t>в)</w:t>
      </w:r>
      <w:r w:rsidRPr="00F338F4">
        <w:rPr>
          <w:sz w:val="24"/>
          <w:szCs w:val="24"/>
        </w:rPr>
        <w:t xml:space="preserve"> Анкету Участника по форме и в соответствии с инструкциями, приведенными в настоящей Документации о закупке (подраздел 5.3. настоящей Документации);</w:t>
      </w:r>
    </w:p>
    <w:p w:rsidR="005E4212" w:rsidRPr="00F338F4" w:rsidRDefault="005E4212" w:rsidP="005E4212">
      <w:pPr>
        <w:spacing w:line="240" w:lineRule="atLeast"/>
        <w:ind w:firstLine="0"/>
        <w:rPr>
          <w:sz w:val="24"/>
          <w:szCs w:val="24"/>
        </w:rPr>
      </w:pPr>
      <w:r w:rsidRPr="00F338F4">
        <w:rPr>
          <w:b/>
          <w:sz w:val="24"/>
          <w:szCs w:val="24"/>
        </w:rPr>
        <w:t>г)</w:t>
      </w:r>
      <w:r w:rsidRPr="00F338F4">
        <w:rPr>
          <w:sz w:val="24"/>
          <w:szCs w:val="24"/>
        </w:rPr>
        <w:t xml:space="preserve"> Сведения (п.п. «к» п.4.5.2.2.) либо Декларацию об отнесении Участника (для вновь зарегистрированных) к субъектам малого и среднего предпринимательства (СМСП) по форме и в соответствии с инструкциями, приведенными в настоящей Документации о закупке (подраздел 5.4.), если Участник относится к СМСП;</w:t>
      </w:r>
    </w:p>
    <w:p w:rsidR="005E4212" w:rsidRPr="009E650B" w:rsidRDefault="005E4212" w:rsidP="005E4212">
      <w:pPr>
        <w:spacing w:line="240" w:lineRule="atLeast"/>
        <w:ind w:firstLine="0"/>
        <w:rPr>
          <w:sz w:val="24"/>
          <w:szCs w:val="24"/>
        </w:rPr>
      </w:pPr>
      <w:r w:rsidRPr="009E650B">
        <w:rPr>
          <w:b/>
          <w:sz w:val="24"/>
          <w:szCs w:val="24"/>
        </w:rPr>
        <w:t>д)</w:t>
      </w:r>
      <w:r w:rsidRPr="009E650B">
        <w:rPr>
          <w:sz w:val="24"/>
          <w:szCs w:val="24"/>
        </w:rPr>
        <w:t xml:space="preserve"> Справку об отсутствии признаков крупной сделки (п.п. «з» п.4.5.2.2) по форме и в соответствии с инструкциями, приведенными в настоящей Документации о закупке (подраздел 5.5.);</w:t>
      </w:r>
    </w:p>
    <w:p w:rsidR="0049643D" w:rsidRPr="009E650B" w:rsidRDefault="005E4212" w:rsidP="00E80308">
      <w:pPr>
        <w:spacing w:line="240" w:lineRule="atLeast"/>
        <w:ind w:firstLine="0"/>
        <w:rPr>
          <w:sz w:val="24"/>
          <w:szCs w:val="24"/>
        </w:rPr>
      </w:pPr>
      <w:r w:rsidRPr="009E650B">
        <w:rPr>
          <w:b/>
          <w:sz w:val="24"/>
          <w:szCs w:val="24"/>
        </w:rPr>
        <w:t>е</w:t>
      </w:r>
      <w:r w:rsidR="0049643D" w:rsidRPr="009E650B">
        <w:rPr>
          <w:b/>
          <w:sz w:val="24"/>
          <w:szCs w:val="24"/>
        </w:rPr>
        <w:t xml:space="preserve">) </w:t>
      </w:r>
      <w:r w:rsidR="0049643D" w:rsidRPr="009E650B">
        <w:rPr>
          <w:sz w:val="24"/>
          <w:szCs w:val="24"/>
        </w:rPr>
        <w:t xml:space="preserve">Сведения о наличии собственных ресурсов по форме и </w:t>
      </w:r>
      <w:r w:rsidR="00487D51" w:rsidRPr="009E650B">
        <w:rPr>
          <w:sz w:val="24"/>
          <w:szCs w:val="24"/>
        </w:rPr>
        <w:t xml:space="preserve">в соответствии с инструкциями, </w:t>
      </w:r>
      <w:r w:rsidR="0049643D" w:rsidRPr="009E650B">
        <w:rPr>
          <w:sz w:val="24"/>
          <w:szCs w:val="24"/>
        </w:rPr>
        <w:t>приведенными в настоящей Документации о закупке (подраздел 5.</w:t>
      </w:r>
      <w:r w:rsidRPr="009E650B">
        <w:rPr>
          <w:sz w:val="24"/>
          <w:szCs w:val="24"/>
        </w:rPr>
        <w:t>6</w:t>
      </w:r>
      <w:r w:rsidR="0049643D" w:rsidRPr="009E650B">
        <w:rPr>
          <w:sz w:val="24"/>
          <w:szCs w:val="24"/>
        </w:rPr>
        <w:t>. настоящей Документации);</w:t>
      </w:r>
    </w:p>
    <w:p w:rsidR="00E80308" w:rsidRPr="00EA0FDA" w:rsidRDefault="0049643D" w:rsidP="00E80308">
      <w:pPr>
        <w:spacing w:line="240" w:lineRule="auto"/>
        <w:ind w:firstLine="0"/>
        <w:rPr>
          <w:sz w:val="24"/>
          <w:szCs w:val="24"/>
        </w:rPr>
      </w:pPr>
      <w:r>
        <w:rPr>
          <w:b/>
          <w:sz w:val="24"/>
          <w:szCs w:val="24"/>
        </w:rPr>
        <w:lastRenderedPageBreak/>
        <w:t>ж</w:t>
      </w:r>
      <w:r w:rsidR="00E80308" w:rsidRPr="00EA0FDA">
        <w:rPr>
          <w:b/>
          <w:sz w:val="24"/>
          <w:szCs w:val="24"/>
        </w:rPr>
        <w:t>)</w:t>
      </w:r>
      <w:r w:rsidR="00E80308" w:rsidRPr="00EA0FDA">
        <w:rPr>
          <w:sz w:val="24"/>
          <w:szCs w:val="24"/>
        </w:rPr>
        <w:t xml:space="preserve"> Документы, подтверждающие соответствие Участника требованиям настоящей Документации по за</w:t>
      </w:r>
      <w:r w:rsidR="00E80308">
        <w:rPr>
          <w:sz w:val="24"/>
          <w:szCs w:val="24"/>
        </w:rPr>
        <w:t xml:space="preserve">купке </w:t>
      </w:r>
      <w:r w:rsidR="00E80308" w:rsidRPr="00EA0FDA">
        <w:rPr>
          <w:sz w:val="24"/>
          <w:szCs w:val="24"/>
        </w:rPr>
        <w:t xml:space="preserve">(п.п. 4.5.2.2 настоящей Документации). </w:t>
      </w:r>
    </w:p>
    <w:p w:rsidR="00E80308" w:rsidRPr="00EA0FDA" w:rsidRDefault="00E80308" w:rsidP="00E80308">
      <w:pPr>
        <w:spacing w:line="240" w:lineRule="atLeast"/>
        <w:ind w:firstLine="0"/>
        <w:rPr>
          <w:sz w:val="24"/>
          <w:szCs w:val="24"/>
        </w:rPr>
      </w:pPr>
      <w:r w:rsidRPr="00EA0FDA">
        <w:rPr>
          <w:b/>
          <w:sz w:val="24"/>
          <w:szCs w:val="24"/>
        </w:rPr>
        <w:t>4.4.1.2.</w:t>
      </w:r>
      <w:r w:rsidRPr="00EA0FDA">
        <w:rPr>
          <w:sz w:val="24"/>
          <w:szCs w:val="24"/>
        </w:rPr>
        <w:t xml:space="preserve"> Заявка на участие в </w:t>
      </w:r>
      <w:r>
        <w:rPr>
          <w:sz w:val="24"/>
          <w:szCs w:val="24"/>
        </w:rPr>
        <w:t>закупке</w:t>
      </w:r>
      <w:r w:rsidRPr="00EA0FDA">
        <w:rPr>
          <w:sz w:val="24"/>
          <w:szCs w:val="24"/>
        </w:rPr>
        <w:t xml:space="preserve"> и Приложения к ней («а» - «</w:t>
      </w:r>
      <w:r w:rsidR="008C4B2F">
        <w:rPr>
          <w:sz w:val="24"/>
          <w:szCs w:val="24"/>
        </w:rPr>
        <w:t>е</w:t>
      </w:r>
      <w:r w:rsidRPr="00EA0FDA">
        <w:rPr>
          <w:sz w:val="24"/>
          <w:szCs w:val="24"/>
        </w:rPr>
        <w:t>» 4.4.1.1) должны быть подписаны уполномоченным лицом Участника, что удостоверяется документом в соответствии с п.п. «</w:t>
      </w:r>
      <w:r>
        <w:rPr>
          <w:sz w:val="24"/>
          <w:szCs w:val="24"/>
        </w:rPr>
        <w:t>в</w:t>
      </w:r>
      <w:r w:rsidRPr="00EA0FDA">
        <w:rPr>
          <w:sz w:val="24"/>
          <w:szCs w:val="24"/>
        </w:rPr>
        <w:t>» п. 4.5.2.2. и заверены печатью Участника.</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61" w:name="_Toc322017048"/>
      <w:bookmarkEnd w:id="55"/>
      <w:r w:rsidRPr="00E9796E">
        <w:rPr>
          <w:rFonts w:eastAsia="Calibri"/>
          <w:b/>
          <w:bCs/>
          <w:sz w:val="24"/>
          <w:szCs w:val="24"/>
          <w:lang w:eastAsia="en-US"/>
        </w:rPr>
        <w:t xml:space="preserve">Требования к сроку действия </w:t>
      </w:r>
      <w:bookmarkEnd w:id="61"/>
      <w:r w:rsidRPr="00E9796E">
        <w:rPr>
          <w:rFonts w:eastAsia="Calibri"/>
          <w:b/>
          <w:bCs/>
          <w:sz w:val="24"/>
          <w:szCs w:val="24"/>
          <w:lang w:eastAsia="en-US"/>
        </w:rPr>
        <w:t>Заявки</w:t>
      </w:r>
    </w:p>
    <w:p w:rsidR="00E80308" w:rsidRPr="00E9796E" w:rsidRDefault="00E80308" w:rsidP="00627FD4">
      <w:pPr>
        <w:numPr>
          <w:ilvl w:val="3"/>
          <w:numId w:val="12"/>
        </w:numPr>
        <w:shd w:val="clear" w:color="auto" w:fill="FFFFFF"/>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 xml:space="preserve">Заявка (Форма 1) </w:t>
      </w:r>
      <w:r w:rsidRPr="00E9796E">
        <w:rPr>
          <w:rFonts w:eastAsia="Calibri"/>
          <w:bCs/>
          <w:iCs/>
          <w:sz w:val="24"/>
          <w:szCs w:val="24"/>
          <w:lang w:eastAsia="en-US"/>
        </w:rPr>
        <w:t>должна действовать</w:t>
      </w:r>
      <w:r w:rsidRPr="00E9796E">
        <w:rPr>
          <w:rFonts w:eastAsia="Calibri"/>
          <w:sz w:val="24"/>
          <w:szCs w:val="24"/>
          <w:lang w:eastAsia="en-US"/>
        </w:rPr>
        <w:t xml:space="preserve">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62" w:name="_Toc322017049"/>
      <w:r w:rsidRPr="00E9796E">
        <w:rPr>
          <w:rFonts w:eastAsia="Calibri"/>
          <w:b/>
          <w:bCs/>
          <w:sz w:val="24"/>
          <w:szCs w:val="24"/>
          <w:lang w:eastAsia="en-US"/>
        </w:rPr>
        <w:t xml:space="preserve">Требования к языку </w:t>
      </w:r>
      <w:bookmarkEnd w:id="62"/>
    </w:p>
    <w:p w:rsidR="00E80308" w:rsidRPr="00E9796E" w:rsidRDefault="00E80308" w:rsidP="00627FD4">
      <w:pPr>
        <w:numPr>
          <w:ilvl w:val="3"/>
          <w:numId w:val="12"/>
        </w:numPr>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 xml:space="preserve">Все документы, входящие в Заявку, должны быть подготовлены на русском языке. </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63" w:name="_Toc322017050"/>
      <w:r w:rsidRPr="00E9796E">
        <w:rPr>
          <w:rFonts w:eastAsia="Calibri"/>
          <w:b/>
          <w:bCs/>
          <w:sz w:val="24"/>
          <w:szCs w:val="24"/>
          <w:lang w:eastAsia="en-US"/>
        </w:rPr>
        <w:t xml:space="preserve">Требования к валюте </w:t>
      </w:r>
      <w:bookmarkEnd w:id="63"/>
      <w:r w:rsidRPr="00E9796E">
        <w:rPr>
          <w:rFonts w:eastAsia="Calibri"/>
          <w:b/>
          <w:bCs/>
          <w:sz w:val="24"/>
          <w:szCs w:val="24"/>
          <w:lang w:eastAsia="en-US"/>
        </w:rPr>
        <w:t>ценового предложения</w:t>
      </w:r>
    </w:p>
    <w:p w:rsidR="00E80308" w:rsidRPr="00E9796E" w:rsidRDefault="00E80308" w:rsidP="00627FD4">
      <w:pPr>
        <w:numPr>
          <w:ilvl w:val="3"/>
          <w:numId w:val="12"/>
        </w:numPr>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Все суммы денежных средств, указанные в документах, входящих в Заявку, должны быть выражены в российских рублях.</w:t>
      </w:r>
    </w:p>
    <w:p w:rsidR="00E80308" w:rsidRPr="00E9796E" w:rsidRDefault="00E80308" w:rsidP="00627FD4">
      <w:pPr>
        <w:keepNext/>
        <w:numPr>
          <w:ilvl w:val="2"/>
          <w:numId w:val="12"/>
        </w:numPr>
        <w:tabs>
          <w:tab w:val="left" w:pos="567"/>
        </w:tabs>
        <w:suppressAutoHyphens/>
        <w:spacing w:after="200" w:line="240" w:lineRule="auto"/>
        <w:ind w:left="0" w:firstLine="0"/>
        <w:jc w:val="left"/>
        <w:outlineLvl w:val="1"/>
        <w:rPr>
          <w:rFonts w:eastAsia="Calibri"/>
          <w:b/>
          <w:bCs/>
          <w:sz w:val="24"/>
          <w:szCs w:val="24"/>
          <w:lang w:eastAsia="en-US"/>
        </w:rPr>
      </w:pPr>
      <w:bookmarkStart w:id="64" w:name="_Toc322017051"/>
      <w:r w:rsidRPr="00E9796E">
        <w:rPr>
          <w:rFonts w:eastAsia="Calibri"/>
          <w:b/>
          <w:bCs/>
          <w:sz w:val="24"/>
          <w:szCs w:val="24"/>
          <w:lang w:eastAsia="en-US"/>
        </w:rPr>
        <w:t xml:space="preserve">  Порядок, место, дата начала и дата окончания срока подачи Заявок</w:t>
      </w:r>
    </w:p>
    <w:p w:rsidR="00E80308" w:rsidRPr="00E9796E" w:rsidRDefault="00E80308" w:rsidP="00E80308">
      <w:pPr>
        <w:spacing w:line="240" w:lineRule="atLeast"/>
        <w:ind w:firstLine="0"/>
        <w:rPr>
          <w:rFonts w:eastAsia="Calibri"/>
          <w:sz w:val="24"/>
          <w:szCs w:val="24"/>
          <w:lang w:eastAsia="en-US"/>
        </w:rPr>
      </w:pPr>
      <w:r w:rsidRPr="00E9796E">
        <w:rPr>
          <w:rFonts w:eastAsia="Calibri"/>
          <w:b/>
          <w:sz w:val="24"/>
          <w:szCs w:val="24"/>
          <w:lang w:eastAsia="en-US"/>
        </w:rPr>
        <w:t>4.4.5.1.</w:t>
      </w:r>
      <w:r w:rsidRPr="00E9796E">
        <w:rPr>
          <w:rFonts w:eastAsia="Calibri"/>
          <w:sz w:val="24"/>
          <w:szCs w:val="24"/>
          <w:lang w:eastAsia="en-US"/>
        </w:rPr>
        <w:t xml:space="preserve"> Заявка направляется посредством функционала электронной площадки, указанный в п. 1.1.1. настоящей Документации. </w:t>
      </w:r>
    </w:p>
    <w:p w:rsidR="00E80308" w:rsidRPr="00E9796E" w:rsidRDefault="00E80308" w:rsidP="00E80308">
      <w:pPr>
        <w:spacing w:line="240" w:lineRule="atLeast"/>
        <w:ind w:firstLine="0"/>
        <w:rPr>
          <w:rFonts w:eastAsia="Calibri"/>
          <w:sz w:val="24"/>
          <w:szCs w:val="24"/>
          <w:lang w:eastAsia="en-US"/>
        </w:rPr>
      </w:pPr>
      <w:r w:rsidRPr="00E9796E">
        <w:rPr>
          <w:rFonts w:eastAsia="Calibri"/>
          <w:b/>
          <w:sz w:val="24"/>
          <w:szCs w:val="24"/>
          <w:lang w:eastAsia="en-US"/>
        </w:rPr>
        <w:t>4.4.5.2.</w:t>
      </w:r>
      <w:r w:rsidRPr="00E9796E">
        <w:rPr>
          <w:rFonts w:eastAsia="Calibri"/>
          <w:sz w:val="24"/>
          <w:szCs w:val="24"/>
          <w:lang w:eastAsia="en-US"/>
        </w:rPr>
        <w:t xml:space="preserve"> Заявка должна быть направлена не позднее даты и времени</w:t>
      </w:r>
      <w:r w:rsidR="00487D51">
        <w:rPr>
          <w:rFonts w:eastAsia="Calibri"/>
          <w:sz w:val="24"/>
          <w:szCs w:val="24"/>
          <w:lang w:eastAsia="en-US"/>
        </w:rPr>
        <w:t>,</w:t>
      </w:r>
      <w:r w:rsidRPr="00E9796E">
        <w:rPr>
          <w:rFonts w:eastAsia="Calibri"/>
          <w:sz w:val="24"/>
          <w:szCs w:val="24"/>
          <w:lang w:eastAsia="en-US"/>
        </w:rPr>
        <w:t xml:space="preserve"> указанного в Извещении о проведении закупки. </w:t>
      </w:r>
    </w:p>
    <w:p w:rsidR="00E80308" w:rsidRPr="00204B5B" w:rsidRDefault="00E80308" w:rsidP="00E80308">
      <w:pPr>
        <w:autoSpaceDE w:val="0"/>
        <w:autoSpaceDN w:val="0"/>
        <w:adjustRightInd w:val="0"/>
        <w:spacing w:line="240" w:lineRule="auto"/>
        <w:ind w:firstLine="0"/>
        <w:rPr>
          <w:color w:val="000000"/>
          <w:sz w:val="24"/>
          <w:szCs w:val="24"/>
        </w:rPr>
      </w:pPr>
      <w:r w:rsidRPr="00E9796E">
        <w:rPr>
          <w:color w:val="000000"/>
          <w:sz w:val="24"/>
          <w:szCs w:val="24"/>
        </w:rPr>
        <w:t>Дата начала подачи Заявок</w:t>
      </w:r>
      <w:r w:rsidRPr="00204B5B">
        <w:rPr>
          <w:color w:val="000000"/>
          <w:sz w:val="24"/>
          <w:szCs w:val="24"/>
        </w:rPr>
        <w:t>:</w:t>
      </w:r>
      <w:r w:rsidR="00F63E76">
        <w:rPr>
          <w:b/>
          <w:color w:val="000000"/>
          <w:sz w:val="24"/>
          <w:szCs w:val="24"/>
        </w:rPr>
        <w:t xml:space="preserve"> 14</w:t>
      </w:r>
      <w:r w:rsidRPr="00204B5B">
        <w:rPr>
          <w:b/>
          <w:color w:val="000000"/>
          <w:sz w:val="24"/>
          <w:szCs w:val="24"/>
        </w:rPr>
        <w:t>.</w:t>
      </w:r>
      <w:r w:rsidR="00130C5F" w:rsidRPr="00204B5B">
        <w:rPr>
          <w:b/>
          <w:color w:val="000000"/>
          <w:sz w:val="24"/>
          <w:szCs w:val="24"/>
        </w:rPr>
        <w:t>0</w:t>
      </w:r>
      <w:r w:rsidR="00AA6D52">
        <w:rPr>
          <w:b/>
          <w:color w:val="000000"/>
          <w:sz w:val="24"/>
          <w:szCs w:val="24"/>
        </w:rPr>
        <w:t>7</w:t>
      </w:r>
      <w:r w:rsidRPr="00204B5B">
        <w:rPr>
          <w:b/>
          <w:color w:val="000000"/>
          <w:sz w:val="24"/>
          <w:szCs w:val="24"/>
        </w:rPr>
        <w:t>.20</w:t>
      </w:r>
      <w:r w:rsidR="00130C5F" w:rsidRPr="00204B5B">
        <w:rPr>
          <w:b/>
          <w:color w:val="000000"/>
          <w:sz w:val="24"/>
          <w:szCs w:val="24"/>
        </w:rPr>
        <w:t>20</w:t>
      </w:r>
      <w:r w:rsidRPr="00204B5B">
        <w:rPr>
          <w:b/>
          <w:color w:val="000000"/>
          <w:sz w:val="24"/>
          <w:szCs w:val="24"/>
        </w:rPr>
        <w:t xml:space="preserve"> года</w:t>
      </w:r>
      <w:r w:rsidRPr="00204B5B">
        <w:rPr>
          <w:color w:val="000000"/>
          <w:sz w:val="24"/>
          <w:szCs w:val="24"/>
        </w:rPr>
        <w:t>.</w:t>
      </w:r>
    </w:p>
    <w:p w:rsidR="00E80308" w:rsidRPr="00204B5B" w:rsidRDefault="00E80308" w:rsidP="00E80308">
      <w:pPr>
        <w:shd w:val="clear" w:color="auto" w:fill="FFFFFF"/>
        <w:spacing w:line="240" w:lineRule="atLeast"/>
        <w:ind w:firstLine="0"/>
        <w:rPr>
          <w:rFonts w:eastAsia="Calibri"/>
          <w:b/>
          <w:sz w:val="24"/>
          <w:szCs w:val="24"/>
          <w:lang w:eastAsia="en-US"/>
        </w:rPr>
      </w:pPr>
      <w:r w:rsidRPr="00204B5B">
        <w:rPr>
          <w:rFonts w:eastAsia="Calibri"/>
          <w:sz w:val="24"/>
          <w:szCs w:val="24"/>
          <w:lang w:eastAsia="en-US"/>
        </w:rPr>
        <w:t xml:space="preserve">Дата и время окончания подачи Заявок и открытие доступа к Заявкам: </w:t>
      </w:r>
      <w:r w:rsidRPr="00204B5B">
        <w:rPr>
          <w:rFonts w:eastAsia="Calibri"/>
          <w:b/>
          <w:sz w:val="24"/>
          <w:szCs w:val="24"/>
          <w:lang w:eastAsia="en-US"/>
        </w:rPr>
        <w:t xml:space="preserve">09:00 (время местное) </w:t>
      </w:r>
      <w:r w:rsidR="00F63E76">
        <w:rPr>
          <w:rFonts w:eastAsia="Calibri"/>
          <w:b/>
          <w:sz w:val="24"/>
          <w:szCs w:val="24"/>
          <w:lang w:eastAsia="en-US"/>
        </w:rPr>
        <w:t>24</w:t>
      </w:r>
      <w:r w:rsidRPr="00204B5B">
        <w:rPr>
          <w:rFonts w:eastAsia="Calibri"/>
          <w:b/>
          <w:sz w:val="24"/>
          <w:szCs w:val="24"/>
          <w:lang w:eastAsia="en-US"/>
        </w:rPr>
        <w:t>.</w:t>
      </w:r>
      <w:r w:rsidR="006904F5" w:rsidRPr="00204B5B">
        <w:rPr>
          <w:rFonts w:eastAsia="Calibri"/>
          <w:b/>
          <w:sz w:val="24"/>
          <w:szCs w:val="24"/>
          <w:lang w:eastAsia="en-US"/>
        </w:rPr>
        <w:t>0</w:t>
      </w:r>
      <w:r w:rsidR="00B1158A">
        <w:rPr>
          <w:rFonts w:eastAsia="Calibri"/>
          <w:b/>
          <w:sz w:val="24"/>
          <w:szCs w:val="24"/>
          <w:lang w:eastAsia="en-US"/>
        </w:rPr>
        <w:t>7</w:t>
      </w:r>
      <w:r w:rsidRPr="00204B5B">
        <w:rPr>
          <w:rFonts w:eastAsia="Calibri"/>
          <w:b/>
          <w:sz w:val="24"/>
          <w:szCs w:val="24"/>
          <w:lang w:eastAsia="en-US"/>
        </w:rPr>
        <w:t>.20</w:t>
      </w:r>
      <w:r w:rsidR="006904F5" w:rsidRPr="00204B5B">
        <w:rPr>
          <w:rFonts w:eastAsia="Calibri"/>
          <w:b/>
          <w:sz w:val="24"/>
          <w:szCs w:val="24"/>
          <w:lang w:eastAsia="en-US"/>
        </w:rPr>
        <w:t>20</w:t>
      </w:r>
      <w:r w:rsidRPr="00204B5B">
        <w:rPr>
          <w:rFonts w:eastAsia="Calibri"/>
          <w:b/>
          <w:sz w:val="24"/>
          <w:szCs w:val="24"/>
          <w:lang w:eastAsia="en-US"/>
        </w:rPr>
        <w:t xml:space="preserve"> года.</w:t>
      </w:r>
    </w:p>
    <w:p w:rsidR="00E80308" w:rsidRPr="00204B5B" w:rsidRDefault="00E80308" w:rsidP="00627FD4">
      <w:pPr>
        <w:keepNext/>
        <w:numPr>
          <w:ilvl w:val="2"/>
          <w:numId w:val="12"/>
        </w:numPr>
        <w:shd w:val="clear" w:color="auto" w:fill="FFFFFF"/>
        <w:suppressAutoHyphens/>
        <w:spacing w:before="240" w:after="120" w:line="240" w:lineRule="auto"/>
        <w:ind w:left="0" w:firstLine="0"/>
        <w:jc w:val="left"/>
        <w:outlineLvl w:val="2"/>
        <w:rPr>
          <w:rFonts w:eastAsia="Calibri"/>
          <w:b/>
          <w:bCs/>
          <w:sz w:val="24"/>
          <w:szCs w:val="24"/>
          <w:lang w:eastAsia="en-US"/>
        </w:rPr>
      </w:pPr>
      <w:r w:rsidRPr="00204B5B">
        <w:rPr>
          <w:rFonts w:eastAsia="Calibri"/>
          <w:b/>
          <w:bCs/>
          <w:sz w:val="24"/>
          <w:szCs w:val="24"/>
          <w:lang w:eastAsia="en-US"/>
        </w:rPr>
        <w:t>Форма, порядок, даты начала и окончания срока предоставления Участниками разъяснений положений Документации о закупке</w:t>
      </w:r>
    </w:p>
    <w:p w:rsidR="00E80308" w:rsidRPr="00204B5B"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rFonts w:cs="Arial"/>
          <w:color w:val="FF0000"/>
          <w:sz w:val="24"/>
          <w:szCs w:val="24"/>
        </w:rPr>
      </w:pPr>
      <w:r w:rsidRPr="00204B5B">
        <w:rPr>
          <w:rFonts w:cs="Arial"/>
          <w:sz w:val="24"/>
          <w:szCs w:val="24"/>
        </w:rPr>
        <w:t xml:space="preserve">Любой участник закупки вправе направить Заказчику </w:t>
      </w:r>
      <w:r w:rsidRPr="00204B5B">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204B5B">
        <w:rPr>
          <w:rFonts w:cs="Arial"/>
          <w:sz w:val="24"/>
          <w:szCs w:val="24"/>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204B5B">
        <w:rPr>
          <w:rFonts w:cs="Arial"/>
          <w:bCs/>
          <w:iCs/>
          <w:color w:val="FF0000"/>
          <w:sz w:val="24"/>
          <w:szCs w:val="24"/>
        </w:rPr>
        <w:t>.</w:t>
      </w:r>
    </w:p>
    <w:p w:rsidR="00E80308" w:rsidRPr="00204B5B"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rFonts w:cs="Arial"/>
          <w:b/>
          <w:sz w:val="24"/>
          <w:szCs w:val="24"/>
        </w:rPr>
      </w:pPr>
      <w:r w:rsidRPr="00204B5B">
        <w:rPr>
          <w:rFonts w:cs="Arial"/>
          <w:sz w:val="24"/>
          <w:szCs w:val="24"/>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204B5B">
        <w:rPr>
          <w:bCs/>
          <w:sz w:val="24"/>
          <w:szCs w:val="24"/>
        </w:rPr>
        <w:t xml:space="preserve"> Дата и время окончания срока предоставления участникам закупки разъяснений положений Документации о закупке</w:t>
      </w:r>
      <w:r w:rsidRPr="00204B5B">
        <w:rPr>
          <w:rFonts w:cs="Arial"/>
          <w:sz w:val="24"/>
          <w:szCs w:val="24"/>
        </w:rPr>
        <w:t xml:space="preserve">: </w:t>
      </w:r>
      <w:r w:rsidRPr="00204B5B">
        <w:rPr>
          <w:rFonts w:cs="Arial"/>
          <w:b/>
          <w:sz w:val="24"/>
          <w:szCs w:val="24"/>
        </w:rPr>
        <w:t xml:space="preserve">18:00 (время местное) </w:t>
      </w:r>
      <w:r w:rsidR="00F63E76">
        <w:rPr>
          <w:rFonts w:cs="Arial"/>
          <w:b/>
          <w:sz w:val="24"/>
          <w:szCs w:val="24"/>
        </w:rPr>
        <w:t>23</w:t>
      </w:r>
      <w:r w:rsidRPr="00204B5B">
        <w:rPr>
          <w:rFonts w:cs="Arial"/>
          <w:b/>
          <w:sz w:val="24"/>
          <w:szCs w:val="24"/>
        </w:rPr>
        <w:t>.</w:t>
      </w:r>
      <w:r w:rsidR="006904F5" w:rsidRPr="00204B5B">
        <w:rPr>
          <w:rFonts w:cs="Arial"/>
          <w:b/>
          <w:sz w:val="24"/>
          <w:szCs w:val="24"/>
        </w:rPr>
        <w:t>0</w:t>
      </w:r>
      <w:r w:rsidR="00AA6D52">
        <w:rPr>
          <w:rFonts w:cs="Arial"/>
          <w:b/>
          <w:sz w:val="24"/>
          <w:szCs w:val="24"/>
        </w:rPr>
        <w:t>7</w:t>
      </w:r>
      <w:r w:rsidRPr="00204B5B">
        <w:rPr>
          <w:rFonts w:cs="Arial"/>
          <w:b/>
          <w:sz w:val="24"/>
          <w:szCs w:val="24"/>
        </w:rPr>
        <w:t>.20</w:t>
      </w:r>
      <w:r w:rsidR="006904F5" w:rsidRPr="00204B5B">
        <w:rPr>
          <w:rFonts w:cs="Arial"/>
          <w:b/>
          <w:sz w:val="24"/>
          <w:szCs w:val="24"/>
        </w:rPr>
        <w:t>20</w:t>
      </w:r>
      <w:r w:rsidRPr="00204B5B">
        <w:rPr>
          <w:rFonts w:cs="Arial"/>
          <w:b/>
          <w:sz w:val="24"/>
          <w:szCs w:val="24"/>
        </w:rPr>
        <w:t xml:space="preserve"> года.</w:t>
      </w:r>
    </w:p>
    <w:p w:rsidR="00E80308" w:rsidRPr="00E9796E"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sz w:val="24"/>
          <w:szCs w:val="24"/>
        </w:rPr>
      </w:pPr>
      <w:r w:rsidRPr="00E9796E">
        <w:rPr>
          <w:sz w:val="24"/>
          <w:szCs w:val="24"/>
        </w:rPr>
        <w:t>Разъяснения положений документации о закупке размещаются заказчиком в единой информационной системе не позднее чем в течение 3 (трех) дней со дня принятия решения о предоставлении указанных разъяснений.</w:t>
      </w:r>
    </w:p>
    <w:p w:rsidR="00E80308" w:rsidRPr="00E9796E" w:rsidRDefault="00E80308" w:rsidP="00627FD4">
      <w:pPr>
        <w:widowControl w:val="0"/>
        <w:numPr>
          <w:ilvl w:val="3"/>
          <w:numId w:val="12"/>
        </w:numPr>
        <w:shd w:val="clear" w:color="auto" w:fill="FFFFFF"/>
        <w:tabs>
          <w:tab w:val="left" w:pos="0"/>
          <w:tab w:val="left" w:pos="851"/>
        </w:tabs>
        <w:autoSpaceDE w:val="0"/>
        <w:autoSpaceDN w:val="0"/>
        <w:adjustRightInd w:val="0"/>
        <w:spacing w:line="240" w:lineRule="atLeast"/>
        <w:ind w:left="0" w:firstLine="0"/>
        <w:contextualSpacing/>
        <w:jc w:val="left"/>
        <w:rPr>
          <w:rFonts w:cs="Arial"/>
          <w:sz w:val="24"/>
          <w:szCs w:val="24"/>
        </w:rPr>
      </w:pPr>
      <w:r w:rsidRPr="00E9796E">
        <w:rPr>
          <w:rFonts w:cs="Arial"/>
          <w:sz w:val="24"/>
          <w:szCs w:val="24"/>
        </w:rPr>
        <w:t>Разъяснения положений Документации о закупке не должны изменять предмет закупки и существенные условия проекта договора.</w:t>
      </w:r>
    </w:p>
    <w:p w:rsidR="00E80308" w:rsidRPr="00E9796E" w:rsidRDefault="00E80308" w:rsidP="00627FD4">
      <w:pPr>
        <w:keepNext/>
        <w:numPr>
          <w:ilvl w:val="2"/>
          <w:numId w:val="12"/>
        </w:numPr>
        <w:shd w:val="clear" w:color="auto" w:fill="FFFFFF"/>
        <w:suppressAutoHyphens/>
        <w:spacing w:before="240" w:after="120" w:line="240" w:lineRule="auto"/>
        <w:ind w:left="0" w:firstLine="0"/>
        <w:outlineLvl w:val="2"/>
        <w:rPr>
          <w:rFonts w:eastAsia="Calibri"/>
          <w:b/>
          <w:bCs/>
          <w:sz w:val="24"/>
          <w:szCs w:val="24"/>
          <w:lang w:eastAsia="en-US"/>
        </w:rPr>
      </w:pPr>
      <w:r w:rsidRPr="00E9796E">
        <w:rPr>
          <w:rFonts w:eastAsia="Calibri"/>
          <w:b/>
          <w:bCs/>
          <w:sz w:val="24"/>
          <w:szCs w:val="24"/>
          <w:lang w:eastAsia="en-US"/>
        </w:rPr>
        <w:t xml:space="preserve"> Изменение извещения о проведении закупки и документации о закупке, отмена закупки</w:t>
      </w:r>
    </w:p>
    <w:p w:rsidR="00E80308" w:rsidRPr="00E9796E" w:rsidRDefault="00E80308" w:rsidP="00627FD4">
      <w:pPr>
        <w:keepNext/>
        <w:widowControl w:val="0"/>
        <w:numPr>
          <w:ilvl w:val="3"/>
          <w:numId w:val="12"/>
        </w:numPr>
        <w:shd w:val="clear" w:color="auto" w:fill="FFFFFF"/>
        <w:tabs>
          <w:tab w:val="left" w:pos="993"/>
        </w:tabs>
        <w:spacing w:line="240" w:lineRule="atLeast"/>
        <w:ind w:left="0" w:firstLine="0"/>
        <w:rPr>
          <w:sz w:val="24"/>
          <w:szCs w:val="24"/>
        </w:rPr>
      </w:pPr>
      <w:r w:rsidRPr="00E9796E">
        <w:rPr>
          <w:bCs/>
          <w:iCs/>
          <w:color w:val="000000"/>
          <w:sz w:val="24"/>
          <w:szCs w:val="24"/>
        </w:rPr>
        <w:t xml:space="preserve">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w:t>
      </w:r>
      <w:r w:rsidRPr="00E9796E">
        <w:rPr>
          <w:bCs/>
          <w:iCs/>
          <w:color w:val="000000"/>
          <w:sz w:val="24"/>
          <w:szCs w:val="24"/>
        </w:rPr>
        <w:lastRenderedPageBreak/>
        <w:t>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w:t>
      </w:r>
      <w:r w:rsidRPr="00E9796E">
        <w:rPr>
          <w:sz w:val="24"/>
          <w:szCs w:val="24"/>
        </w:rPr>
        <w:t>.</w:t>
      </w:r>
    </w:p>
    <w:p w:rsidR="00E80308" w:rsidRPr="00E9796E" w:rsidRDefault="00E80308" w:rsidP="00627FD4">
      <w:pPr>
        <w:keepNext/>
        <w:widowControl w:val="0"/>
        <w:numPr>
          <w:ilvl w:val="3"/>
          <w:numId w:val="12"/>
        </w:numPr>
        <w:shd w:val="clear" w:color="auto" w:fill="FFFFFF"/>
        <w:tabs>
          <w:tab w:val="left" w:pos="993"/>
        </w:tabs>
        <w:spacing w:line="240" w:lineRule="atLeast"/>
        <w:ind w:left="0" w:firstLine="0"/>
        <w:rPr>
          <w:sz w:val="24"/>
          <w:szCs w:val="24"/>
        </w:rPr>
      </w:pPr>
      <w:r w:rsidRPr="00E9796E">
        <w:rPr>
          <w:sz w:val="24"/>
          <w:szCs w:val="24"/>
        </w:rPr>
        <w:t xml:space="preserve">Изменения, вносимые в извещение об осуществлении </w:t>
      </w:r>
      <w:r w:rsidRPr="00E9796E">
        <w:rPr>
          <w:bCs/>
          <w:iCs/>
          <w:color w:val="000000"/>
          <w:sz w:val="24"/>
          <w:szCs w:val="24"/>
        </w:rPr>
        <w:t>закупки</w:t>
      </w:r>
      <w:r w:rsidRPr="00E9796E">
        <w:rPr>
          <w:sz w:val="24"/>
          <w:szCs w:val="24"/>
        </w:rPr>
        <w:t xml:space="preserve">, документацию о </w:t>
      </w:r>
      <w:r w:rsidRPr="00E9796E">
        <w:rPr>
          <w:bCs/>
          <w:iCs/>
          <w:color w:val="000000"/>
          <w:sz w:val="24"/>
          <w:szCs w:val="24"/>
        </w:rPr>
        <w:t>закупке</w:t>
      </w:r>
      <w:r w:rsidRPr="00E9796E">
        <w:rPr>
          <w:sz w:val="24"/>
          <w:szCs w:val="24"/>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rsidR="00E80308" w:rsidRPr="00E9796E" w:rsidRDefault="00E80308" w:rsidP="00E80308">
      <w:pPr>
        <w:keepNext/>
        <w:widowControl w:val="0"/>
        <w:shd w:val="clear" w:color="auto" w:fill="FFFFFF"/>
        <w:tabs>
          <w:tab w:val="left" w:pos="993"/>
        </w:tabs>
        <w:spacing w:line="240" w:lineRule="atLeast"/>
        <w:ind w:firstLine="0"/>
        <w:rPr>
          <w:sz w:val="24"/>
          <w:szCs w:val="24"/>
        </w:rPr>
      </w:pPr>
      <w:r w:rsidRPr="00E9796E">
        <w:rPr>
          <w:b/>
          <w:sz w:val="24"/>
          <w:szCs w:val="24"/>
        </w:rPr>
        <w:t>4.4.7.3.</w:t>
      </w:r>
      <w:r w:rsidR="00B846BA">
        <w:rPr>
          <w:b/>
          <w:sz w:val="24"/>
          <w:szCs w:val="24"/>
        </w:rPr>
        <w:t xml:space="preserve"> </w:t>
      </w:r>
      <w:r w:rsidR="00B91E9B" w:rsidRPr="00E9796E">
        <w:rPr>
          <w:bCs/>
          <w:iCs/>
          <w:sz w:val="24"/>
          <w:szCs w:val="24"/>
        </w:rPr>
        <w:t xml:space="preserve">В случае внесения изменений в извещение об осуществлении </w:t>
      </w:r>
      <w:r w:rsidR="00B91E9B" w:rsidRPr="00E9796E">
        <w:rPr>
          <w:bCs/>
          <w:iCs/>
          <w:color w:val="000000"/>
          <w:sz w:val="24"/>
          <w:szCs w:val="24"/>
        </w:rPr>
        <w:t>закупки</w:t>
      </w:r>
      <w:r w:rsidR="00B91E9B" w:rsidRPr="00E9796E">
        <w:rPr>
          <w:bCs/>
          <w:iCs/>
          <w:sz w:val="24"/>
          <w:szCs w:val="24"/>
        </w:rPr>
        <w:t xml:space="preserve">, документацию о </w:t>
      </w:r>
      <w:r w:rsidR="00B91E9B" w:rsidRPr="00E9796E">
        <w:rPr>
          <w:bCs/>
          <w:iCs/>
          <w:color w:val="000000"/>
          <w:sz w:val="24"/>
          <w:szCs w:val="24"/>
        </w:rPr>
        <w:t>закупке</w:t>
      </w:r>
      <w:r w:rsidR="00B91E9B" w:rsidRPr="00E9796E">
        <w:rPr>
          <w:bCs/>
          <w:iCs/>
          <w:sz w:val="24"/>
          <w:szCs w:val="24"/>
        </w:rPr>
        <w:t xml:space="preserve">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w:t>
      </w:r>
      <w:r w:rsidR="00B91E9B">
        <w:rPr>
          <w:bCs/>
          <w:iCs/>
          <w:sz w:val="24"/>
          <w:szCs w:val="24"/>
        </w:rPr>
        <w:t>4</w:t>
      </w:r>
      <w:r w:rsidR="00B91E9B" w:rsidRPr="00E9796E">
        <w:rPr>
          <w:bCs/>
          <w:iCs/>
          <w:sz w:val="24"/>
          <w:szCs w:val="24"/>
        </w:rPr>
        <w:t>-х (</w:t>
      </w:r>
      <w:r w:rsidR="00B91E9B">
        <w:rPr>
          <w:bCs/>
          <w:iCs/>
          <w:sz w:val="24"/>
          <w:szCs w:val="24"/>
        </w:rPr>
        <w:t>четыре</w:t>
      </w:r>
      <w:r w:rsidR="00B91E9B" w:rsidRPr="00E9796E">
        <w:rPr>
          <w:bCs/>
          <w:iCs/>
          <w:sz w:val="24"/>
          <w:szCs w:val="24"/>
        </w:rPr>
        <w:t>х) рабочих дней</w:t>
      </w:r>
      <w:r w:rsidR="00B91E9B" w:rsidRPr="00E9796E">
        <w:rPr>
          <w:sz w:val="24"/>
          <w:szCs w:val="24"/>
        </w:rPr>
        <w:t>.</w:t>
      </w:r>
    </w:p>
    <w:p w:rsidR="00E80308" w:rsidRPr="00E9796E" w:rsidRDefault="00E80308" w:rsidP="00E93F4A">
      <w:pPr>
        <w:widowControl w:val="0"/>
        <w:numPr>
          <w:ilvl w:val="3"/>
          <w:numId w:val="27"/>
        </w:numPr>
        <w:shd w:val="clear" w:color="auto" w:fill="FFFFFF"/>
        <w:autoSpaceDE w:val="0"/>
        <w:autoSpaceDN w:val="0"/>
        <w:adjustRightInd w:val="0"/>
        <w:spacing w:line="240" w:lineRule="atLeast"/>
        <w:ind w:left="0" w:firstLine="0"/>
        <w:contextualSpacing/>
        <w:rPr>
          <w:rFonts w:cs="Arial"/>
          <w:bCs/>
          <w:iCs/>
          <w:color w:val="000000"/>
          <w:sz w:val="24"/>
          <w:szCs w:val="24"/>
        </w:rPr>
      </w:pPr>
      <w:r w:rsidRPr="00E9796E">
        <w:rPr>
          <w:rFonts w:cs="Arial"/>
          <w:sz w:val="24"/>
          <w:szCs w:val="24"/>
        </w:rPr>
        <w:t xml:space="preserve">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E9796E">
        <w:rPr>
          <w:rFonts w:cs="Arial"/>
          <w:bCs/>
          <w:iCs/>
          <w:color w:val="000000"/>
          <w:sz w:val="24"/>
          <w:szCs w:val="24"/>
        </w:rPr>
        <w:t xml:space="preserve">. </w:t>
      </w:r>
    </w:p>
    <w:p w:rsidR="00E80308" w:rsidRPr="00E9796E" w:rsidRDefault="00E80308" w:rsidP="00E80308">
      <w:pPr>
        <w:shd w:val="clear" w:color="auto" w:fill="FFFFFF"/>
        <w:spacing w:line="240" w:lineRule="atLeast"/>
        <w:ind w:firstLine="0"/>
        <w:rPr>
          <w:rFonts w:eastAsia="Calibri"/>
          <w:bCs/>
          <w:iCs/>
          <w:color w:val="000000"/>
          <w:sz w:val="24"/>
          <w:szCs w:val="24"/>
          <w:lang w:eastAsia="en-US"/>
        </w:rPr>
      </w:pPr>
      <w:r w:rsidRPr="00E9796E">
        <w:rPr>
          <w:rFonts w:eastAsia="Calibri"/>
          <w:sz w:val="24"/>
          <w:szCs w:val="24"/>
          <w:lang w:eastAsia="en-US"/>
        </w:rPr>
        <w:t>Решение об отмене закупки размещается в единой информационной системе в день принятия этого решения</w:t>
      </w:r>
      <w:r w:rsidRPr="00E9796E">
        <w:rPr>
          <w:rFonts w:eastAsia="Calibri"/>
          <w:bCs/>
          <w:iCs/>
          <w:sz w:val="24"/>
          <w:szCs w:val="24"/>
          <w:lang w:eastAsia="en-US"/>
        </w:rPr>
        <w:t xml:space="preserve"> в виде отдельного информационного листа</w:t>
      </w:r>
      <w:r w:rsidRPr="00E9796E">
        <w:rPr>
          <w:rFonts w:eastAsia="Calibri"/>
          <w:bCs/>
          <w:iCs/>
          <w:color w:val="000000"/>
          <w:sz w:val="24"/>
          <w:szCs w:val="24"/>
          <w:lang w:eastAsia="en-US"/>
        </w:rPr>
        <w:t>.</w:t>
      </w:r>
    </w:p>
    <w:p w:rsidR="00E80308" w:rsidRPr="00E9796E" w:rsidRDefault="00E80308" w:rsidP="00E80308">
      <w:pPr>
        <w:shd w:val="clear" w:color="auto" w:fill="FFFFFF"/>
        <w:spacing w:line="240" w:lineRule="atLeast"/>
        <w:ind w:firstLine="0"/>
        <w:rPr>
          <w:rFonts w:eastAsia="Calibri"/>
          <w:bCs/>
          <w:iCs/>
          <w:color w:val="000000"/>
          <w:sz w:val="24"/>
          <w:szCs w:val="24"/>
          <w:lang w:eastAsia="en-US"/>
        </w:rPr>
      </w:pPr>
      <w:r w:rsidRPr="00E9796E">
        <w:rPr>
          <w:rFonts w:eastAsia="Calibri"/>
          <w:bCs/>
          <w:iCs/>
          <w:color w:val="000000"/>
          <w:sz w:val="24"/>
          <w:szCs w:val="24"/>
          <w:lang w:eastAsia="en-US"/>
        </w:rPr>
        <w:t xml:space="preserve">     По истечении срока отмены </w:t>
      </w:r>
      <w:r w:rsidRPr="00E9796E">
        <w:rPr>
          <w:rFonts w:eastAsia="Calibri"/>
          <w:sz w:val="24"/>
          <w:szCs w:val="24"/>
          <w:lang w:eastAsia="en-US"/>
        </w:rPr>
        <w:t>закупки</w:t>
      </w:r>
      <w:r w:rsidRPr="00E9796E">
        <w:rPr>
          <w:rFonts w:eastAsia="Calibri"/>
          <w:bCs/>
          <w:iCs/>
          <w:color w:val="000000"/>
          <w:sz w:val="24"/>
          <w:szCs w:val="24"/>
          <w:lang w:eastAsia="en-US"/>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64"/>
    <w:p w:rsidR="00E80308" w:rsidRPr="00E9796E" w:rsidRDefault="00E80308" w:rsidP="00E93F4A">
      <w:pPr>
        <w:widowControl w:val="0"/>
        <w:numPr>
          <w:ilvl w:val="2"/>
          <w:numId w:val="27"/>
        </w:numPr>
        <w:shd w:val="clear" w:color="auto" w:fill="FFFFFF"/>
        <w:tabs>
          <w:tab w:val="left" w:pos="0"/>
        </w:tabs>
        <w:autoSpaceDE w:val="0"/>
        <w:autoSpaceDN w:val="0"/>
        <w:adjustRightInd w:val="0"/>
        <w:spacing w:before="240" w:after="120" w:line="240" w:lineRule="auto"/>
        <w:rPr>
          <w:rFonts w:cs="Arial"/>
          <w:b/>
          <w:sz w:val="24"/>
          <w:szCs w:val="24"/>
        </w:rPr>
      </w:pPr>
      <w:r w:rsidRPr="00E9796E">
        <w:rPr>
          <w:rFonts w:cs="Arial"/>
          <w:b/>
          <w:sz w:val="24"/>
          <w:szCs w:val="24"/>
        </w:rPr>
        <w:t>Дата рассмотрения Заявок Участников и подведения итогов закупки.</w:t>
      </w:r>
    </w:p>
    <w:p w:rsidR="00E80308" w:rsidRPr="00204B5B" w:rsidRDefault="00E80308" w:rsidP="00E80308">
      <w:pPr>
        <w:shd w:val="clear" w:color="auto" w:fill="FFFFFF"/>
        <w:tabs>
          <w:tab w:val="left" w:pos="709"/>
        </w:tabs>
        <w:spacing w:line="240" w:lineRule="auto"/>
        <w:ind w:firstLine="0"/>
        <w:rPr>
          <w:rFonts w:eastAsia="Calibri"/>
          <w:sz w:val="24"/>
          <w:szCs w:val="24"/>
          <w:lang w:eastAsia="en-US"/>
        </w:rPr>
      </w:pPr>
      <w:r w:rsidRPr="00E9796E">
        <w:rPr>
          <w:rFonts w:eastAsia="Calibri"/>
          <w:b/>
          <w:sz w:val="24"/>
          <w:szCs w:val="24"/>
          <w:lang w:eastAsia="en-US"/>
        </w:rPr>
        <w:t>4.4.8.1</w:t>
      </w:r>
      <w:r w:rsidRPr="00E9796E">
        <w:rPr>
          <w:rFonts w:eastAsia="Calibri"/>
          <w:sz w:val="24"/>
          <w:szCs w:val="24"/>
          <w:lang w:eastAsia="en-US"/>
        </w:rPr>
        <w:t xml:space="preserve"> Дата рассмотрения Заявок: </w:t>
      </w:r>
      <w:r w:rsidR="00F63E76">
        <w:rPr>
          <w:rFonts w:eastAsia="Calibri"/>
          <w:b/>
          <w:sz w:val="24"/>
          <w:szCs w:val="24"/>
          <w:lang w:eastAsia="en-US"/>
        </w:rPr>
        <w:t>2</w:t>
      </w:r>
      <w:r w:rsidR="009636E6">
        <w:rPr>
          <w:rFonts w:eastAsia="Calibri"/>
          <w:b/>
          <w:sz w:val="24"/>
          <w:szCs w:val="24"/>
          <w:lang w:eastAsia="en-US"/>
        </w:rPr>
        <w:t>4</w:t>
      </w:r>
      <w:r w:rsidRPr="00204B5B">
        <w:rPr>
          <w:rFonts w:eastAsia="Calibri"/>
          <w:b/>
          <w:sz w:val="24"/>
          <w:szCs w:val="24"/>
          <w:lang w:eastAsia="en-US"/>
        </w:rPr>
        <w:t>.</w:t>
      </w:r>
      <w:r w:rsidR="00D637FB" w:rsidRPr="00204B5B">
        <w:rPr>
          <w:rFonts w:eastAsia="Calibri"/>
          <w:b/>
          <w:sz w:val="24"/>
          <w:szCs w:val="24"/>
          <w:lang w:eastAsia="en-US"/>
        </w:rPr>
        <w:t>0</w:t>
      </w:r>
      <w:r w:rsidR="008C4B2F">
        <w:rPr>
          <w:rFonts w:eastAsia="Calibri"/>
          <w:b/>
          <w:sz w:val="24"/>
          <w:szCs w:val="24"/>
          <w:lang w:eastAsia="en-US"/>
        </w:rPr>
        <w:t>7</w:t>
      </w:r>
      <w:r w:rsidRPr="00204B5B">
        <w:rPr>
          <w:rFonts w:eastAsia="Calibri"/>
          <w:b/>
          <w:sz w:val="24"/>
          <w:szCs w:val="24"/>
          <w:lang w:eastAsia="en-US"/>
        </w:rPr>
        <w:t>.20</w:t>
      </w:r>
      <w:r w:rsidR="00D637FB" w:rsidRPr="00204B5B">
        <w:rPr>
          <w:rFonts w:eastAsia="Calibri"/>
          <w:b/>
          <w:sz w:val="24"/>
          <w:szCs w:val="24"/>
          <w:lang w:eastAsia="en-US"/>
        </w:rPr>
        <w:t>20</w:t>
      </w:r>
      <w:r w:rsidRPr="00204B5B">
        <w:rPr>
          <w:rFonts w:eastAsia="Calibri"/>
          <w:b/>
          <w:sz w:val="24"/>
          <w:szCs w:val="24"/>
          <w:lang w:eastAsia="en-US"/>
        </w:rPr>
        <w:t xml:space="preserve"> года</w:t>
      </w:r>
      <w:r w:rsidRPr="00204B5B">
        <w:rPr>
          <w:rFonts w:eastAsia="Calibri"/>
          <w:sz w:val="24"/>
          <w:szCs w:val="24"/>
          <w:lang w:eastAsia="en-US"/>
        </w:rPr>
        <w:t xml:space="preserve"> </w:t>
      </w:r>
      <w:r w:rsidRPr="00204B5B">
        <w:rPr>
          <w:rFonts w:eastAsia="Calibri"/>
          <w:b/>
          <w:sz w:val="24"/>
          <w:szCs w:val="24"/>
          <w:lang w:eastAsia="en-US"/>
        </w:rPr>
        <w:t xml:space="preserve"> </w:t>
      </w:r>
    </w:p>
    <w:p w:rsidR="00E80308" w:rsidRPr="00E9796E" w:rsidRDefault="00E80308" w:rsidP="00E80308">
      <w:pPr>
        <w:autoSpaceDE w:val="0"/>
        <w:autoSpaceDN w:val="0"/>
        <w:adjustRightInd w:val="0"/>
        <w:spacing w:line="240" w:lineRule="auto"/>
        <w:ind w:firstLine="0"/>
        <w:rPr>
          <w:b/>
          <w:color w:val="000000"/>
          <w:sz w:val="24"/>
          <w:szCs w:val="24"/>
        </w:rPr>
      </w:pPr>
      <w:r w:rsidRPr="00204B5B">
        <w:rPr>
          <w:color w:val="000000"/>
          <w:sz w:val="24"/>
          <w:szCs w:val="24"/>
        </w:rPr>
        <w:t xml:space="preserve">Дата подведения итогов: </w:t>
      </w:r>
      <w:r w:rsidR="009636E6" w:rsidRPr="009636E6">
        <w:rPr>
          <w:b/>
          <w:color w:val="000000"/>
          <w:sz w:val="24"/>
          <w:szCs w:val="24"/>
        </w:rPr>
        <w:t>2</w:t>
      </w:r>
      <w:r w:rsidR="009636E6">
        <w:rPr>
          <w:b/>
          <w:color w:val="000000"/>
          <w:sz w:val="24"/>
          <w:szCs w:val="24"/>
        </w:rPr>
        <w:t>4</w:t>
      </w:r>
      <w:r w:rsidRPr="00204B5B">
        <w:rPr>
          <w:b/>
          <w:color w:val="000000"/>
          <w:sz w:val="24"/>
          <w:szCs w:val="24"/>
        </w:rPr>
        <w:t>.</w:t>
      </w:r>
      <w:r w:rsidR="00D637FB" w:rsidRPr="00204B5B">
        <w:rPr>
          <w:b/>
          <w:color w:val="000000"/>
          <w:sz w:val="24"/>
          <w:szCs w:val="24"/>
        </w:rPr>
        <w:t>0</w:t>
      </w:r>
      <w:r w:rsidR="00EA504D">
        <w:rPr>
          <w:b/>
          <w:color w:val="000000"/>
          <w:sz w:val="24"/>
          <w:szCs w:val="24"/>
        </w:rPr>
        <w:t>7</w:t>
      </w:r>
      <w:r w:rsidRPr="00204B5B">
        <w:rPr>
          <w:b/>
          <w:color w:val="000000"/>
          <w:sz w:val="24"/>
          <w:szCs w:val="24"/>
        </w:rPr>
        <w:t>.20</w:t>
      </w:r>
      <w:r w:rsidR="00D637FB" w:rsidRPr="00204B5B">
        <w:rPr>
          <w:b/>
          <w:color w:val="000000"/>
          <w:sz w:val="24"/>
          <w:szCs w:val="24"/>
        </w:rPr>
        <w:t>20</w:t>
      </w:r>
      <w:r w:rsidRPr="00204B5B">
        <w:rPr>
          <w:b/>
          <w:color w:val="000000"/>
          <w:sz w:val="24"/>
          <w:szCs w:val="24"/>
        </w:rPr>
        <w:t xml:space="preserve"> года</w:t>
      </w:r>
    </w:p>
    <w:p w:rsidR="00E80308" w:rsidRPr="00E9796E" w:rsidRDefault="00E80308" w:rsidP="00E80308">
      <w:pPr>
        <w:autoSpaceDE w:val="0"/>
        <w:autoSpaceDN w:val="0"/>
        <w:adjustRightInd w:val="0"/>
        <w:spacing w:line="240" w:lineRule="auto"/>
        <w:ind w:firstLine="0"/>
        <w:rPr>
          <w:b/>
          <w:color w:val="000000"/>
          <w:sz w:val="24"/>
          <w:szCs w:val="24"/>
        </w:rPr>
      </w:pPr>
      <w:r w:rsidRPr="00E9796E">
        <w:rPr>
          <w:b/>
          <w:color w:val="000000"/>
          <w:sz w:val="24"/>
          <w:szCs w:val="24"/>
        </w:rPr>
        <w:t xml:space="preserve">4.4.8.2 </w:t>
      </w:r>
      <w:r w:rsidRPr="00E9796E">
        <w:rPr>
          <w:bCs/>
          <w:iCs/>
          <w:color w:val="000000"/>
          <w:sz w:val="24"/>
          <w:szCs w:val="24"/>
        </w:rPr>
        <w:t xml:space="preserve">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w:t>
      </w:r>
      <w:bookmarkStart w:id="65" w:name="_GoBack"/>
      <w:bookmarkEnd w:id="65"/>
      <w:r w:rsidRPr="00E9796E">
        <w:rPr>
          <w:bCs/>
          <w:iCs/>
          <w:color w:val="000000"/>
          <w:sz w:val="24"/>
          <w:szCs w:val="24"/>
        </w:rPr>
        <w:t>инициатором закупки или закупочной комиссией</w:t>
      </w:r>
      <w:r w:rsidRPr="00E9796E">
        <w:rPr>
          <w:bCs/>
          <w:iCs/>
          <w:snapToGrid w:val="0"/>
          <w:color w:val="000000"/>
          <w:sz w:val="24"/>
          <w:szCs w:val="24"/>
        </w:rPr>
        <w:t xml:space="preserve"> с пересмотром сроков поставки товара, в случае необходимости.</w:t>
      </w:r>
    </w:p>
    <w:p w:rsidR="00E80308" w:rsidRPr="00E9796E" w:rsidRDefault="00E80308" w:rsidP="00E93F4A">
      <w:pPr>
        <w:keepNext/>
        <w:widowControl w:val="0"/>
        <w:numPr>
          <w:ilvl w:val="2"/>
          <w:numId w:val="30"/>
        </w:numPr>
        <w:tabs>
          <w:tab w:val="left" w:pos="851"/>
        </w:tabs>
        <w:suppressAutoHyphens/>
        <w:autoSpaceDE w:val="0"/>
        <w:autoSpaceDN w:val="0"/>
        <w:adjustRightInd w:val="0"/>
        <w:spacing w:before="240" w:after="120" w:line="240" w:lineRule="auto"/>
        <w:jc w:val="left"/>
        <w:outlineLvl w:val="2"/>
        <w:rPr>
          <w:rFonts w:cs="Arial"/>
          <w:b/>
          <w:bCs/>
          <w:sz w:val="24"/>
          <w:szCs w:val="24"/>
        </w:rPr>
      </w:pPr>
      <w:r w:rsidRPr="00E9796E">
        <w:rPr>
          <w:rFonts w:cs="Arial"/>
          <w:b/>
          <w:bCs/>
          <w:sz w:val="24"/>
          <w:szCs w:val="24"/>
        </w:rPr>
        <w:t>Требования к представлению Заявок</w:t>
      </w:r>
    </w:p>
    <w:p w:rsidR="00E80308" w:rsidRPr="00E9796E" w:rsidRDefault="00E80308" w:rsidP="00E80308">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4.4.9.1.</w:t>
      </w:r>
      <w:r w:rsidRPr="00E9796E">
        <w:rPr>
          <w:rFonts w:eastAsia="Calibri"/>
          <w:sz w:val="24"/>
          <w:szCs w:val="24"/>
          <w:lang w:eastAsia="en-US"/>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 по каждому лоту.</w:t>
      </w:r>
    </w:p>
    <w:p w:rsidR="00E80308" w:rsidRPr="00E9796E" w:rsidRDefault="00E80308" w:rsidP="00E80308">
      <w:pPr>
        <w:shd w:val="clear" w:color="auto" w:fill="FFFFFF"/>
        <w:tabs>
          <w:tab w:val="left" w:pos="851"/>
        </w:tabs>
        <w:spacing w:line="240" w:lineRule="atLeast"/>
        <w:ind w:firstLine="0"/>
        <w:rPr>
          <w:rFonts w:eastAsia="Calibri"/>
          <w:b/>
          <w:sz w:val="24"/>
          <w:szCs w:val="24"/>
          <w:lang w:eastAsia="en-US"/>
        </w:rPr>
      </w:pPr>
      <w:r w:rsidRPr="00E9796E">
        <w:rPr>
          <w:rFonts w:eastAsia="Calibri"/>
          <w:b/>
          <w:sz w:val="24"/>
          <w:szCs w:val="24"/>
          <w:lang w:eastAsia="en-US"/>
        </w:rPr>
        <w:t>4.4.9.2.</w:t>
      </w:r>
      <w:r w:rsidRPr="00E9796E">
        <w:rPr>
          <w:rFonts w:eastAsia="Calibri"/>
          <w:sz w:val="24"/>
          <w:szCs w:val="24"/>
          <w:lang w:eastAsia="en-US"/>
        </w:rPr>
        <w:t xml:space="preserve"> </w:t>
      </w:r>
      <w:r w:rsidRPr="00E9796E">
        <w:rPr>
          <w:rFonts w:eastAsia="Calibri"/>
          <w:snapToGrid w:val="0"/>
          <w:sz w:val="24"/>
          <w:szCs w:val="24"/>
          <w:lang w:eastAsia="en-US"/>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E9796E">
        <w:rPr>
          <w:rFonts w:eastAsia="Calibri"/>
          <w:sz w:val="24"/>
          <w:szCs w:val="24"/>
          <w:lang w:eastAsia="en-US"/>
        </w:rPr>
        <w:t>.</w:t>
      </w:r>
    </w:p>
    <w:p w:rsidR="00E80308" w:rsidRPr="00E9796E" w:rsidRDefault="00E80308" w:rsidP="00E80308">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4.4.9.3.</w:t>
      </w:r>
      <w:r w:rsidRPr="00E9796E">
        <w:rPr>
          <w:rFonts w:eastAsia="Calibri"/>
          <w:sz w:val="24"/>
          <w:szCs w:val="24"/>
          <w:lang w:eastAsia="en-US"/>
        </w:rPr>
        <w:t xml:space="preserve"> Цена договора (лота) размещенная на сайте ЭП не должна противоречить цене договора (лота) указанного в Заявке Участника (п.п.5.1. Документации). </w:t>
      </w:r>
    </w:p>
    <w:p w:rsidR="00122ED0" w:rsidRPr="00D70E57" w:rsidRDefault="00122ED0" w:rsidP="00627FD4">
      <w:pPr>
        <w:keepNext/>
        <w:numPr>
          <w:ilvl w:val="1"/>
          <w:numId w:val="12"/>
        </w:numPr>
        <w:suppressAutoHyphens/>
        <w:spacing w:before="360" w:after="120" w:line="240" w:lineRule="auto"/>
        <w:ind w:left="0" w:firstLine="0"/>
        <w:outlineLvl w:val="1"/>
        <w:rPr>
          <w:b/>
          <w:bCs/>
          <w:sz w:val="24"/>
          <w:szCs w:val="24"/>
        </w:rPr>
      </w:pPr>
      <w:r w:rsidRPr="00D70E57">
        <w:rPr>
          <w:b/>
          <w:bCs/>
          <w:sz w:val="24"/>
          <w:szCs w:val="24"/>
        </w:rPr>
        <w:t>Требования к Участникам. Подтверждение соответствия предъявляемым требованиям</w:t>
      </w:r>
    </w:p>
    <w:p w:rsidR="00122ED0" w:rsidRPr="00D70E57" w:rsidRDefault="00122ED0" w:rsidP="00122ED0">
      <w:pPr>
        <w:keepNext/>
        <w:suppressAutoHyphens/>
        <w:spacing w:line="240" w:lineRule="auto"/>
        <w:ind w:firstLine="0"/>
        <w:outlineLvl w:val="1"/>
        <w:rPr>
          <w:b/>
          <w:bCs/>
          <w:sz w:val="24"/>
          <w:szCs w:val="24"/>
        </w:rPr>
      </w:pPr>
      <w:bookmarkStart w:id="66" w:name="_Toc322017056"/>
      <w:r w:rsidRPr="00D70E57">
        <w:rPr>
          <w:b/>
          <w:bCs/>
          <w:sz w:val="24"/>
          <w:szCs w:val="24"/>
        </w:rPr>
        <w:t>4.5.1. Требования к Участникам</w:t>
      </w:r>
      <w:bookmarkEnd w:id="66"/>
    </w:p>
    <w:p w:rsidR="00122ED0" w:rsidRPr="00D70E57" w:rsidRDefault="00122ED0" w:rsidP="00122ED0">
      <w:pPr>
        <w:widowControl w:val="0"/>
        <w:autoSpaceDE w:val="0"/>
        <w:autoSpaceDN w:val="0"/>
        <w:adjustRightInd w:val="0"/>
        <w:spacing w:line="240" w:lineRule="auto"/>
        <w:ind w:firstLine="0"/>
        <w:contextualSpacing/>
        <w:rPr>
          <w:sz w:val="24"/>
          <w:szCs w:val="24"/>
        </w:rPr>
      </w:pPr>
      <w:r w:rsidRPr="00D70E57">
        <w:rPr>
          <w:b/>
          <w:sz w:val="24"/>
          <w:szCs w:val="24"/>
        </w:rPr>
        <w:t>4.5.1.1.</w:t>
      </w:r>
      <w:r w:rsidRPr="00D70E57">
        <w:rPr>
          <w:rFonts w:eastAsiaTheme="minorHAnsi"/>
          <w:sz w:val="24"/>
          <w:szCs w:val="24"/>
          <w:lang w:eastAsia="en-US"/>
        </w:rPr>
        <w:t xml:space="preserve"> </w:t>
      </w:r>
      <w:r w:rsidRPr="00D70E57">
        <w:rPr>
          <w:rFonts w:eastAsia="Calibri"/>
          <w:sz w:val="24"/>
          <w:szCs w:val="24"/>
          <w:lang w:eastAsia="en-US"/>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w:t>
      </w:r>
      <w:r w:rsidRPr="00650164">
        <w:rPr>
          <w:rFonts w:eastAsia="Calibri"/>
          <w:b/>
          <w:sz w:val="24"/>
          <w:szCs w:val="24"/>
          <w:lang w:eastAsia="en-US"/>
        </w:rPr>
        <w:t>-</w:t>
      </w:r>
      <w:r w:rsidRPr="00D70E57">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p>
    <w:p w:rsidR="00122ED0" w:rsidRPr="0036490A" w:rsidRDefault="00122ED0" w:rsidP="00627FD4">
      <w:pPr>
        <w:pStyle w:val="aff8"/>
        <w:numPr>
          <w:ilvl w:val="3"/>
          <w:numId w:val="16"/>
        </w:numPr>
        <w:tabs>
          <w:tab w:val="num" w:pos="851"/>
        </w:tabs>
        <w:spacing w:line="240" w:lineRule="atLeast"/>
        <w:ind w:left="0" w:firstLine="0"/>
        <w:jc w:val="both"/>
        <w:rPr>
          <w:rFonts w:ascii="Times New Roman" w:hAnsi="Times New Roman" w:cs="Times New Roman"/>
          <w:sz w:val="24"/>
          <w:szCs w:val="24"/>
        </w:rPr>
      </w:pPr>
      <w:r w:rsidRPr="00D70E57">
        <w:rPr>
          <w:rFonts w:ascii="Times New Roman" w:hAnsi="Times New Roman" w:cs="Times New Roman"/>
          <w:sz w:val="24"/>
          <w:szCs w:val="24"/>
        </w:rPr>
        <w:t xml:space="preserve">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w:t>
      </w:r>
      <w:r w:rsidRPr="0036490A">
        <w:rPr>
          <w:rFonts w:ascii="Times New Roman" w:hAnsi="Times New Roman" w:cs="Times New Roman"/>
          <w:sz w:val="24"/>
          <w:szCs w:val="24"/>
        </w:rPr>
        <w:lastRenderedPageBreak/>
        <w:t>требования в документации о закупке являются минимально допустимыми.</w:t>
      </w:r>
    </w:p>
    <w:p w:rsidR="00122ED0" w:rsidRPr="0036490A" w:rsidRDefault="00122ED0" w:rsidP="00122ED0">
      <w:pPr>
        <w:pStyle w:val="aff8"/>
        <w:tabs>
          <w:tab w:val="left" w:pos="851"/>
          <w:tab w:val="left" w:pos="1134"/>
        </w:tabs>
        <w:spacing w:line="240" w:lineRule="atLeast"/>
        <w:ind w:left="0"/>
        <w:jc w:val="both"/>
        <w:rPr>
          <w:rFonts w:ascii="Times New Roman" w:hAnsi="Times New Roman" w:cs="Times New Roman"/>
          <w:sz w:val="24"/>
          <w:szCs w:val="24"/>
        </w:rPr>
      </w:pPr>
      <w:r w:rsidRPr="0036490A">
        <w:rPr>
          <w:rFonts w:ascii="Times New Roman" w:hAnsi="Times New Roman" w:cs="Times New Roman"/>
          <w:b/>
          <w:sz w:val="24"/>
          <w:szCs w:val="24"/>
        </w:rPr>
        <w:t>4.5.1.3.</w:t>
      </w:r>
      <w:r w:rsidRPr="0036490A">
        <w:rPr>
          <w:rFonts w:ascii="Times New Roman" w:hAnsi="Times New Roman" w:cs="Times New Roman"/>
          <w:sz w:val="24"/>
          <w:szCs w:val="24"/>
        </w:rPr>
        <w:t xml:space="preserve"> Чтобы претендовать на участие в данной процедуре закупки и на право заключения Договора, Участник самостоятельно в целом должен отвечать следующим требованиям:</w:t>
      </w:r>
    </w:p>
    <w:p w:rsidR="00122ED0" w:rsidRPr="0036490A" w:rsidRDefault="00122ED0" w:rsidP="00B07D85">
      <w:pPr>
        <w:spacing w:line="240" w:lineRule="atLeast"/>
        <w:ind w:firstLine="0"/>
        <w:rPr>
          <w:sz w:val="24"/>
          <w:szCs w:val="24"/>
        </w:rPr>
      </w:pPr>
      <w:r w:rsidRPr="0036490A">
        <w:rPr>
          <w:b/>
          <w:sz w:val="24"/>
          <w:szCs w:val="24"/>
        </w:rPr>
        <w:t>а)</w:t>
      </w:r>
      <w:r w:rsidRPr="0036490A">
        <w:rPr>
          <w:rFonts w:eastAsiaTheme="minorHAnsi"/>
          <w:sz w:val="24"/>
          <w:szCs w:val="24"/>
        </w:rPr>
        <w:t xml:space="preserve"> </w:t>
      </w:r>
      <w:r w:rsidRPr="0036490A">
        <w:rPr>
          <w:sz w:val="24"/>
          <w:szCs w:val="24"/>
        </w:rPr>
        <w:t xml:space="preserve">располагать необходимым опытом </w:t>
      </w:r>
      <w:r w:rsidR="00B07D85" w:rsidRPr="0036490A">
        <w:rPr>
          <w:sz w:val="24"/>
          <w:szCs w:val="24"/>
        </w:rPr>
        <w:t xml:space="preserve">по выполнению работ аналогичных предмету закупки на промышленных объектах </w:t>
      </w:r>
      <w:r w:rsidRPr="0036490A">
        <w:rPr>
          <w:sz w:val="24"/>
          <w:szCs w:val="24"/>
        </w:rPr>
        <w:t>з</w:t>
      </w:r>
      <w:r w:rsidR="00DF18B7" w:rsidRPr="0036490A">
        <w:rPr>
          <w:sz w:val="24"/>
          <w:szCs w:val="24"/>
        </w:rPr>
        <w:t xml:space="preserve">а </w:t>
      </w:r>
      <w:r w:rsidR="00B07D85" w:rsidRPr="0036490A">
        <w:rPr>
          <w:sz w:val="24"/>
          <w:szCs w:val="24"/>
        </w:rPr>
        <w:t>три</w:t>
      </w:r>
      <w:r w:rsidR="00DF18B7" w:rsidRPr="0036490A">
        <w:rPr>
          <w:sz w:val="24"/>
          <w:szCs w:val="24"/>
        </w:rPr>
        <w:t xml:space="preserve"> года 201</w:t>
      </w:r>
      <w:r w:rsidR="00B07D85" w:rsidRPr="0036490A">
        <w:rPr>
          <w:sz w:val="24"/>
          <w:szCs w:val="24"/>
        </w:rPr>
        <w:t>7</w:t>
      </w:r>
      <w:r w:rsidR="00DF18B7" w:rsidRPr="0036490A">
        <w:rPr>
          <w:sz w:val="24"/>
          <w:szCs w:val="24"/>
        </w:rPr>
        <w:t>-2019</w:t>
      </w:r>
      <w:r w:rsidRPr="0036490A">
        <w:rPr>
          <w:sz w:val="24"/>
          <w:szCs w:val="24"/>
        </w:rPr>
        <w:t>;</w:t>
      </w:r>
    </w:p>
    <w:p w:rsidR="00122ED0" w:rsidRPr="0036490A" w:rsidRDefault="00122ED0" w:rsidP="0049643D">
      <w:pPr>
        <w:spacing w:line="240" w:lineRule="atLeast"/>
        <w:ind w:firstLine="0"/>
        <w:rPr>
          <w:sz w:val="24"/>
          <w:szCs w:val="24"/>
        </w:rPr>
      </w:pPr>
      <w:r w:rsidRPr="0036490A">
        <w:rPr>
          <w:b/>
          <w:sz w:val="24"/>
          <w:szCs w:val="24"/>
        </w:rPr>
        <w:t>б)</w:t>
      </w:r>
      <w:r w:rsidRPr="0036490A">
        <w:rPr>
          <w:sz w:val="24"/>
          <w:szCs w:val="24"/>
        </w:rPr>
        <w:t xml:space="preserve"> </w:t>
      </w:r>
      <w:r w:rsidR="00D83EEE" w:rsidRPr="0036490A">
        <w:rPr>
          <w:sz w:val="24"/>
          <w:szCs w:val="24"/>
        </w:rPr>
        <w:t xml:space="preserve">иметь в штате не менее </w:t>
      </w:r>
      <w:r w:rsidR="00B53D46" w:rsidRPr="0036490A">
        <w:rPr>
          <w:sz w:val="24"/>
          <w:szCs w:val="24"/>
        </w:rPr>
        <w:t>1</w:t>
      </w:r>
      <w:r w:rsidR="00A65C50">
        <w:rPr>
          <w:sz w:val="24"/>
          <w:szCs w:val="24"/>
        </w:rPr>
        <w:t>4</w:t>
      </w:r>
      <w:r w:rsidR="00D83EEE" w:rsidRPr="0036490A">
        <w:rPr>
          <w:sz w:val="24"/>
          <w:szCs w:val="24"/>
        </w:rPr>
        <w:t xml:space="preserve"> сотрудников, которые будут выполнять работы по договору</w:t>
      </w:r>
      <w:r w:rsidR="00EA504D" w:rsidRPr="0036490A">
        <w:rPr>
          <w:sz w:val="24"/>
          <w:szCs w:val="24"/>
        </w:rPr>
        <w:t xml:space="preserve"> (п.п.2.</w:t>
      </w:r>
      <w:r w:rsidR="00104697" w:rsidRPr="0036490A">
        <w:rPr>
          <w:sz w:val="24"/>
          <w:szCs w:val="24"/>
        </w:rPr>
        <w:t>1.</w:t>
      </w:r>
      <w:r w:rsidR="000251EB" w:rsidRPr="0036490A">
        <w:rPr>
          <w:sz w:val="24"/>
          <w:szCs w:val="24"/>
        </w:rPr>
        <w:t>9</w:t>
      </w:r>
      <w:r w:rsidR="00104697" w:rsidRPr="0036490A">
        <w:rPr>
          <w:sz w:val="24"/>
          <w:szCs w:val="24"/>
        </w:rPr>
        <w:t>, 3)</w:t>
      </w:r>
      <w:r w:rsidR="00D83EEE" w:rsidRPr="0036490A">
        <w:rPr>
          <w:sz w:val="24"/>
          <w:szCs w:val="24"/>
        </w:rPr>
        <w:t>;</w:t>
      </w:r>
    </w:p>
    <w:p w:rsidR="00D83EEE" w:rsidRPr="0036490A" w:rsidRDefault="00B53D46" w:rsidP="0049643D">
      <w:pPr>
        <w:spacing w:line="240" w:lineRule="atLeast"/>
        <w:ind w:firstLine="0"/>
        <w:rPr>
          <w:sz w:val="24"/>
          <w:szCs w:val="24"/>
        </w:rPr>
      </w:pPr>
      <w:r w:rsidRPr="0036490A">
        <w:rPr>
          <w:b/>
          <w:sz w:val="24"/>
          <w:szCs w:val="24"/>
        </w:rPr>
        <w:t>в</w:t>
      </w:r>
      <w:r w:rsidR="00D83EEE" w:rsidRPr="0036490A">
        <w:rPr>
          <w:b/>
          <w:sz w:val="24"/>
          <w:szCs w:val="24"/>
        </w:rPr>
        <w:t xml:space="preserve">) </w:t>
      </w:r>
      <w:r w:rsidR="00D83EEE" w:rsidRPr="0036490A">
        <w:rPr>
          <w:sz w:val="24"/>
          <w:szCs w:val="24"/>
        </w:rPr>
        <w:t>являться членом саморегулируемой организации в области строительства, реконструкции, с правом выполнения строительства и реконструкции в отношении объектов капитального строительства (кроме объектов использования атомной энергии)</w:t>
      </w:r>
      <w:r w:rsidR="00104697" w:rsidRPr="0036490A">
        <w:rPr>
          <w:sz w:val="24"/>
          <w:szCs w:val="24"/>
        </w:rPr>
        <w:t xml:space="preserve"> (п.п.2.1.</w:t>
      </w:r>
      <w:r w:rsidR="000251EB" w:rsidRPr="0036490A">
        <w:rPr>
          <w:sz w:val="24"/>
          <w:szCs w:val="24"/>
        </w:rPr>
        <w:t>9</w:t>
      </w:r>
      <w:r w:rsidR="00104697" w:rsidRPr="0036490A">
        <w:rPr>
          <w:sz w:val="24"/>
          <w:szCs w:val="24"/>
        </w:rPr>
        <w:t xml:space="preserve">, </w:t>
      </w:r>
      <w:r w:rsidRPr="0036490A">
        <w:rPr>
          <w:sz w:val="24"/>
          <w:szCs w:val="24"/>
        </w:rPr>
        <w:t>1</w:t>
      </w:r>
      <w:r w:rsidR="00104697" w:rsidRPr="0036490A">
        <w:rPr>
          <w:sz w:val="24"/>
          <w:szCs w:val="24"/>
        </w:rPr>
        <w:t>)</w:t>
      </w:r>
      <w:r w:rsidR="00D83EEE" w:rsidRPr="0036490A">
        <w:rPr>
          <w:sz w:val="24"/>
          <w:szCs w:val="24"/>
        </w:rPr>
        <w:t>;</w:t>
      </w:r>
    </w:p>
    <w:p w:rsidR="00122ED0" w:rsidRPr="0036490A" w:rsidRDefault="00B53D46" w:rsidP="00122ED0">
      <w:pPr>
        <w:spacing w:line="240" w:lineRule="atLeast"/>
        <w:ind w:firstLine="0"/>
        <w:rPr>
          <w:sz w:val="24"/>
          <w:szCs w:val="24"/>
        </w:rPr>
      </w:pPr>
      <w:r w:rsidRPr="0036490A">
        <w:rPr>
          <w:b/>
          <w:sz w:val="24"/>
          <w:szCs w:val="24"/>
        </w:rPr>
        <w:t>г</w:t>
      </w:r>
      <w:r w:rsidR="00122ED0" w:rsidRPr="0036490A">
        <w:rPr>
          <w:b/>
          <w:sz w:val="24"/>
          <w:szCs w:val="24"/>
        </w:rPr>
        <w:t>)</w:t>
      </w:r>
      <w:r w:rsidR="00122ED0" w:rsidRPr="0036490A">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122ED0" w:rsidRPr="0036490A" w:rsidRDefault="00B53D46" w:rsidP="00122ED0">
      <w:pPr>
        <w:shd w:val="clear" w:color="auto" w:fill="FFFFFF" w:themeFill="background1"/>
        <w:spacing w:line="240" w:lineRule="atLeast"/>
        <w:ind w:firstLine="0"/>
        <w:rPr>
          <w:sz w:val="24"/>
          <w:szCs w:val="24"/>
        </w:rPr>
      </w:pPr>
      <w:r w:rsidRPr="0036490A">
        <w:rPr>
          <w:b/>
          <w:bCs/>
          <w:iCs/>
          <w:sz w:val="24"/>
          <w:szCs w:val="24"/>
        </w:rPr>
        <w:t>д</w:t>
      </w:r>
      <w:r w:rsidR="00122ED0" w:rsidRPr="0036490A">
        <w:rPr>
          <w:b/>
          <w:bCs/>
          <w:iCs/>
          <w:sz w:val="24"/>
          <w:szCs w:val="24"/>
        </w:rPr>
        <w:t>)</w:t>
      </w:r>
      <w:r w:rsidR="00122ED0" w:rsidRPr="0036490A">
        <w:rPr>
          <w:bCs/>
          <w:iCs/>
          <w:sz w:val="24"/>
          <w:szCs w:val="24"/>
        </w:rPr>
        <w:t xml:space="preserve"> отсутств</w:t>
      </w:r>
      <w:r w:rsidR="00122ED0" w:rsidRPr="0036490A">
        <w:rPr>
          <w:sz w:val="24"/>
          <w:szCs w:val="24"/>
        </w:rPr>
        <w:t>овать</w:t>
      </w:r>
      <w:r w:rsidR="00122ED0" w:rsidRPr="0036490A">
        <w:rPr>
          <w:bCs/>
          <w:iCs/>
          <w:sz w:val="24"/>
          <w:szCs w:val="24"/>
        </w:rPr>
        <w:t xml:space="preserve"> </w:t>
      </w:r>
      <w:r w:rsidR="00122ED0" w:rsidRPr="0036490A">
        <w:rPr>
          <w:sz w:val="24"/>
          <w:szCs w:val="24"/>
        </w:rPr>
        <w:t>сведения об Участнике закупки в реестрах недобросовестных поставщиков (РНП).</w:t>
      </w:r>
    </w:p>
    <w:p w:rsidR="00122ED0" w:rsidRPr="00CC3A6C" w:rsidRDefault="00B53D46" w:rsidP="00122ED0">
      <w:pPr>
        <w:shd w:val="clear" w:color="auto" w:fill="FFFFFF" w:themeFill="background1"/>
        <w:spacing w:line="240" w:lineRule="atLeast"/>
        <w:ind w:firstLine="0"/>
        <w:rPr>
          <w:b/>
          <w:bCs/>
          <w:sz w:val="24"/>
          <w:szCs w:val="24"/>
        </w:rPr>
      </w:pPr>
      <w:r>
        <w:rPr>
          <w:b/>
          <w:sz w:val="24"/>
          <w:szCs w:val="24"/>
        </w:rPr>
        <w:t>е</w:t>
      </w:r>
      <w:r w:rsidR="00122ED0" w:rsidRPr="00CC3A6C">
        <w:rPr>
          <w:b/>
          <w:sz w:val="24"/>
          <w:szCs w:val="24"/>
        </w:rPr>
        <w:t xml:space="preserve">) </w:t>
      </w:r>
      <w:r w:rsidR="00122ED0" w:rsidRPr="00CC3A6C">
        <w:rPr>
          <w:bCs/>
          <w:snapToGrid w:val="0"/>
          <w:sz w:val="24"/>
          <w:szCs w:val="24"/>
        </w:rPr>
        <w:t>отсутств</w:t>
      </w:r>
      <w:r w:rsidR="00122ED0" w:rsidRPr="00CC3A6C">
        <w:rPr>
          <w:sz w:val="24"/>
          <w:szCs w:val="24"/>
        </w:rPr>
        <w:t>овать</w:t>
      </w:r>
      <w:r w:rsidR="00122ED0" w:rsidRPr="00CC3A6C">
        <w:rPr>
          <w:bCs/>
          <w:snapToGrid w:val="0"/>
          <w:sz w:val="24"/>
          <w:szCs w:val="24"/>
        </w:rPr>
        <w:t xml:space="preserve"> у Участника и его должностных лиц конфликта интересов с сотрудниками Заказчика.</w:t>
      </w:r>
    </w:p>
    <w:p w:rsidR="00122ED0" w:rsidRPr="00CC3A6C" w:rsidRDefault="00B53D46" w:rsidP="00122ED0">
      <w:pPr>
        <w:shd w:val="clear" w:color="auto" w:fill="FFFFFF" w:themeFill="background1"/>
        <w:tabs>
          <w:tab w:val="left" w:pos="426"/>
        </w:tabs>
        <w:overflowPunct w:val="0"/>
        <w:snapToGrid w:val="0"/>
        <w:spacing w:line="240" w:lineRule="atLeast"/>
        <w:ind w:firstLine="0"/>
        <w:rPr>
          <w:sz w:val="24"/>
          <w:szCs w:val="24"/>
        </w:rPr>
      </w:pPr>
      <w:r>
        <w:rPr>
          <w:b/>
          <w:sz w:val="24"/>
          <w:szCs w:val="24"/>
        </w:rPr>
        <w:t>ж</w:t>
      </w:r>
      <w:r w:rsidR="00122ED0" w:rsidRPr="00CC3A6C">
        <w:rPr>
          <w:b/>
          <w:sz w:val="24"/>
          <w:szCs w:val="24"/>
        </w:rPr>
        <w:t>)</w:t>
      </w:r>
      <w:r w:rsidR="00122ED0" w:rsidRPr="00CC3A6C">
        <w:rPr>
          <w:sz w:val="24"/>
          <w:szCs w:val="24"/>
        </w:rPr>
        <w:t xml:space="preserve"> не проводиться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22ED0" w:rsidRPr="00CC3A6C" w:rsidRDefault="00B53D46" w:rsidP="00122ED0">
      <w:pPr>
        <w:widowControl w:val="0"/>
        <w:shd w:val="clear" w:color="auto" w:fill="FFFFFF" w:themeFill="background1"/>
        <w:tabs>
          <w:tab w:val="left" w:pos="426"/>
        </w:tabs>
        <w:overflowPunct w:val="0"/>
        <w:autoSpaceDE w:val="0"/>
        <w:autoSpaceDN w:val="0"/>
        <w:adjustRightInd w:val="0"/>
        <w:snapToGrid w:val="0"/>
        <w:spacing w:line="240" w:lineRule="atLeast"/>
        <w:ind w:firstLine="0"/>
        <w:contextualSpacing/>
        <w:rPr>
          <w:sz w:val="24"/>
          <w:szCs w:val="24"/>
        </w:rPr>
      </w:pPr>
      <w:r>
        <w:rPr>
          <w:b/>
          <w:sz w:val="24"/>
          <w:szCs w:val="24"/>
        </w:rPr>
        <w:t>з</w:t>
      </w:r>
      <w:r w:rsidR="00122ED0" w:rsidRPr="00CC3A6C">
        <w:rPr>
          <w:b/>
          <w:sz w:val="24"/>
          <w:szCs w:val="24"/>
        </w:rPr>
        <w:t>)</w:t>
      </w:r>
      <w:r w:rsidR="00122ED0" w:rsidRPr="00CC3A6C">
        <w:rPr>
          <w:sz w:val="24"/>
          <w:szCs w:val="24"/>
        </w:rPr>
        <w:t xml:space="preserve"> не приостановлена деятельность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rsidR="00122ED0" w:rsidRDefault="00B53D46" w:rsidP="00122ED0">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Pr>
          <w:b/>
          <w:sz w:val="24"/>
          <w:szCs w:val="24"/>
        </w:rPr>
        <w:t>и</w:t>
      </w:r>
      <w:r w:rsidR="00122ED0" w:rsidRPr="00CC3A6C">
        <w:rPr>
          <w:b/>
          <w:sz w:val="24"/>
          <w:szCs w:val="24"/>
        </w:rPr>
        <w:t>)</w:t>
      </w:r>
      <w:r w:rsidR="00122ED0" w:rsidRPr="00CC3A6C">
        <w:rPr>
          <w:sz w:val="24"/>
          <w:szCs w:val="24"/>
        </w:rPr>
        <w:t xml:space="preserve"> </w:t>
      </w:r>
      <w:r w:rsidR="00922EEC" w:rsidRPr="00CC3A6C">
        <w:rPr>
          <w:sz w:val="24"/>
          <w:szCs w:val="24"/>
        </w:rPr>
        <w:t>у участника процедуры закупки</w:t>
      </w:r>
      <w:r w:rsidR="00922EEC" w:rsidRPr="00F071AB">
        <w:rPr>
          <w:sz w:val="24"/>
          <w:szCs w:val="24"/>
        </w:rPr>
        <w:t xml:space="preserve"> задолженност</w:t>
      </w:r>
      <w:r w:rsidR="00922EEC">
        <w:rPr>
          <w:sz w:val="24"/>
          <w:szCs w:val="24"/>
        </w:rPr>
        <w:t>ь</w:t>
      </w:r>
      <w:r w:rsidR="00922EEC" w:rsidRPr="00F071AB">
        <w:rPr>
          <w:sz w:val="24"/>
          <w:szCs w:val="24"/>
        </w:rPr>
        <w:t xml:space="preserve"> по начисленным налогам, сборам и иным обязательным плат</w:t>
      </w:r>
      <w:r w:rsidR="00922EEC">
        <w:rPr>
          <w:sz w:val="24"/>
          <w:szCs w:val="24"/>
        </w:rPr>
        <w:t>ежам в бюджеты любого уровня и</w:t>
      </w:r>
      <w:r w:rsidR="00922EEC" w:rsidRPr="00F071AB">
        <w:rPr>
          <w:sz w:val="24"/>
          <w:szCs w:val="24"/>
        </w:rPr>
        <w:t xml:space="preserve"> государственные внебюджетные фонды </w:t>
      </w:r>
      <w:r w:rsidR="00922EEC">
        <w:rPr>
          <w:sz w:val="24"/>
          <w:szCs w:val="24"/>
        </w:rPr>
        <w:t xml:space="preserve">должна </w:t>
      </w:r>
      <w:r w:rsidR="00922EEC" w:rsidRPr="00F071AB">
        <w:rPr>
          <w:sz w:val="24"/>
          <w:szCs w:val="24"/>
        </w:rPr>
        <w:t>отсутств</w:t>
      </w:r>
      <w:r w:rsidR="00922EEC">
        <w:rPr>
          <w:sz w:val="24"/>
          <w:szCs w:val="24"/>
        </w:rPr>
        <w:t>овать</w:t>
      </w:r>
      <w:r w:rsidR="00922EEC" w:rsidRPr="00F071AB">
        <w:rPr>
          <w:sz w:val="24"/>
          <w:szCs w:val="24"/>
        </w:rPr>
        <w:t xml:space="preserve"> </w:t>
      </w:r>
      <w:r w:rsidR="00922EEC">
        <w:rPr>
          <w:sz w:val="24"/>
          <w:szCs w:val="24"/>
        </w:rPr>
        <w:t xml:space="preserve">или не превышать </w:t>
      </w:r>
      <w:r w:rsidR="00922EEC" w:rsidRPr="00F071AB">
        <w:rPr>
          <w:sz w:val="24"/>
          <w:szCs w:val="24"/>
        </w:rPr>
        <w:t>25% (двадцати пяти процентов) балансовой стоимости активов</w:t>
      </w:r>
      <w:r w:rsidR="00122ED0" w:rsidRPr="00D70E57">
        <w:rPr>
          <w:sz w:val="24"/>
          <w:szCs w:val="24"/>
        </w:rPr>
        <w:t>.</w:t>
      </w:r>
    </w:p>
    <w:p w:rsidR="00D637FB" w:rsidRPr="00D70E57" w:rsidRDefault="00D637FB" w:rsidP="00122ED0">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p>
    <w:p w:rsidR="00122ED0" w:rsidRPr="000020DE" w:rsidRDefault="00122ED0" w:rsidP="00122ED0">
      <w:pPr>
        <w:spacing w:line="240" w:lineRule="auto"/>
        <w:ind w:firstLine="0"/>
        <w:rPr>
          <w:b/>
          <w:bCs/>
          <w:sz w:val="24"/>
          <w:szCs w:val="24"/>
        </w:rPr>
      </w:pPr>
      <w:bookmarkStart w:id="67" w:name="_Toc322017057"/>
      <w:r w:rsidRPr="000020DE">
        <w:rPr>
          <w:b/>
          <w:sz w:val="24"/>
          <w:szCs w:val="24"/>
        </w:rPr>
        <w:t>4.5.2.</w:t>
      </w:r>
      <w:r w:rsidRPr="000020DE">
        <w:rPr>
          <w:sz w:val="24"/>
          <w:szCs w:val="24"/>
        </w:rPr>
        <w:t xml:space="preserve"> </w:t>
      </w:r>
      <w:r w:rsidRPr="000020DE">
        <w:rPr>
          <w:b/>
          <w:bCs/>
          <w:sz w:val="24"/>
          <w:szCs w:val="24"/>
        </w:rPr>
        <w:t>Требования к документам, подтверждающим соответствие Участника установленным требованиям</w:t>
      </w:r>
      <w:bookmarkEnd w:id="67"/>
    </w:p>
    <w:p w:rsidR="00122ED0" w:rsidRPr="000020DE" w:rsidRDefault="009102F4" w:rsidP="00122ED0">
      <w:pPr>
        <w:numPr>
          <w:ilvl w:val="3"/>
          <w:numId w:val="7"/>
        </w:numPr>
        <w:tabs>
          <w:tab w:val="clear" w:pos="1134"/>
          <w:tab w:val="left" w:pos="851"/>
        </w:tabs>
        <w:spacing w:line="240" w:lineRule="auto"/>
        <w:ind w:left="0" w:firstLine="0"/>
        <w:rPr>
          <w:sz w:val="24"/>
          <w:szCs w:val="24"/>
        </w:rPr>
      </w:pPr>
      <w:r w:rsidRPr="00AF7D23">
        <w:rPr>
          <w:sz w:val="24"/>
          <w:szCs w:val="24"/>
        </w:rPr>
        <w:t>Участник закупочной процедуры должен направить документы, подтверждающие его соответствие вышеуказанным требованиям в соответствии с п.п. 4.6. настоящей Документации</w:t>
      </w:r>
      <w:r w:rsidR="00122ED0" w:rsidRPr="000020DE">
        <w:rPr>
          <w:sz w:val="24"/>
          <w:szCs w:val="24"/>
        </w:rPr>
        <w:t xml:space="preserve">. </w:t>
      </w:r>
    </w:p>
    <w:p w:rsidR="00122ED0" w:rsidRPr="000020DE" w:rsidRDefault="00122ED0" w:rsidP="00122ED0">
      <w:pPr>
        <w:numPr>
          <w:ilvl w:val="3"/>
          <w:numId w:val="7"/>
        </w:numPr>
        <w:tabs>
          <w:tab w:val="clear" w:pos="1134"/>
          <w:tab w:val="left" w:pos="851"/>
        </w:tabs>
        <w:spacing w:line="240" w:lineRule="auto"/>
        <w:ind w:left="0" w:firstLine="0"/>
        <w:rPr>
          <w:sz w:val="24"/>
          <w:szCs w:val="24"/>
        </w:rPr>
      </w:pPr>
      <w:r w:rsidRPr="000020DE">
        <w:rPr>
          <w:sz w:val="24"/>
          <w:szCs w:val="24"/>
        </w:rPr>
        <w:t>Документами, подтверждающими соответствие Участника</w:t>
      </w:r>
      <w:r w:rsidR="00104697">
        <w:rPr>
          <w:sz w:val="24"/>
          <w:szCs w:val="24"/>
        </w:rPr>
        <w:t>,</w:t>
      </w:r>
      <w:r w:rsidRPr="000020DE">
        <w:rPr>
          <w:sz w:val="24"/>
          <w:szCs w:val="24"/>
        </w:rPr>
        <w:t xml:space="preserve"> вышеуказанным требованиям являются следующие документы: </w:t>
      </w:r>
    </w:p>
    <w:p w:rsidR="00122ED0" w:rsidRPr="000020DE" w:rsidRDefault="00122ED0" w:rsidP="00122ED0">
      <w:pPr>
        <w:tabs>
          <w:tab w:val="left" w:pos="1701"/>
        </w:tabs>
        <w:spacing w:line="240" w:lineRule="auto"/>
        <w:ind w:firstLine="0"/>
        <w:rPr>
          <w:rFonts w:eastAsia="Calibri"/>
          <w:sz w:val="24"/>
          <w:szCs w:val="24"/>
          <w:lang w:eastAsia="en-US"/>
        </w:rPr>
      </w:pPr>
      <w:r w:rsidRPr="000020DE">
        <w:rPr>
          <w:b/>
          <w:sz w:val="24"/>
          <w:szCs w:val="24"/>
        </w:rPr>
        <w:t>а)</w:t>
      </w:r>
      <w:r w:rsidRPr="000020DE">
        <w:rPr>
          <w:sz w:val="24"/>
          <w:szCs w:val="24"/>
        </w:rPr>
        <w:t xml:space="preserve"> </w:t>
      </w:r>
      <w:r w:rsidRPr="000020DE">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0020DE">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0020DE">
        <w:rPr>
          <w:rFonts w:eastAsia="Calibri"/>
          <w:sz w:val="24"/>
          <w:szCs w:val="24"/>
          <w:shd w:val="clear" w:color="auto" w:fill="D9D9D9"/>
          <w:lang w:eastAsia="en-US"/>
        </w:rPr>
        <w:t xml:space="preserve"> </w:t>
      </w:r>
    </w:p>
    <w:p w:rsidR="00122ED0" w:rsidRPr="000020DE" w:rsidRDefault="00122ED0" w:rsidP="00122ED0">
      <w:pPr>
        <w:tabs>
          <w:tab w:val="left" w:pos="1701"/>
        </w:tabs>
        <w:spacing w:line="240" w:lineRule="auto"/>
        <w:ind w:firstLine="0"/>
        <w:rPr>
          <w:sz w:val="24"/>
          <w:szCs w:val="24"/>
        </w:rPr>
      </w:pPr>
      <w:r w:rsidRPr="000020DE">
        <w:rPr>
          <w:b/>
          <w:sz w:val="24"/>
          <w:szCs w:val="24"/>
        </w:rPr>
        <w:t>б)</w:t>
      </w:r>
      <w:r w:rsidRPr="000020DE">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122ED0" w:rsidRPr="000020DE" w:rsidRDefault="00122ED0" w:rsidP="00122ED0">
      <w:pPr>
        <w:tabs>
          <w:tab w:val="left" w:pos="1701"/>
        </w:tabs>
        <w:spacing w:line="240" w:lineRule="auto"/>
        <w:ind w:firstLine="0"/>
        <w:rPr>
          <w:rFonts w:eastAsia="Calibri"/>
          <w:sz w:val="24"/>
          <w:szCs w:val="24"/>
          <w:lang w:eastAsia="en-US"/>
        </w:rPr>
      </w:pPr>
      <w:r w:rsidRPr="000020DE">
        <w:rPr>
          <w:b/>
          <w:sz w:val="24"/>
          <w:szCs w:val="24"/>
        </w:rPr>
        <w:t>в)</w:t>
      </w:r>
      <w:r w:rsidRPr="000020DE">
        <w:rPr>
          <w:sz w:val="24"/>
          <w:szCs w:val="24"/>
        </w:rPr>
        <w:t xml:space="preserve"> </w:t>
      </w:r>
      <w:r w:rsidRPr="000020DE">
        <w:rPr>
          <w:rFonts w:eastAsia="Calibri"/>
          <w:sz w:val="24"/>
          <w:szCs w:val="24"/>
          <w:lang w:eastAsia="en-US"/>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122ED0" w:rsidRPr="000020DE" w:rsidRDefault="00122ED0" w:rsidP="00122ED0">
      <w:pPr>
        <w:tabs>
          <w:tab w:val="left" w:pos="1701"/>
        </w:tabs>
        <w:spacing w:line="240" w:lineRule="auto"/>
        <w:ind w:firstLine="0"/>
        <w:rPr>
          <w:sz w:val="24"/>
          <w:szCs w:val="24"/>
        </w:rPr>
      </w:pPr>
      <w:r w:rsidRPr="000020DE">
        <w:rPr>
          <w:b/>
          <w:sz w:val="24"/>
          <w:szCs w:val="24"/>
        </w:rPr>
        <w:t>г)</w:t>
      </w:r>
      <w:r w:rsidRPr="000020DE">
        <w:rPr>
          <w:sz w:val="24"/>
          <w:szCs w:val="24"/>
        </w:rPr>
        <w:t xml:space="preserve"> информация об учредителях и акционерах Участника, оформленную в свободной форме в виде справки;</w:t>
      </w:r>
    </w:p>
    <w:p w:rsidR="00122ED0" w:rsidRPr="000020DE" w:rsidRDefault="00122ED0" w:rsidP="00122ED0">
      <w:pPr>
        <w:tabs>
          <w:tab w:val="left" w:pos="0"/>
        </w:tabs>
        <w:autoSpaceDE w:val="0"/>
        <w:spacing w:line="240" w:lineRule="atLeast"/>
        <w:ind w:firstLine="0"/>
        <w:rPr>
          <w:i/>
          <w:sz w:val="24"/>
          <w:szCs w:val="24"/>
        </w:rPr>
      </w:pPr>
      <w:r w:rsidRPr="000020DE">
        <w:rPr>
          <w:b/>
          <w:sz w:val="24"/>
          <w:szCs w:val="24"/>
        </w:rPr>
        <w:t>д)</w:t>
      </w:r>
      <w:r w:rsidRPr="000020DE">
        <w:rPr>
          <w:sz w:val="24"/>
          <w:szCs w:val="24"/>
        </w:rPr>
        <w:t xml:space="preserve"> бухгалтерский баланс вместе с отчетами о прибылях и убытках - формы № 1 и № 2 за 201</w:t>
      </w:r>
      <w:r w:rsidR="00A573BD">
        <w:rPr>
          <w:sz w:val="24"/>
          <w:szCs w:val="24"/>
        </w:rPr>
        <w:t>9</w:t>
      </w:r>
      <w:r w:rsidRPr="000020DE">
        <w:rPr>
          <w:sz w:val="24"/>
          <w:szCs w:val="24"/>
        </w:rPr>
        <w:t xml:space="preserve">. Баланс предоставляется с отметкой ИФНС </w:t>
      </w:r>
      <w:r w:rsidRPr="000020DE">
        <w:rPr>
          <w:i/>
          <w:sz w:val="24"/>
          <w:szCs w:val="24"/>
        </w:rPr>
        <w:t xml:space="preserve">(в случае сдачи баланса в бумажной форме) </w:t>
      </w:r>
      <w:r w:rsidRPr="000020DE">
        <w:rPr>
          <w:sz w:val="24"/>
          <w:szCs w:val="24"/>
        </w:rPr>
        <w:t>или прилагается квитанция ИФНС о приеме</w:t>
      </w:r>
      <w:r w:rsidRPr="000020DE">
        <w:rPr>
          <w:i/>
          <w:sz w:val="24"/>
          <w:szCs w:val="24"/>
        </w:rPr>
        <w:t xml:space="preserve"> (в случае сдачи баланса в электронной форме)</w:t>
      </w:r>
      <w:r w:rsidRPr="00912E65">
        <w:rPr>
          <w:sz w:val="24"/>
          <w:szCs w:val="24"/>
        </w:rPr>
        <w:t>;</w:t>
      </w:r>
    </w:p>
    <w:p w:rsidR="00122ED0" w:rsidRPr="000020DE" w:rsidRDefault="00122ED0" w:rsidP="00122ED0">
      <w:pPr>
        <w:tabs>
          <w:tab w:val="left" w:pos="0"/>
        </w:tabs>
        <w:autoSpaceDE w:val="0"/>
        <w:spacing w:line="240" w:lineRule="atLeast"/>
        <w:ind w:firstLine="0"/>
        <w:rPr>
          <w:sz w:val="24"/>
          <w:szCs w:val="24"/>
        </w:rPr>
      </w:pPr>
      <w:r w:rsidRPr="000020DE">
        <w:rPr>
          <w:b/>
          <w:sz w:val="24"/>
          <w:szCs w:val="24"/>
        </w:rPr>
        <w:t>е)</w:t>
      </w:r>
      <w:r w:rsidRPr="000020DE">
        <w:rPr>
          <w:sz w:val="24"/>
          <w:szCs w:val="24"/>
        </w:rPr>
        <w:t xml:space="preserve"> </w:t>
      </w:r>
      <w:r w:rsidRPr="000020DE">
        <w:rPr>
          <w:rFonts w:eastAsia="Calibri"/>
          <w:sz w:val="24"/>
          <w:szCs w:val="24"/>
          <w:lang w:eastAsia="en-US"/>
        </w:rPr>
        <w:t>декларацию по НДС за последний отчетный период (</w:t>
      </w:r>
      <w:r w:rsidR="00912E65">
        <w:rPr>
          <w:rFonts w:eastAsia="Calibri"/>
          <w:sz w:val="24"/>
          <w:szCs w:val="24"/>
          <w:lang w:eastAsia="en-US"/>
        </w:rPr>
        <w:t>1</w:t>
      </w:r>
      <w:r w:rsidRPr="000020DE">
        <w:rPr>
          <w:rFonts w:eastAsia="Calibri"/>
          <w:sz w:val="24"/>
          <w:szCs w:val="24"/>
          <w:lang w:eastAsia="en-US"/>
        </w:rPr>
        <w:t xml:space="preserve"> квартал 20</w:t>
      </w:r>
      <w:r w:rsidR="00912E65">
        <w:rPr>
          <w:rFonts w:eastAsia="Calibri"/>
          <w:sz w:val="24"/>
          <w:szCs w:val="24"/>
          <w:lang w:eastAsia="en-US"/>
        </w:rPr>
        <w:t>20</w:t>
      </w:r>
      <w:r w:rsidRPr="000020DE">
        <w:rPr>
          <w:rFonts w:eastAsia="Calibri"/>
          <w:sz w:val="24"/>
          <w:szCs w:val="24"/>
          <w:lang w:eastAsia="en-US"/>
        </w:rPr>
        <w:t xml:space="preserve"> года). Декларация предоставляется </w:t>
      </w:r>
      <w:r w:rsidRPr="000020DE">
        <w:rPr>
          <w:rFonts w:eastAsia="Calibri"/>
          <w:i/>
          <w:sz w:val="24"/>
          <w:szCs w:val="24"/>
          <w:lang w:eastAsia="en-US"/>
        </w:rPr>
        <w:t>с отметкой ИФНС</w:t>
      </w:r>
      <w:r w:rsidRPr="000020DE">
        <w:rPr>
          <w:i/>
          <w:sz w:val="24"/>
          <w:szCs w:val="24"/>
        </w:rPr>
        <w:t xml:space="preserve"> (в случае сдачи в электронной форме) </w:t>
      </w:r>
      <w:r w:rsidRPr="000020DE">
        <w:rPr>
          <w:sz w:val="24"/>
          <w:szCs w:val="24"/>
        </w:rPr>
        <w:t>или с приложением квитанции ИФНС о приеме</w:t>
      </w:r>
      <w:r w:rsidRPr="000020DE">
        <w:rPr>
          <w:i/>
          <w:sz w:val="24"/>
          <w:szCs w:val="24"/>
        </w:rPr>
        <w:t xml:space="preserve"> (в случае сдачи в бумажной форме)</w:t>
      </w:r>
      <w:r w:rsidRPr="000020DE">
        <w:rPr>
          <w:rFonts w:eastAsia="Calibri"/>
          <w:sz w:val="24"/>
          <w:szCs w:val="24"/>
          <w:lang w:eastAsia="en-US"/>
        </w:rPr>
        <w:t xml:space="preserve"> (если Участник плательщик налога на добавленную стоимость);</w:t>
      </w:r>
    </w:p>
    <w:p w:rsidR="00122ED0" w:rsidRPr="000020DE" w:rsidRDefault="00122ED0" w:rsidP="00122ED0">
      <w:pPr>
        <w:tabs>
          <w:tab w:val="left" w:pos="0"/>
        </w:tabs>
        <w:autoSpaceDE w:val="0"/>
        <w:spacing w:line="240" w:lineRule="atLeast"/>
        <w:ind w:firstLine="0"/>
        <w:rPr>
          <w:rFonts w:eastAsia="Calibri"/>
          <w:sz w:val="24"/>
          <w:szCs w:val="24"/>
          <w:lang w:eastAsia="en-US"/>
        </w:rPr>
      </w:pPr>
      <w:r w:rsidRPr="000020DE">
        <w:rPr>
          <w:b/>
          <w:sz w:val="24"/>
          <w:szCs w:val="24"/>
        </w:rPr>
        <w:lastRenderedPageBreak/>
        <w:t>ж)</w:t>
      </w:r>
      <w:r w:rsidRPr="000020DE">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Pr="000020DE">
        <w:rPr>
          <w:rFonts w:eastAsia="Calibri"/>
          <w:sz w:val="24"/>
          <w:szCs w:val="24"/>
          <w:lang w:eastAsia="en-US"/>
        </w:rPr>
        <w:t>;</w:t>
      </w:r>
    </w:p>
    <w:p w:rsidR="00122ED0" w:rsidRPr="000020DE" w:rsidRDefault="00122ED0" w:rsidP="00122ED0">
      <w:pPr>
        <w:spacing w:line="240" w:lineRule="atLeast"/>
        <w:ind w:firstLine="0"/>
        <w:rPr>
          <w:sz w:val="24"/>
          <w:szCs w:val="24"/>
        </w:rPr>
      </w:pPr>
      <w:r w:rsidRPr="000020DE">
        <w:rPr>
          <w:rFonts w:ascii="Times New Roman CYR" w:hAnsi="Times New Roman CYR" w:cs="Times New Roman CYR"/>
          <w:b/>
          <w:sz w:val="24"/>
          <w:szCs w:val="24"/>
        </w:rPr>
        <w:t>з)</w:t>
      </w:r>
      <w:r w:rsidRPr="000020DE">
        <w:rPr>
          <w:sz w:val="24"/>
          <w:szCs w:val="24"/>
        </w:rPr>
        <w:t xml:space="preserve"> </w:t>
      </w:r>
      <w:r w:rsidRPr="000020DE">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w:t>
      </w:r>
      <w:r w:rsidR="00912E65">
        <w:rPr>
          <w:rFonts w:eastAsia="Calibri"/>
          <w:sz w:val="24"/>
          <w:szCs w:val="24"/>
          <w:lang w:eastAsia="en-US"/>
        </w:rPr>
        <w:t>,</w:t>
      </w:r>
      <w:r w:rsidRPr="000020DE">
        <w:rPr>
          <w:rFonts w:eastAsia="Calibri"/>
          <w:sz w:val="24"/>
          <w:szCs w:val="24"/>
          <w:lang w:eastAsia="en-US"/>
        </w:rPr>
        <w:t xml:space="preserve"> не является для Участника крупной – справку в соответствии с </w:t>
      </w:r>
      <w:r w:rsidRPr="00C94E45">
        <w:rPr>
          <w:rFonts w:eastAsia="Calibri"/>
          <w:sz w:val="24"/>
          <w:szCs w:val="24"/>
          <w:lang w:eastAsia="en-US"/>
        </w:rPr>
        <w:t xml:space="preserve">формой </w:t>
      </w:r>
      <w:r w:rsidR="009E650B" w:rsidRPr="00C94E45">
        <w:rPr>
          <w:rFonts w:eastAsia="Calibri"/>
          <w:sz w:val="24"/>
          <w:szCs w:val="24"/>
          <w:lang w:eastAsia="en-US"/>
        </w:rPr>
        <w:t>5</w:t>
      </w:r>
      <w:r w:rsidRPr="00C94E45">
        <w:rPr>
          <w:rFonts w:eastAsia="Calibri"/>
          <w:sz w:val="24"/>
          <w:szCs w:val="24"/>
          <w:lang w:eastAsia="en-US"/>
        </w:rPr>
        <w:t xml:space="preserve"> п.5.</w:t>
      </w:r>
      <w:r w:rsidR="00295CB3" w:rsidRPr="00C94E45">
        <w:rPr>
          <w:rFonts w:eastAsia="Calibri"/>
          <w:sz w:val="24"/>
          <w:szCs w:val="24"/>
          <w:lang w:eastAsia="en-US"/>
        </w:rPr>
        <w:t>5</w:t>
      </w:r>
      <w:r w:rsidRPr="00C94E45">
        <w:rPr>
          <w:rFonts w:eastAsia="Calibri"/>
          <w:sz w:val="24"/>
          <w:szCs w:val="24"/>
          <w:lang w:eastAsia="en-US"/>
        </w:rPr>
        <w:t xml:space="preserve"> </w:t>
      </w:r>
      <w:r w:rsidRPr="000020DE">
        <w:rPr>
          <w:rFonts w:eastAsia="Calibri"/>
          <w:sz w:val="24"/>
          <w:szCs w:val="24"/>
          <w:lang w:eastAsia="en-US"/>
        </w:rPr>
        <w:t>Документации.</w:t>
      </w:r>
    </w:p>
    <w:p w:rsidR="00122ED0" w:rsidRPr="000020DE" w:rsidRDefault="00122ED0" w:rsidP="00122ED0">
      <w:pPr>
        <w:tabs>
          <w:tab w:val="left" w:pos="1701"/>
        </w:tabs>
        <w:spacing w:line="240" w:lineRule="auto"/>
        <w:rPr>
          <w:bCs/>
          <w:iCs/>
          <w:sz w:val="24"/>
          <w:szCs w:val="24"/>
          <w:shd w:val="clear" w:color="auto" w:fill="FFFF99"/>
        </w:rPr>
      </w:pPr>
      <w:r w:rsidRPr="000020DE">
        <w:rPr>
          <w:sz w:val="24"/>
          <w:szCs w:val="24"/>
        </w:rPr>
        <w:t xml:space="preserve">           </w:t>
      </w:r>
      <w:r w:rsidRPr="000020DE">
        <w:rPr>
          <w:bCs/>
          <w:iCs/>
          <w:sz w:val="24"/>
          <w:szCs w:val="24"/>
          <w:shd w:val="clear" w:color="auto" w:fill="FFFF99"/>
        </w:rPr>
        <w:t xml:space="preserve">Примечание: Таковыми документами являются: </w:t>
      </w:r>
    </w:p>
    <w:p w:rsidR="00122ED0" w:rsidRPr="000020DE" w:rsidRDefault="00122ED0" w:rsidP="00122ED0">
      <w:pPr>
        <w:numPr>
          <w:ilvl w:val="0"/>
          <w:numId w:val="4"/>
        </w:numPr>
        <w:tabs>
          <w:tab w:val="clear" w:pos="1985"/>
          <w:tab w:val="num" w:pos="426"/>
        </w:tabs>
        <w:spacing w:line="240" w:lineRule="auto"/>
        <w:ind w:left="0" w:firstLine="0"/>
        <w:rPr>
          <w:bCs/>
          <w:iCs/>
          <w:sz w:val="24"/>
          <w:szCs w:val="24"/>
          <w:shd w:val="clear" w:color="auto" w:fill="FFFF99"/>
        </w:rPr>
      </w:pPr>
      <w:r w:rsidRPr="000020DE">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122ED0" w:rsidRPr="000020DE" w:rsidRDefault="00122ED0" w:rsidP="00122ED0">
      <w:pPr>
        <w:numPr>
          <w:ilvl w:val="0"/>
          <w:numId w:val="4"/>
        </w:numPr>
        <w:tabs>
          <w:tab w:val="clear" w:pos="1985"/>
          <w:tab w:val="num" w:pos="426"/>
          <w:tab w:val="num" w:pos="1418"/>
        </w:tabs>
        <w:spacing w:line="240" w:lineRule="auto"/>
        <w:ind w:left="0" w:firstLine="0"/>
        <w:rPr>
          <w:bCs/>
          <w:iCs/>
          <w:sz w:val="24"/>
          <w:szCs w:val="24"/>
          <w:shd w:val="clear" w:color="auto" w:fill="FFFF99"/>
        </w:rPr>
      </w:pPr>
      <w:r w:rsidRPr="000020DE">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122ED0" w:rsidRPr="000020DE" w:rsidRDefault="00122ED0" w:rsidP="00122ED0">
      <w:pPr>
        <w:numPr>
          <w:ilvl w:val="0"/>
          <w:numId w:val="4"/>
        </w:numPr>
        <w:tabs>
          <w:tab w:val="clear" w:pos="1985"/>
          <w:tab w:val="num" w:pos="426"/>
        </w:tabs>
        <w:spacing w:line="240" w:lineRule="auto"/>
        <w:ind w:left="0" w:firstLine="0"/>
        <w:rPr>
          <w:bCs/>
          <w:iCs/>
          <w:sz w:val="24"/>
          <w:szCs w:val="24"/>
          <w:shd w:val="clear" w:color="auto" w:fill="FFFF99"/>
        </w:rPr>
      </w:pPr>
      <w:r w:rsidRPr="000020DE">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122ED0" w:rsidRPr="000020DE" w:rsidRDefault="00122ED0" w:rsidP="00122ED0">
      <w:pPr>
        <w:tabs>
          <w:tab w:val="left" w:pos="1134"/>
          <w:tab w:val="left" w:pos="1701"/>
        </w:tabs>
        <w:spacing w:line="240" w:lineRule="auto"/>
        <w:ind w:firstLine="0"/>
        <w:rPr>
          <w:sz w:val="24"/>
          <w:szCs w:val="24"/>
        </w:rPr>
      </w:pPr>
      <w:r w:rsidRPr="000020DE">
        <w:rPr>
          <w:b/>
          <w:snapToGrid w:val="0"/>
          <w:sz w:val="24"/>
          <w:szCs w:val="24"/>
        </w:rPr>
        <w:t>и)</w:t>
      </w:r>
      <w:r w:rsidRPr="000020DE">
        <w:rPr>
          <w:snapToGrid w:val="0"/>
          <w:sz w:val="24"/>
          <w:szCs w:val="24"/>
        </w:rPr>
        <w:t xml:space="preserve"> оригинал справки ИФНС по месту регистрации о сумме задолженности по начисленным налогах,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справка ИФНС, полученная автоматизировано через систему электронной отчетности и документооборота, не ранее 60 (шестидесяти) дней до дня приглашения к участию в закупке</w:t>
      </w:r>
      <w:r w:rsidRPr="000020DE">
        <w:rPr>
          <w:sz w:val="24"/>
          <w:szCs w:val="24"/>
        </w:rPr>
        <w:t>;</w:t>
      </w:r>
    </w:p>
    <w:p w:rsidR="00122ED0" w:rsidRPr="000020DE" w:rsidRDefault="00122ED0" w:rsidP="00122ED0">
      <w:pPr>
        <w:tabs>
          <w:tab w:val="left" w:pos="1134"/>
          <w:tab w:val="left" w:pos="1701"/>
        </w:tabs>
        <w:spacing w:line="240" w:lineRule="atLeast"/>
        <w:ind w:firstLine="0"/>
        <w:rPr>
          <w:rFonts w:eastAsia="Calibri"/>
          <w:sz w:val="24"/>
          <w:szCs w:val="24"/>
          <w:lang w:eastAsia="en-US"/>
        </w:rPr>
      </w:pPr>
      <w:r w:rsidRPr="000020DE">
        <w:rPr>
          <w:b/>
          <w:sz w:val="24"/>
          <w:szCs w:val="24"/>
        </w:rPr>
        <w:t>к)</w:t>
      </w:r>
      <w:r w:rsidRPr="000020DE">
        <w:rPr>
          <w:sz w:val="24"/>
          <w:szCs w:val="24"/>
        </w:rPr>
        <w:t xml:space="preserve"> </w:t>
      </w:r>
      <w:r w:rsidRPr="000020DE">
        <w:rPr>
          <w:rFonts w:eastAsia="Calibri"/>
          <w:sz w:val="24"/>
          <w:szCs w:val="24"/>
          <w:lang w:eastAsia="en-US"/>
        </w:rPr>
        <w:t>если Участник относится к</w:t>
      </w:r>
      <w:r w:rsidRPr="000020DE">
        <w:rPr>
          <w:rFonts w:ascii="Calibri" w:eastAsia="Calibri" w:hAnsi="Calibri"/>
          <w:sz w:val="24"/>
          <w:szCs w:val="24"/>
          <w:lang w:eastAsia="en-US"/>
        </w:rPr>
        <w:t xml:space="preserve"> </w:t>
      </w:r>
      <w:r w:rsidRPr="000020DE">
        <w:rPr>
          <w:rFonts w:eastAsia="Calibri"/>
          <w:sz w:val="24"/>
          <w:szCs w:val="24"/>
          <w:lang w:eastAsia="en-US"/>
        </w:rPr>
        <w:t xml:space="preserve">субъектам малого и среднего предпринимательства сведения (выписка) из единого реестра субъектов малого и среднего предпринимательства, ведение которого осуществляется в соответствии с ФЗ "О развитии малого и среднего предпринимательства в Российской Федерации" на сайте </w:t>
      </w:r>
      <w:r w:rsidRPr="00912E65">
        <w:rPr>
          <w:rFonts w:eastAsia="Calibri"/>
          <w:sz w:val="24"/>
          <w:szCs w:val="24"/>
          <w:u w:val="single"/>
          <w:lang w:eastAsia="en-US"/>
        </w:rPr>
        <w:t>www.nalog.ru</w:t>
      </w:r>
      <w:r w:rsidRPr="000020DE">
        <w:rPr>
          <w:rFonts w:eastAsia="Calibri"/>
          <w:sz w:val="24"/>
          <w:szCs w:val="24"/>
          <w:lang w:eastAsia="en-US"/>
        </w:rPr>
        <w:t xml:space="preserve"> (после того как вы нашли свою организацию в реестре, необходимо кликнуть на наименование организации), содержащих информацию об участнике закупки, или Декларацию о соответствии участника закупки критериям отнесения к СМСП (форма 4, п.п. 5.4.),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
    <w:p w:rsidR="000200CD" w:rsidRPr="00320419" w:rsidRDefault="00122ED0" w:rsidP="00E1257B">
      <w:pPr>
        <w:tabs>
          <w:tab w:val="left" w:pos="1134"/>
          <w:tab w:val="left" w:pos="1701"/>
        </w:tabs>
        <w:spacing w:line="240" w:lineRule="atLeast"/>
        <w:ind w:firstLine="0"/>
        <w:rPr>
          <w:rFonts w:eastAsia="Calibri"/>
          <w:sz w:val="24"/>
          <w:szCs w:val="24"/>
          <w:lang w:eastAsia="en-US"/>
        </w:rPr>
      </w:pPr>
      <w:r w:rsidRPr="00320419">
        <w:rPr>
          <w:rFonts w:eastAsia="Calibri"/>
          <w:b/>
          <w:sz w:val="24"/>
          <w:szCs w:val="24"/>
          <w:lang w:eastAsia="en-US"/>
        </w:rPr>
        <w:t>л)</w:t>
      </w:r>
      <w:r w:rsidRPr="00320419">
        <w:rPr>
          <w:rFonts w:eastAsia="Calibri"/>
          <w:sz w:val="24"/>
          <w:szCs w:val="24"/>
          <w:lang w:eastAsia="en-US"/>
        </w:rPr>
        <w:t xml:space="preserve"> заключенные договоры на </w:t>
      </w:r>
      <w:r w:rsidR="005F533B" w:rsidRPr="00320419">
        <w:rPr>
          <w:rFonts w:eastAsia="Calibri"/>
          <w:sz w:val="24"/>
          <w:szCs w:val="24"/>
          <w:lang w:eastAsia="en-US"/>
        </w:rPr>
        <w:t>выполненные строительно-монтажные</w:t>
      </w:r>
      <w:r w:rsidR="00E1257B" w:rsidRPr="00320419">
        <w:rPr>
          <w:rFonts w:eastAsia="Calibri"/>
          <w:sz w:val="24"/>
          <w:szCs w:val="24"/>
          <w:lang w:eastAsia="en-US"/>
        </w:rPr>
        <w:t xml:space="preserve"> работ</w:t>
      </w:r>
      <w:r w:rsidR="005F533B" w:rsidRPr="00320419">
        <w:rPr>
          <w:rFonts w:eastAsia="Calibri"/>
          <w:sz w:val="24"/>
          <w:szCs w:val="24"/>
          <w:lang w:eastAsia="en-US"/>
        </w:rPr>
        <w:t>ы</w:t>
      </w:r>
      <w:r w:rsidR="00E1257B" w:rsidRPr="00320419">
        <w:rPr>
          <w:rFonts w:eastAsia="Calibri"/>
          <w:sz w:val="24"/>
          <w:szCs w:val="24"/>
          <w:lang w:eastAsia="en-US"/>
        </w:rPr>
        <w:t xml:space="preserve"> </w:t>
      </w:r>
      <w:r w:rsidR="00364858" w:rsidRPr="00320419">
        <w:rPr>
          <w:rFonts w:eastAsia="Calibri"/>
          <w:sz w:val="24"/>
          <w:szCs w:val="24"/>
          <w:lang w:eastAsia="en-US"/>
        </w:rPr>
        <w:t>и</w:t>
      </w:r>
      <w:r w:rsidRPr="00320419">
        <w:rPr>
          <w:rFonts w:eastAsia="Calibri"/>
          <w:sz w:val="24"/>
          <w:szCs w:val="24"/>
          <w:lang w:eastAsia="en-US"/>
        </w:rPr>
        <w:t xml:space="preserve"> документы, подтверждающие их исполнение (акты вып</w:t>
      </w:r>
      <w:r w:rsidR="0030405E" w:rsidRPr="00320419">
        <w:rPr>
          <w:rFonts w:eastAsia="Calibri"/>
          <w:sz w:val="24"/>
          <w:szCs w:val="24"/>
          <w:lang w:eastAsia="en-US"/>
        </w:rPr>
        <w:t>олненных работ</w:t>
      </w:r>
      <w:r w:rsidR="005F533B" w:rsidRPr="00320419">
        <w:rPr>
          <w:rFonts w:ascii="Times New Roman CYR" w:eastAsia="Calibri" w:hAnsi="Times New Roman CYR" w:cs="Times New Roman CYR"/>
          <w:sz w:val="24"/>
          <w:szCs w:val="24"/>
          <w:lang w:eastAsia="en-US"/>
        </w:rPr>
        <w:t xml:space="preserve"> </w:t>
      </w:r>
      <w:r w:rsidR="005F533B" w:rsidRPr="00320419">
        <w:rPr>
          <w:rFonts w:eastAsia="Calibri"/>
          <w:sz w:val="24"/>
          <w:szCs w:val="24"/>
          <w:lang w:eastAsia="en-US"/>
        </w:rPr>
        <w:t xml:space="preserve">по форме КС-2, КС-3) </w:t>
      </w:r>
      <w:r w:rsidRPr="00320419">
        <w:rPr>
          <w:rFonts w:eastAsia="Calibri"/>
          <w:sz w:val="24"/>
          <w:szCs w:val="24"/>
          <w:lang w:eastAsia="en-US"/>
        </w:rPr>
        <w:t xml:space="preserve">за </w:t>
      </w:r>
      <w:r w:rsidR="005F533B" w:rsidRPr="00320419">
        <w:rPr>
          <w:rFonts w:eastAsia="Calibri"/>
          <w:sz w:val="24"/>
          <w:szCs w:val="24"/>
          <w:lang w:eastAsia="en-US"/>
        </w:rPr>
        <w:t>три</w:t>
      </w:r>
      <w:r w:rsidRPr="00320419">
        <w:rPr>
          <w:rFonts w:eastAsia="Calibri"/>
          <w:sz w:val="24"/>
          <w:szCs w:val="24"/>
          <w:lang w:eastAsia="en-US"/>
        </w:rPr>
        <w:t xml:space="preserve"> последних года</w:t>
      </w:r>
      <w:r w:rsidR="0030405E" w:rsidRPr="00320419">
        <w:rPr>
          <w:rFonts w:eastAsia="Calibri"/>
          <w:sz w:val="24"/>
          <w:szCs w:val="24"/>
          <w:lang w:eastAsia="en-US"/>
        </w:rPr>
        <w:t xml:space="preserve"> (201</w:t>
      </w:r>
      <w:r w:rsidR="00E1257B" w:rsidRPr="00320419">
        <w:rPr>
          <w:rFonts w:eastAsia="Calibri"/>
          <w:sz w:val="24"/>
          <w:szCs w:val="24"/>
          <w:lang w:eastAsia="en-US"/>
        </w:rPr>
        <w:t>7</w:t>
      </w:r>
      <w:r w:rsidR="0030405E" w:rsidRPr="00320419">
        <w:rPr>
          <w:rFonts w:eastAsia="Calibri"/>
          <w:sz w:val="24"/>
          <w:szCs w:val="24"/>
          <w:lang w:eastAsia="en-US"/>
        </w:rPr>
        <w:t>-2019гг.)</w:t>
      </w:r>
      <w:r w:rsidR="00BD117A" w:rsidRPr="00320419">
        <w:rPr>
          <w:rFonts w:ascii="Times New Roman CYR" w:hAnsi="Times New Roman CYR" w:cs="Times New Roman CYR"/>
          <w:sz w:val="24"/>
          <w:szCs w:val="24"/>
        </w:rPr>
        <w:t xml:space="preserve"> (приложение к Форме 5.</w:t>
      </w:r>
      <w:r w:rsidR="00797983" w:rsidRPr="00320419">
        <w:rPr>
          <w:rFonts w:ascii="Times New Roman CYR" w:hAnsi="Times New Roman CYR" w:cs="Times New Roman CYR"/>
          <w:sz w:val="24"/>
          <w:szCs w:val="24"/>
        </w:rPr>
        <w:t>2</w:t>
      </w:r>
      <w:r w:rsidR="00BD117A" w:rsidRPr="00320419">
        <w:rPr>
          <w:rFonts w:ascii="Times New Roman CYR" w:hAnsi="Times New Roman CYR" w:cs="Times New Roman CYR"/>
          <w:sz w:val="24"/>
          <w:szCs w:val="24"/>
        </w:rPr>
        <w:t xml:space="preserve"> настоящей Документации)</w:t>
      </w:r>
      <w:r w:rsidR="00A05C1E" w:rsidRPr="00320419">
        <w:rPr>
          <w:rFonts w:eastAsia="Calibri"/>
          <w:sz w:val="24"/>
          <w:szCs w:val="24"/>
          <w:lang w:eastAsia="en-US"/>
        </w:rPr>
        <w:t>;</w:t>
      </w:r>
    </w:p>
    <w:p w:rsidR="00CC3A6C" w:rsidRPr="00320419" w:rsidRDefault="005F533B" w:rsidP="006C0DB6">
      <w:pPr>
        <w:tabs>
          <w:tab w:val="left" w:pos="1134"/>
          <w:tab w:val="left" w:pos="1701"/>
        </w:tabs>
        <w:spacing w:line="240" w:lineRule="atLeast"/>
        <w:ind w:firstLine="0"/>
        <w:rPr>
          <w:sz w:val="24"/>
          <w:szCs w:val="24"/>
        </w:rPr>
      </w:pPr>
      <w:r w:rsidRPr="00320419">
        <w:rPr>
          <w:b/>
          <w:sz w:val="24"/>
          <w:szCs w:val="24"/>
        </w:rPr>
        <w:t>м</w:t>
      </w:r>
      <w:r w:rsidR="00CC3A6C" w:rsidRPr="00320419">
        <w:rPr>
          <w:b/>
          <w:sz w:val="24"/>
          <w:szCs w:val="24"/>
        </w:rPr>
        <w:t>)</w:t>
      </w:r>
      <w:r w:rsidR="00CC3A6C" w:rsidRPr="00320419">
        <w:rPr>
          <w:sz w:val="24"/>
          <w:szCs w:val="24"/>
        </w:rPr>
        <w:t xml:space="preserve"> </w:t>
      </w:r>
      <w:r w:rsidR="00824D79" w:rsidRPr="00320419">
        <w:rPr>
          <w:rFonts w:eastAsia="Calibri"/>
          <w:sz w:val="24"/>
          <w:szCs w:val="24"/>
          <w:lang w:eastAsia="en-US"/>
        </w:rPr>
        <w:t>выписка из реестра членов са</w:t>
      </w:r>
      <w:r w:rsidR="000E4C8F" w:rsidRPr="00320419">
        <w:rPr>
          <w:rFonts w:eastAsia="Calibri"/>
          <w:sz w:val="24"/>
          <w:szCs w:val="24"/>
          <w:lang w:eastAsia="en-US"/>
        </w:rPr>
        <w:t>морегулируемой</w:t>
      </w:r>
      <w:r w:rsidR="00824D79" w:rsidRPr="00320419">
        <w:rPr>
          <w:rFonts w:eastAsia="Calibri"/>
          <w:sz w:val="24"/>
          <w:szCs w:val="24"/>
          <w:lang w:eastAsia="en-US"/>
        </w:rPr>
        <w:t xml:space="preserve"> организации (СРО)</w:t>
      </w:r>
      <w:r w:rsidR="00824D79" w:rsidRPr="00320419">
        <w:rPr>
          <w:sz w:val="24"/>
          <w:szCs w:val="24"/>
        </w:rPr>
        <w:t xml:space="preserve"> </w:t>
      </w:r>
      <w:r w:rsidR="00CC3A6C" w:rsidRPr="00320419">
        <w:rPr>
          <w:sz w:val="24"/>
          <w:szCs w:val="24"/>
        </w:rPr>
        <w:t>в области строительства, реконструкции, с правом выполнения строительства и реконструкции в отношении объектов капитального строительства (кроме объектов использования атомной энергии)</w:t>
      </w:r>
      <w:r w:rsidRPr="00320419">
        <w:rPr>
          <w:rFonts w:eastAsia="Calibri"/>
          <w:sz w:val="24"/>
          <w:szCs w:val="24"/>
          <w:lang w:eastAsia="en-US"/>
        </w:rPr>
        <w:t xml:space="preserve"> </w:t>
      </w:r>
      <w:r w:rsidRPr="00320419">
        <w:rPr>
          <w:sz w:val="24"/>
          <w:szCs w:val="24"/>
        </w:rPr>
        <w:t>(п.п.1 п.2.1.9);</w:t>
      </w:r>
    </w:p>
    <w:p w:rsidR="00461AF4" w:rsidRPr="00320419" w:rsidRDefault="005F533B" w:rsidP="000E4C8F">
      <w:pPr>
        <w:tabs>
          <w:tab w:val="left" w:pos="1701"/>
        </w:tabs>
        <w:spacing w:line="240" w:lineRule="atLeast"/>
        <w:ind w:firstLine="0"/>
        <w:rPr>
          <w:b/>
          <w:sz w:val="24"/>
          <w:szCs w:val="24"/>
        </w:rPr>
      </w:pPr>
      <w:r w:rsidRPr="00320419">
        <w:rPr>
          <w:b/>
          <w:sz w:val="24"/>
          <w:szCs w:val="24"/>
        </w:rPr>
        <w:t>н</w:t>
      </w:r>
      <w:r w:rsidR="000E4C8F" w:rsidRPr="00320419">
        <w:rPr>
          <w:b/>
          <w:sz w:val="24"/>
          <w:szCs w:val="24"/>
        </w:rPr>
        <w:t>)</w:t>
      </w:r>
      <w:r w:rsidR="000E4C8F" w:rsidRPr="00320419">
        <w:rPr>
          <w:sz w:val="24"/>
          <w:szCs w:val="24"/>
        </w:rPr>
        <w:t xml:space="preserve"> </w:t>
      </w:r>
      <w:r w:rsidR="00461AF4" w:rsidRPr="00320419">
        <w:rPr>
          <w:sz w:val="24"/>
          <w:szCs w:val="24"/>
        </w:rPr>
        <w:t>паспорт транспортного средства на технику или договора аренды на технику, которую Участник будет использовать при выполнении работ по договору (п.п.2 п.2.1.9, форма 5.6);</w:t>
      </w:r>
    </w:p>
    <w:p w:rsidR="000E4C8F" w:rsidRPr="00320419" w:rsidRDefault="004A71B6" w:rsidP="000E4C8F">
      <w:pPr>
        <w:tabs>
          <w:tab w:val="left" w:pos="1701"/>
        </w:tabs>
        <w:spacing w:line="240" w:lineRule="atLeast"/>
        <w:ind w:firstLine="0"/>
        <w:rPr>
          <w:rFonts w:ascii="Times New Roman CYR" w:hAnsi="Times New Roman CYR" w:cs="Times New Roman CYR"/>
          <w:sz w:val="24"/>
          <w:szCs w:val="24"/>
        </w:rPr>
      </w:pPr>
      <w:r w:rsidRPr="00320419">
        <w:rPr>
          <w:rFonts w:ascii="Times New Roman CYR" w:hAnsi="Times New Roman CYR" w:cs="Times New Roman CYR"/>
          <w:b/>
          <w:sz w:val="24"/>
          <w:szCs w:val="24"/>
        </w:rPr>
        <w:t>о)</w:t>
      </w:r>
      <w:r w:rsidRPr="00320419">
        <w:rPr>
          <w:rFonts w:ascii="Times New Roman CYR" w:hAnsi="Times New Roman CYR" w:cs="Times New Roman CYR"/>
          <w:sz w:val="24"/>
          <w:szCs w:val="24"/>
        </w:rPr>
        <w:t xml:space="preserve"> д</w:t>
      </w:r>
      <w:r w:rsidR="00930A8A" w:rsidRPr="00320419">
        <w:rPr>
          <w:sz w:val="24"/>
          <w:szCs w:val="24"/>
        </w:rPr>
        <w:t>окументы, подтверждающие трудовые взаимоотношения с</w:t>
      </w:r>
      <w:r w:rsidR="000E4C8F" w:rsidRPr="00320419">
        <w:rPr>
          <w:sz w:val="24"/>
          <w:szCs w:val="24"/>
        </w:rPr>
        <w:t xml:space="preserve"> сотрудни</w:t>
      </w:r>
      <w:r w:rsidR="00930A8A" w:rsidRPr="00320419">
        <w:rPr>
          <w:sz w:val="24"/>
          <w:szCs w:val="24"/>
        </w:rPr>
        <w:t>ками</w:t>
      </w:r>
      <w:r w:rsidRPr="00320419">
        <w:rPr>
          <w:sz w:val="24"/>
          <w:szCs w:val="24"/>
        </w:rPr>
        <w:t xml:space="preserve"> (трудовые книжки сотрудников или договора гражданско-правового характера)</w:t>
      </w:r>
      <w:r w:rsidR="000E4C8F" w:rsidRPr="00320419">
        <w:rPr>
          <w:sz w:val="24"/>
          <w:szCs w:val="24"/>
        </w:rPr>
        <w:t xml:space="preserve">, которые будут выполнять работы по договору </w:t>
      </w:r>
      <w:r w:rsidR="000E4C8F" w:rsidRPr="00320419">
        <w:rPr>
          <w:rFonts w:ascii="Times New Roman CYR" w:hAnsi="Times New Roman CYR" w:cs="Times New Roman CYR"/>
          <w:sz w:val="24"/>
          <w:szCs w:val="24"/>
        </w:rPr>
        <w:t>(</w:t>
      </w:r>
      <w:r w:rsidRPr="00320419">
        <w:rPr>
          <w:rFonts w:ascii="Times New Roman CYR" w:hAnsi="Times New Roman CYR" w:cs="Times New Roman CYR"/>
          <w:sz w:val="24"/>
          <w:szCs w:val="24"/>
        </w:rPr>
        <w:t>п.п.3 п.2.1.9,</w:t>
      </w:r>
      <w:r w:rsidR="007C004D" w:rsidRPr="00320419">
        <w:rPr>
          <w:rFonts w:ascii="Times New Roman CYR" w:hAnsi="Times New Roman CYR" w:cs="Times New Roman CYR"/>
          <w:sz w:val="24"/>
          <w:szCs w:val="24"/>
        </w:rPr>
        <w:t xml:space="preserve"> </w:t>
      </w:r>
      <w:r w:rsidRPr="00320419">
        <w:rPr>
          <w:rFonts w:ascii="Times New Roman CYR" w:hAnsi="Times New Roman CYR" w:cs="Times New Roman CYR"/>
          <w:sz w:val="24"/>
          <w:szCs w:val="24"/>
        </w:rPr>
        <w:t>ф</w:t>
      </w:r>
      <w:r w:rsidR="000E4C8F" w:rsidRPr="00320419">
        <w:rPr>
          <w:rFonts w:ascii="Times New Roman CYR" w:hAnsi="Times New Roman CYR" w:cs="Times New Roman CYR"/>
          <w:sz w:val="24"/>
          <w:szCs w:val="24"/>
        </w:rPr>
        <w:t>орм</w:t>
      </w:r>
      <w:r w:rsidRPr="00320419">
        <w:rPr>
          <w:rFonts w:ascii="Times New Roman CYR" w:hAnsi="Times New Roman CYR" w:cs="Times New Roman CYR"/>
          <w:sz w:val="24"/>
          <w:szCs w:val="24"/>
        </w:rPr>
        <w:t>а</w:t>
      </w:r>
      <w:r w:rsidR="000E4C8F" w:rsidRPr="00320419">
        <w:rPr>
          <w:rFonts w:ascii="Times New Roman CYR" w:hAnsi="Times New Roman CYR" w:cs="Times New Roman CYR"/>
          <w:sz w:val="24"/>
          <w:szCs w:val="24"/>
        </w:rPr>
        <w:t xml:space="preserve"> 5.</w:t>
      </w:r>
      <w:r w:rsidRPr="00320419">
        <w:rPr>
          <w:rFonts w:ascii="Times New Roman CYR" w:hAnsi="Times New Roman CYR" w:cs="Times New Roman CYR"/>
          <w:sz w:val="24"/>
          <w:szCs w:val="24"/>
        </w:rPr>
        <w:t>6</w:t>
      </w:r>
      <w:r w:rsidR="000E4C8F" w:rsidRPr="00320419">
        <w:rPr>
          <w:rFonts w:ascii="Times New Roman CYR" w:hAnsi="Times New Roman CYR" w:cs="Times New Roman CYR"/>
          <w:sz w:val="24"/>
          <w:szCs w:val="24"/>
        </w:rPr>
        <w:t xml:space="preserve"> настоящей Документации)</w:t>
      </w:r>
      <w:r w:rsidR="007C004D" w:rsidRPr="00320419">
        <w:rPr>
          <w:rFonts w:ascii="Times New Roman CYR" w:hAnsi="Times New Roman CYR" w:cs="Times New Roman CYR"/>
          <w:sz w:val="24"/>
          <w:szCs w:val="24"/>
        </w:rPr>
        <w:t>.</w:t>
      </w:r>
    </w:p>
    <w:p w:rsidR="00F40D14" w:rsidRPr="000020DE" w:rsidRDefault="00F40D14" w:rsidP="006C0DB6">
      <w:pPr>
        <w:tabs>
          <w:tab w:val="left" w:pos="1134"/>
          <w:tab w:val="left" w:pos="1701"/>
        </w:tabs>
        <w:spacing w:line="240" w:lineRule="atLeast"/>
        <w:ind w:firstLine="0"/>
        <w:rPr>
          <w:rFonts w:eastAsia="Calibri"/>
          <w:sz w:val="24"/>
          <w:szCs w:val="24"/>
          <w:lang w:eastAsia="en-US"/>
        </w:rPr>
      </w:pPr>
    </w:p>
    <w:p w:rsidR="0030405E" w:rsidRPr="0030405E" w:rsidRDefault="0030405E" w:rsidP="00C54EA6">
      <w:pPr>
        <w:keepNext/>
        <w:widowControl w:val="0"/>
        <w:numPr>
          <w:ilvl w:val="1"/>
          <w:numId w:val="16"/>
        </w:numPr>
        <w:shd w:val="clear" w:color="auto" w:fill="FFFFFF"/>
        <w:tabs>
          <w:tab w:val="left" w:pos="851"/>
        </w:tabs>
        <w:suppressAutoHyphens/>
        <w:autoSpaceDE w:val="0"/>
        <w:autoSpaceDN w:val="0"/>
        <w:adjustRightInd w:val="0"/>
        <w:spacing w:before="240" w:after="120" w:line="240" w:lineRule="atLeast"/>
        <w:contextualSpacing/>
        <w:outlineLvl w:val="2"/>
        <w:rPr>
          <w:b/>
          <w:bCs/>
          <w:sz w:val="24"/>
          <w:szCs w:val="24"/>
        </w:rPr>
      </w:pPr>
      <w:bookmarkStart w:id="68" w:name="_Toc322017059"/>
      <w:bookmarkStart w:id="69" w:name="_Toc322017064"/>
      <w:r w:rsidRPr="0030405E">
        <w:rPr>
          <w:b/>
          <w:bCs/>
          <w:sz w:val="24"/>
          <w:szCs w:val="24"/>
        </w:rPr>
        <w:t xml:space="preserve">Подача Заявок и их прием.  </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30405E">
        <w:rPr>
          <w:rFonts w:eastAsia="Calibri"/>
          <w:sz w:val="24"/>
          <w:szCs w:val="24"/>
          <w:lang w:eastAsia="en-US"/>
        </w:rPr>
        <w:t>Заявки на участие в закупке представляются согласно требованиям к содержанию, оформлени</w:t>
      </w:r>
      <w:r w:rsidR="000E4C8F">
        <w:rPr>
          <w:rFonts w:eastAsia="Calibri"/>
          <w:sz w:val="24"/>
          <w:szCs w:val="24"/>
          <w:lang w:eastAsia="en-US"/>
        </w:rPr>
        <w:t>ю и составу заявки на участие в</w:t>
      </w:r>
      <w:r w:rsidRPr="0030405E">
        <w:rPr>
          <w:rFonts w:eastAsia="Calibri"/>
          <w:sz w:val="24"/>
          <w:szCs w:val="24"/>
          <w:lang w:eastAsia="en-US"/>
        </w:rPr>
        <w:t xml:space="preserve"> закупке, указанным в Документации о закупке </w:t>
      </w:r>
      <w:r w:rsidRPr="0030405E">
        <w:rPr>
          <w:rFonts w:eastAsia="Calibri"/>
          <w:bCs/>
          <w:iCs/>
          <w:snapToGrid w:val="0"/>
          <w:sz w:val="24"/>
          <w:szCs w:val="24"/>
          <w:lang w:eastAsia="en-US"/>
        </w:rPr>
        <w:t xml:space="preserve">через ЭП </w:t>
      </w:r>
      <w:r w:rsidRPr="0030405E">
        <w:rPr>
          <w:rFonts w:eastAsia="Calibri"/>
          <w:snapToGrid w:val="0"/>
          <w:sz w:val="24"/>
          <w:szCs w:val="24"/>
          <w:lang w:eastAsia="en-US"/>
        </w:rPr>
        <w:t xml:space="preserve">с использованием функционала ЭП, указанной в Документации и Извещении о проведении </w:t>
      </w:r>
      <w:r w:rsidRPr="0030405E">
        <w:rPr>
          <w:rFonts w:eastAsia="Calibri"/>
          <w:snapToGrid w:val="0"/>
          <w:sz w:val="24"/>
          <w:szCs w:val="24"/>
          <w:lang w:eastAsia="en-US"/>
        </w:rPr>
        <w:lastRenderedPageBreak/>
        <w:t>закупки</w:t>
      </w:r>
      <w:r w:rsidRPr="0030405E">
        <w:rPr>
          <w:rFonts w:eastAsia="Calibri"/>
          <w:sz w:val="24"/>
          <w:szCs w:val="24"/>
          <w:lang w:eastAsia="en-US"/>
        </w:rPr>
        <w:t xml:space="preserve">. </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30405E">
        <w:rPr>
          <w:sz w:val="24"/>
          <w:szCs w:val="24"/>
        </w:rPr>
        <w:t xml:space="preserve"> </w:t>
      </w:r>
      <w:r w:rsidRPr="0030405E">
        <w:rPr>
          <w:rFonts w:eastAsia="Calibri"/>
          <w:sz w:val="24"/>
          <w:szCs w:val="24"/>
          <w:lang w:eastAsia="en-US"/>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30405E" w:rsidRPr="0030405E" w:rsidRDefault="0030405E" w:rsidP="00C54EA6">
      <w:pPr>
        <w:keepNext/>
        <w:shd w:val="clear" w:color="auto" w:fill="FFFFFF"/>
        <w:suppressAutoHyphens/>
        <w:spacing w:before="360" w:after="120" w:line="276" w:lineRule="auto"/>
        <w:ind w:firstLine="0"/>
        <w:outlineLvl w:val="1"/>
        <w:rPr>
          <w:rFonts w:eastAsia="Calibri"/>
          <w:b/>
          <w:bCs/>
          <w:sz w:val="24"/>
          <w:szCs w:val="24"/>
          <w:lang w:eastAsia="en-US"/>
        </w:rPr>
      </w:pPr>
      <w:r w:rsidRPr="0030405E">
        <w:rPr>
          <w:rFonts w:eastAsia="Calibri"/>
          <w:b/>
          <w:bCs/>
          <w:sz w:val="24"/>
          <w:szCs w:val="24"/>
          <w:lang w:eastAsia="en-US"/>
        </w:rPr>
        <w:t xml:space="preserve">4.7. Изменение условий </w:t>
      </w:r>
      <w:bookmarkEnd w:id="68"/>
      <w:r w:rsidRPr="0030405E">
        <w:rPr>
          <w:rFonts w:eastAsia="Calibri"/>
          <w:b/>
          <w:bCs/>
          <w:sz w:val="24"/>
          <w:szCs w:val="24"/>
          <w:lang w:eastAsia="en-US"/>
        </w:rPr>
        <w:t>Заявки</w:t>
      </w:r>
    </w:p>
    <w:p w:rsidR="0030405E" w:rsidRPr="0030405E" w:rsidRDefault="0030405E" w:rsidP="0030405E">
      <w:pPr>
        <w:shd w:val="clear" w:color="auto" w:fill="FFFFFF"/>
        <w:spacing w:line="240" w:lineRule="auto"/>
        <w:ind w:firstLine="0"/>
        <w:rPr>
          <w:rFonts w:eastAsia="Calibri"/>
          <w:sz w:val="24"/>
          <w:szCs w:val="24"/>
          <w:lang w:eastAsia="en-US"/>
        </w:rPr>
      </w:pPr>
      <w:r w:rsidRPr="0030405E">
        <w:rPr>
          <w:rFonts w:eastAsia="Calibri"/>
          <w:b/>
          <w:sz w:val="24"/>
          <w:szCs w:val="24"/>
          <w:lang w:eastAsia="en-US"/>
        </w:rPr>
        <w:t>4.7.1.</w:t>
      </w:r>
      <w:r w:rsidRPr="0030405E">
        <w:rPr>
          <w:rFonts w:eastAsia="Calibri"/>
          <w:sz w:val="24"/>
          <w:szCs w:val="24"/>
          <w:lang w:eastAsia="en-US"/>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30405E" w:rsidRPr="0030405E" w:rsidRDefault="0030405E" w:rsidP="0030405E">
      <w:pPr>
        <w:shd w:val="clear" w:color="auto" w:fill="FFFFFF"/>
        <w:spacing w:line="240" w:lineRule="auto"/>
        <w:ind w:firstLine="0"/>
        <w:rPr>
          <w:sz w:val="24"/>
          <w:szCs w:val="24"/>
        </w:rPr>
      </w:pPr>
      <w:r w:rsidRPr="0030405E">
        <w:rPr>
          <w:rFonts w:eastAsia="Calibri"/>
          <w:b/>
          <w:sz w:val="24"/>
          <w:szCs w:val="24"/>
          <w:lang w:eastAsia="en-US"/>
        </w:rPr>
        <w:t>4.7.2.</w:t>
      </w:r>
      <w:r w:rsidRPr="0030405E">
        <w:rPr>
          <w:rFonts w:eastAsia="Calibri"/>
          <w:sz w:val="24"/>
          <w:szCs w:val="24"/>
          <w:lang w:eastAsia="en-US"/>
        </w:rPr>
        <w:t xml:space="preserve"> </w:t>
      </w:r>
      <w:r w:rsidRPr="0030405E">
        <w:rPr>
          <w:sz w:val="24"/>
          <w:szCs w:val="24"/>
        </w:rPr>
        <w:t>Участник закупки вправе отозвать заявку, но только до заседания закупочно</w:t>
      </w:r>
      <w:r w:rsidR="000E4C8F">
        <w:rPr>
          <w:sz w:val="24"/>
          <w:szCs w:val="24"/>
        </w:rPr>
        <w:t>й комиссии по подведению итогов</w:t>
      </w:r>
      <w:r w:rsidRPr="0030405E">
        <w:rPr>
          <w:sz w:val="24"/>
          <w:szCs w:val="24"/>
        </w:rPr>
        <w:t xml:space="preserve"> закупки, направив об этом уведомление заказчику и оператору ЭП. </w:t>
      </w:r>
    </w:p>
    <w:p w:rsidR="0030405E" w:rsidRPr="0030405E" w:rsidRDefault="0030405E" w:rsidP="0030405E">
      <w:pPr>
        <w:shd w:val="clear" w:color="auto" w:fill="FFFFFF"/>
        <w:spacing w:line="240" w:lineRule="auto"/>
        <w:ind w:firstLine="0"/>
        <w:rPr>
          <w:rFonts w:eastAsia="Calibri"/>
          <w:sz w:val="24"/>
          <w:szCs w:val="24"/>
          <w:lang w:eastAsia="en-US"/>
        </w:rPr>
      </w:pPr>
      <w:r w:rsidRPr="0030405E">
        <w:rPr>
          <w:b/>
          <w:sz w:val="24"/>
          <w:szCs w:val="24"/>
        </w:rPr>
        <w:t>4.7.3.</w:t>
      </w:r>
      <w:r w:rsidRPr="0030405E">
        <w:rPr>
          <w:sz w:val="24"/>
          <w:szCs w:val="24"/>
        </w:rPr>
        <w:t xml:space="preserve"> </w:t>
      </w:r>
      <w:r w:rsidRPr="0030405E">
        <w:rPr>
          <w:rFonts w:eastAsia="Calibri"/>
          <w:sz w:val="24"/>
          <w:szCs w:val="24"/>
          <w:lang w:eastAsia="en-US"/>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30405E" w:rsidRPr="0030405E" w:rsidRDefault="0030405E" w:rsidP="0030405E">
      <w:pPr>
        <w:keepNext/>
        <w:shd w:val="clear" w:color="auto" w:fill="FFFFFF"/>
        <w:tabs>
          <w:tab w:val="left" w:pos="567"/>
          <w:tab w:val="left" w:pos="709"/>
        </w:tabs>
        <w:suppressAutoHyphens/>
        <w:spacing w:before="360" w:after="120" w:line="240" w:lineRule="auto"/>
        <w:ind w:firstLine="0"/>
        <w:outlineLvl w:val="1"/>
        <w:rPr>
          <w:rFonts w:eastAsia="Calibri"/>
          <w:b/>
          <w:bCs/>
          <w:sz w:val="24"/>
          <w:szCs w:val="24"/>
          <w:lang w:eastAsia="en-US"/>
        </w:rPr>
      </w:pPr>
      <w:r w:rsidRPr="0030405E">
        <w:rPr>
          <w:rFonts w:eastAsia="Calibri"/>
          <w:b/>
          <w:bCs/>
          <w:sz w:val="24"/>
          <w:szCs w:val="24"/>
          <w:lang w:eastAsia="en-US"/>
        </w:rPr>
        <w:t xml:space="preserve">4.8. Открытие доступа к поступившим Заявкам Участников закупки </w:t>
      </w:r>
    </w:p>
    <w:p w:rsidR="0030405E" w:rsidRPr="0030405E" w:rsidRDefault="0030405E" w:rsidP="0030405E">
      <w:pPr>
        <w:shd w:val="clear" w:color="auto" w:fill="FFFFFF"/>
        <w:autoSpaceDE w:val="0"/>
        <w:autoSpaceDN w:val="0"/>
        <w:adjustRightInd w:val="0"/>
        <w:spacing w:line="240" w:lineRule="auto"/>
        <w:ind w:firstLine="0"/>
        <w:rPr>
          <w:color w:val="0000FF"/>
          <w:sz w:val="24"/>
          <w:szCs w:val="24"/>
        </w:rPr>
      </w:pPr>
      <w:r w:rsidRPr="0030405E">
        <w:rPr>
          <w:b/>
          <w:color w:val="000000"/>
          <w:sz w:val="24"/>
          <w:szCs w:val="24"/>
        </w:rPr>
        <w:t>4.8.1.</w:t>
      </w:r>
      <w:r w:rsidRPr="0030405E">
        <w:rPr>
          <w:color w:val="000000"/>
          <w:sz w:val="24"/>
          <w:szCs w:val="24"/>
        </w:rPr>
        <w:t xml:space="preserve"> В день, час, указанные в извещении о проведении закупки, </w:t>
      </w:r>
      <w:r w:rsidRPr="0030405E">
        <w:rPr>
          <w:bCs/>
          <w:color w:val="000000"/>
          <w:sz w:val="24"/>
          <w:szCs w:val="24"/>
        </w:rPr>
        <w:t>ЭП</w:t>
      </w:r>
      <w:r w:rsidRPr="0030405E">
        <w:rPr>
          <w:color w:val="000000"/>
          <w:sz w:val="24"/>
          <w:szCs w:val="24"/>
        </w:rPr>
        <w:t xml:space="preserve"> проводит открытие доступа к поступившим электронным документам с Заявками в порядке, предусмотренном регламентом ЭП</w:t>
      </w:r>
      <w:r w:rsidRPr="0030405E">
        <w:rPr>
          <w:color w:val="0000FF"/>
          <w:sz w:val="24"/>
          <w:szCs w:val="24"/>
        </w:rPr>
        <w:t>.</w:t>
      </w:r>
    </w:p>
    <w:p w:rsidR="0030405E" w:rsidRPr="0030405E" w:rsidRDefault="0030405E" w:rsidP="0030405E">
      <w:pPr>
        <w:shd w:val="clear" w:color="auto" w:fill="FFFFFF"/>
        <w:autoSpaceDE w:val="0"/>
        <w:autoSpaceDN w:val="0"/>
        <w:adjustRightInd w:val="0"/>
        <w:spacing w:line="240" w:lineRule="auto"/>
        <w:ind w:firstLine="0"/>
        <w:rPr>
          <w:color w:val="000000"/>
          <w:sz w:val="24"/>
          <w:szCs w:val="24"/>
        </w:rPr>
      </w:pPr>
    </w:p>
    <w:p w:rsidR="0030405E" w:rsidRPr="0030405E" w:rsidRDefault="0030405E" w:rsidP="00E93F4A">
      <w:pPr>
        <w:keepNext/>
        <w:widowControl w:val="0"/>
        <w:numPr>
          <w:ilvl w:val="1"/>
          <w:numId w:val="32"/>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70" w:name="_Toc322017061"/>
      <w:r w:rsidRPr="0030405E">
        <w:rPr>
          <w:rFonts w:cs="Arial"/>
          <w:b/>
          <w:bCs/>
          <w:sz w:val="24"/>
          <w:szCs w:val="24"/>
        </w:rPr>
        <w:t xml:space="preserve"> Закупочная комиссия. Отбор и оценка </w:t>
      </w:r>
      <w:bookmarkEnd w:id="70"/>
      <w:r w:rsidRPr="0030405E">
        <w:rPr>
          <w:rFonts w:cs="Arial"/>
          <w:b/>
          <w:bCs/>
          <w:sz w:val="24"/>
          <w:szCs w:val="24"/>
        </w:rPr>
        <w:t>Заявок</w:t>
      </w:r>
    </w:p>
    <w:p w:rsidR="0030405E" w:rsidRPr="0030405E" w:rsidRDefault="0030405E" w:rsidP="00C54EA6">
      <w:pPr>
        <w:keepNext/>
        <w:numPr>
          <w:ilvl w:val="2"/>
          <w:numId w:val="8"/>
        </w:numPr>
        <w:shd w:val="clear" w:color="auto" w:fill="FFFFFF"/>
        <w:tabs>
          <w:tab w:val="clear" w:pos="1134"/>
          <w:tab w:val="num" w:pos="709"/>
        </w:tabs>
        <w:suppressAutoHyphens/>
        <w:spacing w:before="240" w:after="120" w:line="240" w:lineRule="auto"/>
        <w:ind w:left="0" w:firstLine="0"/>
        <w:outlineLvl w:val="2"/>
        <w:rPr>
          <w:rFonts w:eastAsia="Calibri"/>
          <w:b/>
          <w:bCs/>
          <w:sz w:val="24"/>
          <w:szCs w:val="24"/>
          <w:lang w:eastAsia="en-US"/>
        </w:rPr>
      </w:pPr>
      <w:bookmarkStart w:id="71" w:name="_Toc322017062"/>
      <w:r w:rsidRPr="0030405E">
        <w:rPr>
          <w:rFonts w:eastAsia="Calibri"/>
          <w:b/>
          <w:bCs/>
          <w:sz w:val="24"/>
          <w:szCs w:val="24"/>
          <w:lang w:eastAsia="en-US"/>
        </w:rPr>
        <w:t>Общие положения</w:t>
      </w:r>
      <w:bookmarkEnd w:id="71"/>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bookmarkStart w:id="72" w:name="_Toc322017063"/>
      <w:r w:rsidRPr="0030405E">
        <w:rPr>
          <w:rFonts w:eastAsia="Calibri"/>
          <w:sz w:val="24"/>
          <w:szCs w:val="24"/>
          <w:lang w:eastAsia="en-US"/>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Рассмотрение Заявок включает этап отбора заявок (пункт 4.9.2.) и этап оценки заявок (пункт 4.9.3.).</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bCs/>
          <w:iCs/>
          <w:color w:val="000000"/>
          <w:sz w:val="24"/>
          <w:szCs w:val="24"/>
          <w:lang w:eastAsia="en-US"/>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30405E">
        <w:rPr>
          <w:rFonts w:ascii="Calibri" w:eastAsia="Calibri" w:hAnsi="Calibri"/>
          <w:bCs/>
          <w:iCs/>
          <w:snapToGrid w:val="0"/>
          <w:sz w:val="24"/>
          <w:szCs w:val="24"/>
          <w:lang w:eastAsia="en-US"/>
        </w:rPr>
        <w:t xml:space="preserve"> </w:t>
      </w:r>
      <w:r w:rsidRPr="0030405E">
        <w:rPr>
          <w:rFonts w:eastAsia="Calibri"/>
          <w:bCs/>
          <w:iCs/>
          <w:snapToGrid w:val="0"/>
          <w:sz w:val="24"/>
          <w:szCs w:val="24"/>
          <w:lang w:eastAsia="en-US"/>
        </w:rPr>
        <w:t>с пересмотром сроков поставки товара, в случае необходимости</w:t>
      </w:r>
      <w:r w:rsidRPr="0030405E">
        <w:rPr>
          <w:rFonts w:eastAsia="Calibri"/>
          <w:bCs/>
          <w:iCs/>
          <w:color w:val="000000"/>
          <w:sz w:val="24"/>
          <w:szCs w:val="24"/>
          <w:lang w:eastAsia="en-US"/>
        </w:rPr>
        <w:t>.</w:t>
      </w:r>
    </w:p>
    <w:bookmarkEnd w:id="72"/>
    <w:p w:rsidR="0030405E" w:rsidRPr="0030405E" w:rsidRDefault="0030405E" w:rsidP="00627FD4">
      <w:pPr>
        <w:keepNext/>
        <w:numPr>
          <w:ilvl w:val="2"/>
          <w:numId w:val="9"/>
        </w:numPr>
        <w:shd w:val="clear" w:color="auto" w:fill="FFFFFF"/>
        <w:suppressAutoHyphens/>
        <w:spacing w:before="240" w:after="120" w:line="240" w:lineRule="auto"/>
        <w:ind w:left="0" w:firstLine="0"/>
        <w:jc w:val="left"/>
        <w:outlineLvl w:val="2"/>
        <w:rPr>
          <w:rFonts w:eastAsia="Calibri"/>
          <w:b/>
          <w:bCs/>
          <w:sz w:val="24"/>
          <w:szCs w:val="24"/>
          <w:lang w:eastAsia="en-US"/>
        </w:rPr>
      </w:pPr>
      <w:r w:rsidRPr="0030405E">
        <w:rPr>
          <w:rFonts w:eastAsia="Calibri"/>
          <w:b/>
          <w:bCs/>
          <w:sz w:val="24"/>
          <w:szCs w:val="24"/>
          <w:lang w:eastAsia="en-US"/>
        </w:rPr>
        <w:t>Этап отбора заявок</w:t>
      </w:r>
    </w:p>
    <w:p w:rsidR="0030405E" w:rsidRPr="0030405E" w:rsidRDefault="0030405E" w:rsidP="00E93F4A">
      <w:pPr>
        <w:widowControl w:val="0"/>
        <w:numPr>
          <w:ilvl w:val="3"/>
          <w:numId w:val="31"/>
        </w:numPr>
        <w:shd w:val="clear" w:color="auto" w:fill="FFFFFF"/>
        <w:autoSpaceDE w:val="0"/>
        <w:autoSpaceDN w:val="0"/>
        <w:adjustRightInd w:val="0"/>
        <w:spacing w:after="200" w:line="240" w:lineRule="atLeast"/>
        <w:ind w:left="0" w:firstLine="0"/>
        <w:contextualSpacing/>
        <w:jc w:val="left"/>
        <w:rPr>
          <w:rFonts w:cs="Arial"/>
          <w:sz w:val="24"/>
          <w:szCs w:val="24"/>
        </w:rPr>
      </w:pPr>
      <w:r w:rsidRPr="0030405E">
        <w:rPr>
          <w:rFonts w:cs="Arial"/>
          <w:sz w:val="24"/>
          <w:szCs w:val="24"/>
        </w:rPr>
        <w:t xml:space="preserve"> </w:t>
      </w:r>
      <w:r w:rsidRPr="0030405E">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а)</w:t>
      </w:r>
      <w:r w:rsidRPr="0030405E">
        <w:rPr>
          <w:rFonts w:eastAsia="Calibri"/>
          <w:bCs/>
          <w:iCs/>
          <w:sz w:val="24"/>
          <w:szCs w:val="24"/>
          <w:lang w:eastAsia="en-US"/>
        </w:rPr>
        <w:t xml:space="preserve"> правильность оформления заявки; </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б)</w:t>
      </w:r>
      <w:r w:rsidRPr="0030405E">
        <w:rPr>
          <w:rFonts w:eastAsia="Calibri"/>
          <w:bCs/>
          <w:iCs/>
          <w:sz w:val="24"/>
          <w:szCs w:val="24"/>
          <w:lang w:eastAsia="en-US"/>
        </w:rPr>
        <w:t xml:space="preserve"> соответствие участника требованиям, установленным в закупочной документации;  </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в)</w:t>
      </w:r>
      <w:r w:rsidRPr="0030405E">
        <w:rPr>
          <w:rFonts w:eastAsia="Calibri"/>
          <w:bCs/>
          <w:iCs/>
          <w:sz w:val="24"/>
          <w:szCs w:val="24"/>
          <w:lang w:eastAsia="en-US"/>
        </w:rPr>
        <w:t xml:space="preserve"> предоставление, действительность и достоверность документов, требуемых закупочной документацией;</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lastRenderedPageBreak/>
        <w:t>г)</w:t>
      </w:r>
      <w:r w:rsidRPr="0030405E">
        <w:rPr>
          <w:rFonts w:eastAsia="Calibri"/>
          <w:bCs/>
          <w:iCs/>
          <w:sz w:val="24"/>
          <w:szCs w:val="24"/>
          <w:lang w:eastAsia="en-US"/>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д)</w:t>
      </w:r>
      <w:r w:rsidRPr="0030405E">
        <w:rPr>
          <w:rFonts w:eastAsia="Calibri"/>
          <w:bCs/>
          <w:iCs/>
          <w:sz w:val="24"/>
          <w:szCs w:val="24"/>
          <w:lang w:eastAsia="en-US"/>
        </w:rPr>
        <w:t xml:space="preserve"> соответствие данных, указанных в заявке (оферте) приложенным к заявке документам, и в случае если процедура</w:t>
      </w:r>
      <w:r w:rsidR="000E4C8F">
        <w:rPr>
          <w:rFonts w:eastAsia="Calibri"/>
          <w:bCs/>
          <w:iCs/>
          <w:sz w:val="24"/>
          <w:szCs w:val="24"/>
          <w:lang w:eastAsia="en-US"/>
        </w:rPr>
        <w:t xml:space="preserve"> проводится в электронной форме</w:t>
      </w:r>
      <w:r w:rsidRPr="0030405E">
        <w:rPr>
          <w:rFonts w:eastAsia="Calibri"/>
          <w:bCs/>
          <w:iCs/>
          <w:sz w:val="24"/>
          <w:szCs w:val="24"/>
          <w:lang w:eastAsia="en-US"/>
        </w:rPr>
        <w:t xml:space="preserve"> - данным указанным на электронной площадке;</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е)</w:t>
      </w:r>
      <w:r w:rsidRPr="0030405E">
        <w:rPr>
          <w:rFonts w:eastAsia="Calibri"/>
          <w:bCs/>
          <w:iCs/>
          <w:sz w:val="24"/>
          <w:szCs w:val="24"/>
          <w:lang w:eastAsia="en-US"/>
        </w:rPr>
        <w:t xml:space="preserve"> не превышение цены предложения Участника начальной (максимальной) цены договора (цены лота).</w:t>
      </w:r>
    </w:p>
    <w:p w:rsidR="0030405E" w:rsidRPr="00F40D14" w:rsidRDefault="0030405E" w:rsidP="00F40D14">
      <w:pPr>
        <w:shd w:val="clear" w:color="auto" w:fill="FFFFFF"/>
        <w:spacing w:line="240" w:lineRule="atLeast"/>
        <w:ind w:firstLine="0"/>
        <w:rPr>
          <w:rFonts w:eastAsia="Arial Unicode MS"/>
          <w:bCs/>
          <w:sz w:val="24"/>
          <w:szCs w:val="24"/>
          <w:lang w:eastAsia="en-US"/>
        </w:rPr>
      </w:pPr>
      <w:r w:rsidRPr="0030405E">
        <w:rPr>
          <w:rFonts w:eastAsia="Arial Unicode MS"/>
          <w:b/>
          <w:bCs/>
          <w:sz w:val="24"/>
          <w:szCs w:val="24"/>
          <w:lang w:eastAsia="en-US"/>
        </w:rPr>
        <w:t>4.9.2.2.</w:t>
      </w:r>
      <w:r w:rsidRPr="0030405E">
        <w:rPr>
          <w:rFonts w:eastAsia="Arial Unicode MS"/>
          <w:bCs/>
          <w:sz w:val="24"/>
          <w:szCs w:val="24"/>
          <w:lang w:eastAsia="en-US"/>
        </w:rPr>
        <w:t xml:space="preserve"> </w:t>
      </w:r>
      <w:r w:rsidRPr="0030405E">
        <w:rPr>
          <w:rFonts w:eastAsia="Arial Unicode MS"/>
          <w:bCs/>
          <w:sz w:val="24"/>
          <w:szCs w:val="24"/>
          <w:shd w:val="clear" w:color="auto" w:fill="FFFFFF"/>
          <w:lang w:eastAsia="en-US"/>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30405E">
        <w:rPr>
          <w:rFonts w:eastAsia="Calibri"/>
          <w:sz w:val="24"/>
          <w:szCs w:val="24"/>
          <w:shd w:val="clear" w:color="auto" w:fill="FFFFFF"/>
          <w:lang w:eastAsia="en-US"/>
        </w:rPr>
        <w:t>Заявке</w:t>
      </w:r>
      <w:r w:rsidRPr="0030405E">
        <w:rPr>
          <w:rFonts w:eastAsia="Arial Unicode MS"/>
          <w:bCs/>
          <w:sz w:val="24"/>
          <w:szCs w:val="24"/>
          <w:shd w:val="clear" w:color="auto" w:fill="FFFFFF"/>
          <w:lang w:eastAsia="en-US"/>
        </w:rPr>
        <w:t xml:space="preserve"> на участие в закупке и приложениях к ней, информацию о достоверности указанных сведений</w:t>
      </w:r>
      <w:r w:rsidR="00F40D14">
        <w:rPr>
          <w:rFonts w:eastAsia="Arial Unicode MS"/>
          <w:bCs/>
          <w:sz w:val="24"/>
          <w:szCs w:val="24"/>
          <w:lang w:eastAsia="en-US"/>
        </w:rPr>
        <w:t>.</w:t>
      </w:r>
    </w:p>
    <w:p w:rsidR="0030405E" w:rsidRPr="0030405E" w:rsidRDefault="0030405E" w:rsidP="00724769">
      <w:pPr>
        <w:widowControl w:val="0"/>
        <w:numPr>
          <w:ilvl w:val="3"/>
          <w:numId w:val="22"/>
        </w:numPr>
        <w:shd w:val="clear" w:color="auto" w:fill="FFFFFF"/>
        <w:tabs>
          <w:tab w:val="left" w:pos="709"/>
          <w:tab w:val="left" w:pos="851"/>
        </w:tabs>
        <w:autoSpaceDE w:val="0"/>
        <w:autoSpaceDN w:val="0"/>
        <w:adjustRightInd w:val="0"/>
        <w:spacing w:after="200" w:line="240" w:lineRule="auto"/>
        <w:ind w:left="0" w:firstLine="0"/>
        <w:contextualSpacing/>
        <w:rPr>
          <w:rFonts w:cs="Arial"/>
          <w:sz w:val="24"/>
          <w:szCs w:val="24"/>
        </w:rPr>
      </w:pPr>
      <w:r w:rsidRPr="0030405E">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30405E" w:rsidRPr="0030405E" w:rsidRDefault="0030405E" w:rsidP="00724769">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при наличии разночтений между ценой, указанной словами и ценой, </w:t>
      </w:r>
      <w:r w:rsidR="000E4C8F">
        <w:rPr>
          <w:rFonts w:cs="Arial"/>
          <w:sz w:val="24"/>
          <w:szCs w:val="24"/>
        </w:rPr>
        <w:t>указанной цифрами, преимущество</w:t>
      </w:r>
      <w:r w:rsidRPr="0030405E">
        <w:rPr>
          <w:rFonts w:cs="Arial"/>
          <w:sz w:val="24"/>
          <w:szCs w:val="24"/>
        </w:rPr>
        <w:t xml:space="preserve"> имеет цена, указанная словами; </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при наличии разночтений между цен</w:t>
      </w:r>
      <w:r w:rsidR="000E4C8F">
        <w:rPr>
          <w:rFonts w:cs="Arial"/>
          <w:sz w:val="24"/>
          <w:szCs w:val="24"/>
        </w:rPr>
        <w:t>ой, указанной в заявке, и ценой,</w:t>
      </w:r>
      <w:r w:rsidRPr="0030405E">
        <w:rPr>
          <w:rFonts w:cs="Arial"/>
          <w:sz w:val="24"/>
          <w:szCs w:val="24"/>
        </w:rPr>
        <w:t xml:space="preserve"> получаемой путем суммирования итоговых сумм по каждой строке, преимущество имеет итоговая цена; </w:t>
      </w:r>
    </w:p>
    <w:p w:rsidR="0030405E" w:rsidRPr="0030405E" w:rsidRDefault="0030405E" w:rsidP="009834AF">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30405E" w:rsidRPr="0030405E" w:rsidRDefault="0030405E" w:rsidP="009834AF">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b/>
          <w:sz w:val="24"/>
          <w:szCs w:val="24"/>
        </w:rPr>
        <w:t>4.9.2.4.</w:t>
      </w:r>
      <w:r w:rsidRPr="0030405E">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30405E" w:rsidRPr="0030405E" w:rsidRDefault="0030405E" w:rsidP="00E93F4A">
      <w:pPr>
        <w:widowControl w:val="0"/>
        <w:numPr>
          <w:ilvl w:val="3"/>
          <w:numId w:val="33"/>
        </w:numPr>
        <w:shd w:val="clear" w:color="auto" w:fill="FFFFFF"/>
        <w:tabs>
          <w:tab w:val="left" w:pos="993"/>
          <w:tab w:val="left" w:pos="1276"/>
          <w:tab w:val="left" w:pos="1560"/>
        </w:tabs>
        <w:autoSpaceDE w:val="0"/>
        <w:autoSpaceDN w:val="0"/>
        <w:adjustRightInd w:val="0"/>
        <w:spacing w:after="200" w:line="240" w:lineRule="auto"/>
        <w:ind w:left="0" w:firstLine="0"/>
        <w:contextualSpacing/>
        <w:rPr>
          <w:rFonts w:cs="Arial"/>
          <w:sz w:val="24"/>
          <w:szCs w:val="24"/>
        </w:rPr>
      </w:pPr>
      <w:r w:rsidRPr="0030405E">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w:t>
      </w:r>
      <w:r w:rsidR="00AE71DA">
        <w:rPr>
          <w:rFonts w:cs="Arial"/>
          <w:sz w:val="24"/>
          <w:szCs w:val="24"/>
          <w:shd w:val="clear" w:color="auto" w:fill="FFFFFF"/>
        </w:rPr>
        <w:t xml:space="preserve">% </w:t>
      </w:r>
      <w:r w:rsidRPr="0030405E">
        <w:rPr>
          <w:rFonts w:cs="Arial"/>
          <w:sz w:val="24"/>
          <w:szCs w:val="24"/>
          <w:shd w:val="clear" w:color="auto" w:fill="FFFFFF"/>
        </w:rPr>
        <w:t>(двадцать процентов</w:t>
      </w:r>
      <w:r w:rsidR="00AE71DA">
        <w:rPr>
          <w:rFonts w:cs="Arial"/>
          <w:sz w:val="24"/>
          <w:szCs w:val="24"/>
          <w:shd w:val="clear" w:color="auto" w:fill="FFFFFF"/>
        </w:rPr>
        <w:t>)</w:t>
      </w:r>
      <w:r w:rsidRPr="0030405E">
        <w:rPr>
          <w:rFonts w:cs="Arial"/>
          <w:sz w:val="24"/>
          <w:szCs w:val="24"/>
          <w:shd w:val="clear" w:color="auto" w:fill="FFFFFF"/>
        </w:rPr>
        <w:t>,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30405E">
        <w:rPr>
          <w:rFonts w:cs="Arial"/>
          <w:bCs/>
          <w:iCs/>
          <w:sz w:val="24"/>
          <w:szCs w:val="24"/>
          <w:shd w:val="clear" w:color="auto" w:fill="FFFFFF"/>
        </w:rPr>
        <w:t xml:space="preserve">.  </w:t>
      </w:r>
      <w:r w:rsidRPr="0030405E">
        <w:rPr>
          <w:rFonts w:cs="Arial"/>
          <w:sz w:val="24"/>
          <w:szCs w:val="24"/>
          <w:shd w:val="clear" w:color="auto" w:fill="FFFFFF"/>
        </w:rPr>
        <w:t>В случае неисполнения установленных</w:t>
      </w:r>
      <w:r w:rsidRPr="0030405E">
        <w:rPr>
          <w:rFonts w:cs="Arial"/>
          <w:sz w:val="24"/>
          <w:szCs w:val="24"/>
        </w:rPr>
        <w:t xml:space="preserve"> антидемпинговыми мерами требований заявка такого участника закупки</w:t>
      </w:r>
      <w:r w:rsidRPr="0030405E">
        <w:rPr>
          <w:rFonts w:cs="Arial"/>
          <w:bCs/>
          <w:iCs/>
          <w:sz w:val="24"/>
          <w:szCs w:val="24"/>
        </w:rPr>
        <w:t xml:space="preserve"> отклоняется</w:t>
      </w:r>
      <w:r w:rsidRPr="0030405E">
        <w:rPr>
          <w:rFonts w:cs="Arial"/>
          <w:sz w:val="24"/>
          <w:szCs w:val="24"/>
        </w:rPr>
        <w:t xml:space="preserve">. </w:t>
      </w:r>
    </w:p>
    <w:p w:rsidR="0030405E" w:rsidRPr="0030405E" w:rsidRDefault="0030405E" w:rsidP="00E93F4A">
      <w:pPr>
        <w:numPr>
          <w:ilvl w:val="3"/>
          <w:numId w:val="33"/>
        </w:numPr>
        <w:shd w:val="clear" w:color="auto" w:fill="FFFFFF"/>
        <w:tabs>
          <w:tab w:val="left" w:pos="993"/>
          <w:tab w:val="left" w:pos="1276"/>
          <w:tab w:val="left" w:pos="1560"/>
        </w:tabs>
        <w:spacing w:line="240" w:lineRule="atLeast"/>
        <w:ind w:left="0" w:firstLine="0"/>
        <w:rPr>
          <w:rFonts w:eastAsia="Calibri"/>
          <w:sz w:val="24"/>
          <w:szCs w:val="24"/>
          <w:lang w:eastAsia="en-US"/>
        </w:rPr>
      </w:pPr>
      <w:r w:rsidRPr="0030405E">
        <w:rPr>
          <w:rFonts w:eastAsia="Calibri"/>
          <w:sz w:val="24"/>
          <w:szCs w:val="24"/>
          <w:lang w:eastAsia="en-US"/>
        </w:rPr>
        <w:t>По результатам проведения отборочной стадии закупочная комиссия также имеет право отклонить Заявки, которые:</w:t>
      </w:r>
    </w:p>
    <w:p w:rsidR="0030405E" w:rsidRPr="0030405E" w:rsidRDefault="0030405E" w:rsidP="009834AF">
      <w:pPr>
        <w:shd w:val="clear" w:color="auto" w:fill="FFFFFF"/>
        <w:tabs>
          <w:tab w:val="left" w:pos="993"/>
          <w:tab w:val="left" w:pos="1276"/>
          <w:tab w:val="left" w:pos="1560"/>
        </w:tabs>
        <w:spacing w:line="240" w:lineRule="atLeast"/>
        <w:ind w:firstLine="0"/>
        <w:rPr>
          <w:rFonts w:eastAsia="Calibri"/>
          <w:sz w:val="24"/>
          <w:szCs w:val="24"/>
          <w:lang w:eastAsia="en-US"/>
        </w:rPr>
      </w:pPr>
      <w:r w:rsidRPr="0030405E">
        <w:rPr>
          <w:b/>
          <w:sz w:val="24"/>
          <w:szCs w:val="24"/>
        </w:rPr>
        <w:t>а)</w:t>
      </w:r>
      <w:r w:rsidRPr="0030405E">
        <w:rPr>
          <w:sz w:val="24"/>
          <w:szCs w:val="24"/>
        </w:rPr>
        <w:t xml:space="preserve"> поданы Участниками, которые не относятся к субъектам малого и среднего предпринимательства</w:t>
      </w:r>
      <w:r w:rsidR="00F40D14">
        <w:rPr>
          <w:sz w:val="24"/>
          <w:szCs w:val="24"/>
        </w:rPr>
        <w:t>, если закупка проводится только среди СМСП</w:t>
      </w:r>
      <w:r w:rsidRPr="0030405E">
        <w:rPr>
          <w:rFonts w:eastAsia="Calibri"/>
          <w:sz w:val="24"/>
          <w:szCs w:val="24"/>
          <w:lang w:eastAsia="en-US"/>
        </w:rPr>
        <w:t>;</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б)</w:t>
      </w:r>
      <w:r w:rsidRPr="0030405E">
        <w:rPr>
          <w:rFonts w:eastAsia="Calibri"/>
          <w:sz w:val="24"/>
          <w:szCs w:val="24"/>
          <w:lang w:eastAsia="en-US"/>
        </w:rPr>
        <w:t xml:space="preserve"> не отвечают требованиям настоящей Документации к оформлению; </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в)</w:t>
      </w:r>
      <w:r w:rsidRPr="0030405E">
        <w:rPr>
          <w:rFonts w:eastAsia="Calibri"/>
          <w:sz w:val="24"/>
          <w:szCs w:val="24"/>
          <w:lang w:eastAsia="en-US"/>
        </w:rPr>
        <w:t xml:space="preserve"> поданы Участниками, которые не отвечают требованиям настоящей Документации;</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г)</w:t>
      </w:r>
      <w:r w:rsidRPr="0030405E">
        <w:rPr>
          <w:rFonts w:eastAsia="Calibri"/>
          <w:sz w:val="24"/>
          <w:szCs w:val="24"/>
          <w:lang w:eastAsia="en-US"/>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д)</w:t>
      </w:r>
      <w:r w:rsidRPr="0030405E">
        <w:rPr>
          <w:rFonts w:eastAsia="Calibri"/>
          <w:sz w:val="24"/>
          <w:szCs w:val="24"/>
          <w:lang w:eastAsia="en-US"/>
        </w:rPr>
        <w:t xml:space="preserve"> содержат предложения о продукции, условиях договора</w:t>
      </w:r>
      <w:r w:rsidR="000E4C8F">
        <w:rPr>
          <w:rFonts w:eastAsia="Calibri"/>
          <w:sz w:val="24"/>
          <w:szCs w:val="24"/>
          <w:lang w:eastAsia="en-US"/>
        </w:rPr>
        <w:t>,</w:t>
      </w:r>
      <w:r w:rsidRPr="0030405E">
        <w:rPr>
          <w:rFonts w:eastAsia="Calibri"/>
          <w:sz w:val="24"/>
          <w:szCs w:val="24"/>
          <w:lang w:eastAsia="en-US"/>
        </w:rPr>
        <w:t xml:space="preserve"> не соответствующие </w:t>
      </w:r>
      <w:r w:rsidR="00DA42F6">
        <w:rPr>
          <w:sz w:val="24"/>
          <w:szCs w:val="24"/>
        </w:rPr>
        <w:t xml:space="preserve">предмету закупки, </w:t>
      </w:r>
      <w:r w:rsidRPr="0030405E">
        <w:rPr>
          <w:rFonts w:eastAsia="Calibri"/>
          <w:sz w:val="24"/>
          <w:szCs w:val="24"/>
          <w:lang w:eastAsia="en-US"/>
        </w:rPr>
        <w:t>техническим, коммерческим требованиям настоящей Документации;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е)</w:t>
      </w:r>
      <w:r w:rsidRPr="0030405E">
        <w:rPr>
          <w:rFonts w:eastAsia="Calibri"/>
          <w:sz w:val="24"/>
          <w:szCs w:val="24"/>
          <w:lang w:eastAsia="en-US"/>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ж)</w:t>
      </w:r>
      <w:r w:rsidRPr="0030405E">
        <w:rPr>
          <w:rFonts w:eastAsia="Calibri"/>
          <w:sz w:val="24"/>
          <w:szCs w:val="24"/>
          <w:lang w:eastAsia="en-US"/>
        </w:rPr>
        <w:t xml:space="preserve"> содержат очевидные арифметические или грамматические ошибки, с исправлением которых не согласился Участник;</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lastRenderedPageBreak/>
        <w:t>з)</w:t>
      </w:r>
      <w:r w:rsidRPr="0030405E">
        <w:rPr>
          <w:rFonts w:eastAsia="Calibri"/>
          <w:sz w:val="24"/>
          <w:szCs w:val="24"/>
          <w:lang w:eastAsia="en-US"/>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69"/>
    <w:p w:rsidR="0030405E" w:rsidRPr="0030405E" w:rsidRDefault="0030405E" w:rsidP="00E93F4A">
      <w:pPr>
        <w:widowControl w:val="0"/>
        <w:numPr>
          <w:ilvl w:val="3"/>
          <w:numId w:val="33"/>
        </w:numPr>
        <w:shd w:val="clear" w:color="auto" w:fill="FFFFFF"/>
        <w:tabs>
          <w:tab w:val="left" w:pos="851"/>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В случае если подавшие заявки Участники удовлетворяют любому из следующих условий:</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а)</w:t>
      </w:r>
      <w:r w:rsidRPr="0030405E">
        <w:rPr>
          <w:rFonts w:eastAsia="Calibri"/>
          <w:sz w:val="24"/>
          <w:szCs w:val="24"/>
          <w:lang w:eastAsia="en-US"/>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б)</w:t>
      </w:r>
      <w:r w:rsidRPr="0030405E">
        <w:rPr>
          <w:rFonts w:eastAsia="Calibri"/>
          <w:sz w:val="24"/>
          <w:szCs w:val="24"/>
          <w:lang w:eastAsia="en-US"/>
        </w:rPr>
        <w:t xml:space="preserve"> одна из компаний владеет более чем 50 % другой;</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в)</w:t>
      </w:r>
      <w:r w:rsidRPr="0030405E">
        <w:rPr>
          <w:rFonts w:eastAsia="Calibri"/>
          <w:sz w:val="24"/>
          <w:szCs w:val="24"/>
          <w:lang w:eastAsia="en-US"/>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bCs/>
          <w:iCs/>
          <w:sz w:val="24"/>
          <w:szCs w:val="24"/>
          <w:lang w:eastAsia="en-US"/>
        </w:rPr>
        <w:t>4.9.2.8.</w:t>
      </w:r>
      <w:r w:rsidRPr="0030405E">
        <w:rPr>
          <w:rFonts w:eastAsia="Calibri"/>
          <w:bCs/>
          <w:iCs/>
          <w:sz w:val="24"/>
          <w:szCs w:val="24"/>
          <w:lang w:eastAsia="en-US"/>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4.9.2.9.</w:t>
      </w:r>
      <w:r w:rsidRPr="0030405E">
        <w:rPr>
          <w:rFonts w:eastAsia="Calibri"/>
          <w:sz w:val="24"/>
          <w:szCs w:val="24"/>
          <w:lang w:eastAsia="en-US"/>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4.9.2.10.</w:t>
      </w:r>
      <w:r w:rsidRPr="0030405E">
        <w:rPr>
          <w:rFonts w:eastAsia="Calibri"/>
          <w:sz w:val="24"/>
          <w:szCs w:val="24"/>
          <w:lang w:eastAsia="en-US"/>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0200CD" w:rsidRPr="009B5C0E" w:rsidRDefault="0030405E" w:rsidP="0030405E">
      <w:pPr>
        <w:spacing w:line="240" w:lineRule="auto"/>
        <w:ind w:firstLine="0"/>
        <w:rPr>
          <w:sz w:val="24"/>
          <w:szCs w:val="24"/>
        </w:rPr>
      </w:pPr>
      <w:r w:rsidRPr="0030405E">
        <w:rPr>
          <w:rFonts w:eastAsia="Calibri"/>
          <w:b/>
          <w:sz w:val="24"/>
          <w:szCs w:val="24"/>
          <w:lang w:eastAsia="en-US"/>
        </w:rPr>
        <w:t>4.9.2.11.</w:t>
      </w:r>
      <w:r w:rsidRPr="0030405E">
        <w:rPr>
          <w:rFonts w:eastAsia="Calibri"/>
          <w:sz w:val="24"/>
          <w:szCs w:val="24"/>
          <w:lang w:eastAsia="en-US"/>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r w:rsidR="004408A6" w:rsidRPr="00F33B33">
        <w:rPr>
          <w:rFonts w:eastAsia="Calibri"/>
          <w:sz w:val="24"/>
          <w:szCs w:val="24"/>
          <w:lang w:eastAsia="en-US"/>
        </w:rPr>
        <w:t>.</w:t>
      </w:r>
    </w:p>
    <w:p w:rsidR="000200CD" w:rsidRPr="00F40D14" w:rsidRDefault="004408A6" w:rsidP="00E93F4A">
      <w:pPr>
        <w:pStyle w:val="aff8"/>
        <w:keepNext/>
        <w:numPr>
          <w:ilvl w:val="2"/>
          <w:numId w:val="34"/>
        </w:numPr>
        <w:suppressAutoHyphens/>
        <w:spacing w:before="240" w:line="240" w:lineRule="atLeast"/>
        <w:outlineLvl w:val="2"/>
        <w:rPr>
          <w:rFonts w:ascii="Times New Roman" w:hAnsi="Times New Roman" w:cs="Times New Roman"/>
          <w:sz w:val="24"/>
          <w:szCs w:val="24"/>
        </w:rPr>
      </w:pPr>
      <w:r w:rsidRPr="00F40D14">
        <w:rPr>
          <w:rFonts w:ascii="Times New Roman" w:hAnsi="Times New Roman" w:cs="Times New Roman"/>
          <w:b/>
          <w:bCs/>
          <w:sz w:val="24"/>
          <w:szCs w:val="24"/>
        </w:rPr>
        <w:t>Этап оценки заявок</w:t>
      </w:r>
    </w:p>
    <w:p w:rsidR="000E7252" w:rsidRPr="002F1EEF" w:rsidRDefault="000E7252" w:rsidP="00D96061">
      <w:pPr>
        <w:spacing w:line="240" w:lineRule="atLeast"/>
        <w:ind w:firstLine="0"/>
        <w:rPr>
          <w:sz w:val="24"/>
          <w:szCs w:val="24"/>
        </w:rPr>
      </w:pPr>
      <w:bookmarkStart w:id="73" w:name="_Toc322017065"/>
      <w:r w:rsidRPr="002F1EEF">
        <w:rPr>
          <w:b/>
          <w:sz w:val="24"/>
          <w:szCs w:val="24"/>
        </w:rPr>
        <w:t xml:space="preserve">4.9.3.1. </w:t>
      </w:r>
      <w:r w:rsidRPr="002C76E7">
        <w:rPr>
          <w:b/>
          <w:sz w:val="24"/>
          <w:szCs w:val="24"/>
        </w:rPr>
        <w:t>Приоритет товаров российского происхождения</w:t>
      </w:r>
      <w:r w:rsidR="004408A6" w:rsidRPr="002C76E7">
        <w:rPr>
          <w:b/>
          <w:sz w:val="24"/>
          <w:szCs w:val="24"/>
        </w:rPr>
        <w:t>.</w:t>
      </w:r>
    </w:p>
    <w:p w:rsidR="002C76E7" w:rsidRPr="00F33B33" w:rsidRDefault="00F40D14" w:rsidP="002C76E7">
      <w:pPr>
        <w:spacing w:line="240" w:lineRule="atLeast"/>
        <w:ind w:firstLine="0"/>
        <w:rPr>
          <w:rFonts w:eastAsia="Calibri"/>
          <w:sz w:val="24"/>
          <w:szCs w:val="24"/>
          <w:lang w:eastAsia="en-US"/>
        </w:rPr>
      </w:pPr>
      <w:r>
        <w:rPr>
          <w:b/>
          <w:sz w:val="24"/>
          <w:szCs w:val="24"/>
        </w:rPr>
        <w:t xml:space="preserve">       </w:t>
      </w:r>
      <w:r w:rsidR="002C76E7" w:rsidRPr="00F33B33">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2C76E7" w:rsidRPr="002C76E7" w:rsidRDefault="002C76E7" w:rsidP="002C76E7">
      <w:pPr>
        <w:spacing w:line="240" w:lineRule="atLeast"/>
        <w:ind w:firstLine="0"/>
        <w:rPr>
          <w:rFonts w:eastAsia="Calibri"/>
          <w:sz w:val="24"/>
          <w:szCs w:val="24"/>
          <w:lang w:eastAsia="en-US"/>
        </w:rPr>
      </w:pPr>
      <w:r w:rsidRPr="002C76E7">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(п.п.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2C76E7" w:rsidRPr="002C76E7" w:rsidRDefault="002C76E7" w:rsidP="002C76E7">
      <w:pPr>
        <w:keepNext/>
        <w:shd w:val="clear" w:color="auto" w:fill="FFFFFF"/>
        <w:suppressAutoHyphens/>
        <w:spacing w:line="240" w:lineRule="atLeast"/>
        <w:ind w:firstLine="0"/>
        <w:outlineLvl w:val="2"/>
        <w:rPr>
          <w:rFonts w:eastAsia="Calibri"/>
          <w:sz w:val="24"/>
          <w:szCs w:val="24"/>
          <w:lang w:eastAsia="en-US"/>
        </w:rPr>
      </w:pPr>
      <w:r w:rsidRPr="002C76E7">
        <w:rPr>
          <w:rFonts w:eastAsia="Calibri"/>
          <w:sz w:val="24"/>
          <w:szCs w:val="24"/>
          <w:lang w:eastAsia="en-US"/>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5D052F">
        <w:rPr>
          <w:rFonts w:eastAsia="Calibri"/>
          <w:sz w:val="24"/>
          <w:szCs w:val="24"/>
          <w:lang w:eastAsia="en-US"/>
        </w:rPr>
        <w:t>,</w:t>
      </w:r>
      <w:r w:rsidRPr="002C76E7">
        <w:rPr>
          <w:rFonts w:eastAsia="Calibri"/>
          <w:sz w:val="24"/>
          <w:szCs w:val="24"/>
          <w:lang w:eastAsia="en-US"/>
        </w:rPr>
        <w:t xml:space="preserve"> и такая заявка рассматривается как содержащая предложение о поставке иностранных товаров. </w:t>
      </w:r>
    </w:p>
    <w:p w:rsidR="002C76E7" w:rsidRPr="00F33B33" w:rsidRDefault="00F40D14" w:rsidP="002C76E7">
      <w:pPr>
        <w:keepNext/>
        <w:widowControl w:val="0"/>
        <w:suppressAutoHyphens/>
        <w:adjustRightInd w:val="0"/>
        <w:spacing w:line="240" w:lineRule="auto"/>
        <w:ind w:firstLine="0"/>
        <w:textAlignment w:val="baseline"/>
        <w:outlineLvl w:val="3"/>
        <w:rPr>
          <w:bCs/>
          <w:iCs/>
          <w:sz w:val="24"/>
          <w:szCs w:val="24"/>
        </w:rPr>
      </w:pPr>
      <w:r>
        <w:rPr>
          <w:b/>
          <w:sz w:val="24"/>
          <w:szCs w:val="24"/>
        </w:rPr>
        <w:t xml:space="preserve">     </w:t>
      </w:r>
      <w:r w:rsidR="002C76E7" w:rsidRPr="00F33B33">
        <w:rPr>
          <w:bCs/>
          <w:iCs/>
          <w:sz w:val="24"/>
          <w:szCs w:val="24"/>
        </w:rPr>
        <w:t xml:space="preserve">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w:t>
      </w:r>
      <w:r w:rsidR="002C76E7" w:rsidRPr="00F33B33">
        <w:rPr>
          <w:bCs/>
          <w:iCs/>
          <w:sz w:val="24"/>
          <w:szCs w:val="24"/>
        </w:rPr>
        <w:lastRenderedPageBreak/>
        <w:t>формуле:</w:t>
      </w:r>
    </w:p>
    <w:p w:rsidR="002C76E7" w:rsidRPr="002C76E7" w:rsidRDefault="002C76E7" w:rsidP="002C76E7">
      <w:pPr>
        <w:widowControl w:val="0"/>
        <w:autoSpaceDE w:val="0"/>
        <w:autoSpaceDN w:val="0"/>
        <w:adjustRightInd w:val="0"/>
        <w:spacing w:line="240" w:lineRule="auto"/>
        <w:ind w:firstLine="720"/>
        <w:rPr>
          <w:sz w:val="24"/>
          <w:szCs w:val="24"/>
          <w:lang w:val="en-US"/>
        </w:rPr>
      </w:pPr>
      <w:r w:rsidRPr="002C76E7">
        <w:rPr>
          <w:sz w:val="24"/>
          <w:szCs w:val="24"/>
        </w:rPr>
        <w:t xml:space="preserve">                           Ц</w:t>
      </w:r>
      <w:r w:rsidRPr="002C76E7">
        <w:rPr>
          <w:sz w:val="24"/>
          <w:szCs w:val="24"/>
          <w:lang w:val="en-US"/>
        </w:rPr>
        <w:t xml:space="preserve"> </w:t>
      </w:r>
      <w:r w:rsidRPr="002C76E7">
        <w:rPr>
          <w:sz w:val="24"/>
          <w:szCs w:val="24"/>
          <w:vertAlign w:val="subscript"/>
          <w:lang w:val="en-US"/>
        </w:rPr>
        <w:t xml:space="preserve">i </w:t>
      </w:r>
      <w:r w:rsidRPr="002C76E7">
        <w:rPr>
          <w:sz w:val="24"/>
          <w:szCs w:val="24"/>
          <w:vertAlign w:val="subscript"/>
        </w:rPr>
        <w:t>ед</w:t>
      </w:r>
      <w:r w:rsidRPr="002C76E7">
        <w:rPr>
          <w:sz w:val="24"/>
          <w:szCs w:val="24"/>
          <w:vertAlign w:val="subscript"/>
          <w:lang w:val="en-US"/>
        </w:rPr>
        <w:t xml:space="preserve">  </w:t>
      </w:r>
      <w:r w:rsidRPr="002C76E7">
        <w:rPr>
          <w:sz w:val="24"/>
          <w:szCs w:val="24"/>
          <w:lang w:val="en-US"/>
        </w:rPr>
        <w:t xml:space="preserve">=  </w:t>
      </w:r>
      <w:r w:rsidRPr="002C76E7">
        <w:rPr>
          <w:sz w:val="24"/>
          <w:szCs w:val="24"/>
        </w:rPr>
        <w:t>Ц</w:t>
      </w:r>
      <w:r w:rsidRPr="002C76E7">
        <w:rPr>
          <w:sz w:val="24"/>
          <w:szCs w:val="24"/>
          <w:lang w:val="en-US"/>
        </w:rPr>
        <w:t xml:space="preserve"> </w:t>
      </w:r>
      <w:r w:rsidRPr="002C76E7">
        <w:rPr>
          <w:sz w:val="24"/>
          <w:szCs w:val="24"/>
          <w:vertAlign w:val="subscript"/>
          <w:lang w:val="en-US"/>
        </w:rPr>
        <w:t xml:space="preserve">max </w:t>
      </w:r>
      <w:r w:rsidRPr="002C76E7">
        <w:rPr>
          <w:sz w:val="24"/>
          <w:szCs w:val="24"/>
          <w:vertAlign w:val="subscript"/>
        </w:rPr>
        <w:t>ед</w:t>
      </w:r>
      <w:r w:rsidRPr="002C76E7">
        <w:rPr>
          <w:sz w:val="24"/>
          <w:szCs w:val="24"/>
          <w:vertAlign w:val="subscript"/>
          <w:lang w:val="en-US"/>
        </w:rPr>
        <w:t xml:space="preserve"> </w:t>
      </w:r>
      <w:r w:rsidRPr="002C76E7">
        <w:rPr>
          <w:sz w:val="24"/>
          <w:szCs w:val="24"/>
          <w:lang w:val="en-US"/>
        </w:rPr>
        <w:t xml:space="preserve">* </w:t>
      </w:r>
      <w:r w:rsidRPr="002C76E7">
        <w:rPr>
          <w:sz w:val="24"/>
          <w:szCs w:val="24"/>
        </w:rPr>
        <w:t>Ц</w:t>
      </w:r>
      <w:r w:rsidRPr="002C76E7">
        <w:rPr>
          <w:sz w:val="24"/>
          <w:szCs w:val="24"/>
          <w:lang w:val="en-US"/>
        </w:rPr>
        <w:t xml:space="preserve"> </w:t>
      </w:r>
      <w:r w:rsidRPr="002C76E7">
        <w:rPr>
          <w:sz w:val="24"/>
          <w:szCs w:val="24"/>
          <w:vertAlign w:val="subscript"/>
          <w:lang w:val="en-US"/>
        </w:rPr>
        <w:t xml:space="preserve">i max </w:t>
      </w:r>
      <w:r w:rsidRPr="002C76E7">
        <w:rPr>
          <w:sz w:val="24"/>
          <w:szCs w:val="24"/>
          <w:lang w:val="en-US"/>
        </w:rPr>
        <w:t xml:space="preserve">/ </w:t>
      </w:r>
      <w:r w:rsidRPr="002C76E7">
        <w:rPr>
          <w:sz w:val="24"/>
          <w:szCs w:val="24"/>
        </w:rPr>
        <w:t>Ц</w:t>
      </w:r>
      <w:r w:rsidRPr="002C76E7">
        <w:rPr>
          <w:sz w:val="24"/>
          <w:szCs w:val="24"/>
          <w:lang w:val="en-US"/>
        </w:rPr>
        <w:t xml:space="preserve"> </w:t>
      </w:r>
      <w:r w:rsidRPr="002C76E7">
        <w:rPr>
          <w:sz w:val="24"/>
          <w:szCs w:val="24"/>
          <w:vertAlign w:val="subscript"/>
          <w:lang w:val="en-US"/>
        </w:rPr>
        <w:t xml:space="preserve">max,    </w:t>
      </w:r>
      <w:r w:rsidRPr="002C76E7">
        <w:rPr>
          <w:sz w:val="24"/>
          <w:szCs w:val="24"/>
        </w:rPr>
        <w:t>где</w:t>
      </w:r>
      <w:r w:rsidRPr="002C76E7">
        <w:rPr>
          <w:sz w:val="24"/>
          <w:szCs w:val="24"/>
          <w:lang w:val="en-US"/>
        </w:rPr>
        <w:t xml:space="preserve"> </w:t>
      </w:r>
    </w:p>
    <w:p w:rsidR="002C76E7" w:rsidRPr="002C76E7" w:rsidRDefault="002C76E7" w:rsidP="002C76E7">
      <w:pPr>
        <w:widowControl w:val="0"/>
        <w:autoSpaceDE w:val="0"/>
        <w:autoSpaceDN w:val="0"/>
        <w:adjustRightInd w:val="0"/>
        <w:spacing w:line="240" w:lineRule="auto"/>
        <w:ind w:firstLine="0"/>
        <w:rPr>
          <w:sz w:val="24"/>
          <w:szCs w:val="24"/>
          <w:vertAlign w:val="subscript"/>
        </w:rPr>
      </w:pPr>
      <w:r w:rsidRPr="002C76E7">
        <w:rPr>
          <w:sz w:val="24"/>
          <w:szCs w:val="24"/>
        </w:rPr>
        <w:t xml:space="preserve">Ц </w:t>
      </w:r>
      <w:r w:rsidRPr="002C76E7">
        <w:rPr>
          <w:sz w:val="24"/>
          <w:szCs w:val="24"/>
          <w:vertAlign w:val="subscript"/>
          <w:lang w:val="en-US"/>
        </w:rPr>
        <w:t>i</w:t>
      </w:r>
      <w:r w:rsidRPr="002C76E7">
        <w:rPr>
          <w:sz w:val="24"/>
          <w:szCs w:val="24"/>
          <w:vertAlign w:val="subscript"/>
        </w:rPr>
        <w:t xml:space="preserve"> ед  –  </w:t>
      </w:r>
      <w:r w:rsidRPr="002C76E7">
        <w:rPr>
          <w:sz w:val="24"/>
          <w:szCs w:val="24"/>
        </w:rPr>
        <w:t xml:space="preserve">цена единицы товара, работы, услуги предлагаемых Участником </w:t>
      </w:r>
      <w:r w:rsidRPr="002C76E7">
        <w:rPr>
          <w:sz w:val="24"/>
          <w:szCs w:val="24"/>
          <w:lang w:val="en-US"/>
        </w:rPr>
        <w:t>i</w:t>
      </w:r>
      <w:r w:rsidRPr="002C76E7">
        <w:rPr>
          <w:sz w:val="24"/>
          <w:szCs w:val="24"/>
          <w:vertAlign w:val="subscript"/>
        </w:rPr>
        <w:t xml:space="preserve">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r w:rsidRPr="002C76E7">
        <w:rPr>
          <w:sz w:val="24"/>
          <w:szCs w:val="24"/>
          <w:vertAlign w:val="subscript"/>
          <w:lang w:val="en-US"/>
        </w:rPr>
        <w:t>max</w:t>
      </w:r>
      <w:r w:rsidRPr="002C76E7">
        <w:rPr>
          <w:sz w:val="24"/>
          <w:szCs w:val="24"/>
          <w:vertAlign w:val="subscript"/>
        </w:rPr>
        <w:t xml:space="preserve"> ед – </w:t>
      </w:r>
      <w:r w:rsidRPr="002C76E7">
        <w:rPr>
          <w:sz w:val="24"/>
          <w:szCs w:val="24"/>
        </w:rPr>
        <w:t>начальная (максимальная) цена единицы каждого товара (работы, услуги), являющегося предметом договора</w:t>
      </w:r>
    </w:p>
    <w:p w:rsidR="002C76E7" w:rsidRPr="002C76E7" w:rsidRDefault="002C76E7" w:rsidP="002C76E7">
      <w:pPr>
        <w:widowControl w:val="0"/>
        <w:autoSpaceDE w:val="0"/>
        <w:autoSpaceDN w:val="0"/>
        <w:adjustRightInd w:val="0"/>
        <w:spacing w:line="240" w:lineRule="auto"/>
        <w:ind w:firstLine="0"/>
      </w:pPr>
      <w:r w:rsidRPr="002C76E7">
        <w:t xml:space="preserve">Ц </w:t>
      </w:r>
      <w:r w:rsidRPr="002C76E7">
        <w:rPr>
          <w:vertAlign w:val="subscript"/>
          <w:lang w:val="en-US"/>
        </w:rPr>
        <w:t>i</w:t>
      </w:r>
      <w:r w:rsidRPr="002C76E7">
        <w:rPr>
          <w:vertAlign w:val="subscript"/>
        </w:rPr>
        <w:t xml:space="preserve"> </w:t>
      </w:r>
      <w:r w:rsidRPr="002C76E7">
        <w:rPr>
          <w:vertAlign w:val="subscript"/>
          <w:lang w:val="en-US"/>
        </w:rPr>
        <w:t>max</w:t>
      </w:r>
      <w:r w:rsidRPr="002C76E7">
        <w:rPr>
          <w:vertAlign w:val="subscript"/>
        </w:rPr>
        <w:t xml:space="preserve">  –  </w:t>
      </w:r>
      <w:r w:rsidRPr="002C76E7">
        <w:rPr>
          <w:sz w:val="24"/>
          <w:szCs w:val="24"/>
        </w:rPr>
        <w:t xml:space="preserve">предложение Участника </w:t>
      </w:r>
      <w:r w:rsidRPr="002C76E7">
        <w:rPr>
          <w:sz w:val="24"/>
          <w:szCs w:val="24"/>
          <w:lang w:val="en-US"/>
        </w:rPr>
        <w:t>i</w:t>
      </w:r>
      <w:r w:rsidRPr="002C76E7">
        <w:rPr>
          <w:sz w:val="24"/>
          <w:szCs w:val="24"/>
        </w:rPr>
        <w:t xml:space="preserve"> о цене договора</w:t>
      </w:r>
    </w:p>
    <w:p w:rsidR="002C76E7" w:rsidRPr="002C76E7" w:rsidRDefault="002C76E7" w:rsidP="002C76E7">
      <w:pPr>
        <w:widowControl w:val="0"/>
        <w:autoSpaceDE w:val="0"/>
        <w:autoSpaceDN w:val="0"/>
        <w:adjustRightInd w:val="0"/>
        <w:spacing w:line="240" w:lineRule="auto"/>
        <w:ind w:firstLine="0"/>
      </w:pPr>
      <w:r w:rsidRPr="002C76E7">
        <w:t xml:space="preserve">Ц </w:t>
      </w:r>
      <w:r w:rsidRPr="002C76E7">
        <w:rPr>
          <w:vertAlign w:val="subscript"/>
          <w:lang w:val="en-US"/>
        </w:rPr>
        <w:t>max</w:t>
      </w:r>
      <w:r w:rsidRPr="002C76E7">
        <w:rPr>
          <w:vertAlign w:val="subscript"/>
        </w:rPr>
        <w:t xml:space="preserve">  –  </w:t>
      </w:r>
      <w:r w:rsidRPr="002C76E7">
        <w:rPr>
          <w:sz w:val="24"/>
          <w:szCs w:val="24"/>
        </w:rPr>
        <w:t>начальная (максимальная) цена договора</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r w:rsidRPr="002C76E7">
        <w:rPr>
          <w:sz w:val="24"/>
          <w:szCs w:val="24"/>
          <w:vertAlign w:val="subscript"/>
          <w:lang w:val="en-US"/>
        </w:rPr>
        <w:t>ir</w:t>
      </w:r>
      <w:r w:rsidRPr="002C76E7">
        <w:rPr>
          <w:sz w:val="24"/>
          <w:szCs w:val="24"/>
        </w:rPr>
        <w:t xml:space="preserve"> и Ц </w:t>
      </w:r>
      <w:r w:rsidRPr="002C76E7">
        <w:rPr>
          <w:sz w:val="24"/>
          <w:szCs w:val="24"/>
          <w:vertAlign w:val="subscript"/>
          <w:lang w:val="en-US"/>
        </w:rPr>
        <w:t>if</w:t>
      </w:r>
      <w:r w:rsidRPr="002C76E7">
        <w:rPr>
          <w:sz w:val="24"/>
          <w:szCs w:val="24"/>
          <w:vertAlign w:val="subscript"/>
        </w:rPr>
        <w:t xml:space="preserve"> , </w:t>
      </w:r>
      <w:r w:rsidRPr="002C76E7">
        <w:rPr>
          <w:sz w:val="24"/>
          <w:szCs w:val="24"/>
        </w:rPr>
        <w:t>где</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r w:rsidRPr="002C76E7">
        <w:rPr>
          <w:sz w:val="24"/>
          <w:szCs w:val="24"/>
          <w:vertAlign w:val="subscript"/>
          <w:lang w:val="en-US"/>
        </w:rPr>
        <w:t>ir</w:t>
      </w:r>
      <w:r w:rsidRPr="002C76E7">
        <w:rPr>
          <w:sz w:val="24"/>
          <w:szCs w:val="24"/>
          <w:vertAlign w:val="subscript"/>
        </w:rPr>
        <w:t xml:space="preserve">  –  </w:t>
      </w:r>
      <w:r w:rsidRPr="002C76E7">
        <w:rPr>
          <w:sz w:val="24"/>
          <w:szCs w:val="24"/>
        </w:rPr>
        <w:t>цена российских товаров, предлагаемых к поставке</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r w:rsidRPr="002C76E7">
        <w:rPr>
          <w:sz w:val="24"/>
          <w:szCs w:val="24"/>
          <w:vertAlign w:val="subscript"/>
          <w:lang w:val="en-US"/>
        </w:rPr>
        <w:t>if</w:t>
      </w:r>
      <w:r w:rsidRPr="002C76E7">
        <w:rPr>
          <w:sz w:val="24"/>
          <w:szCs w:val="24"/>
          <w:vertAlign w:val="subscript"/>
        </w:rPr>
        <w:t xml:space="preserve">  –  </w:t>
      </w:r>
      <w:r w:rsidRPr="002C76E7">
        <w:rPr>
          <w:sz w:val="24"/>
          <w:szCs w:val="24"/>
        </w:rPr>
        <w:t xml:space="preserve">цена иностранных товаров, предлагаемых к поставке </w:t>
      </w:r>
    </w:p>
    <w:p w:rsidR="002C76E7" w:rsidRPr="002C76E7" w:rsidRDefault="002C76E7" w:rsidP="002C76E7">
      <w:pPr>
        <w:widowControl w:val="0"/>
        <w:autoSpaceDE w:val="0"/>
        <w:autoSpaceDN w:val="0"/>
        <w:adjustRightInd w:val="0"/>
        <w:spacing w:line="240" w:lineRule="auto"/>
        <w:ind w:firstLine="0"/>
        <w:rPr>
          <w:sz w:val="24"/>
          <w:szCs w:val="24"/>
          <w:vertAlign w:val="subscript"/>
          <w:lang w:val="en-US"/>
        </w:rPr>
      </w:pPr>
      <w:r w:rsidRPr="002C76E7">
        <w:rPr>
          <w:sz w:val="24"/>
          <w:szCs w:val="24"/>
        </w:rPr>
        <w:t xml:space="preserve">                                                       Ц</w:t>
      </w:r>
      <w:r w:rsidRPr="002C76E7">
        <w:rPr>
          <w:sz w:val="24"/>
          <w:szCs w:val="24"/>
          <w:lang w:val="en-US"/>
        </w:rPr>
        <w:t xml:space="preserve"> </w:t>
      </w:r>
      <w:r w:rsidRPr="002C76E7">
        <w:rPr>
          <w:sz w:val="24"/>
          <w:szCs w:val="24"/>
          <w:vertAlign w:val="subscript"/>
          <w:lang w:val="en-US"/>
        </w:rPr>
        <w:t xml:space="preserve">ir  </w:t>
      </w:r>
      <w:r w:rsidRPr="002C76E7">
        <w:rPr>
          <w:sz w:val="24"/>
          <w:szCs w:val="24"/>
          <w:lang w:val="en-US"/>
        </w:rPr>
        <w:t>=</w:t>
      </w:r>
      <w:r w:rsidRPr="002C76E7">
        <w:rPr>
          <w:lang w:val="en-US"/>
        </w:rPr>
        <w:t xml:space="preserve">  </w:t>
      </w:r>
      <w:r w:rsidRPr="002C76E7">
        <w:t>Ц</w:t>
      </w:r>
      <w:r w:rsidRPr="002C76E7">
        <w:rPr>
          <w:lang w:val="en-US"/>
        </w:rPr>
        <w:t xml:space="preserve"> </w:t>
      </w:r>
      <w:r w:rsidRPr="002C76E7">
        <w:rPr>
          <w:vertAlign w:val="subscript"/>
          <w:lang w:val="en-US"/>
        </w:rPr>
        <w:t xml:space="preserve">i </w:t>
      </w:r>
      <w:r w:rsidRPr="002C76E7">
        <w:rPr>
          <w:vertAlign w:val="subscript"/>
        </w:rPr>
        <w:t>ед</w:t>
      </w:r>
      <w:r w:rsidRPr="002C76E7">
        <w:rPr>
          <w:vertAlign w:val="subscript"/>
          <w:lang w:val="en-US"/>
        </w:rPr>
        <w:t xml:space="preserve"> * </w:t>
      </w:r>
      <w:r w:rsidRPr="002C76E7">
        <w:rPr>
          <w:lang w:val="en-US"/>
        </w:rPr>
        <w:t>V</w:t>
      </w:r>
      <w:r w:rsidRPr="002C76E7">
        <w:rPr>
          <w:sz w:val="24"/>
          <w:szCs w:val="24"/>
          <w:vertAlign w:val="subscript"/>
          <w:lang w:val="en-US"/>
        </w:rPr>
        <w:t xml:space="preserve"> ir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lang w:val="en-US"/>
        </w:rPr>
        <w:t>V</w:t>
      </w:r>
      <w:r w:rsidRPr="002C76E7">
        <w:rPr>
          <w:sz w:val="24"/>
          <w:szCs w:val="24"/>
          <w:vertAlign w:val="subscript"/>
        </w:rPr>
        <w:t xml:space="preserve"> </w:t>
      </w:r>
      <w:r w:rsidRPr="002C76E7">
        <w:rPr>
          <w:sz w:val="24"/>
          <w:szCs w:val="24"/>
          <w:vertAlign w:val="subscript"/>
          <w:lang w:val="en-US"/>
        </w:rPr>
        <w:t>ir</w:t>
      </w:r>
      <w:r w:rsidRPr="002C76E7">
        <w:rPr>
          <w:sz w:val="24"/>
          <w:szCs w:val="24"/>
          <w:vertAlign w:val="subscript"/>
        </w:rPr>
        <w:t xml:space="preserve">  –   </w:t>
      </w:r>
      <w:r w:rsidRPr="002C76E7">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r w:rsidRPr="002C76E7">
        <w:rPr>
          <w:sz w:val="24"/>
          <w:szCs w:val="24"/>
          <w:lang w:val="en-US"/>
        </w:rPr>
        <w:t>i</w:t>
      </w:r>
      <w:r w:rsidRPr="002C76E7">
        <w:rPr>
          <w:sz w:val="24"/>
          <w:szCs w:val="24"/>
        </w:rPr>
        <w:t>.</w:t>
      </w:r>
    </w:p>
    <w:p w:rsidR="002C76E7" w:rsidRPr="002C76E7" w:rsidRDefault="002C76E7" w:rsidP="002C76E7">
      <w:pPr>
        <w:widowControl w:val="0"/>
        <w:autoSpaceDE w:val="0"/>
        <w:autoSpaceDN w:val="0"/>
        <w:adjustRightInd w:val="0"/>
        <w:spacing w:line="240" w:lineRule="auto"/>
        <w:ind w:firstLine="0"/>
        <w:rPr>
          <w:sz w:val="24"/>
          <w:szCs w:val="24"/>
          <w:vertAlign w:val="subscript"/>
          <w:lang w:val="en-US"/>
        </w:rPr>
      </w:pPr>
      <w:r w:rsidRPr="002C76E7">
        <w:rPr>
          <w:sz w:val="24"/>
          <w:szCs w:val="24"/>
        </w:rPr>
        <w:t xml:space="preserve">                                                       Ц</w:t>
      </w:r>
      <w:r w:rsidRPr="002C76E7">
        <w:rPr>
          <w:sz w:val="24"/>
          <w:szCs w:val="24"/>
          <w:lang w:val="en-US"/>
        </w:rPr>
        <w:t xml:space="preserve"> </w:t>
      </w:r>
      <w:r w:rsidRPr="002C76E7">
        <w:rPr>
          <w:sz w:val="24"/>
          <w:szCs w:val="24"/>
          <w:vertAlign w:val="subscript"/>
          <w:lang w:val="en-US"/>
        </w:rPr>
        <w:t xml:space="preserve">if  </w:t>
      </w:r>
      <w:r w:rsidRPr="002C76E7">
        <w:rPr>
          <w:sz w:val="24"/>
          <w:szCs w:val="24"/>
          <w:lang w:val="en-US"/>
        </w:rPr>
        <w:t>=</w:t>
      </w:r>
      <w:r w:rsidRPr="002C76E7">
        <w:rPr>
          <w:lang w:val="en-US"/>
        </w:rPr>
        <w:t xml:space="preserve">  </w:t>
      </w:r>
      <w:r w:rsidRPr="002C76E7">
        <w:t>Ц</w:t>
      </w:r>
      <w:r w:rsidRPr="002C76E7">
        <w:rPr>
          <w:lang w:val="en-US"/>
        </w:rPr>
        <w:t xml:space="preserve"> </w:t>
      </w:r>
      <w:r w:rsidRPr="002C76E7">
        <w:rPr>
          <w:vertAlign w:val="subscript"/>
          <w:lang w:val="en-US"/>
        </w:rPr>
        <w:t xml:space="preserve">i </w:t>
      </w:r>
      <w:r w:rsidRPr="002C76E7">
        <w:rPr>
          <w:vertAlign w:val="subscript"/>
        </w:rPr>
        <w:t>ед</w:t>
      </w:r>
      <w:r w:rsidRPr="002C76E7">
        <w:rPr>
          <w:vertAlign w:val="subscript"/>
          <w:lang w:val="en-US"/>
        </w:rPr>
        <w:t xml:space="preserve"> * </w:t>
      </w:r>
      <w:r w:rsidRPr="002C76E7">
        <w:rPr>
          <w:lang w:val="en-US"/>
        </w:rPr>
        <w:t>V</w:t>
      </w:r>
      <w:r w:rsidRPr="002C76E7">
        <w:rPr>
          <w:sz w:val="24"/>
          <w:szCs w:val="24"/>
          <w:vertAlign w:val="subscript"/>
          <w:lang w:val="en-US"/>
        </w:rPr>
        <w:t xml:space="preserve"> if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lang w:val="en-US"/>
        </w:rPr>
        <w:t>V</w:t>
      </w:r>
      <w:r w:rsidRPr="002C76E7">
        <w:rPr>
          <w:sz w:val="24"/>
          <w:szCs w:val="24"/>
          <w:vertAlign w:val="subscript"/>
        </w:rPr>
        <w:t xml:space="preserve"> </w:t>
      </w:r>
      <w:r w:rsidRPr="002C76E7">
        <w:rPr>
          <w:sz w:val="24"/>
          <w:szCs w:val="24"/>
          <w:vertAlign w:val="subscript"/>
          <w:lang w:val="en-US"/>
        </w:rPr>
        <w:t>if</w:t>
      </w:r>
      <w:r w:rsidRPr="002C76E7">
        <w:rPr>
          <w:sz w:val="24"/>
          <w:szCs w:val="24"/>
          <w:vertAlign w:val="subscript"/>
        </w:rPr>
        <w:t xml:space="preserve">  –   </w:t>
      </w:r>
      <w:r w:rsidRPr="002C76E7">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r w:rsidRPr="002C76E7">
        <w:rPr>
          <w:sz w:val="24"/>
          <w:szCs w:val="24"/>
          <w:lang w:val="en-US"/>
        </w:rPr>
        <w:t>i</w:t>
      </w:r>
      <w:r w:rsidRPr="002C76E7">
        <w:rPr>
          <w:sz w:val="24"/>
          <w:szCs w:val="24"/>
        </w:rPr>
        <w:t>.</w:t>
      </w:r>
    </w:p>
    <w:p w:rsidR="002C76E7" w:rsidRPr="00F33B33" w:rsidRDefault="00F40D14" w:rsidP="002C76E7">
      <w:pPr>
        <w:widowControl w:val="0"/>
        <w:autoSpaceDE w:val="0"/>
        <w:autoSpaceDN w:val="0"/>
        <w:adjustRightInd w:val="0"/>
        <w:spacing w:line="240" w:lineRule="auto"/>
        <w:ind w:firstLine="0"/>
        <w:rPr>
          <w:sz w:val="24"/>
          <w:szCs w:val="24"/>
        </w:rPr>
      </w:pPr>
      <w:r>
        <w:rPr>
          <w:b/>
          <w:sz w:val="24"/>
          <w:szCs w:val="24"/>
        </w:rPr>
        <w:t xml:space="preserve">     </w:t>
      </w:r>
      <w:r w:rsidR="000E7252" w:rsidRPr="00F33B33">
        <w:rPr>
          <w:b/>
          <w:sz w:val="24"/>
          <w:szCs w:val="24"/>
        </w:rPr>
        <w:t xml:space="preserve"> </w:t>
      </w:r>
      <w:r w:rsidR="002C76E7" w:rsidRPr="00F33B33">
        <w:rPr>
          <w:sz w:val="24"/>
          <w:szCs w:val="24"/>
        </w:rPr>
        <w:t>Приоритет не предоставляется в случаях, если:</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а)</w:t>
      </w:r>
      <w:r w:rsidRPr="002C76E7">
        <w:rPr>
          <w:sz w:val="24"/>
          <w:szCs w:val="24"/>
        </w:rPr>
        <w:t xml:space="preserve"> закупка признана несостоявшейся и договор заключается с единственным участником закупки (п.п.4.9.2.11);</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б)</w:t>
      </w:r>
      <w:r w:rsidRPr="002C76E7">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в)</w:t>
      </w:r>
      <w:r w:rsidRPr="002C76E7">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2C76E7" w:rsidRPr="002C76E7" w:rsidRDefault="002C76E7" w:rsidP="002C76E7">
      <w:pPr>
        <w:widowControl w:val="0"/>
        <w:autoSpaceDE w:val="0"/>
        <w:autoSpaceDN w:val="0"/>
        <w:adjustRightInd w:val="0"/>
        <w:spacing w:line="240" w:lineRule="auto"/>
        <w:ind w:firstLine="0"/>
        <w:rPr>
          <w:b/>
          <w:sz w:val="24"/>
          <w:szCs w:val="24"/>
        </w:rPr>
      </w:pPr>
      <w:r w:rsidRPr="002C76E7">
        <w:rPr>
          <w:b/>
          <w:sz w:val="24"/>
          <w:szCs w:val="24"/>
        </w:rPr>
        <w:t>г)</w:t>
      </w:r>
      <w:r w:rsidRPr="002C76E7">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2C76E7">
        <w:rPr>
          <w:b/>
          <w:sz w:val="24"/>
          <w:szCs w:val="24"/>
        </w:rPr>
        <w:t xml:space="preserve"> </w:t>
      </w:r>
      <w:r w:rsidRPr="002C76E7">
        <w:rPr>
          <w:sz w:val="24"/>
          <w:szCs w:val="24"/>
        </w:rPr>
        <w:t xml:space="preserve">Ц </w:t>
      </w:r>
      <w:r w:rsidRPr="002C76E7">
        <w:rPr>
          <w:sz w:val="24"/>
          <w:szCs w:val="24"/>
          <w:vertAlign w:val="subscript"/>
          <w:lang w:val="en-US"/>
        </w:rPr>
        <w:t>ir</w:t>
      </w:r>
      <w:r w:rsidRPr="002C76E7">
        <w:rPr>
          <w:sz w:val="24"/>
          <w:szCs w:val="24"/>
          <w:vertAlign w:val="subscript"/>
        </w:rPr>
        <w:t xml:space="preserve">  &lt; </w:t>
      </w:r>
      <w:r w:rsidRPr="002C76E7">
        <w:rPr>
          <w:sz w:val="24"/>
          <w:szCs w:val="24"/>
        </w:rPr>
        <w:t xml:space="preserve">Ц </w:t>
      </w:r>
      <w:r w:rsidRPr="002C76E7">
        <w:rPr>
          <w:sz w:val="24"/>
          <w:szCs w:val="24"/>
          <w:vertAlign w:val="subscript"/>
          <w:lang w:val="en-US"/>
        </w:rPr>
        <w:t>if</w:t>
      </w:r>
      <w:r w:rsidRPr="002C76E7">
        <w:rPr>
          <w:sz w:val="24"/>
          <w:szCs w:val="24"/>
          <w:vertAlign w:val="subscript"/>
        </w:rPr>
        <w:t xml:space="preserve">  </w:t>
      </w:r>
      <w:r w:rsidRPr="002C76E7">
        <w:rPr>
          <w:sz w:val="24"/>
          <w:szCs w:val="24"/>
        </w:rPr>
        <w:t>(п.п. 4.9.3.1.2).</w:t>
      </w:r>
    </w:p>
    <w:p w:rsidR="0071081E" w:rsidRDefault="000E7252" w:rsidP="00336EAC">
      <w:pPr>
        <w:spacing w:line="240" w:lineRule="atLeast"/>
        <w:ind w:firstLine="0"/>
        <w:rPr>
          <w:rFonts w:eastAsia="Calibri"/>
          <w:iCs/>
          <w:sz w:val="24"/>
          <w:szCs w:val="24"/>
          <w:lang w:eastAsia="en-US"/>
        </w:rPr>
      </w:pPr>
      <w:r w:rsidRPr="00F33B33">
        <w:rPr>
          <w:b/>
          <w:sz w:val="24"/>
          <w:szCs w:val="24"/>
        </w:rPr>
        <w:t>4.9.3.2.</w:t>
      </w:r>
      <w:r w:rsidRPr="00F33B33">
        <w:rPr>
          <w:sz w:val="24"/>
          <w:szCs w:val="24"/>
        </w:rPr>
        <w:t xml:space="preserve"> </w:t>
      </w:r>
      <w:r w:rsidR="00336EAC" w:rsidRPr="00F33B33">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w:t>
      </w:r>
      <w:r w:rsidR="005D052F">
        <w:rPr>
          <w:rFonts w:eastAsia="Calibri"/>
          <w:iCs/>
          <w:sz w:val="24"/>
          <w:szCs w:val="24"/>
          <w:lang w:eastAsia="en-US"/>
        </w:rPr>
        <w:t>,</w:t>
      </w:r>
      <w:r w:rsidR="00336EAC" w:rsidRPr="00F33B33">
        <w:rPr>
          <w:rFonts w:eastAsia="Calibri"/>
          <w:iCs/>
          <w:sz w:val="24"/>
          <w:szCs w:val="24"/>
          <w:lang w:eastAsia="en-US"/>
        </w:rPr>
        <w:t xml:space="preserve"> изложенных в п.п.4.9.3.1: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29"/>
        <w:gridCol w:w="5499"/>
        <w:gridCol w:w="993"/>
        <w:gridCol w:w="70"/>
        <w:gridCol w:w="1064"/>
      </w:tblGrid>
      <w:tr w:rsidR="00551F4D" w:rsidRPr="00551F4D" w:rsidTr="00BC1F4E">
        <w:trPr>
          <w:trHeight w:val="690"/>
        </w:trPr>
        <w:tc>
          <w:tcPr>
            <w:tcW w:w="567" w:type="dxa"/>
            <w:vMerge w:val="restart"/>
            <w:vAlign w:val="center"/>
          </w:tcPr>
          <w:p w:rsidR="00551F4D" w:rsidRPr="00551F4D" w:rsidRDefault="00551F4D" w:rsidP="00551F4D">
            <w:pPr>
              <w:tabs>
                <w:tab w:val="left" w:pos="885"/>
              </w:tabs>
              <w:spacing w:after="120" w:line="240" w:lineRule="auto"/>
              <w:jc w:val="center"/>
              <w:rPr>
                <w:b/>
                <w:snapToGrid w:val="0"/>
                <w:sz w:val="24"/>
                <w:szCs w:val="24"/>
              </w:rPr>
            </w:pPr>
            <w:r w:rsidRPr="00551F4D">
              <w:rPr>
                <w:b/>
                <w:snapToGrid w:val="0"/>
                <w:sz w:val="24"/>
                <w:szCs w:val="24"/>
              </w:rPr>
              <w:t>№ п/п</w:t>
            </w:r>
          </w:p>
        </w:tc>
        <w:tc>
          <w:tcPr>
            <w:tcW w:w="1843" w:type="dxa"/>
            <w:vMerge w:val="restart"/>
            <w:vAlign w:val="center"/>
          </w:tcPr>
          <w:p w:rsidR="00551F4D" w:rsidRPr="00551F4D" w:rsidRDefault="00551F4D" w:rsidP="00551F4D">
            <w:pPr>
              <w:tabs>
                <w:tab w:val="left" w:pos="600"/>
              </w:tabs>
              <w:spacing w:after="120" w:line="240" w:lineRule="auto"/>
              <w:ind w:firstLine="0"/>
              <w:jc w:val="center"/>
              <w:rPr>
                <w:b/>
                <w:snapToGrid w:val="0"/>
                <w:sz w:val="24"/>
                <w:szCs w:val="24"/>
              </w:rPr>
            </w:pPr>
            <w:r w:rsidRPr="00551F4D">
              <w:rPr>
                <w:b/>
                <w:bCs/>
                <w:snapToGrid w:val="0"/>
                <w:sz w:val="24"/>
                <w:szCs w:val="24"/>
              </w:rPr>
              <w:t>Критерий</w:t>
            </w:r>
          </w:p>
        </w:tc>
        <w:tc>
          <w:tcPr>
            <w:tcW w:w="5528" w:type="dxa"/>
            <w:gridSpan w:val="2"/>
            <w:vMerge w:val="restart"/>
            <w:vAlign w:val="center"/>
          </w:tcPr>
          <w:p w:rsidR="00551F4D" w:rsidRPr="00551F4D" w:rsidRDefault="00551F4D" w:rsidP="00551F4D">
            <w:pPr>
              <w:tabs>
                <w:tab w:val="left" w:pos="600"/>
              </w:tabs>
              <w:spacing w:after="120" w:line="240" w:lineRule="auto"/>
              <w:jc w:val="center"/>
              <w:rPr>
                <w:b/>
                <w:snapToGrid w:val="0"/>
                <w:sz w:val="24"/>
                <w:szCs w:val="24"/>
              </w:rPr>
            </w:pPr>
            <w:r w:rsidRPr="00551F4D">
              <w:rPr>
                <w:b/>
                <w:bCs/>
                <w:snapToGrid w:val="0"/>
                <w:sz w:val="24"/>
                <w:szCs w:val="24"/>
              </w:rPr>
              <w:t>Порядок оценки</w:t>
            </w:r>
          </w:p>
        </w:tc>
        <w:tc>
          <w:tcPr>
            <w:tcW w:w="2127" w:type="dxa"/>
            <w:gridSpan w:val="3"/>
            <w:vAlign w:val="center"/>
          </w:tcPr>
          <w:p w:rsidR="00551F4D" w:rsidRPr="00551F4D" w:rsidRDefault="00551F4D" w:rsidP="00551F4D">
            <w:pPr>
              <w:tabs>
                <w:tab w:val="left" w:pos="34"/>
                <w:tab w:val="left" w:pos="62"/>
              </w:tabs>
              <w:spacing w:line="240" w:lineRule="auto"/>
              <w:ind w:right="33" w:firstLine="0"/>
              <w:jc w:val="center"/>
              <w:rPr>
                <w:b/>
                <w:bCs/>
                <w:snapToGrid w:val="0"/>
                <w:sz w:val="24"/>
                <w:szCs w:val="24"/>
              </w:rPr>
            </w:pPr>
            <w:r w:rsidRPr="00551F4D">
              <w:rPr>
                <w:b/>
                <w:bCs/>
                <w:snapToGrid w:val="0"/>
                <w:sz w:val="24"/>
                <w:szCs w:val="24"/>
              </w:rPr>
              <w:t>Значимость критериев</w:t>
            </w:r>
          </w:p>
          <w:p w:rsidR="00551F4D" w:rsidRPr="00551F4D" w:rsidRDefault="00551F4D" w:rsidP="00551F4D">
            <w:pPr>
              <w:tabs>
                <w:tab w:val="left" w:pos="34"/>
                <w:tab w:val="left" w:pos="62"/>
              </w:tabs>
              <w:spacing w:line="240" w:lineRule="auto"/>
              <w:ind w:right="33" w:firstLine="0"/>
              <w:jc w:val="center"/>
              <w:rPr>
                <w:b/>
                <w:bCs/>
                <w:snapToGrid w:val="0"/>
                <w:sz w:val="24"/>
                <w:szCs w:val="24"/>
              </w:rPr>
            </w:pPr>
            <w:r w:rsidRPr="00551F4D">
              <w:rPr>
                <w:b/>
                <w:bCs/>
                <w:snapToGrid w:val="0"/>
                <w:sz w:val="24"/>
                <w:szCs w:val="24"/>
              </w:rPr>
              <w:t xml:space="preserve">оценки заявок </w:t>
            </w:r>
          </w:p>
        </w:tc>
      </w:tr>
      <w:tr w:rsidR="00551F4D" w:rsidRPr="00551F4D" w:rsidTr="00BC1F4E">
        <w:trPr>
          <w:trHeight w:val="690"/>
        </w:trPr>
        <w:tc>
          <w:tcPr>
            <w:tcW w:w="567" w:type="dxa"/>
            <w:vMerge/>
            <w:vAlign w:val="center"/>
          </w:tcPr>
          <w:p w:rsidR="00551F4D" w:rsidRPr="00551F4D" w:rsidRDefault="00551F4D" w:rsidP="00551F4D">
            <w:pPr>
              <w:tabs>
                <w:tab w:val="left" w:pos="885"/>
              </w:tabs>
              <w:spacing w:after="120" w:line="240" w:lineRule="auto"/>
              <w:jc w:val="center"/>
              <w:rPr>
                <w:b/>
                <w:snapToGrid w:val="0"/>
                <w:sz w:val="24"/>
                <w:szCs w:val="24"/>
              </w:rPr>
            </w:pPr>
          </w:p>
        </w:tc>
        <w:tc>
          <w:tcPr>
            <w:tcW w:w="1843" w:type="dxa"/>
            <w:vMerge/>
            <w:vAlign w:val="center"/>
          </w:tcPr>
          <w:p w:rsidR="00551F4D" w:rsidRPr="00551F4D" w:rsidRDefault="00551F4D" w:rsidP="00551F4D">
            <w:pPr>
              <w:tabs>
                <w:tab w:val="left" w:pos="600"/>
              </w:tabs>
              <w:spacing w:after="120" w:line="240" w:lineRule="auto"/>
              <w:ind w:firstLine="0"/>
              <w:jc w:val="center"/>
              <w:rPr>
                <w:b/>
                <w:bCs/>
                <w:snapToGrid w:val="0"/>
                <w:sz w:val="24"/>
                <w:szCs w:val="24"/>
              </w:rPr>
            </w:pPr>
          </w:p>
        </w:tc>
        <w:tc>
          <w:tcPr>
            <w:tcW w:w="5528" w:type="dxa"/>
            <w:gridSpan w:val="2"/>
            <w:vMerge/>
            <w:vAlign w:val="center"/>
          </w:tcPr>
          <w:p w:rsidR="00551F4D" w:rsidRPr="00551F4D" w:rsidRDefault="00551F4D" w:rsidP="00551F4D">
            <w:pPr>
              <w:tabs>
                <w:tab w:val="left" w:pos="600"/>
              </w:tabs>
              <w:spacing w:after="120" w:line="240" w:lineRule="auto"/>
              <w:jc w:val="center"/>
              <w:rPr>
                <w:b/>
                <w:bCs/>
                <w:snapToGrid w:val="0"/>
                <w:sz w:val="24"/>
                <w:szCs w:val="24"/>
              </w:rPr>
            </w:pPr>
          </w:p>
        </w:tc>
        <w:tc>
          <w:tcPr>
            <w:tcW w:w="993" w:type="dxa"/>
            <w:vAlign w:val="center"/>
          </w:tcPr>
          <w:p w:rsidR="00551F4D" w:rsidRPr="00551F4D" w:rsidRDefault="00551F4D" w:rsidP="00551F4D">
            <w:pPr>
              <w:tabs>
                <w:tab w:val="left" w:pos="34"/>
                <w:tab w:val="left" w:pos="62"/>
              </w:tabs>
              <w:spacing w:line="240" w:lineRule="auto"/>
              <w:ind w:right="33" w:firstLine="0"/>
              <w:jc w:val="center"/>
              <w:rPr>
                <w:b/>
                <w:bCs/>
                <w:snapToGrid w:val="0"/>
                <w:sz w:val="24"/>
                <w:szCs w:val="24"/>
                <w:lang w:val="en-US"/>
              </w:rPr>
            </w:pPr>
            <w:r w:rsidRPr="00551F4D">
              <w:rPr>
                <w:b/>
                <w:bCs/>
                <w:snapToGrid w:val="0"/>
                <w:sz w:val="24"/>
                <w:szCs w:val="24"/>
                <w:lang w:val="en-US"/>
              </w:rPr>
              <w:t>%</w:t>
            </w:r>
          </w:p>
        </w:tc>
        <w:tc>
          <w:tcPr>
            <w:tcW w:w="1134" w:type="dxa"/>
            <w:gridSpan w:val="2"/>
            <w:vAlign w:val="center"/>
          </w:tcPr>
          <w:p w:rsidR="00551F4D" w:rsidRPr="00551F4D" w:rsidRDefault="00551F4D" w:rsidP="00551F4D">
            <w:pPr>
              <w:tabs>
                <w:tab w:val="left" w:pos="34"/>
                <w:tab w:val="left" w:pos="62"/>
              </w:tabs>
              <w:spacing w:line="240" w:lineRule="auto"/>
              <w:ind w:right="33" w:firstLine="0"/>
              <w:jc w:val="center"/>
              <w:rPr>
                <w:b/>
                <w:bCs/>
                <w:snapToGrid w:val="0"/>
                <w:sz w:val="24"/>
                <w:szCs w:val="24"/>
              </w:rPr>
            </w:pPr>
            <w:r w:rsidRPr="00551F4D">
              <w:rPr>
                <w:b/>
                <w:bCs/>
                <w:snapToGrid w:val="0"/>
                <w:sz w:val="24"/>
                <w:szCs w:val="24"/>
              </w:rPr>
              <w:t>коэффициент</w:t>
            </w:r>
          </w:p>
        </w:tc>
      </w:tr>
      <w:tr w:rsidR="00551F4D" w:rsidRPr="00551F4D" w:rsidTr="00BC1F4E">
        <w:trPr>
          <w:trHeight w:val="396"/>
        </w:trPr>
        <w:tc>
          <w:tcPr>
            <w:tcW w:w="7938" w:type="dxa"/>
            <w:gridSpan w:val="4"/>
            <w:vAlign w:val="center"/>
          </w:tcPr>
          <w:p w:rsidR="00551F4D" w:rsidRPr="00551F4D" w:rsidRDefault="00551F4D" w:rsidP="00551F4D">
            <w:pPr>
              <w:widowControl w:val="0"/>
              <w:numPr>
                <w:ilvl w:val="0"/>
                <w:numId w:val="21"/>
              </w:numPr>
              <w:tabs>
                <w:tab w:val="left" w:pos="600"/>
              </w:tabs>
              <w:autoSpaceDE w:val="0"/>
              <w:autoSpaceDN w:val="0"/>
              <w:adjustRightInd w:val="0"/>
              <w:spacing w:after="120" w:line="240" w:lineRule="auto"/>
              <w:ind w:left="459" w:hanging="425"/>
              <w:contextualSpacing/>
              <w:jc w:val="left"/>
              <w:rPr>
                <w:bCs/>
                <w:snapToGrid w:val="0"/>
                <w:sz w:val="24"/>
                <w:szCs w:val="24"/>
              </w:rPr>
            </w:pPr>
            <w:r w:rsidRPr="00551F4D">
              <w:rPr>
                <w:bCs/>
                <w:snapToGrid w:val="0"/>
                <w:sz w:val="24"/>
                <w:szCs w:val="24"/>
              </w:rPr>
              <w:t>Ценовой критерий</w:t>
            </w:r>
          </w:p>
        </w:tc>
        <w:tc>
          <w:tcPr>
            <w:tcW w:w="993" w:type="dxa"/>
            <w:vAlign w:val="center"/>
          </w:tcPr>
          <w:p w:rsidR="00551F4D" w:rsidRPr="00551F4D" w:rsidRDefault="00551F4D" w:rsidP="00551F4D">
            <w:pPr>
              <w:tabs>
                <w:tab w:val="left" w:pos="34"/>
                <w:tab w:val="left" w:pos="62"/>
              </w:tabs>
              <w:spacing w:line="240" w:lineRule="auto"/>
              <w:ind w:right="33" w:firstLine="0"/>
              <w:jc w:val="center"/>
              <w:rPr>
                <w:b/>
                <w:bCs/>
                <w:snapToGrid w:val="0"/>
                <w:sz w:val="24"/>
                <w:szCs w:val="24"/>
                <w:lang w:val="en-US"/>
              </w:rPr>
            </w:pPr>
          </w:p>
        </w:tc>
        <w:tc>
          <w:tcPr>
            <w:tcW w:w="1134" w:type="dxa"/>
            <w:gridSpan w:val="2"/>
            <w:vAlign w:val="center"/>
          </w:tcPr>
          <w:p w:rsidR="00551F4D" w:rsidRPr="00551F4D" w:rsidRDefault="00551F4D" w:rsidP="00551F4D">
            <w:pPr>
              <w:tabs>
                <w:tab w:val="left" w:pos="34"/>
                <w:tab w:val="left" w:pos="62"/>
              </w:tabs>
              <w:spacing w:line="240" w:lineRule="auto"/>
              <w:ind w:right="33" w:firstLine="0"/>
              <w:jc w:val="center"/>
              <w:rPr>
                <w:b/>
                <w:bCs/>
                <w:snapToGrid w:val="0"/>
                <w:sz w:val="24"/>
                <w:szCs w:val="24"/>
              </w:rPr>
            </w:pPr>
          </w:p>
        </w:tc>
      </w:tr>
      <w:tr w:rsidR="00551F4D" w:rsidRPr="00551F4D" w:rsidTr="00BC1F4E">
        <w:trPr>
          <w:trHeight w:val="1103"/>
        </w:trPr>
        <w:tc>
          <w:tcPr>
            <w:tcW w:w="567" w:type="dxa"/>
            <w:vMerge w:val="restart"/>
            <w:vAlign w:val="center"/>
          </w:tcPr>
          <w:p w:rsidR="00551F4D" w:rsidRPr="00551F4D" w:rsidRDefault="00551F4D" w:rsidP="00551F4D">
            <w:pPr>
              <w:tabs>
                <w:tab w:val="left" w:pos="885"/>
              </w:tabs>
              <w:spacing w:after="120" w:line="240" w:lineRule="auto"/>
              <w:jc w:val="center"/>
              <w:rPr>
                <w:snapToGrid w:val="0"/>
                <w:sz w:val="24"/>
                <w:szCs w:val="24"/>
              </w:rPr>
            </w:pPr>
            <w:r w:rsidRPr="00551F4D">
              <w:rPr>
                <w:snapToGrid w:val="0"/>
                <w:sz w:val="24"/>
                <w:szCs w:val="24"/>
              </w:rPr>
              <w:t>11.1</w:t>
            </w:r>
          </w:p>
          <w:p w:rsidR="00551F4D" w:rsidRPr="00551F4D" w:rsidRDefault="00551F4D" w:rsidP="00551F4D">
            <w:pPr>
              <w:tabs>
                <w:tab w:val="left" w:pos="885"/>
              </w:tabs>
              <w:spacing w:after="120" w:line="240" w:lineRule="auto"/>
              <w:jc w:val="center"/>
              <w:rPr>
                <w:snapToGrid w:val="0"/>
                <w:sz w:val="24"/>
                <w:szCs w:val="24"/>
              </w:rPr>
            </w:pPr>
          </w:p>
        </w:tc>
        <w:tc>
          <w:tcPr>
            <w:tcW w:w="1843" w:type="dxa"/>
            <w:vMerge w:val="restart"/>
            <w:vAlign w:val="center"/>
          </w:tcPr>
          <w:p w:rsidR="00551F4D" w:rsidRPr="00551F4D" w:rsidRDefault="00551F4D" w:rsidP="00551F4D">
            <w:pPr>
              <w:tabs>
                <w:tab w:val="left" w:pos="600"/>
              </w:tabs>
              <w:spacing w:after="120" w:line="240" w:lineRule="auto"/>
              <w:ind w:firstLine="0"/>
              <w:rPr>
                <w:snapToGrid w:val="0"/>
                <w:sz w:val="24"/>
                <w:szCs w:val="24"/>
              </w:rPr>
            </w:pPr>
            <w:r w:rsidRPr="00551F4D">
              <w:rPr>
                <w:snapToGrid w:val="0"/>
                <w:sz w:val="24"/>
                <w:szCs w:val="24"/>
              </w:rPr>
              <w:t>Цена договора</w:t>
            </w:r>
          </w:p>
          <w:p w:rsidR="00551F4D" w:rsidRPr="00551F4D" w:rsidRDefault="00551F4D" w:rsidP="00551F4D">
            <w:pPr>
              <w:tabs>
                <w:tab w:val="left" w:pos="600"/>
              </w:tabs>
              <w:spacing w:after="120" w:line="240" w:lineRule="auto"/>
              <w:rPr>
                <w:snapToGrid w:val="0"/>
                <w:sz w:val="24"/>
                <w:szCs w:val="24"/>
              </w:rPr>
            </w:pPr>
          </w:p>
        </w:tc>
        <w:tc>
          <w:tcPr>
            <w:tcW w:w="5528" w:type="dxa"/>
            <w:gridSpan w:val="2"/>
            <w:vMerge w:val="restart"/>
            <w:vAlign w:val="center"/>
          </w:tcPr>
          <w:p w:rsidR="00551F4D" w:rsidRPr="00551F4D" w:rsidRDefault="00551F4D" w:rsidP="00551F4D">
            <w:pPr>
              <w:spacing w:line="240" w:lineRule="auto"/>
              <w:ind w:firstLine="176"/>
              <w:rPr>
                <w:bCs/>
                <w:snapToGrid w:val="0"/>
                <w:sz w:val="24"/>
                <w:szCs w:val="24"/>
              </w:rPr>
            </w:pPr>
            <w:r w:rsidRPr="00551F4D">
              <w:rPr>
                <w:sz w:val="24"/>
                <w:szCs w:val="24"/>
              </w:rPr>
              <w:t>Оценка по критерию производится по данным</w:t>
            </w:r>
            <w:r w:rsidRPr="00551F4D">
              <w:rPr>
                <w:bCs/>
                <w:snapToGrid w:val="0"/>
                <w:sz w:val="24"/>
                <w:szCs w:val="24"/>
              </w:rPr>
              <w:t>, указанным в Заявке Участника (форме 5.1 Документации)</w:t>
            </w:r>
          </w:p>
          <w:p w:rsidR="00551F4D" w:rsidRPr="00551F4D" w:rsidRDefault="00551F4D" w:rsidP="00551F4D">
            <w:pPr>
              <w:spacing w:line="240" w:lineRule="auto"/>
              <w:ind w:firstLine="176"/>
              <w:rPr>
                <w:bCs/>
                <w:snapToGrid w:val="0"/>
                <w:sz w:val="24"/>
                <w:szCs w:val="24"/>
              </w:rPr>
            </w:pPr>
            <w:r w:rsidRPr="00551F4D">
              <w:rPr>
                <w:bCs/>
                <w:snapToGrid w:val="0"/>
                <w:sz w:val="24"/>
                <w:szCs w:val="24"/>
              </w:rPr>
              <w:t xml:space="preserve">Оценка определяется по формуле: </w:t>
            </w:r>
          </w:p>
          <w:p w:rsidR="00551F4D" w:rsidRPr="00551F4D" w:rsidRDefault="00551F4D" w:rsidP="00551F4D">
            <w:pPr>
              <w:widowControl w:val="0"/>
              <w:autoSpaceDE w:val="0"/>
              <w:autoSpaceDN w:val="0"/>
              <w:adjustRightInd w:val="0"/>
              <w:spacing w:line="240" w:lineRule="auto"/>
              <w:ind w:firstLine="720"/>
            </w:pPr>
            <w:r w:rsidRPr="00551F4D">
              <w:t xml:space="preserve">ЦБ </w:t>
            </w:r>
            <w:r w:rsidRPr="00551F4D">
              <w:rPr>
                <w:vertAlign w:val="subscript"/>
                <w:lang w:val="en-US"/>
              </w:rPr>
              <w:t>i</w:t>
            </w:r>
            <w:r w:rsidRPr="00551F4D">
              <w:rPr>
                <w:vertAlign w:val="subscript"/>
              </w:rPr>
              <w:t xml:space="preserve"> </w:t>
            </w:r>
            <w:r w:rsidRPr="00551F4D">
              <w:t xml:space="preserve">= Ц </w:t>
            </w:r>
            <w:r w:rsidRPr="00551F4D">
              <w:rPr>
                <w:vertAlign w:val="subscript"/>
                <w:lang w:val="en-US"/>
              </w:rPr>
              <w:t>min</w:t>
            </w:r>
            <w:r w:rsidRPr="00551F4D">
              <w:rPr>
                <w:vertAlign w:val="subscript"/>
              </w:rPr>
              <w:t xml:space="preserve"> </w:t>
            </w:r>
            <w:r w:rsidRPr="00551F4D">
              <w:t xml:space="preserve">/ Ц </w:t>
            </w:r>
            <w:r w:rsidRPr="00551F4D">
              <w:rPr>
                <w:vertAlign w:val="subscript"/>
                <w:lang w:val="en-US"/>
              </w:rPr>
              <w:t>i</w:t>
            </w:r>
            <w:r w:rsidRPr="00551F4D">
              <w:rPr>
                <w:vertAlign w:val="subscript"/>
              </w:rPr>
              <w:t xml:space="preserve"> </w:t>
            </w:r>
            <w:r w:rsidRPr="00551F4D">
              <w:t>х 10</w:t>
            </w:r>
          </w:p>
          <w:p w:rsidR="00551F4D" w:rsidRPr="00551F4D" w:rsidRDefault="00551F4D" w:rsidP="00551F4D">
            <w:pPr>
              <w:widowControl w:val="0"/>
              <w:autoSpaceDE w:val="0"/>
              <w:autoSpaceDN w:val="0"/>
              <w:adjustRightInd w:val="0"/>
              <w:spacing w:line="240" w:lineRule="auto"/>
              <w:ind w:firstLine="0"/>
              <w:rPr>
                <w:sz w:val="24"/>
                <w:szCs w:val="24"/>
              </w:rPr>
            </w:pPr>
            <w:r w:rsidRPr="00551F4D">
              <w:rPr>
                <w:sz w:val="24"/>
                <w:szCs w:val="24"/>
              </w:rPr>
              <w:t>где:</w:t>
            </w:r>
          </w:p>
          <w:p w:rsidR="00551F4D" w:rsidRPr="00551F4D" w:rsidRDefault="00551F4D" w:rsidP="00551F4D">
            <w:pPr>
              <w:widowControl w:val="0"/>
              <w:autoSpaceDE w:val="0"/>
              <w:autoSpaceDN w:val="0"/>
              <w:adjustRightInd w:val="0"/>
              <w:spacing w:line="240" w:lineRule="auto"/>
              <w:ind w:firstLine="0"/>
              <w:rPr>
                <w:sz w:val="24"/>
                <w:szCs w:val="24"/>
              </w:rPr>
            </w:pPr>
            <w:r w:rsidRPr="00551F4D">
              <w:rPr>
                <w:noProof/>
                <w:position w:val="-12"/>
                <w:sz w:val="24"/>
                <w:szCs w:val="24"/>
              </w:rPr>
              <w:drawing>
                <wp:inline distT="0" distB="0" distL="0" distR="0" wp14:anchorId="2E580990" wp14:editId="0273A046">
                  <wp:extent cx="20002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551F4D">
              <w:rPr>
                <w:sz w:val="24"/>
                <w:szCs w:val="24"/>
              </w:rPr>
              <w:t xml:space="preserve"> - ценовое предложение Участника закупки, Заявка которого оценивается;</w:t>
            </w:r>
          </w:p>
          <w:p w:rsidR="00551F4D" w:rsidRPr="00551F4D" w:rsidRDefault="00551F4D" w:rsidP="00551F4D">
            <w:pPr>
              <w:spacing w:line="240" w:lineRule="auto"/>
              <w:ind w:firstLine="34"/>
              <w:rPr>
                <w:snapToGrid w:val="0"/>
                <w:sz w:val="24"/>
                <w:szCs w:val="24"/>
              </w:rPr>
            </w:pPr>
            <w:r w:rsidRPr="00551F4D">
              <w:rPr>
                <w:noProof/>
                <w:position w:val="-12"/>
                <w:sz w:val="24"/>
                <w:szCs w:val="24"/>
              </w:rPr>
              <w:drawing>
                <wp:inline distT="0" distB="0" distL="0" distR="0" wp14:anchorId="28D8516F" wp14:editId="0DB8C50E">
                  <wp:extent cx="32385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551F4D">
              <w:rPr>
                <w:sz w:val="24"/>
                <w:szCs w:val="24"/>
              </w:rPr>
              <w:t xml:space="preserve"> - минимальное ценовое предложение из сделанных участниками закупки</w:t>
            </w:r>
          </w:p>
        </w:tc>
        <w:tc>
          <w:tcPr>
            <w:tcW w:w="993" w:type="dxa"/>
            <w:vAlign w:val="center"/>
          </w:tcPr>
          <w:p w:rsidR="00551F4D" w:rsidRPr="00551F4D" w:rsidRDefault="000E68C5" w:rsidP="00551F4D">
            <w:pPr>
              <w:tabs>
                <w:tab w:val="left" w:pos="-108"/>
                <w:tab w:val="left" w:pos="175"/>
              </w:tabs>
              <w:spacing w:after="120" w:line="240" w:lineRule="auto"/>
              <w:ind w:right="176" w:hanging="108"/>
              <w:jc w:val="center"/>
              <w:rPr>
                <w:snapToGrid w:val="0"/>
                <w:sz w:val="24"/>
                <w:szCs w:val="24"/>
              </w:rPr>
            </w:pPr>
            <w:r>
              <w:rPr>
                <w:b/>
                <w:snapToGrid w:val="0"/>
                <w:sz w:val="24"/>
                <w:szCs w:val="24"/>
              </w:rPr>
              <w:t xml:space="preserve">  45</w:t>
            </w:r>
            <w:r w:rsidR="00551F4D" w:rsidRPr="00551F4D">
              <w:rPr>
                <w:b/>
                <w:snapToGrid w:val="0"/>
                <w:sz w:val="24"/>
                <w:szCs w:val="24"/>
              </w:rPr>
              <w:t>%</w:t>
            </w:r>
          </w:p>
        </w:tc>
        <w:tc>
          <w:tcPr>
            <w:tcW w:w="1134" w:type="dxa"/>
            <w:gridSpan w:val="2"/>
            <w:vAlign w:val="center"/>
          </w:tcPr>
          <w:p w:rsidR="00551F4D" w:rsidRPr="00551F4D" w:rsidRDefault="000E68C5" w:rsidP="000E68C5">
            <w:pPr>
              <w:tabs>
                <w:tab w:val="left" w:pos="34"/>
                <w:tab w:val="left" w:pos="175"/>
              </w:tabs>
              <w:spacing w:after="120" w:line="240" w:lineRule="auto"/>
              <w:ind w:right="176" w:firstLine="0"/>
              <w:jc w:val="center"/>
              <w:rPr>
                <w:b/>
                <w:snapToGrid w:val="0"/>
                <w:sz w:val="24"/>
                <w:szCs w:val="24"/>
              </w:rPr>
            </w:pPr>
            <w:r>
              <w:rPr>
                <w:b/>
                <w:snapToGrid w:val="0"/>
                <w:sz w:val="24"/>
                <w:szCs w:val="24"/>
              </w:rPr>
              <w:t>0,45</w:t>
            </w:r>
          </w:p>
        </w:tc>
      </w:tr>
      <w:tr w:rsidR="00551F4D" w:rsidRPr="00551F4D" w:rsidTr="00BC1F4E">
        <w:trPr>
          <w:trHeight w:val="1102"/>
        </w:trPr>
        <w:tc>
          <w:tcPr>
            <w:tcW w:w="567" w:type="dxa"/>
            <w:vMerge/>
            <w:vAlign w:val="center"/>
          </w:tcPr>
          <w:p w:rsidR="00551F4D" w:rsidRPr="00551F4D" w:rsidRDefault="00551F4D" w:rsidP="00551F4D">
            <w:pPr>
              <w:tabs>
                <w:tab w:val="left" w:pos="885"/>
              </w:tabs>
              <w:spacing w:after="120" w:line="240" w:lineRule="auto"/>
              <w:jc w:val="center"/>
              <w:rPr>
                <w:snapToGrid w:val="0"/>
                <w:sz w:val="24"/>
                <w:szCs w:val="24"/>
              </w:rPr>
            </w:pPr>
          </w:p>
        </w:tc>
        <w:tc>
          <w:tcPr>
            <w:tcW w:w="1843" w:type="dxa"/>
            <w:vMerge/>
            <w:vAlign w:val="center"/>
          </w:tcPr>
          <w:p w:rsidR="00551F4D" w:rsidRPr="00551F4D" w:rsidRDefault="00551F4D" w:rsidP="00551F4D">
            <w:pPr>
              <w:tabs>
                <w:tab w:val="left" w:pos="600"/>
              </w:tabs>
              <w:spacing w:after="120" w:line="240" w:lineRule="auto"/>
              <w:ind w:firstLine="0"/>
              <w:rPr>
                <w:snapToGrid w:val="0"/>
                <w:sz w:val="24"/>
                <w:szCs w:val="24"/>
              </w:rPr>
            </w:pPr>
          </w:p>
        </w:tc>
        <w:tc>
          <w:tcPr>
            <w:tcW w:w="5528" w:type="dxa"/>
            <w:gridSpan w:val="2"/>
            <w:vMerge/>
            <w:vAlign w:val="center"/>
          </w:tcPr>
          <w:p w:rsidR="00551F4D" w:rsidRPr="00551F4D" w:rsidRDefault="00551F4D" w:rsidP="00551F4D">
            <w:pPr>
              <w:spacing w:line="240" w:lineRule="auto"/>
              <w:ind w:firstLine="176"/>
              <w:rPr>
                <w:sz w:val="24"/>
                <w:szCs w:val="24"/>
              </w:rPr>
            </w:pPr>
          </w:p>
        </w:tc>
        <w:tc>
          <w:tcPr>
            <w:tcW w:w="2127" w:type="dxa"/>
            <w:gridSpan w:val="3"/>
            <w:vAlign w:val="center"/>
          </w:tcPr>
          <w:p w:rsidR="00551F4D" w:rsidRPr="00551F4D" w:rsidRDefault="00551F4D" w:rsidP="00551F4D">
            <w:pPr>
              <w:tabs>
                <w:tab w:val="left" w:pos="34"/>
                <w:tab w:val="left" w:pos="175"/>
              </w:tabs>
              <w:spacing w:after="120" w:line="240" w:lineRule="auto"/>
              <w:ind w:right="176" w:firstLine="34"/>
              <w:jc w:val="center"/>
              <w:rPr>
                <w:b/>
                <w:snapToGrid w:val="0"/>
                <w:sz w:val="24"/>
                <w:szCs w:val="24"/>
              </w:rPr>
            </w:pPr>
            <w:r w:rsidRPr="00551F4D">
              <w:rPr>
                <w:snapToGrid w:val="0"/>
                <w:sz w:val="24"/>
                <w:szCs w:val="24"/>
              </w:rPr>
              <w:t>от 1 до 10 баллов</w:t>
            </w:r>
          </w:p>
        </w:tc>
      </w:tr>
      <w:tr w:rsidR="00551F4D" w:rsidRPr="00551F4D" w:rsidTr="00BC1F4E">
        <w:trPr>
          <w:trHeight w:val="333"/>
        </w:trPr>
        <w:tc>
          <w:tcPr>
            <w:tcW w:w="7938" w:type="dxa"/>
            <w:gridSpan w:val="4"/>
            <w:vAlign w:val="center"/>
          </w:tcPr>
          <w:p w:rsidR="00551F4D" w:rsidRPr="00551F4D" w:rsidRDefault="00551F4D" w:rsidP="00551F4D">
            <w:pPr>
              <w:widowControl w:val="0"/>
              <w:numPr>
                <w:ilvl w:val="0"/>
                <w:numId w:val="21"/>
              </w:numPr>
              <w:autoSpaceDE w:val="0"/>
              <w:autoSpaceDN w:val="0"/>
              <w:adjustRightInd w:val="0"/>
              <w:spacing w:after="200" w:line="240" w:lineRule="auto"/>
              <w:ind w:left="459" w:hanging="425"/>
              <w:contextualSpacing/>
              <w:jc w:val="left"/>
              <w:rPr>
                <w:sz w:val="24"/>
                <w:szCs w:val="24"/>
              </w:rPr>
            </w:pPr>
            <w:r w:rsidRPr="00551F4D">
              <w:rPr>
                <w:sz w:val="24"/>
                <w:szCs w:val="24"/>
              </w:rPr>
              <w:t>Неценовые критерии</w:t>
            </w:r>
          </w:p>
        </w:tc>
        <w:tc>
          <w:tcPr>
            <w:tcW w:w="2127" w:type="dxa"/>
            <w:gridSpan w:val="3"/>
            <w:vAlign w:val="center"/>
          </w:tcPr>
          <w:p w:rsidR="00551F4D" w:rsidRPr="00551F4D" w:rsidRDefault="00551F4D" w:rsidP="00551F4D">
            <w:pPr>
              <w:tabs>
                <w:tab w:val="left" w:pos="34"/>
                <w:tab w:val="left" w:pos="175"/>
              </w:tabs>
              <w:spacing w:after="120" w:line="240" w:lineRule="auto"/>
              <w:ind w:right="176" w:firstLine="34"/>
              <w:jc w:val="center"/>
              <w:rPr>
                <w:snapToGrid w:val="0"/>
                <w:sz w:val="24"/>
                <w:szCs w:val="24"/>
              </w:rPr>
            </w:pPr>
          </w:p>
        </w:tc>
      </w:tr>
      <w:tr w:rsidR="00551F4D" w:rsidRPr="00551F4D" w:rsidTr="00BC1F4E">
        <w:trPr>
          <w:trHeight w:val="859"/>
        </w:trPr>
        <w:tc>
          <w:tcPr>
            <w:tcW w:w="567" w:type="dxa"/>
            <w:vMerge w:val="restart"/>
            <w:vAlign w:val="center"/>
          </w:tcPr>
          <w:p w:rsidR="00551F4D" w:rsidRPr="00551F4D" w:rsidRDefault="00551F4D" w:rsidP="00551F4D">
            <w:pPr>
              <w:tabs>
                <w:tab w:val="left" w:pos="885"/>
              </w:tabs>
              <w:spacing w:after="120" w:line="240" w:lineRule="auto"/>
              <w:jc w:val="center"/>
              <w:rPr>
                <w:snapToGrid w:val="0"/>
                <w:sz w:val="24"/>
                <w:szCs w:val="24"/>
              </w:rPr>
            </w:pPr>
            <w:r w:rsidRPr="00551F4D">
              <w:rPr>
                <w:snapToGrid w:val="0"/>
                <w:sz w:val="24"/>
                <w:szCs w:val="24"/>
              </w:rPr>
              <w:lastRenderedPageBreak/>
              <w:t>32.1</w:t>
            </w:r>
          </w:p>
        </w:tc>
        <w:tc>
          <w:tcPr>
            <w:tcW w:w="1872" w:type="dxa"/>
            <w:gridSpan w:val="2"/>
            <w:vMerge w:val="restart"/>
          </w:tcPr>
          <w:p w:rsidR="00551F4D" w:rsidRPr="00551F4D" w:rsidRDefault="00551F4D" w:rsidP="00551F4D">
            <w:pPr>
              <w:keepNext/>
              <w:keepLines/>
              <w:pageBreakBefore/>
              <w:tabs>
                <w:tab w:val="num" w:pos="1134"/>
              </w:tabs>
              <w:suppressAutoHyphens/>
              <w:spacing w:line="240" w:lineRule="auto"/>
              <w:ind w:firstLine="0"/>
              <w:jc w:val="left"/>
              <w:outlineLvl w:val="0"/>
              <w:rPr>
                <w:rFonts w:eastAsia="Calibri"/>
                <w:sz w:val="24"/>
                <w:szCs w:val="24"/>
                <w:lang w:eastAsia="en-US"/>
              </w:rPr>
            </w:pPr>
            <w:r w:rsidRPr="00551F4D">
              <w:rPr>
                <w:rFonts w:cs="Arial"/>
                <w:kern w:val="28"/>
                <w:sz w:val="24"/>
                <w:szCs w:val="24"/>
              </w:rPr>
              <w:t>Опыт выполнения работ аналогичных предмету закупки на промышленных объектах.</w:t>
            </w:r>
          </w:p>
          <w:p w:rsidR="00551F4D" w:rsidRPr="00551F4D" w:rsidRDefault="00551F4D" w:rsidP="00551F4D">
            <w:pPr>
              <w:keepNext/>
              <w:keepLines/>
              <w:pageBreakBefore/>
              <w:tabs>
                <w:tab w:val="num" w:pos="1134"/>
              </w:tabs>
              <w:suppressAutoHyphens/>
              <w:spacing w:line="240" w:lineRule="auto"/>
              <w:ind w:firstLine="0"/>
              <w:jc w:val="left"/>
              <w:outlineLvl w:val="0"/>
              <w:rPr>
                <w:rFonts w:cs="Arial"/>
                <w:sz w:val="24"/>
                <w:szCs w:val="24"/>
              </w:rPr>
            </w:pPr>
          </w:p>
        </w:tc>
        <w:tc>
          <w:tcPr>
            <w:tcW w:w="5499" w:type="dxa"/>
            <w:vMerge w:val="restart"/>
          </w:tcPr>
          <w:p w:rsidR="00551F4D" w:rsidRPr="00551F4D" w:rsidRDefault="00551F4D" w:rsidP="00551F4D">
            <w:pPr>
              <w:spacing w:line="240" w:lineRule="atLeast"/>
              <w:ind w:firstLine="0"/>
              <w:rPr>
                <w:sz w:val="24"/>
                <w:szCs w:val="24"/>
              </w:rPr>
            </w:pPr>
            <w:r w:rsidRPr="00551F4D">
              <w:rPr>
                <w:sz w:val="24"/>
                <w:szCs w:val="24"/>
              </w:rPr>
              <w:t xml:space="preserve"> Оценка по критерию производится по стоимости выполненных работ за 2017-2019 гг. на основании данных, указанных в Сведениях об опыте работы (форма 5.2 Документации) и представленных актов выполненных работ п.п. «л» п.4.5.2.2.</w:t>
            </w:r>
          </w:p>
          <w:p w:rsidR="00551F4D" w:rsidRPr="00551F4D" w:rsidRDefault="00551F4D" w:rsidP="00551F4D">
            <w:pPr>
              <w:widowControl w:val="0"/>
              <w:autoSpaceDE w:val="0"/>
              <w:autoSpaceDN w:val="0"/>
              <w:adjustRightInd w:val="0"/>
              <w:spacing w:after="200" w:line="240" w:lineRule="auto"/>
              <w:ind w:firstLine="720"/>
              <w:jc w:val="left"/>
              <w:rPr>
                <w:rFonts w:eastAsia="Lucida Sans Unicode"/>
                <w:kern w:val="1"/>
                <w:sz w:val="24"/>
                <w:szCs w:val="24"/>
              </w:rPr>
            </w:pPr>
            <w:r w:rsidRPr="00551F4D">
              <w:rPr>
                <w:rFonts w:eastAsia="Lucida Sans Unicode"/>
                <w:kern w:val="1"/>
                <w:sz w:val="24"/>
                <w:szCs w:val="24"/>
              </w:rPr>
              <w:t xml:space="preserve">Оценка определяется по формуле: </w:t>
            </w:r>
          </w:p>
          <w:p w:rsidR="00551F4D" w:rsidRPr="00551F4D" w:rsidRDefault="00551F4D" w:rsidP="00551F4D">
            <w:pPr>
              <w:widowControl w:val="0"/>
              <w:autoSpaceDE w:val="0"/>
              <w:autoSpaceDN w:val="0"/>
              <w:adjustRightInd w:val="0"/>
              <w:spacing w:after="200" w:line="240" w:lineRule="auto"/>
              <w:ind w:firstLine="720"/>
              <w:jc w:val="left"/>
            </w:pPr>
            <w:r w:rsidRPr="00551F4D">
              <w:t>ЦБ</w:t>
            </w:r>
            <w:r w:rsidRPr="00551F4D">
              <w:rPr>
                <w:vertAlign w:val="subscript"/>
                <w:lang w:val="en-US"/>
              </w:rPr>
              <w:t>i</w:t>
            </w:r>
            <w:r w:rsidRPr="00551F4D">
              <w:rPr>
                <w:vertAlign w:val="subscript"/>
              </w:rPr>
              <w:t xml:space="preserve"> </w:t>
            </w:r>
            <w:r w:rsidRPr="00551F4D">
              <w:t>= Ц</w:t>
            </w:r>
            <w:r w:rsidRPr="00551F4D">
              <w:rPr>
                <w:vertAlign w:val="subscript"/>
                <w:lang w:val="en-US"/>
              </w:rPr>
              <w:t>i</w:t>
            </w:r>
            <w:r w:rsidRPr="00551F4D">
              <w:rPr>
                <w:vertAlign w:val="subscript"/>
              </w:rPr>
              <w:t xml:space="preserve"> </w:t>
            </w:r>
            <w:r w:rsidRPr="00551F4D">
              <w:t>/ Ц</w:t>
            </w:r>
            <w:r w:rsidRPr="00551F4D">
              <w:rPr>
                <w:vertAlign w:val="subscript"/>
                <w:lang w:val="en-US"/>
              </w:rPr>
              <w:t>max</w:t>
            </w:r>
            <w:r w:rsidRPr="00551F4D">
              <w:rPr>
                <w:vertAlign w:val="subscript"/>
              </w:rPr>
              <w:t xml:space="preserve"> </w:t>
            </w:r>
            <w:r w:rsidRPr="00551F4D">
              <w:t>х 10</w:t>
            </w:r>
          </w:p>
          <w:p w:rsidR="00551F4D" w:rsidRPr="00551F4D" w:rsidRDefault="00551F4D" w:rsidP="00551F4D">
            <w:pPr>
              <w:widowControl w:val="0"/>
              <w:autoSpaceDE w:val="0"/>
              <w:autoSpaceDN w:val="0"/>
              <w:adjustRightInd w:val="0"/>
              <w:spacing w:line="240" w:lineRule="auto"/>
              <w:ind w:firstLine="0"/>
              <w:rPr>
                <w:sz w:val="24"/>
                <w:szCs w:val="24"/>
              </w:rPr>
            </w:pPr>
            <w:r w:rsidRPr="00551F4D">
              <w:rPr>
                <w:sz w:val="24"/>
                <w:szCs w:val="24"/>
              </w:rPr>
              <w:t>где:</w:t>
            </w:r>
          </w:p>
          <w:p w:rsidR="00551F4D" w:rsidRPr="00551F4D" w:rsidRDefault="00551F4D" w:rsidP="00551F4D">
            <w:pPr>
              <w:widowControl w:val="0"/>
              <w:autoSpaceDE w:val="0"/>
              <w:autoSpaceDN w:val="0"/>
              <w:adjustRightInd w:val="0"/>
              <w:spacing w:line="240" w:lineRule="auto"/>
              <w:ind w:firstLine="0"/>
              <w:rPr>
                <w:sz w:val="24"/>
                <w:szCs w:val="24"/>
              </w:rPr>
            </w:pPr>
            <w:r w:rsidRPr="00551F4D">
              <w:rPr>
                <w:noProof/>
                <w:position w:val="-12"/>
                <w:sz w:val="24"/>
                <w:szCs w:val="24"/>
              </w:rPr>
              <w:drawing>
                <wp:inline distT="0" distB="0" distL="0" distR="0" wp14:anchorId="046C5746" wp14:editId="4B5CB9D9">
                  <wp:extent cx="200025" cy="228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551F4D">
              <w:rPr>
                <w:sz w:val="24"/>
                <w:szCs w:val="24"/>
              </w:rPr>
              <w:t xml:space="preserve"> - стоимость выполненных работ Участника закупки, Заявка которого оценивается;</w:t>
            </w:r>
          </w:p>
          <w:p w:rsidR="00551F4D" w:rsidRPr="00551F4D" w:rsidRDefault="00551F4D" w:rsidP="00551F4D">
            <w:pPr>
              <w:spacing w:line="240" w:lineRule="atLeast"/>
              <w:ind w:firstLine="0"/>
              <w:jc w:val="left"/>
              <w:rPr>
                <w:sz w:val="24"/>
                <w:szCs w:val="24"/>
              </w:rPr>
            </w:pPr>
            <w:r w:rsidRPr="00551F4D">
              <w:t>Ц</w:t>
            </w:r>
            <w:r w:rsidRPr="00551F4D">
              <w:rPr>
                <w:vertAlign w:val="subscript"/>
                <w:lang w:val="en-US"/>
              </w:rPr>
              <w:t>max</w:t>
            </w:r>
            <w:r w:rsidRPr="00551F4D">
              <w:rPr>
                <w:sz w:val="24"/>
                <w:szCs w:val="24"/>
              </w:rPr>
              <w:t xml:space="preserve"> - максимальная стоимость выполненных работ из сделанных участниками закупки</w:t>
            </w:r>
          </w:p>
        </w:tc>
        <w:tc>
          <w:tcPr>
            <w:tcW w:w="993" w:type="dxa"/>
            <w:vAlign w:val="center"/>
          </w:tcPr>
          <w:p w:rsidR="00551F4D" w:rsidRPr="00551F4D" w:rsidRDefault="00551F4D" w:rsidP="00551F4D">
            <w:pPr>
              <w:tabs>
                <w:tab w:val="left" w:pos="34"/>
                <w:tab w:val="left" w:pos="175"/>
              </w:tabs>
              <w:spacing w:line="240" w:lineRule="auto"/>
              <w:ind w:right="176" w:firstLine="0"/>
              <w:jc w:val="center"/>
              <w:rPr>
                <w:b/>
                <w:snapToGrid w:val="0"/>
                <w:color w:val="000000"/>
                <w:sz w:val="24"/>
                <w:szCs w:val="24"/>
              </w:rPr>
            </w:pPr>
            <w:r w:rsidRPr="00551F4D">
              <w:rPr>
                <w:b/>
                <w:snapToGrid w:val="0"/>
                <w:color w:val="000000"/>
                <w:sz w:val="24"/>
                <w:szCs w:val="24"/>
              </w:rPr>
              <w:t xml:space="preserve">20%       </w:t>
            </w:r>
          </w:p>
        </w:tc>
        <w:tc>
          <w:tcPr>
            <w:tcW w:w="1134" w:type="dxa"/>
            <w:gridSpan w:val="2"/>
            <w:vAlign w:val="center"/>
          </w:tcPr>
          <w:p w:rsidR="00551F4D" w:rsidRPr="00551F4D" w:rsidRDefault="00551F4D" w:rsidP="00551F4D">
            <w:pPr>
              <w:tabs>
                <w:tab w:val="left" w:pos="34"/>
                <w:tab w:val="left" w:pos="175"/>
              </w:tabs>
              <w:spacing w:line="240" w:lineRule="auto"/>
              <w:ind w:right="176" w:firstLine="0"/>
              <w:jc w:val="center"/>
              <w:rPr>
                <w:b/>
                <w:snapToGrid w:val="0"/>
                <w:color w:val="000000"/>
                <w:sz w:val="24"/>
                <w:szCs w:val="24"/>
              </w:rPr>
            </w:pPr>
            <w:r w:rsidRPr="00551F4D">
              <w:rPr>
                <w:b/>
                <w:snapToGrid w:val="0"/>
                <w:color w:val="000000"/>
                <w:sz w:val="24"/>
                <w:szCs w:val="24"/>
              </w:rPr>
              <w:t>0,20</w:t>
            </w:r>
          </w:p>
        </w:tc>
      </w:tr>
      <w:tr w:rsidR="00551F4D" w:rsidRPr="00551F4D" w:rsidTr="00BC1F4E">
        <w:trPr>
          <w:trHeight w:val="690"/>
        </w:trPr>
        <w:tc>
          <w:tcPr>
            <w:tcW w:w="567" w:type="dxa"/>
            <w:vMerge/>
            <w:vAlign w:val="center"/>
          </w:tcPr>
          <w:p w:rsidR="00551F4D" w:rsidRPr="00551F4D" w:rsidRDefault="00551F4D" w:rsidP="00551F4D">
            <w:pPr>
              <w:tabs>
                <w:tab w:val="left" w:pos="885"/>
              </w:tabs>
              <w:spacing w:after="120" w:line="240" w:lineRule="auto"/>
              <w:jc w:val="center"/>
              <w:rPr>
                <w:snapToGrid w:val="0"/>
                <w:sz w:val="24"/>
                <w:szCs w:val="24"/>
              </w:rPr>
            </w:pPr>
          </w:p>
        </w:tc>
        <w:tc>
          <w:tcPr>
            <w:tcW w:w="1872" w:type="dxa"/>
            <w:gridSpan w:val="2"/>
            <w:vMerge/>
            <w:vAlign w:val="center"/>
          </w:tcPr>
          <w:p w:rsidR="00551F4D" w:rsidRPr="00551F4D" w:rsidRDefault="00551F4D" w:rsidP="00551F4D">
            <w:pPr>
              <w:tabs>
                <w:tab w:val="left" w:pos="600"/>
              </w:tabs>
              <w:spacing w:after="120" w:line="240" w:lineRule="auto"/>
              <w:ind w:firstLine="34"/>
              <w:rPr>
                <w:snapToGrid w:val="0"/>
                <w:sz w:val="24"/>
                <w:szCs w:val="24"/>
              </w:rPr>
            </w:pPr>
          </w:p>
        </w:tc>
        <w:tc>
          <w:tcPr>
            <w:tcW w:w="5499" w:type="dxa"/>
            <w:vMerge/>
            <w:vAlign w:val="center"/>
          </w:tcPr>
          <w:p w:rsidR="00551F4D" w:rsidRPr="00551F4D" w:rsidRDefault="00551F4D" w:rsidP="00551F4D">
            <w:pPr>
              <w:spacing w:line="240" w:lineRule="auto"/>
              <w:ind w:firstLine="0"/>
              <w:rPr>
                <w:bCs/>
                <w:snapToGrid w:val="0"/>
                <w:sz w:val="24"/>
                <w:szCs w:val="24"/>
              </w:rPr>
            </w:pPr>
          </w:p>
        </w:tc>
        <w:tc>
          <w:tcPr>
            <w:tcW w:w="2127" w:type="dxa"/>
            <w:gridSpan w:val="3"/>
            <w:vAlign w:val="center"/>
          </w:tcPr>
          <w:p w:rsidR="00551F4D" w:rsidRPr="00551F4D" w:rsidRDefault="00551F4D" w:rsidP="00551F4D">
            <w:pPr>
              <w:tabs>
                <w:tab w:val="left" w:pos="34"/>
                <w:tab w:val="left" w:pos="175"/>
                <w:tab w:val="left" w:pos="965"/>
              </w:tabs>
              <w:spacing w:line="240" w:lineRule="auto"/>
              <w:ind w:right="176" w:firstLine="0"/>
              <w:jc w:val="center"/>
              <w:rPr>
                <w:b/>
                <w:snapToGrid w:val="0"/>
                <w:color w:val="000000"/>
                <w:sz w:val="24"/>
                <w:szCs w:val="24"/>
              </w:rPr>
            </w:pPr>
            <w:r w:rsidRPr="00551F4D">
              <w:rPr>
                <w:snapToGrid w:val="0"/>
                <w:sz w:val="24"/>
                <w:szCs w:val="24"/>
              </w:rPr>
              <w:t>от 1 до 10 баллов</w:t>
            </w:r>
          </w:p>
        </w:tc>
      </w:tr>
      <w:tr w:rsidR="00551F4D" w:rsidRPr="00551F4D" w:rsidTr="00BC1F4E">
        <w:trPr>
          <w:trHeight w:val="519"/>
        </w:trPr>
        <w:tc>
          <w:tcPr>
            <w:tcW w:w="567" w:type="dxa"/>
            <w:vMerge w:val="restart"/>
            <w:vAlign w:val="center"/>
          </w:tcPr>
          <w:p w:rsidR="00551F4D" w:rsidRPr="00551F4D" w:rsidRDefault="00551F4D" w:rsidP="00551F4D">
            <w:pPr>
              <w:tabs>
                <w:tab w:val="left" w:pos="885"/>
              </w:tabs>
              <w:spacing w:after="120" w:line="240" w:lineRule="auto"/>
              <w:jc w:val="center"/>
              <w:rPr>
                <w:snapToGrid w:val="0"/>
                <w:sz w:val="24"/>
                <w:szCs w:val="24"/>
              </w:rPr>
            </w:pPr>
            <w:r w:rsidRPr="00551F4D">
              <w:rPr>
                <w:snapToGrid w:val="0"/>
                <w:sz w:val="24"/>
                <w:szCs w:val="24"/>
              </w:rPr>
              <w:t>32.2</w:t>
            </w:r>
          </w:p>
        </w:tc>
        <w:tc>
          <w:tcPr>
            <w:tcW w:w="1872" w:type="dxa"/>
            <w:gridSpan w:val="2"/>
            <w:vMerge w:val="restart"/>
          </w:tcPr>
          <w:p w:rsidR="00551F4D" w:rsidRPr="00551F4D" w:rsidRDefault="00551F4D" w:rsidP="00551F4D">
            <w:pPr>
              <w:keepNext/>
              <w:keepLines/>
              <w:pageBreakBefore/>
              <w:tabs>
                <w:tab w:val="num" w:pos="1134"/>
              </w:tabs>
              <w:suppressAutoHyphens/>
              <w:spacing w:line="240" w:lineRule="auto"/>
              <w:ind w:firstLine="0"/>
              <w:outlineLvl w:val="0"/>
              <w:rPr>
                <w:rFonts w:cs="Arial"/>
                <w:kern w:val="28"/>
                <w:sz w:val="24"/>
                <w:szCs w:val="24"/>
              </w:rPr>
            </w:pPr>
            <w:r w:rsidRPr="00551F4D">
              <w:rPr>
                <w:rFonts w:cs="Arial"/>
                <w:kern w:val="28"/>
                <w:sz w:val="24"/>
                <w:szCs w:val="24"/>
              </w:rPr>
              <w:t>Срок предоставления гарантии качества выполненных работ</w:t>
            </w:r>
          </w:p>
        </w:tc>
        <w:tc>
          <w:tcPr>
            <w:tcW w:w="5499" w:type="dxa"/>
            <w:vMerge w:val="restart"/>
          </w:tcPr>
          <w:p w:rsidR="00551F4D" w:rsidRPr="00551F4D" w:rsidRDefault="00551F4D" w:rsidP="00551F4D">
            <w:pPr>
              <w:spacing w:line="240" w:lineRule="auto"/>
              <w:ind w:firstLine="176"/>
              <w:rPr>
                <w:bCs/>
                <w:snapToGrid w:val="0"/>
                <w:sz w:val="24"/>
                <w:szCs w:val="24"/>
              </w:rPr>
            </w:pPr>
            <w:r w:rsidRPr="00551F4D">
              <w:rPr>
                <w:sz w:val="24"/>
                <w:szCs w:val="24"/>
              </w:rPr>
              <w:t>Оценка по критерию производится по данным</w:t>
            </w:r>
            <w:r w:rsidRPr="00551F4D">
              <w:rPr>
                <w:bCs/>
                <w:snapToGrid w:val="0"/>
                <w:sz w:val="24"/>
                <w:szCs w:val="24"/>
              </w:rPr>
              <w:t>, указанным в Заявке Участника (форме 5.1 Документации)</w:t>
            </w:r>
          </w:p>
          <w:p w:rsidR="00551F4D" w:rsidRPr="00551F4D" w:rsidRDefault="00551F4D" w:rsidP="00551F4D">
            <w:pPr>
              <w:tabs>
                <w:tab w:val="left" w:pos="0"/>
              </w:tabs>
              <w:spacing w:line="240" w:lineRule="auto"/>
              <w:ind w:firstLine="0"/>
              <w:rPr>
                <w:bCs/>
                <w:iCs/>
                <w:sz w:val="24"/>
                <w:szCs w:val="24"/>
              </w:rPr>
            </w:pPr>
            <w:r w:rsidRPr="00551F4D">
              <w:rPr>
                <w:bCs/>
                <w:iCs/>
                <w:sz w:val="24"/>
                <w:szCs w:val="24"/>
              </w:rPr>
              <w:t xml:space="preserve">    </w:t>
            </w:r>
            <w:r w:rsidR="00046273">
              <w:rPr>
                <w:bCs/>
                <w:iCs/>
                <w:sz w:val="24"/>
                <w:szCs w:val="24"/>
              </w:rPr>
              <w:t>- 72</w:t>
            </w:r>
            <w:r w:rsidRPr="00551F4D">
              <w:rPr>
                <w:bCs/>
                <w:iCs/>
                <w:sz w:val="24"/>
                <w:szCs w:val="24"/>
              </w:rPr>
              <w:t xml:space="preserve"> </w:t>
            </w:r>
            <w:r w:rsidR="00046273">
              <w:rPr>
                <w:bCs/>
                <w:iCs/>
                <w:sz w:val="24"/>
                <w:szCs w:val="24"/>
              </w:rPr>
              <w:t>месяца</w:t>
            </w:r>
            <w:r w:rsidRPr="00551F4D">
              <w:rPr>
                <w:bCs/>
                <w:iCs/>
                <w:sz w:val="24"/>
                <w:szCs w:val="24"/>
              </w:rPr>
              <w:t xml:space="preserve"> и более</w:t>
            </w:r>
          </w:p>
          <w:p w:rsidR="00551F4D" w:rsidRPr="00551F4D" w:rsidRDefault="00551F4D" w:rsidP="00551F4D">
            <w:pPr>
              <w:tabs>
                <w:tab w:val="left" w:pos="0"/>
              </w:tabs>
              <w:spacing w:line="240" w:lineRule="auto"/>
              <w:ind w:firstLine="0"/>
              <w:rPr>
                <w:bCs/>
                <w:iCs/>
                <w:sz w:val="24"/>
                <w:szCs w:val="24"/>
              </w:rPr>
            </w:pPr>
          </w:p>
        </w:tc>
        <w:tc>
          <w:tcPr>
            <w:tcW w:w="993" w:type="dxa"/>
            <w:vAlign w:val="center"/>
          </w:tcPr>
          <w:p w:rsidR="00551F4D" w:rsidRPr="00551F4D" w:rsidRDefault="00551F4D" w:rsidP="00551F4D">
            <w:pPr>
              <w:tabs>
                <w:tab w:val="left" w:pos="34"/>
                <w:tab w:val="left" w:pos="175"/>
              </w:tabs>
              <w:spacing w:line="240" w:lineRule="auto"/>
              <w:ind w:right="176" w:firstLine="0"/>
              <w:jc w:val="center"/>
              <w:rPr>
                <w:b/>
                <w:snapToGrid w:val="0"/>
                <w:color w:val="000000"/>
                <w:sz w:val="24"/>
                <w:szCs w:val="24"/>
              </w:rPr>
            </w:pPr>
            <w:r w:rsidRPr="00551F4D">
              <w:rPr>
                <w:b/>
                <w:snapToGrid w:val="0"/>
                <w:color w:val="000000"/>
                <w:sz w:val="24"/>
                <w:szCs w:val="24"/>
              </w:rPr>
              <w:t xml:space="preserve">10%       </w:t>
            </w:r>
          </w:p>
        </w:tc>
        <w:tc>
          <w:tcPr>
            <w:tcW w:w="1134" w:type="dxa"/>
            <w:gridSpan w:val="2"/>
            <w:vAlign w:val="center"/>
          </w:tcPr>
          <w:p w:rsidR="00551F4D" w:rsidRPr="00551F4D" w:rsidRDefault="00551F4D" w:rsidP="00551F4D">
            <w:pPr>
              <w:tabs>
                <w:tab w:val="left" w:pos="34"/>
                <w:tab w:val="left" w:pos="175"/>
              </w:tabs>
              <w:spacing w:line="240" w:lineRule="auto"/>
              <w:ind w:right="176" w:firstLine="0"/>
              <w:jc w:val="center"/>
              <w:rPr>
                <w:b/>
                <w:snapToGrid w:val="0"/>
                <w:color w:val="000000"/>
                <w:sz w:val="24"/>
                <w:szCs w:val="24"/>
              </w:rPr>
            </w:pPr>
            <w:r w:rsidRPr="00551F4D">
              <w:rPr>
                <w:b/>
                <w:snapToGrid w:val="0"/>
                <w:color w:val="000000"/>
                <w:sz w:val="24"/>
                <w:szCs w:val="24"/>
              </w:rPr>
              <w:t>0,10</w:t>
            </w:r>
          </w:p>
        </w:tc>
      </w:tr>
      <w:tr w:rsidR="00551F4D" w:rsidRPr="00551F4D" w:rsidTr="00BC1F4E">
        <w:trPr>
          <w:trHeight w:val="690"/>
        </w:trPr>
        <w:tc>
          <w:tcPr>
            <w:tcW w:w="567" w:type="dxa"/>
            <w:vMerge/>
            <w:vAlign w:val="center"/>
          </w:tcPr>
          <w:p w:rsidR="00551F4D" w:rsidRPr="00551F4D" w:rsidRDefault="00551F4D" w:rsidP="00551F4D">
            <w:pPr>
              <w:tabs>
                <w:tab w:val="left" w:pos="885"/>
              </w:tabs>
              <w:spacing w:after="120" w:line="240" w:lineRule="auto"/>
              <w:jc w:val="center"/>
              <w:rPr>
                <w:snapToGrid w:val="0"/>
                <w:sz w:val="24"/>
                <w:szCs w:val="24"/>
              </w:rPr>
            </w:pPr>
          </w:p>
        </w:tc>
        <w:tc>
          <w:tcPr>
            <w:tcW w:w="1872" w:type="dxa"/>
            <w:gridSpan w:val="2"/>
            <w:vMerge/>
            <w:vAlign w:val="center"/>
          </w:tcPr>
          <w:p w:rsidR="00551F4D" w:rsidRPr="00551F4D" w:rsidRDefault="00551F4D" w:rsidP="00551F4D">
            <w:pPr>
              <w:tabs>
                <w:tab w:val="left" w:pos="600"/>
              </w:tabs>
              <w:spacing w:after="120" w:line="240" w:lineRule="auto"/>
              <w:ind w:firstLine="34"/>
              <w:rPr>
                <w:snapToGrid w:val="0"/>
                <w:sz w:val="24"/>
                <w:szCs w:val="24"/>
              </w:rPr>
            </w:pPr>
          </w:p>
        </w:tc>
        <w:tc>
          <w:tcPr>
            <w:tcW w:w="5499" w:type="dxa"/>
            <w:vMerge/>
            <w:vAlign w:val="center"/>
          </w:tcPr>
          <w:p w:rsidR="00551F4D" w:rsidRPr="00551F4D" w:rsidRDefault="00551F4D" w:rsidP="00551F4D">
            <w:pPr>
              <w:spacing w:line="240" w:lineRule="auto"/>
              <w:ind w:firstLine="0"/>
              <w:rPr>
                <w:bCs/>
                <w:snapToGrid w:val="0"/>
                <w:sz w:val="24"/>
                <w:szCs w:val="24"/>
              </w:rPr>
            </w:pPr>
          </w:p>
        </w:tc>
        <w:tc>
          <w:tcPr>
            <w:tcW w:w="2127" w:type="dxa"/>
            <w:gridSpan w:val="3"/>
            <w:vAlign w:val="center"/>
          </w:tcPr>
          <w:p w:rsidR="00551F4D" w:rsidRPr="00551F4D" w:rsidRDefault="00551F4D" w:rsidP="00551F4D">
            <w:pPr>
              <w:tabs>
                <w:tab w:val="left" w:pos="34"/>
                <w:tab w:val="left" w:pos="175"/>
              </w:tabs>
              <w:spacing w:line="240" w:lineRule="auto"/>
              <w:ind w:right="176" w:firstLine="0"/>
              <w:jc w:val="center"/>
              <w:rPr>
                <w:b/>
                <w:snapToGrid w:val="0"/>
                <w:color w:val="000000"/>
                <w:sz w:val="24"/>
                <w:szCs w:val="24"/>
              </w:rPr>
            </w:pPr>
            <w:r w:rsidRPr="00551F4D">
              <w:rPr>
                <w:snapToGrid w:val="0"/>
                <w:color w:val="000000"/>
                <w:sz w:val="24"/>
                <w:szCs w:val="24"/>
              </w:rPr>
              <w:t>10</w:t>
            </w:r>
            <w:r w:rsidRPr="00551F4D">
              <w:rPr>
                <w:snapToGrid w:val="0"/>
                <w:sz w:val="24"/>
                <w:szCs w:val="24"/>
              </w:rPr>
              <w:t xml:space="preserve"> баллов</w:t>
            </w:r>
          </w:p>
        </w:tc>
      </w:tr>
      <w:tr w:rsidR="00551F4D" w:rsidRPr="00551F4D" w:rsidTr="00BC1F4E">
        <w:trPr>
          <w:trHeight w:val="690"/>
        </w:trPr>
        <w:tc>
          <w:tcPr>
            <w:tcW w:w="567" w:type="dxa"/>
            <w:vMerge w:val="restart"/>
            <w:vAlign w:val="center"/>
          </w:tcPr>
          <w:p w:rsidR="00551F4D" w:rsidRPr="00551F4D" w:rsidRDefault="00551F4D" w:rsidP="00551F4D">
            <w:pPr>
              <w:tabs>
                <w:tab w:val="left" w:pos="885"/>
              </w:tabs>
              <w:spacing w:after="120" w:line="240" w:lineRule="auto"/>
              <w:jc w:val="center"/>
              <w:rPr>
                <w:snapToGrid w:val="0"/>
                <w:sz w:val="24"/>
                <w:szCs w:val="24"/>
              </w:rPr>
            </w:pPr>
            <w:r w:rsidRPr="00551F4D">
              <w:rPr>
                <w:snapToGrid w:val="0"/>
                <w:sz w:val="24"/>
                <w:szCs w:val="24"/>
              </w:rPr>
              <w:t>22.3</w:t>
            </w:r>
          </w:p>
        </w:tc>
        <w:tc>
          <w:tcPr>
            <w:tcW w:w="1872" w:type="dxa"/>
            <w:gridSpan w:val="2"/>
            <w:vMerge w:val="restart"/>
            <w:vAlign w:val="center"/>
          </w:tcPr>
          <w:p w:rsidR="00551F4D" w:rsidRPr="00551F4D" w:rsidRDefault="00551F4D" w:rsidP="00551F4D">
            <w:pPr>
              <w:spacing w:line="240" w:lineRule="auto"/>
              <w:ind w:firstLine="0"/>
              <w:jc w:val="left"/>
              <w:rPr>
                <w:rFonts w:eastAsia="Calibri"/>
                <w:b/>
                <w:bCs/>
                <w:sz w:val="24"/>
                <w:szCs w:val="24"/>
                <w:lang w:eastAsia="en-US"/>
              </w:rPr>
            </w:pPr>
            <w:r w:rsidRPr="00551F4D">
              <w:rPr>
                <w:snapToGrid w:val="0"/>
                <w:sz w:val="24"/>
                <w:szCs w:val="24"/>
              </w:rPr>
              <w:t>Наличие строительной техники, которая будет использоваться для</w:t>
            </w:r>
          </w:p>
          <w:p w:rsidR="00551F4D" w:rsidRPr="00551F4D" w:rsidRDefault="00551F4D" w:rsidP="00551F4D">
            <w:pPr>
              <w:spacing w:line="240" w:lineRule="auto"/>
              <w:ind w:firstLine="0"/>
              <w:jc w:val="left"/>
              <w:rPr>
                <w:snapToGrid w:val="0"/>
                <w:sz w:val="24"/>
                <w:szCs w:val="24"/>
              </w:rPr>
            </w:pPr>
            <w:r w:rsidRPr="00551F4D">
              <w:rPr>
                <w:rFonts w:eastAsia="Calibri"/>
                <w:bCs/>
                <w:sz w:val="24"/>
                <w:szCs w:val="24"/>
                <w:lang w:eastAsia="en-US"/>
              </w:rPr>
              <w:t>выполнения работ по договору, в собственности Участника</w:t>
            </w:r>
          </w:p>
        </w:tc>
        <w:tc>
          <w:tcPr>
            <w:tcW w:w="5499" w:type="dxa"/>
            <w:vMerge w:val="restart"/>
          </w:tcPr>
          <w:p w:rsidR="00551F4D" w:rsidRPr="00551F4D" w:rsidRDefault="00551F4D" w:rsidP="00551F4D">
            <w:pPr>
              <w:spacing w:line="240" w:lineRule="auto"/>
              <w:ind w:firstLine="176"/>
              <w:rPr>
                <w:bCs/>
                <w:snapToGrid w:val="0"/>
                <w:sz w:val="24"/>
                <w:szCs w:val="24"/>
              </w:rPr>
            </w:pPr>
            <w:r w:rsidRPr="00551F4D">
              <w:rPr>
                <w:sz w:val="24"/>
                <w:szCs w:val="24"/>
              </w:rPr>
              <w:t>Оценка по критерию производится по данным</w:t>
            </w:r>
            <w:r w:rsidRPr="00551F4D">
              <w:rPr>
                <w:bCs/>
                <w:snapToGrid w:val="0"/>
                <w:sz w:val="24"/>
                <w:szCs w:val="24"/>
              </w:rPr>
              <w:t>, указанным в Сведениях о ресурсах Участника (форма 5.6) и представленных документов п.п. «н» п.4.5.2.2.:</w:t>
            </w:r>
          </w:p>
          <w:p w:rsidR="00551F4D" w:rsidRPr="00551F4D" w:rsidRDefault="00551F4D" w:rsidP="00551F4D">
            <w:pPr>
              <w:spacing w:line="240" w:lineRule="auto"/>
              <w:ind w:firstLine="176"/>
              <w:rPr>
                <w:bCs/>
                <w:snapToGrid w:val="0"/>
                <w:sz w:val="24"/>
                <w:szCs w:val="24"/>
              </w:rPr>
            </w:pPr>
          </w:p>
          <w:p w:rsidR="00551F4D" w:rsidRPr="00551F4D" w:rsidRDefault="00551F4D" w:rsidP="00551F4D">
            <w:pPr>
              <w:spacing w:line="240" w:lineRule="auto"/>
              <w:ind w:firstLine="176"/>
              <w:rPr>
                <w:bCs/>
                <w:snapToGrid w:val="0"/>
                <w:sz w:val="24"/>
                <w:szCs w:val="24"/>
              </w:rPr>
            </w:pPr>
          </w:p>
          <w:p w:rsidR="00551F4D" w:rsidRPr="00551F4D" w:rsidRDefault="00551F4D" w:rsidP="00551F4D">
            <w:pPr>
              <w:spacing w:line="240" w:lineRule="auto"/>
              <w:ind w:firstLine="0"/>
              <w:rPr>
                <w:bCs/>
                <w:snapToGrid w:val="0"/>
                <w:sz w:val="24"/>
                <w:szCs w:val="24"/>
              </w:rPr>
            </w:pPr>
            <w:r w:rsidRPr="00551F4D">
              <w:rPr>
                <w:bCs/>
                <w:snapToGrid w:val="0"/>
                <w:sz w:val="24"/>
                <w:szCs w:val="24"/>
              </w:rPr>
              <w:t xml:space="preserve">  </w:t>
            </w:r>
            <w:r w:rsidR="009E35B4">
              <w:rPr>
                <w:bCs/>
                <w:snapToGrid w:val="0"/>
                <w:sz w:val="24"/>
                <w:szCs w:val="24"/>
              </w:rPr>
              <w:t>- 7</w:t>
            </w:r>
            <w:r w:rsidR="007C004D">
              <w:rPr>
                <w:bCs/>
                <w:snapToGrid w:val="0"/>
                <w:sz w:val="24"/>
                <w:szCs w:val="24"/>
              </w:rPr>
              <w:t>-</w:t>
            </w:r>
            <w:r w:rsidR="009E35B4">
              <w:rPr>
                <w:bCs/>
                <w:snapToGrid w:val="0"/>
                <w:sz w:val="24"/>
                <w:szCs w:val="24"/>
              </w:rPr>
              <w:t>9</w:t>
            </w:r>
            <w:r w:rsidRPr="00551F4D">
              <w:rPr>
                <w:bCs/>
                <w:snapToGrid w:val="0"/>
                <w:sz w:val="24"/>
                <w:szCs w:val="24"/>
              </w:rPr>
              <w:t xml:space="preserve"> единиц строительной техники</w:t>
            </w:r>
          </w:p>
          <w:p w:rsidR="00551F4D" w:rsidRPr="00551F4D" w:rsidRDefault="009E35B4" w:rsidP="007C004D">
            <w:pPr>
              <w:spacing w:line="240" w:lineRule="auto"/>
              <w:ind w:firstLine="0"/>
              <w:rPr>
                <w:bCs/>
                <w:snapToGrid w:val="0"/>
                <w:sz w:val="24"/>
                <w:szCs w:val="24"/>
              </w:rPr>
            </w:pPr>
            <w:r>
              <w:rPr>
                <w:bCs/>
                <w:snapToGrid w:val="0"/>
                <w:sz w:val="24"/>
                <w:szCs w:val="24"/>
              </w:rPr>
              <w:t xml:space="preserve">  - более 9</w:t>
            </w:r>
            <w:r w:rsidR="00551F4D" w:rsidRPr="00551F4D">
              <w:rPr>
                <w:bCs/>
                <w:snapToGrid w:val="0"/>
                <w:sz w:val="24"/>
                <w:szCs w:val="24"/>
              </w:rPr>
              <w:t xml:space="preserve"> единиц строительной техники</w:t>
            </w:r>
          </w:p>
        </w:tc>
        <w:tc>
          <w:tcPr>
            <w:tcW w:w="1063" w:type="dxa"/>
            <w:gridSpan w:val="2"/>
            <w:vAlign w:val="center"/>
          </w:tcPr>
          <w:p w:rsidR="00551F4D" w:rsidRPr="00551F4D" w:rsidRDefault="00551F4D" w:rsidP="00551F4D">
            <w:pPr>
              <w:tabs>
                <w:tab w:val="left" w:pos="34"/>
                <w:tab w:val="left" w:pos="175"/>
              </w:tabs>
              <w:spacing w:line="240" w:lineRule="auto"/>
              <w:ind w:right="176" w:firstLine="0"/>
              <w:jc w:val="center"/>
              <w:rPr>
                <w:b/>
                <w:snapToGrid w:val="0"/>
                <w:color w:val="000000"/>
                <w:sz w:val="24"/>
                <w:szCs w:val="24"/>
              </w:rPr>
            </w:pPr>
            <w:r w:rsidRPr="00551F4D">
              <w:rPr>
                <w:b/>
                <w:snapToGrid w:val="0"/>
                <w:color w:val="000000"/>
                <w:sz w:val="24"/>
                <w:szCs w:val="24"/>
              </w:rPr>
              <w:t>10%</w:t>
            </w:r>
          </w:p>
        </w:tc>
        <w:tc>
          <w:tcPr>
            <w:tcW w:w="1064" w:type="dxa"/>
            <w:vAlign w:val="center"/>
          </w:tcPr>
          <w:p w:rsidR="00551F4D" w:rsidRPr="00551F4D" w:rsidRDefault="00551F4D" w:rsidP="00551F4D">
            <w:pPr>
              <w:tabs>
                <w:tab w:val="left" w:pos="34"/>
                <w:tab w:val="left" w:pos="175"/>
              </w:tabs>
              <w:spacing w:line="240" w:lineRule="auto"/>
              <w:ind w:right="176" w:firstLine="0"/>
              <w:jc w:val="center"/>
              <w:rPr>
                <w:b/>
                <w:snapToGrid w:val="0"/>
                <w:color w:val="000000"/>
                <w:sz w:val="24"/>
                <w:szCs w:val="24"/>
              </w:rPr>
            </w:pPr>
            <w:r w:rsidRPr="00551F4D">
              <w:rPr>
                <w:b/>
                <w:snapToGrid w:val="0"/>
                <w:color w:val="000000"/>
                <w:sz w:val="24"/>
                <w:szCs w:val="24"/>
              </w:rPr>
              <w:t>0,10</w:t>
            </w:r>
          </w:p>
        </w:tc>
      </w:tr>
      <w:tr w:rsidR="00551F4D" w:rsidRPr="00551F4D" w:rsidTr="00BC1F4E">
        <w:trPr>
          <w:trHeight w:val="690"/>
        </w:trPr>
        <w:tc>
          <w:tcPr>
            <w:tcW w:w="567" w:type="dxa"/>
            <w:vMerge/>
            <w:vAlign w:val="center"/>
          </w:tcPr>
          <w:p w:rsidR="00551F4D" w:rsidRPr="00551F4D" w:rsidRDefault="00551F4D" w:rsidP="00551F4D">
            <w:pPr>
              <w:tabs>
                <w:tab w:val="left" w:pos="885"/>
              </w:tabs>
              <w:spacing w:after="120" w:line="240" w:lineRule="auto"/>
              <w:jc w:val="center"/>
              <w:rPr>
                <w:snapToGrid w:val="0"/>
                <w:sz w:val="24"/>
                <w:szCs w:val="24"/>
              </w:rPr>
            </w:pPr>
          </w:p>
        </w:tc>
        <w:tc>
          <w:tcPr>
            <w:tcW w:w="1872" w:type="dxa"/>
            <w:gridSpan w:val="2"/>
            <w:vMerge/>
            <w:vAlign w:val="center"/>
          </w:tcPr>
          <w:p w:rsidR="00551F4D" w:rsidRPr="00551F4D" w:rsidRDefault="00551F4D" w:rsidP="00551F4D">
            <w:pPr>
              <w:tabs>
                <w:tab w:val="left" w:pos="600"/>
              </w:tabs>
              <w:spacing w:after="120" w:line="240" w:lineRule="auto"/>
              <w:ind w:firstLine="34"/>
              <w:rPr>
                <w:snapToGrid w:val="0"/>
                <w:sz w:val="24"/>
                <w:szCs w:val="24"/>
              </w:rPr>
            </w:pPr>
          </w:p>
        </w:tc>
        <w:tc>
          <w:tcPr>
            <w:tcW w:w="5499" w:type="dxa"/>
            <w:vMerge/>
          </w:tcPr>
          <w:p w:rsidR="00551F4D" w:rsidRPr="00551F4D" w:rsidRDefault="00551F4D" w:rsidP="00551F4D">
            <w:pPr>
              <w:tabs>
                <w:tab w:val="left" w:pos="0"/>
              </w:tabs>
              <w:spacing w:line="240" w:lineRule="auto"/>
              <w:ind w:left="102" w:firstLine="0"/>
              <w:rPr>
                <w:sz w:val="24"/>
                <w:szCs w:val="24"/>
              </w:rPr>
            </w:pPr>
          </w:p>
        </w:tc>
        <w:tc>
          <w:tcPr>
            <w:tcW w:w="2127" w:type="dxa"/>
            <w:gridSpan w:val="3"/>
            <w:vAlign w:val="center"/>
          </w:tcPr>
          <w:p w:rsidR="00551F4D" w:rsidRPr="00551F4D" w:rsidRDefault="00551F4D" w:rsidP="00551F4D">
            <w:pPr>
              <w:tabs>
                <w:tab w:val="left" w:pos="34"/>
                <w:tab w:val="left" w:pos="175"/>
              </w:tabs>
              <w:spacing w:line="240" w:lineRule="auto"/>
              <w:ind w:right="176" w:firstLine="0"/>
              <w:jc w:val="center"/>
              <w:rPr>
                <w:snapToGrid w:val="0"/>
                <w:color w:val="000000"/>
                <w:sz w:val="24"/>
                <w:szCs w:val="24"/>
              </w:rPr>
            </w:pPr>
            <w:r w:rsidRPr="00551F4D">
              <w:rPr>
                <w:snapToGrid w:val="0"/>
                <w:color w:val="000000"/>
                <w:sz w:val="24"/>
                <w:szCs w:val="24"/>
              </w:rPr>
              <w:t>5</w:t>
            </w:r>
            <w:r w:rsidRPr="00551F4D">
              <w:rPr>
                <w:snapToGrid w:val="0"/>
                <w:sz w:val="24"/>
                <w:szCs w:val="24"/>
              </w:rPr>
              <w:t xml:space="preserve"> баллов</w:t>
            </w:r>
          </w:p>
          <w:p w:rsidR="00551F4D" w:rsidRPr="00551F4D" w:rsidRDefault="00551F4D" w:rsidP="00551F4D">
            <w:pPr>
              <w:tabs>
                <w:tab w:val="left" w:pos="34"/>
                <w:tab w:val="left" w:pos="175"/>
              </w:tabs>
              <w:spacing w:line="240" w:lineRule="auto"/>
              <w:ind w:right="176" w:firstLine="0"/>
              <w:jc w:val="center"/>
              <w:rPr>
                <w:snapToGrid w:val="0"/>
                <w:color w:val="000000"/>
                <w:sz w:val="24"/>
                <w:szCs w:val="24"/>
              </w:rPr>
            </w:pPr>
            <w:r w:rsidRPr="00551F4D">
              <w:rPr>
                <w:snapToGrid w:val="0"/>
                <w:color w:val="000000"/>
                <w:sz w:val="24"/>
                <w:szCs w:val="24"/>
              </w:rPr>
              <w:t>10</w:t>
            </w:r>
            <w:r w:rsidRPr="00551F4D">
              <w:rPr>
                <w:snapToGrid w:val="0"/>
                <w:sz w:val="24"/>
                <w:szCs w:val="24"/>
              </w:rPr>
              <w:t xml:space="preserve"> баллов</w:t>
            </w:r>
          </w:p>
        </w:tc>
      </w:tr>
      <w:tr w:rsidR="00551F4D" w:rsidRPr="00551F4D" w:rsidTr="00BC1F4E">
        <w:trPr>
          <w:trHeight w:val="690"/>
        </w:trPr>
        <w:tc>
          <w:tcPr>
            <w:tcW w:w="567" w:type="dxa"/>
            <w:vMerge w:val="restart"/>
            <w:vAlign w:val="center"/>
          </w:tcPr>
          <w:p w:rsidR="00551F4D" w:rsidRPr="00551F4D" w:rsidRDefault="00551F4D" w:rsidP="00551F4D">
            <w:pPr>
              <w:tabs>
                <w:tab w:val="left" w:pos="885"/>
              </w:tabs>
              <w:spacing w:after="120" w:line="240" w:lineRule="auto"/>
              <w:jc w:val="center"/>
              <w:rPr>
                <w:snapToGrid w:val="0"/>
                <w:sz w:val="24"/>
                <w:szCs w:val="24"/>
              </w:rPr>
            </w:pPr>
            <w:r w:rsidRPr="00551F4D">
              <w:rPr>
                <w:snapToGrid w:val="0"/>
                <w:sz w:val="24"/>
                <w:szCs w:val="24"/>
              </w:rPr>
              <w:t>22.4</w:t>
            </w:r>
          </w:p>
        </w:tc>
        <w:tc>
          <w:tcPr>
            <w:tcW w:w="1872" w:type="dxa"/>
            <w:gridSpan w:val="2"/>
            <w:vMerge w:val="restart"/>
            <w:vAlign w:val="center"/>
          </w:tcPr>
          <w:p w:rsidR="00551F4D" w:rsidRPr="00551F4D" w:rsidRDefault="00551F4D" w:rsidP="00551F4D">
            <w:pPr>
              <w:tabs>
                <w:tab w:val="left" w:pos="600"/>
              </w:tabs>
              <w:spacing w:after="120" w:line="240" w:lineRule="auto"/>
              <w:ind w:firstLine="34"/>
              <w:rPr>
                <w:snapToGrid w:val="0"/>
                <w:sz w:val="24"/>
                <w:szCs w:val="24"/>
              </w:rPr>
            </w:pPr>
            <w:r w:rsidRPr="00551F4D">
              <w:rPr>
                <w:snapToGrid w:val="0"/>
                <w:sz w:val="24"/>
                <w:szCs w:val="24"/>
              </w:rPr>
              <w:t>Численность сотрудников в штате Участника, которые будут выполнять работы по договору</w:t>
            </w:r>
          </w:p>
        </w:tc>
        <w:tc>
          <w:tcPr>
            <w:tcW w:w="5499" w:type="dxa"/>
            <w:vMerge w:val="restart"/>
          </w:tcPr>
          <w:p w:rsidR="00551F4D" w:rsidRPr="00551F4D" w:rsidRDefault="00551F4D" w:rsidP="00551F4D">
            <w:pPr>
              <w:spacing w:line="240" w:lineRule="auto"/>
              <w:ind w:firstLine="176"/>
              <w:rPr>
                <w:bCs/>
                <w:snapToGrid w:val="0"/>
                <w:sz w:val="24"/>
                <w:szCs w:val="24"/>
              </w:rPr>
            </w:pPr>
            <w:r w:rsidRPr="00551F4D">
              <w:rPr>
                <w:sz w:val="24"/>
                <w:szCs w:val="24"/>
              </w:rPr>
              <w:t>Оценка по критерию производится по данным</w:t>
            </w:r>
            <w:r w:rsidRPr="00551F4D">
              <w:rPr>
                <w:bCs/>
                <w:snapToGrid w:val="0"/>
                <w:sz w:val="24"/>
                <w:szCs w:val="24"/>
              </w:rPr>
              <w:t>, указанным в Сведениях о ресурсах Участника (форма 5.6) и представленных документов по п.п. «о» п.4.5.2.2.:</w:t>
            </w:r>
          </w:p>
          <w:p w:rsidR="00551F4D" w:rsidRPr="00551F4D" w:rsidRDefault="00551F4D" w:rsidP="00551F4D">
            <w:pPr>
              <w:spacing w:line="240" w:lineRule="auto"/>
              <w:ind w:firstLine="176"/>
              <w:rPr>
                <w:bCs/>
                <w:snapToGrid w:val="0"/>
                <w:sz w:val="24"/>
                <w:szCs w:val="24"/>
              </w:rPr>
            </w:pPr>
          </w:p>
          <w:p w:rsidR="00551F4D" w:rsidRPr="00551F4D" w:rsidRDefault="009E35B4" w:rsidP="00551F4D">
            <w:pPr>
              <w:tabs>
                <w:tab w:val="left" w:pos="0"/>
              </w:tabs>
              <w:spacing w:line="240" w:lineRule="auto"/>
              <w:ind w:left="102" w:firstLine="0"/>
              <w:rPr>
                <w:sz w:val="24"/>
                <w:szCs w:val="24"/>
              </w:rPr>
            </w:pPr>
            <w:r>
              <w:rPr>
                <w:sz w:val="24"/>
                <w:szCs w:val="24"/>
              </w:rPr>
              <w:t>- 11</w:t>
            </w:r>
            <w:r w:rsidR="00551F4D" w:rsidRPr="00551F4D">
              <w:rPr>
                <w:sz w:val="24"/>
                <w:szCs w:val="24"/>
              </w:rPr>
              <w:t>-1</w:t>
            </w:r>
            <w:r>
              <w:rPr>
                <w:sz w:val="24"/>
                <w:szCs w:val="24"/>
              </w:rPr>
              <w:t>3</w:t>
            </w:r>
            <w:r w:rsidR="00551F4D" w:rsidRPr="00551F4D">
              <w:rPr>
                <w:sz w:val="24"/>
                <w:szCs w:val="24"/>
              </w:rPr>
              <w:t xml:space="preserve"> сотрудников</w:t>
            </w:r>
          </w:p>
          <w:p w:rsidR="00551F4D" w:rsidRPr="00551F4D" w:rsidRDefault="00551F4D" w:rsidP="009E35B4">
            <w:pPr>
              <w:tabs>
                <w:tab w:val="left" w:pos="0"/>
              </w:tabs>
              <w:spacing w:line="240" w:lineRule="auto"/>
              <w:ind w:left="102" w:firstLine="0"/>
              <w:rPr>
                <w:sz w:val="24"/>
                <w:szCs w:val="24"/>
              </w:rPr>
            </w:pPr>
            <w:r w:rsidRPr="00551F4D">
              <w:rPr>
                <w:sz w:val="24"/>
                <w:szCs w:val="24"/>
              </w:rPr>
              <w:t>- более 1</w:t>
            </w:r>
            <w:r w:rsidR="009E35B4">
              <w:rPr>
                <w:sz w:val="24"/>
                <w:szCs w:val="24"/>
              </w:rPr>
              <w:t>3</w:t>
            </w:r>
            <w:r w:rsidRPr="00551F4D">
              <w:rPr>
                <w:sz w:val="24"/>
                <w:szCs w:val="24"/>
              </w:rPr>
              <w:t xml:space="preserve"> сотрудников</w:t>
            </w:r>
          </w:p>
        </w:tc>
        <w:tc>
          <w:tcPr>
            <w:tcW w:w="1063" w:type="dxa"/>
            <w:gridSpan w:val="2"/>
            <w:vAlign w:val="center"/>
          </w:tcPr>
          <w:p w:rsidR="00551F4D" w:rsidRPr="00551F4D" w:rsidRDefault="000E68C5" w:rsidP="00551F4D">
            <w:pPr>
              <w:tabs>
                <w:tab w:val="left" w:pos="34"/>
                <w:tab w:val="left" w:pos="175"/>
              </w:tabs>
              <w:spacing w:line="240" w:lineRule="auto"/>
              <w:ind w:right="176" w:firstLine="0"/>
              <w:jc w:val="center"/>
              <w:rPr>
                <w:b/>
                <w:snapToGrid w:val="0"/>
                <w:color w:val="000000"/>
                <w:sz w:val="24"/>
                <w:szCs w:val="24"/>
              </w:rPr>
            </w:pPr>
            <w:r>
              <w:rPr>
                <w:b/>
                <w:snapToGrid w:val="0"/>
                <w:color w:val="000000"/>
                <w:sz w:val="24"/>
                <w:szCs w:val="24"/>
              </w:rPr>
              <w:t>15</w:t>
            </w:r>
            <w:r w:rsidR="00551F4D" w:rsidRPr="00551F4D">
              <w:rPr>
                <w:b/>
                <w:snapToGrid w:val="0"/>
                <w:color w:val="000000"/>
                <w:sz w:val="24"/>
                <w:szCs w:val="24"/>
              </w:rPr>
              <w:t>%</w:t>
            </w:r>
          </w:p>
        </w:tc>
        <w:tc>
          <w:tcPr>
            <w:tcW w:w="1064" w:type="dxa"/>
            <w:vAlign w:val="center"/>
          </w:tcPr>
          <w:p w:rsidR="00551F4D" w:rsidRPr="00551F4D" w:rsidRDefault="000E68C5" w:rsidP="00551F4D">
            <w:pPr>
              <w:tabs>
                <w:tab w:val="left" w:pos="34"/>
                <w:tab w:val="left" w:pos="175"/>
              </w:tabs>
              <w:spacing w:line="240" w:lineRule="auto"/>
              <w:ind w:right="176" w:firstLine="0"/>
              <w:jc w:val="center"/>
              <w:rPr>
                <w:b/>
                <w:snapToGrid w:val="0"/>
                <w:color w:val="000000"/>
                <w:sz w:val="24"/>
                <w:szCs w:val="24"/>
              </w:rPr>
            </w:pPr>
            <w:r>
              <w:rPr>
                <w:b/>
                <w:snapToGrid w:val="0"/>
                <w:color w:val="000000"/>
                <w:sz w:val="24"/>
                <w:szCs w:val="24"/>
              </w:rPr>
              <w:t>0,15</w:t>
            </w:r>
          </w:p>
        </w:tc>
      </w:tr>
      <w:tr w:rsidR="00551F4D" w:rsidRPr="00551F4D" w:rsidTr="00BC1F4E">
        <w:trPr>
          <w:trHeight w:val="690"/>
        </w:trPr>
        <w:tc>
          <w:tcPr>
            <w:tcW w:w="567" w:type="dxa"/>
            <w:vMerge/>
            <w:vAlign w:val="center"/>
          </w:tcPr>
          <w:p w:rsidR="00551F4D" w:rsidRPr="00551F4D" w:rsidRDefault="00551F4D" w:rsidP="00551F4D">
            <w:pPr>
              <w:tabs>
                <w:tab w:val="left" w:pos="885"/>
              </w:tabs>
              <w:spacing w:after="120" w:line="240" w:lineRule="auto"/>
              <w:jc w:val="center"/>
              <w:rPr>
                <w:snapToGrid w:val="0"/>
                <w:sz w:val="24"/>
                <w:szCs w:val="24"/>
              </w:rPr>
            </w:pPr>
          </w:p>
        </w:tc>
        <w:tc>
          <w:tcPr>
            <w:tcW w:w="1872" w:type="dxa"/>
            <w:gridSpan w:val="2"/>
            <w:vMerge/>
            <w:vAlign w:val="center"/>
          </w:tcPr>
          <w:p w:rsidR="00551F4D" w:rsidRPr="00551F4D" w:rsidRDefault="00551F4D" w:rsidP="00551F4D">
            <w:pPr>
              <w:tabs>
                <w:tab w:val="left" w:pos="600"/>
              </w:tabs>
              <w:spacing w:after="120" w:line="240" w:lineRule="auto"/>
              <w:ind w:firstLine="34"/>
              <w:rPr>
                <w:snapToGrid w:val="0"/>
                <w:sz w:val="24"/>
                <w:szCs w:val="24"/>
              </w:rPr>
            </w:pPr>
          </w:p>
        </w:tc>
        <w:tc>
          <w:tcPr>
            <w:tcW w:w="5499" w:type="dxa"/>
            <w:vMerge/>
            <w:vAlign w:val="center"/>
          </w:tcPr>
          <w:p w:rsidR="00551F4D" w:rsidRPr="00551F4D" w:rsidRDefault="00551F4D" w:rsidP="00551F4D">
            <w:pPr>
              <w:tabs>
                <w:tab w:val="left" w:pos="0"/>
              </w:tabs>
              <w:spacing w:line="240" w:lineRule="auto"/>
              <w:ind w:left="102" w:firstLine="0"/>
              <w:rPr>
                <w:sz w:val="24"/>
                <w:szCs w:val="24"/>
              </w:rPr>
            </w:pPr>
          </w:p>
        </w:tc>
        <w:tc>
          <w:tcPr>
            <w:tcW w:w="2127" w:type="dxa"/>
            <w:gridSpan w:val="3"/>
            <w:vAlign w:val="center"/>
          </w:tcPr>
          <w:p w:rsidR="009E35B4" w:rsidRDefault="009E35B4" w:rsidP="00551F4D">
            <w:pPr>
              <w:tabs>
                <w:tab w:val="left" w:pos="34"/>
                <w:tab w:val="left" w:pos="175"/>
              </w:tabs>
              <w:spacing w:line="240" w:lineRule="auto"/>
              <w:ind w:right="176" w:firstLine="0"/>
              <w:jc w:val="center"/>
              <w:rPr>
                <w:snapToGrid w:val="0"/>
                <w:color w:val="000000"/>
                <w:sz w:val="24"/>
                <w:szCs w:val="24"/>
              </w:rPr>
            </w:pPr>
          </w:p>
          <w:p w:rsidR="00551F4D" w:rsidRPr="00551F4D" w:rsidRDefault="00551F4D" w:rsidP="00551F4D">
            <w:pPr>
              <w:tabs>
                <w:tab w:val="left" w:pos="34"/>
                <w:tab w:val="left" w:pos="175"/>
              </w:tabs>
              <w:spacing w:line="240" w:lineRule="auto"/>
              <w:ind w:right="176" w:firstLine="0"/>
              <w:jc w:val="center"/>
              <w:rPr>
                <w:snapToGrid w:val="0"/>
                <w:color w:val="000000"/>
                <w:sz w:val="24"/>
                <w:szCs w:val="24"/>
              </w:rPr>
            </w:pPr>
            <w:r w:rsidRPr="00551F4D">
              <w:rPr>
                <w:snapToGrid w:val="0"/>
                <w:color w:val="000000"/>
                <w:sz w:val="24"/>
                <w:szCs w:val="24"/>
              </w:rPr>
              <w:t>5</w:t>
            </w:r>
            <w:r w:rsidRPr="00551F4D">
              <w:rPr>
                <w:snapToGrid w:val="0"/>
                <w:sz w:val="24"/>
                <w:szCs w:val="24"/>
              </w:rPr>
              <w:t xml:space="preserve"> баллов</w:t>
            </w:r>
          </w:p>
          <w:p w:rsidR="00551F4D" w:rsidRPr="00551F4D" w:rsidRDefault="00551F4D" w:rsidP="00551F4D">
            <w:pPr>
              <w:tabs>
                <w:tab w:val="left" w:pos="34"/>
                <w:tab w:val="left" w:pos="175"/>
              </w:tabs>
              <w:spacing w:line="240" w:lineRule="auto"/>
              <w:ind w:right="176" w:firstLine="0"/>
              <w:jc w:val="center"/>
              <w:rPr>
                <w:snapToGrid w:val="0"/>
                <w:color w:val="000000"/>
                <w:sz w:val="24"/>
                <w:szCs w:val="24"/>
              </w:rPr>
            </w:pPr>
            <w:r w:rsidRPr="00551F4D">
              <w:rPr>
                <w:snapToGrid w:val="0"/>
                <w:color w:val="000000"/>
                <w:sz w:val="24"/>
                <w:szCs w:val="24"/>
              </w:rPr>
              <w:t>10</w:t>
            </w:r>
            <w:r w:rsidRPr="00551F4D">
              <w:rPr>
                <w:snapToGrid w:val="0"/>
                <w:sz w:val="24"/>
                <w:szCs w:val="24"/>
              </w:rPr>
              <w:t xml:space="preserve"> баллов</w:t>
            </w:r>
          </w:p>
        </w:tc>
      </w:tr>
      <w:tr w:rsidR="00551F4D" w:rsidRPr="00551F4D" w:rsidTr="00BC1F4E">
        <w:trPr>
          <w:trHeight w:val="690"/>
        </w:trPr>
        <w:tc>
          <w:tcPr>
            <w:tcW w:w="7938" w:type="dxa"/>
            <w:gridSpan w:val="4"/>
            <w:vAlign w:val="center"/>
          </w:tcPr>
          <w:p w:rsidR="00551F4D" w:rsidRPr="00551F4D" w:rsidRDefault="00551F4D" w:rsidP="00551F4D">
            <w:pPr>
              <w:tabs>
                <w:tab w:val="left" w:pos="885"/>
              </w:tabs>
              <w:spacing w:line="240" w:lineRule="auto"/>
              <w:jc w:val="right"/>
              <w:rPr>
                <w:bCs/>
                <w:snapToGrid w:val="0"/>
                <w:sz w:val="24"/>
                <w:szCs w:val="24"/>
              </w:rPr>
            </w:pPr>
            <w:r w:rsidRPr="00551F4D">
              <w:rPr>
                <w:bCs/>
                <w:snapToGrid w:val="0"/>
                <w:sz w:val="24"/>
                <w:szCs w:val="24"/>
              </w:rPr>
              <w:t xml:space="preserve">Совокупная значимость всех критериев </w:t>
            </w:r>
            <w:r w:rsidRPr="00551F4D">
              <w:rPr>
                <w:bCs/>
                <w:snapToGrid w:val="0"/>
                <w:sz w:val="24"/>
                <w:szCs w:val="24"/>
              </w:rPr>
              <w:tab/>
            </w:r>
          </w:p>
        </w:tc>
        <w:tc>
          <w:tcPr>
            <w:tcW w:w="993" w:type="dxa"/>
            <w:vAlign w:val="center"/>
          </w:tcPr>
          <w:p w:rsidR="00551F4D" w:rsidRPr="00551F4D" w:rsidRDefault="00551F4D" w:rsidP="00551F4D">
            <w:pPr>
              <w:tabs>
                <w:tab w:val="left" w:pos="34"/>
                <w:tab w:val="left" w:pos="175"/>
              </w:tabs>
              <w:spacing w:line="240" w:lineRule="auto"/>
              <w:ind w:right="176" w:firstLine="0"/>
              <w:jc w:val="center"/>
              <w:rPr>
                <w:b/>
                <w:snapToGrid w:val="0"/>
                <w:color w:val="000000"/>
                <w:sz w:val="24"/>
                <w:szCs w:val="24"/>
              </w:rPr>
            </w:pPr>
            <w:r w:rsidRPr="00551F4D">
              <w:rPr>
                <w:b/>
                <w:bCs/>
                <w:snapToGrid w:val="0"/>
                <w:sz w:val="24"/>
                <w:szCs w:val="24"/>
              </w:rPr>
              <w:t>100%</w:t>
            </w:r>
          </w:p>
        </w:tc>
        <w:tc>
          <w:tcPr>
            <w:tcW w:w="1134" w:type="dxa"/>
            <w:gridSpan w:val="2"/>
            <w:vAlign w:val="center"/>
          </w:tcPr>
          <w:p w:rsidR="00551F4D" w:rsidRPr="00551F4D" w:rsidRDefault="00551F4D" w:rsidP="00551F4D">
            <w:pPr>
              <w:tabs>
                <w:tab w:val="left" w:pos="34"/>
                <w:tab w:val="left" w:pos="175"/>
              </w:tabs>
              <w:spacing w:line="240" w:lineRule="auto"/>
              <w:ind w:right="176" w:firstLine="0"/>
              <w:jc w:val="center"/>
              <w:rPr>
                <w:b/>
                <w:snapToGrid w:val="0"/>
                <w:color w:val="000000"/>
                <w:sz w:val="24"/>
                <w:szCs w:val="24"/>
              </w:rPr>
            </w:pPr>
            <w:r w:rsidRPr="00551F4D">
              <w:rPr>
                <w:b/>
                <w:snapToGrid w:val="0"/>
                <w:color w:val="000000"/>
                <w:sz w:val="24"/>
                <w:szCs w:val="24"/>
              </w:rPr>
              <w:t>1</w:t>
            </w:r>
          </w:p>
        </w:tc>
      </w:tr>
    </w:tbl>
    <w:p w:rsidR="00BC2862" w:rsidRPr="00F33B33" w:rsidRDefault="00BC2862" w:rsidP="00336EAC">
      <w:pPr>
        <w:spacing w:line="240" w:lineRule="atLeast"/>
        <w:ind w:firstLine="0"/>
        <w:rPr>
          <w:sz w:val="24"/>
          <w:szCs w:val="24"/>
        </w:rPr>
      </w:pPr>
    </w:p>
    <w:bookmarkEnd w:id="73"/>
    <w:p w:rsidR="00C522CB" w:rsidRPr="00C522CB" w:rsidRDefault="00C522CB" w:rsidP="00C522CB">
      <w:pPr>
        <w:keepNext/>
        <w:widowControl w:val="0"/>
        <w:suppressAutoHyphens/>
        <w:adjustRightInd w:val="0"/>
        <w:spacing w:line="240" w:lineRule="auto"/>
        <w:ind w:firstLine="0"/>
        <w:textAlignment w:val="baseline"/>
        <w:outlineLvl w:val="3"/>
        <w:rPr>
          <w:spacing w:val="-6"/>
          <w:sz w:val="24"/>
          <w:szCs w:val="24"/>
        </w:rPr>
      </w:pPr>
      <w:r w:rsidRPr="00C522CB">
        <w:rPr>
          <w:b/>
          <w:sz w:val="24"/>
          <w:szCs w:val="24"/>
        </w:rPr>
        <w:t xml:space="preserve">4.9.3.3. </w:t>
      </w:r>
      <w:r w:rsidRPr="00C522CB">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C522CB" w:rsidRPr="00C522CB" w:rsidRDefault="00C522CB" w:rsidP="00C522CB">
      <w:pPr>
        <w:spacing w:line="240" w:lineRule="atLeast"/>
        <w:ind w:firstLine="0"/>
        <w:rPr>
          <w:rFonts w:eastAsia="Calibri"/>
          <w:sz w:val="24"/>
          <w:szCs w:val="24"/>
          <w:lang w:val="en-US" w:eastAsia="en-US"/>
        </w:rPr>
      </w:pPr>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 i</w:t>
      </w:r>
      <w:r w:rsidRPr="00C522CB">
        <w:rPr>
          <w:rFonts w:eastAsia="Calibri"/>
          <w:spacing w:val="-6"/>
          <w:sz w:val="24"/>
          <w:szCs w:val="24"/>
          <w:lang w:val="en-US" w:eastAsia="en-US"/>
        </w:rPr>
        <w:t xml:space="preserve"> =  (</w:t>
      </w:r>
      <w:r w:rsidRPr="00C522CB">
        <w:rPr>
          <w:rFonts w:eastAsia="Calibri"/>
          <w:sz w:val="24"/>
          <w:szCs w:val="24"/>
          <w:lang w:val="en-US" w:eastAsia="en-US"/>
        </w:rPr>
        <w:t>R</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eastAsia="en-US"/>
        </w:rPr>
        <w:t>х</w:t>
      </w:r>
      <w:r w:rsidRPr="00C522CB">
        <w:rPr>
          <w:rFonts w:eastAsia="Calibri"/>
          <w:sz w:val="24"/>
          <w:szCs w:val="24"/>
          <w:lang w:val="en-US" w:eastAsia="en-US"/>
        </w:rPr>
        <w:t xml:space="preserve">  K</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val="en-US" w:eastAsia="en-US"/>
        </w:rPr>
        <w:t>)</w:t>
      </w:r>
      <w:r w:rsidRPr="00C522CB">
        <w:rPr>
          <w:rFonts w:eastAsia="Calibri"/>
          <w:spacing w:val="-6"/>
          <w:sz w:val="24"/>
          <w:szCs w:val="24"/>
          <w:lang w:val="en-US" w:eastAsia="en-US"/>
        </w:rPr>
        <w:t xml:space="preserve"> + … + (</w:t>
      </w:r>
      <w:r w:rsidRPr="00C522CB">
        <w:rPr>
          <w:rFonts w:eastAsia="Calibri"/>
          <w:sz w:val="24"/>
          <w:szCs w:val="24"/>
          <w:lang w:val="en-US" w:eastAsia="en-US"/>
        </w:rPr>
        <w:t>R</w:t>
      </w:r>
      <w:r w:rsidRPr="00C522CB">
        <w:rPr>
          <w:rFonts w:eastAsia="Calibri"/>
          <w:sz w:val="16"/>
          <w:szCs w:val="16"/>
          <w:lang w:val="en-US" w:eastAsia="en-US"/>
        </w:rPr>
        <w:t>n</w:t>
      </w:r>
      <w:r w:rsidRPr="00C522CB">
        <w:rPr>
          <w:rFonts w:eastAsia="Calibri"/>
          <w:sz w:val="24"/>
          <w:szCs w:val="24"/>
          <w:vertAlign w:val="subscript"/>
          <w:lang w:val="en-US" w:eastAsia="en-US"/>
        </w:rPr>
        <w:t>i</w:t>
      </w:r>
      <w:r w:rsidRPr="00C522CB">
        <w:rPr>
          <w:rFonts w:eastAsia="Calibri"/>
          <w:sz w:val="24"/>
          <w:szCs w:val="24"/>
          <w:lang w:val="en-US" w:eastAsia="en-US"/>
        </w:rPr>
        <w:t xml:space="preserve">  </w:t>
      </w:r>
      <w:r w:rsidRPr="00C522CB">
        <w:rPr>
          <w:rFonts w:eastAsia="Calibri"/>
          <w:sz w:val="24"/>
          <w:szCs w:val="24"/>
          <w:lang w:eastAsia="en-US"/>
        </w:rPr>
        <w:t>х</w:t>
      </w:r>
      <w:r w:rsidRPr="00C522CB">
        <w:rPr>
          <w:rFonts w:eastAsia="Calibri"/>
          <w:sz w:val="24"/>
          <w:szCs w:val="24"/>
          <w:lang w:val="en-US" w:eastAsia="en-US"/>
        </w:rPr>
        <w:t xml:space="preserve">  K</w:t>
      </w:r>
      <w:r w:rsidRPr="00C522CB">
        <w:rPr>
          <w:rFonts w:eastAsia="Calibri"/>
          <w:sz w:val="16"/>
          <w:szCs w:val="16"/>
          <w:lang w:val="en-US" w:eastAsia="en-US"/>
        </w:rPr>
        <w:t>n</w:t>
      </w:r>
      <w:r w:rsidRPr="00C522CB">
        <w:rPr>
          <w:rFonts w:eastAsia="Calibri"/>
          <w:sz w:val="24"/>
          <w:szCs w:val="24"/>
          <w:vertAlign w:val="subscript"/>
          <w:lang w:val="en-US" w:eastAsia="en-US"/>
        </w:rPr>
        <w:t>i</w:t>
      </w:r>
      <w:r w:rsidRPr="00C522CB">
        <w:rPr>
          <w:rFonts w:eastAsia="Calibri"/>
          <w:sz w:val="24"/>
          <w:szCs w:val="24"/>
          <w:lang w:val="en-US" w:eastAsia="en-US"/>
        </w:rPr>
        <w:t xml:space="preserve">)  </w:t>
      </w:r>
      <w:r w:rsidRPr="00C522CB">
        <w:rPr>
          <w:rFonts w:eastAsia="Calibri"/>
          <w:sz w:val="24"/>
          <w:szCs w:val="24"/>
          <w:lang w:eastAsia="en-US"/>
        </w:rPr>
        <w:t>где</w:t>
      </w:r>
      <w:r w:rsidRPr="00C522CB">
        <w:rPr>
          <w:rFonts w:eastAsia="Calibri"/>
          <w:sz w:val="24"/>
          <w:szCs w:val="24"/>
          <w:lang w:val="en-US" w:eastAsia="en-US"/>
        </w:rPr>
        <w:t>:</w:t>
      </w:r>
    </w:p>
    <w:p w:rsidR="00C522CB" w:rsidRPr="00C522CB" w:rsidRDefault="00C522CB" w:rsidP="00C522CB">
      <w:pPr>
        <w:spacing w:line="240" w:lineRule="atLeast"/>
        <w:ind w:firstLine="0"/>
        <w:rPr>
          <w:rFonts w:eastAsia="Calibri"/>
          <w:sz w:val="24"/>
          <w:szCs w:val="24"/>
          <w:lang w:eastAsia="en-US"/>
        </w:rPr>
      </w:pPr>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sumi</w:t>
      </w:r>
      <w:r w:rsidRPr="00C522CB">
        <w:rPr>
          <w:rFonts w:eastAsia="Calibri"/>
          <w:spacing w:val="-6"/>
          <w:sz w:val="24"/>
          <w:szCs w:val="24"/>
          <w:lang w:eastAsia="en-US"/>
        </w:rPr>
        <w:t xml:space="preserve"> – итоговый рейтинг</w:t>
      </w:r>
      <w:r w:rsidRPr="00C522CB">
        <w:rPr>
          <w:rFonts w:eastAsia="Calibri"/>
          <w:sz w:val="24"/>
          <w:szCs w:val="24"/>
          <w:lang w:val="en-US" w:eastAsia="en-US"/>
        </w:rPr>
        <w:t>i</w:t>
      </w:r>
      <w:r w:rsidRPr="00C522CB">
        <w:rPr>
          <w:rFonts w:eastAsia="Calibri"/>
          <w:sz w:val="24"/>
          <w:szCs w:val="24"/>
          <w:lang w:eastAsia="en-US"/>
        </w:rPr>
        <w:t>-ого предложения;</w:t>
      </w:r>
    </w:p>
    <w:p w:rsidR="00C522CB" w:rsidRPr="00C522CB" w:rsidRDefault="00C522CB" w:rsidP="00C522CB">
      <w:pPr>
        <w:spacing w:line="240" w:lineRule="atLeast"/>
        <w:ind w:firstLine="0"/>
        <w:rPr>
          <w:rFonts w:eastAsia="Calibri"/>
          <w:b/>
          <w:spacing w:val="-6"/>
          <w:sz w:val="24"/>
          <w:szCs w:val="24"/>
          <w:lang w:eastAsia="en-US"/>
        </w:rPr>
      </w:pPr>
      <w:r w:rsidRPr="00C522CB">
        <w:rPr>
          <w:rFonts w:eastAsia="Calibri"/>
          <w:sz w:val="24"/>
          <w:szCs w:val="24"/>
          <w:lang w:val="en-US" w:eastAsia="en-US"/>
        </w:rPr>
        <w:t>R</w:t>
      </w:r>
      <w:r w:rsidRPr="00C522CB">
        <w:rPr>
          <w:rFonts w:eastAsia="Calibri"/>
          <w:sz w:val="16"/>
          <w:szCs w:val="16"/>
          <w:lang w:eastAsia="en-US"/>
        </w:rPr>
        <w:t>1</w:t>
      </w:r>
      <w:r w:rsidRPr="00C522CB">
        <w:rPr>
          <w:rFonts w:eastAsia="Calibri"/>
          <w:sz w:val="24"/>
          <w:szCs w:val="24"/>
          <w:vertAlign w:val="subscript"/>
          <w:lang w:val="en-US" w:eastAsia="en-US"/>
        </w:rPr>
        <w:t>i</w:t>
      </w:r>
      <w:r w:rsidRPr="00C522CB">
        <w:rPr>
          <w:rFonts w:eastAsia="Calibri"/>
          <w:sz w:val="24"/>
          <w:szCs w:val="24"/>
          <w:lang w:eastAsia="en-US"/>
        </w:rPr>
        <w:t xml:space="preserve">     - рейтинг, присуждаемый </w:t>
      </w:r>
      <w:r w:rsidRPr="00C522CB">
        <w:rPr>
          <w:rFonts w:eastAsia="Calibri"/>
          <w:sz w:val="24"/>
          <w:szCs w:val="24"/>
          <w:lang w:val="en-US" w:eastAsia="en-US"/>
        </w:rPr>
        <w:t>i</w:t>
      </w:r>
      <w:r w:rsidRPr="00C522CB">
        <w:rPr>
          <w:rFonts w:eastAsia="Calibri"/>
          <w:sz w:val="24"/>
          <w:szCs w:val="24"/>
          <w:lang w:eastAsia="en-US"/>
        </w:rPr>
        <w:t>-ому предложению по критерию 1;</w:t>
      </w:r>
    </w:p>
    <w:p w:rsidR="00C522CB" w:rsidRPr="00C522CB" w:rsidRDefault="00C522CB" w:rsidP="00C522CB">
      <w:pPr>
        <w:spacing w:line="240" w:lineRule="atLeast"/>
        <w:ind w:firstLine="0"/>
        <w:rPr>
          <w:rFonts w:eastAsia="Calibri"/>
          <w:sz w:val="24"/>
          <w:szCs w:val="24"/>
          <w:lang w:eastAsia="en-US"/>
        </w:rPr>
      </w:pPr>
      <w:r w:rsidRPr="00C522CB">
        <w:rPr>
          <w:rFonts w:eastAsia="Calibri"/>
          <w:sz w:val="24"/>
          <w:szCs w:val="24"/>
          <w:lang w:val="en-US" w:eastAsia="en-US"/>
        </w:rPr>
        <w:t>K</w:t>
      </w:r>
      <w:r w:rsidRPr="00C522CB">
        <w:rPr>
          <w:rFonts w:eastAsia="Calibri"/>
          <w:sz w:val="16"/>
          <w:szCs w:val="16"/>
          <w:lang w:eastAsia="en-US"/>
        </w:rPr>
        <w:t>1</w:t>
      </w:r>
      <w:r w:rsidRPr="00C522CB">
        <w:rPr>
          <w:rFonts w:eastAsia="Calibri"/>
          <w:sz w:val="24"/>
          <w:szCs w:val="24"/>
          <w:vertAlign w:val="subscript"/>
          <w:lang w:val="en-US" w:eastAsia="en-US"/>
        </w:rPr>
        <w:t>i</w:t>
      </w:r>
      <w:r w:rsidRPr="00C522CB">
        <w:rPr>
          <w:rFonts w:eastAsia="Calibri"/>
          <w:sz w:val="24"/>
          <w:szCs w:val="24"/>
          <w:lang w:eastAsia="en-US"/>
        </w:rPr>
        <w:t xml:space="preserve">     - коэффициент значимости критерия 1;</w:t>
      </w:r>
    </w:p>
    <w:p w:rsidR="00C522CB" w:rsidRPr="00C522CB" w:rsidRDefault="00C522CB" w:rsidP="00C522CB">
      <w:pPr>
        <w:spacing w:line="240" w:lineRule="auto"/>
        <w:ind w:firstLine="0"/>
        <w:rPr>
          <w:rFonts w:eastAsia="Calibri"/>
          <w:spacing w:val="-6"/>
          <w:sz w:val="24"/>
          <w:szCs w:val="24"/>
          <w:lang w:eastAsia="en-US"/>
        </w:rPr>
      </w:pPr>
      <w:r w:rsidRPr="00C522CB">
        <w:rPr>
          <w:rFonts w:eastAsia="Calibri"/>
          <w:spacing w:val="-6"/>
          <w:sz w:val="24"/>
          <w:szCs w:val="24"/>
          <w:lang w:eastAsia="en-US"/>
        </w:rPr>
        <w:t>и т.д. по всем критериям</w:t>
      </w:r>
    </w:p>
    <w:p w:rsidR="00C522CB" w:rsidRPr="00C522CB" w:rsidRDefault="00C522CB" w:rsidP="00C522CB">
      <w:pPr>
        <w:spacing w:line="240" w:lineRule="auto"/>
        <w:ind w:firstLine="0"/>
        <w:rPr>
          <w:sz w:val="24"/>
          <w:szCs w:val="24"/>
        </w:rPr>
      </w:pPr>
      <w:r w:rsidRPr="00C522CB">
        <w:rPr>
          <w:sz w:val="24"/>
          <w:szCs w:val="24"/>
        </w:rPr>
        <w:lastRenderedPageBreak/>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C522CB" w:rsidRPr="00C522CB" w:rsidRDefault="00C522CB" w:rsidP="00C522CB">
      <w:pPr>
        <w:spacing w:line="240" w:lineRule="auto"/>
        <w:ind w:firstLine="0"/>
        <w:rPr>
          <w:sz w:val="24"/>
          <w:szCs w:val="24"/>
        </w:rPr>
      </w:pPr>
      <w:r w:rsidRPr="00C522CB">
        <w:rPr>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C522CB" w:rsidRPr="00C522CB" w:rsidRDefault="00C522CB" w:rsidP="00C522CB">
      <w:pPr>
        <w:keepNext/>
        <w:widowControl w:val="0"/>
        <w:spacing w:line="240" w:lineRule="atLeast"/>
        <w:ind w:firstLine="0"/>
        <w:rPr>
          <w:rFonts w:eastAsia="Calibri"/>
          <w:spacing w:val="-6"/>
          <w:sz w:val="24"/>
          <w:szCs w:val="24"/>
          <w:lang w:eastAsia="en-US"/>
        </w:rPr>
      </w:pPr>
      <w:r w:rsidRPr="00C522CB">
        <w:rPr>
          <w:rFonts w:eastAsia="Calibri"/>
          <w:bCs/>
          <w:sz w:val="24"/>
          <w:szCs w:val="24"/>
          <w:lang w:eastAsia="en-US"/>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C522CB">
        <w:rPr>
          <w:rFonts w:eastAsia="Calibri"/>
          <w:spacing w:val="-6"/>
          <w:sz w:val="24"/>
          <w:szCs w:val="24"/>
          <w:lang w:eastAsia="en-US"/>
        </w:rPr>
        <w:t>Рейтинг Заявок Участников пересматривается с учетом данного снижения.</w:t>
      </w:r>
    </w:p>
    <w:p w:rsidR="00C522CB" w:rsidRPr="00C522CB" w:rsidRDefault="00C522CB" w:rsidP="00C522CB">
      <w:pPr>
        <w:keepNext/>
        <w:widowControl w:val="0"/>
        <w:spacing w:line="240" w:lineRule="atLeast"/>
        <w:ind w:firstLine="0"/>
        <w:rPr>
          <w:sz w:val="24"/>
          <w:szCs w:val="24"/>
        </w:rPr>
      </w:pPr>
      <w:r w:rsidRPr="00C522CB">
        <w:rPr>
          <w:b/>
          <w:sz w:val="24"/>
          <w:szCs w:val="24"/>
        </w:rPr>
        <w:t xml:space="preserve">4.9.3.4. </w:t>
      </w:r>
      <w:r w:rsidRPr="00C522CB">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C522CB">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C522CB">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C522CB">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C522CB">
        <w:rPr>
          <w:sz w:val="24"/>
          <w:szCs w:val="24"/>
        </w:rPr>
        <w:t>условия.</w:t>
      </w:r>
    </w:p>
    <w:p w:rsidR="00C522CB" w:rsidRPr="00C522CB" w:rsidRDefault="00C522CB" w:rsidP="00C522CB">
      <w:pPr>
        <w:keepNext/>
        <w:widowControl w:val="0"/>
        <w:spacing w:line="240" w:lineRule="atLeast"/>
        <w:ind w:firstLine="0"/>
        <w:rPr>
          <w:sz w:val="24"/>
          <w:szCs w:val="24"/>
        </w:rPr>
      </w:pPr>
      <w:r w:rsidRPr="00C522CB">
        <w:rPr>
          <w:b/>
          <w:sz w:val="24"/>
          <w:szCs w:val="24"/>
        </w:rPr>
        <w:t xml:space="preserve">4.9.3.5. </w:t>
      </w:r>
      <w:r w:rsidRPr="00C522CB">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C522CB">
        <w:rPr>
          <w:bCs/>
          <w:iCs/>
          <w:snapToGrid w:val="0"/>
          <w:sz w:val="24"/>
          <w:szCs w:val="24"/>
          <w:shd w:val="clear" w:color="auto" w:fill="FFFFFF"/>
        </w:rPr>
        <w:t xml:space="preserve"> добровольном снижении цены договора</w:t>
      </w:r>
      <w:r w:rsidRPr="00C522CB">
        <w:rPr>
          <w:sz w:val="24"/>
          <w:szCs w:val="24"/>
          <w:shd w:val="clear" w:color="auto" w:fill="FFFFFF"/>
        </w:rPr>
        <w:t xml:space="preserve"> путем понижения ранее направленной цены лота, </w:t>
      </w:r>
      <w:r w:rsidRPr="00C522CB">
        <w:rPr>
          <w:bCs/>
          <w:iCs/>
          <w:snapToGrid w:val="0"/>
          <w:sz w:val="24"/>
          <w:szCs w:val="24"/>
          <w:shd w:val="clear" w:color="auto" w:fill="FFFFFF"/>
        </w:rPr>
        <w:t>указанной в заявке без изменения остальных условий</w:t>
      </w:r>
      <w:r w:rsidRPr="00C522CB">
        <w:rPr>
          <w:sz w:val="24"/>
          <w:szCs w:val="24"/>
          <w:shd w:val="clear" w:color="auto" w:fill="FFFFFF"/>
        </w:rPr>
        <w:t>.</w:t>
      </w:r>
    </w:p>
    <w:p w:rsidR="00C522CB" w:rsidRPr="00C522CB" w:rsidRDefault="00C522CB" w:rsidP="00C522CB">
      <w:pPr>
        <w:spacing w:line="240" w:lineRule="atLeast"/>
        <w:ind w:firstLine="0"/>
        <w:rPr>
          <w:sz w:val="24"/>
          <w:szCs w:val="24"/>
        </w:rPr>
      </w:pPr>
      <w:r w:rsidRPr="00C522CB">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w:t>
      </w:r>
      <w:r w:rsidR="005D052F">
        <w:rPr>
          <w:sz w:val="24"/>
          <w:szCs w:val="24"/>
        </w:rPr>
        <w:t>ложение на электронной площадке</w:t>
      </w:r>
      <w:r w:rsidRPr="00C522CB">
        <w:rPr>
          <w:sz w:val="24"/>
          <w:szCs w:val="24"/>
        </w:rPr>
        <w:t xml:space="preserve">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C522CB" w:rsidRPr="00C522CB" w:rsidRDefault="00C522CB" w:rsidP="00C522CB">
      <w:pPr>
        <w:spacing w:line="240" w:lineRule="atLeast"/>
        <w:ind w:firstLine="0"/>
        <w:rPr>
          <w:sz w:val="24"/>
          <w:szCs w:val="24"/>
        </w:rPr>
      </w:pPr>
      <w:r w:rsidRPr="00C522CB">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C522CB" w:rsidRPr="00C522CB" w:rsidRDefault="00C522CB" w:rsidP="00C522CB">
      <w:pPr>
        <w:spacing w:line="240" w:lineRule="atLeast"/>
        <w:ind w:firstLine="0"/>
        <w:rPr>
          <w:sz w:val="24"/>
          <w:szCs w:val="24"/>
        </w:rPr>
      </w:pPr>
      <w:r w:rsidRPr="00C522CB">
        <w:rPr>
          <w:sz w:val="24"/>
          <w:szCs w:val="24"/>
        </w:rPr>
        <w:t>Предложения Участника закупки по увеличению цены, указанной в пер</w:t>
      </w:r>
      <w:r w:rsidR="005D052F">
        <w:rPr>
          <w:sz w:val="24"/>
          <w:szCs w:val="24"/>
        </w:rPr>
        <w:t xml:space="preserve">воначальной Заявке на участие в </w:t>
      </w:r>
      <w:r w:rsidRPr="00C522CB">
        <w:rPr>
          <w:sz w:val="24"/>
          <w:szCs w:val="24"/>
        </w:rPr>
        <w:t>закупке</w:t>
      </w:r>
      <w:r w:rsidR="005D052F">
        <w:rPr>
          <w:sz w:val="24"/>
          <w:szCs w:val="24"/>
        </w:rPr>
        <w:t>,</w:t>
      </w:r>
      <w:r w:rsidRPr="00C522CB">
        <w:rPr>
          <w:sz w:val="24"/>
          <w:szCs w:val="24"/>
        </w:rPr>
        <w:t xml:space="preserve"> не рассматриваются, данный Участник считается не участвовавшим в процедуре переторжк</w:t>
      </w:r>
      <w:r w:rsidR="005D052F">
        <w:rPr>
          <w:sz w:val="24"/>
          <w:szCs w:val="24"/>
        </w:rPr>
        <w:t>и с таким ценовым предложением, и</w:t>
      </w:r>
      <w:r w:rsidRPr="00C522CB">
        <w:rPr>
          <w:sz w:val="24"/>
          <w:szCs w:val="24"/>
        </w:rPr>
        <w:t xml:space="preserve"> Заявка остается действующей с ранее объявленной ценой.</w:t>
      </w:r>
    </w:p>
    <w:p w:rsidR="00C522CB" w:rsidRPr="00C522CB" w:rsidRDefault="00C522CB" w:rsidP="00C522CB">
      <w:pPr>
        <w:spacing w:line="240" w:lineRule="atLeast"/>
        <w:ind w:firstLine="0"/>
        <w:rPr>
          <w:sz w:val="24"/>
          <w:szCs w:val="24"/>
        </w:rPr>
      </w:pPr>
      <w:r w:rsidRPr="00C522CB">
        <w:rPr>
          <w:sz w:val="24"/>
          <w:szCs w:val="24"/>
        </w:rPr>
        <w:t xml:space="preserve">      После проведения переторжки лучшая Заявка определяется в порядке, установленном для данной закупки, согласно п.п. 4.9.3.2.</w:t>
      </w:r>
    </w:p>
    <w:p w:rsidR="00C522CB" w:rsidRPr="005D052F" w:rsidRDefault="00C522CB" w:rsidP="005D052F">
      <w:pPr>
        <w:pStyle w:val="aff8"/>
        <w:keepNext/>
        <w:numPr>
          <w:ilvl w:val="1"/>
          <w:numId w:val="33"/>
        </w:numPr>
        <w:suppressAutoHyphens/>
        <w:spacing w:before="360" w:after="120"/>
        <w:outlineLvl w:val="1"/>
        <w:rPr>
          <w:rFonts w:ascii="Times New Roman" w:hAnsi="Times New Roman" w:cs="Times New Roman"/>
          <w:b/>
          <w:bCs/>
          <w:sz w:val="24"/>
          <w:szCs w:val="24"/>
        </w:rPr>
      </w:pPr>
      <w:r w:rsidRPr="005D052F">
        <w:rPr>
          <w:rFonts w:ascii="Times New Roman" w:hAnsi="Times New Roman" w:cs="Times New Roman"/>
          <w:b/>
          <w:bCs/>
          <w:sz w:val="24"/>
          <w:szCs w:val="24"/>
        </w:rPr>
        <w:t xml:space="preserve">Определение Победителя </w:t>
      </w:r>
    </w:p>
    <w:p w:rsidR="00C522CB" w:rsidRPr="00C522CB" w:rsidRDefault="00C522CB" w:rsidP="00E93F4A">
      <w:pPr>
        <w:numPr>
          <w:ilvl w:val="2"/>
          <w:numId w:val="35"/>
        </w:numPr>
        <w:tabs>
          <w:tab w:val="clear" w:pos="1134"/>
          <w:tab w:val="num" w:pos="0"/>
          <w:tab w:val="num" w:pos="851"/>
        </w:tabs>
        <w:spacing w:line="240" w:lineRule="atLeast"/>
        <w:ind w:left="0" w:firstLine="0"/>
        <w:rPr>
          <w:sz w:val="24"/>
          <w:szCs w:val="24"/>
        </w:rPr>
      </w:pPr>
      <w:r w:rsidRPr="00C522CB">
        <w:rPr>
          <w:sz w:val="24"/>
          <w:szCs w:val="24"/>
        </w:rPr>
        <w:t xml:space="preserve">Закупочная комиссия на заседании определяет Победителя закупки. </w:t>
      </w:r>
      <w:r w:rsidRPr="00C522CB">
        <w:rPr>
          <w:bCs/>
          <w:iCs/>
          <w:sz w:val="24"/>
          <w:szCs w:val="24"/>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C522CB">
        <w:rPr>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C522CB" w:rsidRPr="00C522CB" w:rsidRDefault="00C522CB" w:rsidP="00E93F4A">
      <w:pPr>
        <w:numPr>
          <w:ilvl w:val="2"/>
          <w:numId w:val="35"/>
        </w:numPr>
        <w:spacing w:line="240" w:lineRule="atLeast"/>
        <w:ind w:left="0" w:firstLine="0"/>
        <w:rPr>
          <w:sz w:val="24"/>
          <w:szCs w:val="24"/>
        </w:rPr>
      </w:pPr>
      <w:r w:rsidRPr="00C522CB">
        <w:rPr>
          <w:sz w:val="24"/>
          <w:szCs w:val="24"/>
        </w:rPr>
        <w:lastRenderedPageBreak/>
        <w:t xml:space="preserve">Решение закупочной комиссии по определению Победителя закупки </w:t>
      </w:r>
      <w:r w:rsidRPr="00C522CB">
        <w:rPr>
          <w:sz w:val="24"/>
          <w:szCs w:val="24"/>
          <w:shd w:val="clear" w:color="auto" w:fill="FFFFFF"/>
        </w:rPr>
        <w:t>и Участника закупки, занявшего второе место, отражается в протоколе заседания комиссии</w:t>
      </w:r>
      <w:r w:rsidRPr="00C522CB">
        <w:rPr>
          <w:sz w:val="24"/>
          <w:szCs w:val="24"/>
        </w:rPr>
        <w:t>.</w:t>
      </w:r>
    </w:p>
    <w:p w:rsidR="00C522CB" w:rsidRPr="00C522CB" w:rsidRDefault="00C522CB" w:rsidP="00627FD4">
      <w:pPr>
        <w:keepNext/>
        <w:numPr>
          <w:ilvl w:val="1"/>
          <w:numId w:val="10"/>
        </w:numPr>
        <w:tabs>
          <w:tab w:val="num" w:pos="709"/>
        </w:tabs>
        <w:suppressAutoHyphens/>
        <w:spacing w:before="360" w:after="120" w:line="240" w:lineRule="auto"/>
        <w:ind w:left="0" w:firstLine="0"/>
        <w:jc w:val="left"/>
        <w:outlineLvl w:val="1"/>
        <w:rPr>
          <w:b/>
          <w:bCs/>
          <w:sz w:val="24"/>
          <w:szCs w:val="24"/>
        </w:rPr>
      </w:pPr>
      <w:bookmarkStart w:id="74" w:name="_Toc322017067"/>
      <w:bookmarkStart w:id="75" w:name="_Toc322017066"/>
      <w:r w:rsidRPr="00C522CB">
        <w:rPr>
          <w:b/>
          <w:bCs/>
          <w:sz w:val="24"/>
          <w:szCs w:val="24"/>
        </w:rPr>
        <w:t xml:space="preserve">Уведомление Участников о результатах </w:t>
      </w:r>
      <w:bookmarkEnd w:id="74"/>
      <w:r w:rsidRPr="00C522CB">
        <w:rPr>
          <w:b/>
          <w:bCs/>
          <w:sz w:val="24"/>
          <w:szCs w:val="24"/>
        </w:rPr>
        <w:t>закупки</w:t>
      </w:r>
    </w:p>
    <w:p w:rsidR="00C522CB" w:rsidRPr="00C522CB" w:rsidRDefault="00C522CB" w:rsidP="00E93F4A">
      <w:pPr>
        <w:widowControl w:val="0"/>
        <w:numPr>
          <w:ilvl w:val="2"/>
          <w:numId w:val="28"/>
        </w:numPr>
        <w:shd w:val="clear" w:color="auto" w:fill="FFFFFF"/>
        <w:autoSpaceDE w:val="0"/>
        <w:autoSpaceDN w:val="0"/>
        <w:adjustRightInd w:val="0"/>
        <w:spacing w:after="200" w:line="240" w:lineRule="auto"/>
        <w:ind w:left="0" w:firstLine="0"/>
        <w:contextualSpacing/>
        <w:rPr>
          <w:bCs/>
          <w:iCs/>
          <w:sz w:val="24"/>
          <w:szCs w:val="24"/>
        </w:rPr>
      </w:pPr>
      <w:r w:rsidRPr="00C522CB">
        <w:rPr>
          <w:sz w:val="24"/>
          <w:szCs w:val="24"/>
          <w:shd w:val="clear" w:color="auto" w:fill="FFFFFF"/>
        </w:rPr>
        <w:t>П</w:t>
      </w:r>
      <w:r w:rsidRPr="00C522CB">
        <w:rPr>
          <w:bCs/>
          <w:iCs/>
          <w:snapToGrid w:val="0"/>
          <w:sz w:val="24"/>
          <w:szCs w:val="24"/>
          <w:shd w:val="clear" w:color="auto" w:fill="FFFFFF"/>
        </w:rPr>
        <w:t>ротоколы, составляемые в ходе закупки, размещаются заказчиком в единой информационной системе,</w:t>
      </w:r>
      <w:r w:rsidRPr="00C522CB">
        <w:rPr>
          <w:rFonts w:cs="Arial"/>
          <w:bCs/>
          <w:iCs/>
          <w:sz w:val="24"/>
          <w:szCs w:val="24"/>
          <w:shd w:val="clear" w:color="auto" w:fill="FFFFFF"/>
        </w:rPr>
        <w:t xml:space="preserve"> на электронной торговой площадке</w:t>
      </w:r>
      <w:r w:rsidRPr="00C522CB">
        <w:rPr>
          <w:bCs/>
          <w:iCs/>
          <w:snapToGrid w:val="0"/>
          <w:sz w:val="24"/>
          <w:szCs w:val="24"/>
          <w:shd w:val="clear" w:color="auto" w:fill="FFFFFF"/>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Pr="00C522CB">
        <w:rPr>
          <w:sz w:val="24"/>
          <w:szCs w:val="24"/>
          <w:shd w:val="clear" w:color="auto" w:fill="FFFFFF"/>
        </w:rPr>
        <w:t xml:space="preserve"> Также протокол размещается на</w:t>
      </w:r>
      <w:r w:rsidRPr="00C522CB">
        <w:rPr>
          <w:rFonts w:cs="Arial"/>
          <w:bCs/>
          <w:iCs/>
          <w:sz w:val="24"/>
          <w:szCs w:val="24"/>
          <w:shd w:val="clear" w:color="auto" w:fill="FFFFFF"/>
        </w:rPr>
        <w:t xml:space="preserve"> сайте Общества.</w:t>
      </w:r>
    </w:p>
    <w:p w:rsidR="00C522CB" w:rsidRPr="00C522CB" w:rsidRDefault="00C522CB" w:rsidP="00E93F4A">
      <w:pPr>
        <w:widowControl w:val="0"/>
        <w:numPr>
          <w:ilvl w:val="2"/>
          <w:numId w:val="28"/>
        </w:numPr>
        <w:shd w:val="clear" w:color="auto" w:fill="FFFFFF"/>
        <w:autoSpaceDE w:val="0"/>
        <w:autoSpaceDN w:val="0"/>
        <w:adjustRightInd w:val="0"/>
        <w:spacing w:after="200" w:line="240" w:lineRule="atLeast"/>
        <w:ind w:left="0" w:firstLine="0"/>
        <w:contextualSpacing/>
        <w:rPr>
          <w:bCs/>
          <w:iCs/>
          <w:sz w:val="24"/>
          <w:szCs w:val="24"/>
        </w:rPr>
      </w:pPr>
      <w:r w:rsidRPr="00C522CB">
        <w:rPr>
          <w:bCs/>
          <w:iCs/>
          <w:sz w:val="24"/>
          <w:szCs w:val="24"/>
        </w:rPr>
        <w:t xml:space="preserve">Протокол </w:t>
      </w:r>
      <w:r w:rsidRPr="00C522CB">
        <w:rPr>
          <w:rFonts w:cs="Arial"/>
          <w:bCs/>
          <w:iCs/>
          <w:sz w:val="24"/>
          <w:szCs w:val="24"/>
        </w:rPr>
        <w:t>рассмотрения заявок и подведения итогов закупки</w:t>
      </w:r>
      <w:r w:rsidRPr="00C522CB">
        <w:rPr>
          <w:bCs/>
          <w:iCs/>
          <w:sz w:val="24"/>
          <w:szCs w:val="24"/>
        </w:rPr>
        <w:t xml:space="preserve"> должен содержать следующие сведения: </w:t>
      </w:r>
    </w:p>
    <w:p w:rsidR="00C522CB" w:rsidRPr="00C522CB" w:rsidRDefault="00C522CB" w:rsidP="00316D4C">
      <w:pPr>
        <w:shd w:val="clear" w:color="auto" w:fill="FFFFFF"/>
        <w:autoSpaceDE w:val="0"/>
        <w:autoSpaceDN w:val="0"/>
        <w:adjustRightInd w:val="0"/>
        <w:spacing w:line="240" w:lineRule="atLeast"/>
        <w:ind w:firstLine="0"/>
        <w:rPr>
          <w:sz w:val="24"/>
          <w:szCs w:val="24"/>
        </w:rPr>
      </w:pPr>
      <w:r w:rsidRPr="00C522CB">
        <w:rPr>
          <w:b/>
          <w:sz w:val="24"/>
          <w:szCs w:val="24"/>
        </w:rPr>
        <w:t>1)</w:t>
      </w:r>
      <w:r w:rsidRPr="00C522CB">
        <w:rPr>
          <w:sz w:val="24"/>
          <w:szCs w:val="24"/>
        </w:rPr>
        <w:t xml:space="preserve"> место, время и дата проведения заседания закупочной комиссии;</w:t>
      </w:r>
    </w:p>
    <w:p w:rsidR="00C522CB" w:rsidRPr="00C522CB" w:rsidRDefault="00C522CB" w:rsidP="00316D4C">
      <w:pPr>
        <w:shd w:val="clear" w:color="auto" w:fill="FFFFFF"/>
        <w:autoSpaceDE w:val="0"/>
        <w:autoSpaceDN w:val="0"/>
        <w:adjustRightInd w:val="0"/>
        <w:spacing w:line="240" w:lineRule="atLeast"/>
        <w:ind w:firstLine="0"/>
        <w:rPr>
          <w:sz w:val="24"/>
          <w:szCs w:val="24"/>
        </w:rPr>
      </w:pPr>
      <w:r w:rsidRPr="00C522CB">
        <w:rPr>
          <w:b/>
          <w:sz w:val="24"/>
          <w:szCs w:val="24"/>
        </w:rPr>
        <w:t>2)</w:t>
      </w:r>
      <w:r w:rsidRPr="00C522CB">
        <w:rPr>
          <w:sz w:val="24"/>
          <w:szCs w:val="24"/>
        </w:rPr>
        <w:t xml:space="preserve"> наименование предмета закупки;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 xml:space="preserve">3) </w:t>
      </w:r>
      <w:r w:rsidRPr="00C522CB">
        <w:rPr>
          <w:sz w:val="24"/>
          <w:szCs w:val="24"/>
        </w:rPr>
        <w:t>информация о присутствующих и отсутствующих членах закупочной комиссии;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4)</w:t>
      </w:r>
      <w:r w:rsidRPr="00C522CB">
        <w:rPr>
          <w:sz w:val="24"/>
          <w:szCs w:val="24"/>
        </w:rPr>
        <w:t xml:space="preserve"> количество поданных заявок на участие в закупке, а также дата и время регистрации каждой такой заявки;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5)</w:t>
      </w:r>
      <w:r w:rsidRPr="00C522CB">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6)</w:t>
      </w:r>
      <w:r w:rsidRPr="00C522CB">
        <w:rPr>
          <w:sz w:val="24"/>
          <w:szCs w:val="24"/>
        </w:rPr>
        <w:t xml:space="preserve"> порядковые номера заявок на участие в закупке, окончательных ценовых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7)</w:t>
      </w:r>
      <w:r w:rsidRPr="00C522CB">
        <w:rPr>
          <w:sz w:val="24"/>
          <w:szCs w:val="24"/>
        </w:rPr>
        <w:t xml:space="preserve"> результаты рассмотрения заявок на участие в закупке, окончательных предложений с указанием в том числе: </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sz w:val="24"/>
          <w:szCs w:val="24"/>
        </w:rPr>
        <w:t xml:space="preserve">        </w:t>
      </w:r>
      <w:r w:rsidRPr="00C522CB">
        <w:rPr>
          <w:b/>
          <w:sz w:val="24"/>
          <w:szCs w:val="24"/>
        </w:rPr>
        <w:t>а)</w:t>
      </w:r>
      <w:r w:rsidRPr="00C522CB">
        <w:rPr>
          <w:sz w:val="24"/>
          <w:szCs w:val="24"/>
        </w:rPr>
        <w:t xml:space="preserve"> количества заявок на участие в закупке, которые отклонены;</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 xml:space="preserve">        б)</w:t>
      </w:r>
      <w:r w:rsidRPr="00C522CB">
        <w:rPr>
          <w:sz w:val="24"/>
          <w:szCs w:val="24"/>
        </w:rPr>
        <w:t xml:space="preserve"> оснований отклонения каждой заявки на участие в закупке, с указанием положений документации о закупке, которым не соответствуют такие заявка;</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8)</w:t>
      </w:r>
      <w:r w:rsidRPr="00C522CB">
        <w:rPr>
          <w:sz w:val="24"/>
          <w:szCs w:val="24"/>
        </w:rPr>
        <w:t xml:space="preserve"> результаты оценки заявок на участие в закупке, окончательных предложений (этап переторжки), с указанием решения комиссии по осуществлению закупок о присвоении каждой такой заявке, с учетом каждого окончательного ценового предложения значения по каждому из предусмотренных критериев оценки таких заявок;</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9)</w:t>
      </w:r>
      <w:r w:rsidRPr="00C522CB">
        <w:rPr>
          <w:sz w:val="24"/>
          <w:szCs w:val="24"/>
        </w:rPr>
        <w:t xml:space="preserve"> причины, по которым закупка признана несостоявшейся, в случае признания ее таковой;</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10)</w:t>
      </w:r>
      <w:r w:rsidRPr="00C522CB">
        <w:rPr>
          <w:sz w:val="24"/>
          <w:szCs w:val="24"/>
        </w:rPr>
        <w:t xml:space="preserve"> дата подписания протокола.</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p>
    <w:p w:rsidR="00C522CB" w:rsidRPr="00C522CB" w:rsidRDefault="00C522CB" w:rsidP="00E93F4A">
      <w:pPr>
        <w:keepNext/>
        <w:widowControl w:val="0"/>
        <w:numPr>
          <w:ilvl w:val="1"/>
          <w:numId w:val="28"/>
        </w:numPr>
        <w:suppressAutoHyphens/>
        <w:autoSpaceDE w:val="0"/>
        <w:autoSpaceDN w:val="0"/>
        <w:adjustRightInd w:val="0"/>
        <w:spacing w:before="360" w:after="120" w:line="240" w:lineRule="auto"/>
        <w:ind w:left="0" w:firstLine="0"/>
        <w:contextualSpacing/>
        <w:jc w:val="left"/>
        <w:outlineLvl w:val="1"/>
        <w:rPr>
          <w:b/>
          <w:bCs/>
          <w:sz w:val="24"/>
          <w:szCs w:val="24"/>
        </w:rPr>
      </w:pPr>
      <w:r w:rsidRPr="00C522CB">
        <w:rPr>
          <w:b/>
          <w:bCs/>
          <w:sz w:val="24"/>
          <w:szCs w:val="24"/>
        </w:rPr>
        <w:t xml:space="preserve"> Заключение Договора</w:t>
      </w:r>
      <w:bookmarkEnd w:id="75"/>
    </w:p>
    <w:p w:rsidR="00C522CB" w:rsidRPr="00C522CB" w:rsidRDefault="00C522CB" w:rsidP="00E93F4A">
      <w:pPr>
        <w:widowControl w:val="0"/>
        <w:numPr>
          <w:ilvl w:val="2"/>
          <w:numId w:val="28"/>
        </w:numPr>
        <w:shd w:val="clear" w:color="auto" w:fill="FFFFFF"/>
        <w:autoSpaceDE w:val="0"/>
        <w:autoSpaceDN w:val="0"/>
        <w:adjustRightInd w:val="0"/>
        <w:spacing w:after="200" w:line="240" w:lineRule="auto"/>
        <w:ind w:left="0" w:firstLine="0"/>
        <w:contextualSpacing/>
        <w:rPr>
          <w:sz w:val="24"/>
          <w:szCs w:val="24"/>
        </w:rPr>
      </w:pPr>
      <w:r w:rsidRPr="00C522CB">
        <w:rPr>
          <w:bCs/>
          <w:iCs/>
          <w:snapToGrid w:val="0"/>
          <w:sz w:val="24"/>
          <w:szCs w:val="24"/>
        </w:rPr>
        <w:t xml:space="preserve">Договор по результатам закупки заключается не ранее чем через 10 (десять) </w:t>
      </w:r>
      <w:r w:rsidR="004900D5">
        <w:rPr>
          <w:bCs/>
          <w:iCs/>
          <w:snapToGrid w:val="0"/>
          <w:sz w:val="24"/>
          <w:szCs w:val="24"/>
        </w:rPr>
        <w:t xml:space="preserve">календарных </w:t>
      </w:r>
      <w:r w:rsidRPr="00C522CB">
        <w:rPr>
          <w:bCs/>
          <w:iCs/>
          <w:snapToGrid w:val="0"/>
          <w:sz w:val="24"/>
          <w:szCs w:val="24"/>
        </w:rPr>
        <w:t xml:space="preserve">дней и не позднее чем через 20 (двадцать) </w:t>
      </w:r>
      <w:r w:rsidR="004900D5">
        <w:rPr>
          <w:bCs/>
          <w:iCs/>
          <w:snapToGrid w:val="0"/>
          <w:sz w:val="24"/>
          <w:szCs w:val="24"/>
        </w:rPr>
        <w:t xml:space="preserve">календарных </w:t>
      </w:r>
      <w:r w:rsidRPr="00C522CB">
        <w:rPr>
          <w:bCs/>
          <w:iCs/>
          <w:snapToGrid w:val="0"/>
          <w:sz w:val="24"/>
          <w:szCs w:val="24"/>
        </w:rPr>
        <w:t xml:space="preserve">дней с даты размещения в единой информационной системе итогового протокола, составленного по результатам закупки </w:t>
      </w:r>
      <w:r w:rsidRPr="00C522CB">
        <w:rPr>
          <w:snapToGrid w:val="0"/>
          <w:sz w:val="24"/>
          <w:szCs w:val="24"/>
        </w:rPr>
        <w:t>в следующем порядке:</w:t>
      </w:r>
    </w:p>
    <w:p w:rsidR="00C522CB" w:rsidRPr="00C522CB" w:rsidRDefault="00C522CB" w:rsidP="00C522CB">
      <w:pPr>
        <w:widowControl w:val="0"/>
        <w:autoSpaceDE w:val="0"/>
        <w:autoSpaceDN w:val="0"/>
        <w:adjustRightInd w:val="0"/>
        <w:spacing w:line="240" w:lineRule="auto"/>
        <w:ind w:firstLine="0"/>
        <w:contextualSpacing/>
        <w:rPr>
          <w:sz w:val="24"/>
          <w:szCs w:val="24"/>
        </w:rPr>
      </w:pPr>
      <w:r w:rsidRPr="00C522CB">
        <w:rPr>
          <w:snapToGrid w:val="0"/>
          <w:sz w:val="24"/>
          <w:szCs w:val="24"/>
        </w:rPr>
        <w:t xml:space="preserve">- в течение </w:t>
      </w:r>
      <w:r w:rsidR="00BB1AAC">
        <w:rPr>
          <w:snapToGrid w:val="0"/>
          <w:sz w:val="24"/>
          <w:szCs w:val="24"/>
        </w:rPr>
        <w:t>5</w:t>
      </w:r>
      <w:r w:rsidRPr="00C522CB">
        <w:rPr>
          <w:snapToGrid w:val="0"/>
          <w:sz w:val="24"/>
          <w:szCs w:val="24"/>
        </w:rPr>
        <w:t xml:space="preserve"> (</w:t>
      </w:r>
      <w:r w:rsidR="00BB1AAC">
        <w:rPr>
          <w:snapToGrid w:val="0"/>
          <w:sz w:val="24"/>
          <w:szCs w:val="24"/>
        </w:rPr>
        <w:t>пяти</w:t>
      </w:r>
      <w:r w:rsidRPr="00C522CB">
        <w:rPr>
          <w:snapToGrid w:val="0"/>
          <w:sz w:val="24"/>
          <w:szCs w:val="24"/>
        </w:rPr>
        <w:t xml:space="preserve">) </w:t>
      </w:r>
      <w:r w:rsidR="004900D5">
        <w:rPr>
          <w:bCs/>
          <w:iCs/>
          <w:snapToGrid w:val="0"/>
          <w:sz w:val="24"/>
          <w:szCs w:val="24"/>
        </w:rPr>
        <w:t>календарных</w:t>
      </w:r>
      <w:r w:rsidR="004900D5" w:rsidRPr="00C522CB">
        <w:rPr>
          <w:snapToGrid w:val="0"/>
          <w:sz w:val="24"/>
          <w:szCs w:val="24"/>
        </w:rPr>
        <w:t xml:space="preserve"> </w:t>
      </w:r>
      <w:r w:rsidRPr="00C522CB">
        <w:rPr>
          <w:snapToGrid w:val="0"/>
          <w:sz w:val="24"/>
          <w:szCs w:val="24"/>
        </w:rPr>
        <w:t>дней от даты размещения</w:t>
      </w:r>
      <w:r w:rsidRPr="00C522CB">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C522CB">
        <w:rPr>
          <w:rFonts w:cs="Arial"/>
          <w:sz w:val="24"/>
          <w:szCs w:val="24"/>
        </w:rPr>
        <w:t xml:space="preserve"> Заказчик не несет ответственности в случае неполучения Участником договора</w:t>
      </w:r>
      <w:r w:rsidR="00740A9A">
        <w:rPr>
          <w:rFonts w:cs="Arial"/>
          <w:sz w:val="24"/>
          <w:szCs w:val="24"/>
        </w:rPr>
        <w:t>,</w:t>
      </w:r>
      <w:r w:rsidRPr="00C522CB">
        <w:rPr>
          <w:rFonts w:cs="Arial"/>
          <w:sz w:val="24"/>
          <w:szCs w:val="24"/>
        </w:rPr>
        <w:t xml:space="preserve"> направленного на электронный адрес, указанный в анкете Участника</w:t>
      </w:r>
      <w:r w:rsidRPr="00C522CB">
        <w:rPr>
          <w:sz w:val="24"/>
          <w:szCs w:val="24"/>
        </w:rPr>
        <w:t>;</w:t>
      </w:r>
    </w:p>
    <w:p w:rsidR="00C522CB" w:rsidRPr="00C522CB" w:rsidRDefault="005D052F" w:rsidP="00C522CB">
      <w:pPr>
        <w:widowControl w:val="0"/>
        <w:autoSpaceDE w:val="0"/>
        <w:autoSpaceDN w:val="0"/>
        <w:adjustRightInd w:val="0"/>
        <w:spacing w:line="240" w:lineRule="auto"/>
        <w:ind w:firstLine="0"/>
        <w:contextualSpacing/>
        <w:rPr>
          <w:sz w:val="24"/>
          <w:szCs w:val="24"/>
        </w:rPr>
      </w:pPr>
      <w:r>
        <w:rPr>
          <w:sz w:val="24"/>
          <w:szCs w:val="24"/>
        </w:rPr>
        <w:t>- в течение</w:t>
      </w:r>
      <w:r w:rsidR="00C522CB" w:rsidRPr="00C522CB">
        <w:rPr>
          <w:sz w:val="24"/>
          <w:szCs w:val="24"/>
        </w:rPr>
        <w:t xml:space="preserve"> </w:t>
      </w:r>
      <w:r w:rsidR="00BB1AAC">
        <w:rPr>
          <w:snapToGrid w:val="0"/>
          <w:sz w:val="24"/>
          <w:szCs w:val="24"/>
        </w:rPr>
        <w:t>5</w:t>
      </w:r>
      <w:r w:rsidR="00BB1AAC" w:rsidRPr="00C522CB">
        <w:rPr>
          <w:snapToGrid w:val="0"/>
          <w:sz w:val="24"/>
          <w:szCs w:val="24"/>
        </w:rPr>
        <w:t xml:space="preserve"> (</w:t>
      </w:r>
      <w:r w:rsidR="00BB1AAC">
        <w:rPr>
          <w:snapToGrid w:val="0"/>
          <w:sz w:val="24"/>
          <w:szCs w:val="24"/>
        </w:rPr>
        <w:t>пяти)</w:t>
      </w:r>
      <w:r w:rsidR="00C522CB" w:rsidRPr="00C522CB">
        <w:rPr>
          <w:snapToGrid w:val="0"/>
          <w:sz w:val="24"/>
          <w:szCs w:val="24"/>
        </w:rPr>
        <w:t xml:space="preserve"> </w:t>
      </w:r>
      <w:r w:rsidR="004900D5">
        <w:rPr>
          <w:bCs/>
          <w:iCs/>
          <w:snapToGrid w:val="0"/>
          <w:sz w:val="24"/>
          <w:szCs w:val="24"/>
        </w:rPr>
        <w:t>календарных</w:t>
      </w:r>
      <w:r w:rsidR="004900D5" w:rsidRPr="00C522CB">
        <w:rPr>
          <w:snapToGrid w:val="0"/>
          <w:sz w:val="24"/>
          <w:szCs w:val="24"/>
        </w:rPr>
        <w:t xml:space="preserve"> </w:t>
      </w:r>
      <w:r w:rsidR="00C522CB" w:rsidRPr="00C522CB">
        <w:rPr>
          <w:snapToGrid w:val="0"/>
          <w:sz w:val="24"/>
          <w:szCs w:val="24"/>
        </w:rPr>
        <w:t>дней от даты получения Победителем (</w:t>
      </w:r>
      <w:r w:rsidR="00C522CB" w:rsidRPr="00C522CB">
        <w:rPr>
          <w:sz w:val="24"/>
          <w:szCs w:val="24"/>
        </w:rPr>
        <w:t xml:space="preserve">дата «уведомления о доставке») </w:t>
      </w:r>
      <w:r w:rsidR="00C522CB" w:rsidRPr="00C522CB">
        <w:rPr>
          <w:snapToGrid w:val="0"/>
          <w:sz w:val="24"/>
          <w:szCs w:val="24"/>
        </w:rPr>
        <w:t xml:space="preserve">подписанного со стороны Заказчика договора, Победитель направляет </w:t>
      </w:r>
      <w:r w:rsidR="00C522CB" w:rsidRPr="00C522CB">
        <w:rPr>
          <w:sz w:val="24"/>
          <w:szCs w:val="24"/>
        </w:rPr>
        <w:t xml:space="preserve">Заказчику подписанный со своей стороны договор по электронной почте в сканированном виде на адрес Заказчика </w:t>
      </w:r>
      <w:hyperlink r:id="rId19" w:history="1">
        <w:r w:rsidR="00B965DB" w:rsidRPr="0061018C">
          <w:rPr>
            <w:rStyle w:val="a8"/>
            <w:sz w:val="24"/>
            <w:szCs w:val="24"/>
            <w:lang w:val="en-US"/>
          </w:rPr>
          <w:t>isg</w:t>
        </w:r>
        <w:r w:rsidR="00B965DB" w:rsidRPr="0061018C">
          <w:rPr>
            <w:rStyle w:val="a8"/>
            <w:noProof/>
            <w:sz w:val="24"/>
            <w:szCs w:val="24"/>
          </w:rPr>
          <w:t>@ynp.ru.</w:t>
        </w:r>
      </w:hyperlink>
    </w:p>
    <w:p w:rsidR="00C522CB" w:rsidRPr="00C522CB" w:rsidRDefault="00C522CB" w:rsidP="00C522CB">
      <w:pPr>
        <w:widowControl w:val="0"/>
        <w:autoSpaceDE w:val="0"/>
        <w:autoSpaceDN w:val="0"/>
        <w:adjustRightInd w:val="0"/>
        <w:spacing w:line="240" w:lineRule="auto"/>
        <w:contextualSpacing/>
        <w:rPr>
          <w:sz w:val="24"/>
          <w:szCs w:val="24"/>
        </w:rPr>
      </w:pPr>
      <w:r w:rsidRPr="00C522CB">
        <w:rPr>
          <w:sz w:val="24"/>
          <w:szCs w:val="24"/>
        </w:rPr>
        <w:t xml:space="preserve">Подписание оригинальных экземпляров договора стороны обязуются осуществить в течение 30 </w:t>
      </w:r>
      <w:r w:rsidR="00316D4C">
        <w:rPr>
          <w:sz w:val="24"/>
          <w:szCs w:val="24"/>
        </w:rPr>
        <w:t xml:space="preserve">(тридцати) </w:t>
      </w:r>
      <w:r w:rsidRPr="00C522CB">
        <w:rPr>
          <w:sz w:val="24"/>
          <w:szCs w:val="24"/>
        </w:rPr>
        <w:t xml:space="preserve">календарных дней, при этом Заказчик направляет два экземпляра </w:t>
      </w:r>
      <w:r w:rsidRPr="00C522CB">
        <w:rPr>
          <w:sz w:val="24"/>
          <w:szCs w:val="24"/>
        </w:rPr>
        <w:lastRenderedPageBreak/>
        <w:t>оригинала договора Победителю после подписания договора в сканированном виде.</w:t>
      </w:r>
    </w:p>
    <w:p w:rsidR="00C522CB" w:rsidRPr="00C522CB" w:rsidRDefault="00C522CB" w:rsidP="00E93F4A">
      <w:pPr>
        <w:widowControl w:val="0"/>
        <w:numPr>
          <w:ilvl w:val="2"/>
          <w:numId w:val="28"/>
        </w:numPr>
        <w:shd w:val="clear" w:color="auto" w:fill="FFFFFF"/>
        <w:autoSpaceDE w:val="0"/>
        <w:autoSpaceDN w:val="0"/>
        <w:adjustRightInd w:val="0"/>
        <w:spacing w:after="200" w:line="240" w:lineRule="auto"/>
        <w:ind w:left="0" w:firstLine="0"/>
        <w:contextualSpacing/>
        <w:rPr>
          <w:sz w:val="24"/>
          <w:szCs w:val="24"/>
        </w:rPr>
      </w:pPr>
      <w:r w:rsidRPr="00C522CB">
        <w:rPr>
          <w:sz w:val="24"/>
          <w:szCs w:val="24"/>
          <w:shd w:val="clear" w:color="auto" w:fill="FFFFFF"/>
        </w:rPr>
        <w:t xml:space="preserve"> В случае, если Участник</w:t>
      </w:r>
      <w:r w:rsidR="005D052F">
        <w:rPr>
          <w:sz w:val="24"/>
          <w:szCs w:val="24"/>
          <w:shd w:val="clear" w:color="auto" w:fill="FFFFFF"/>
        </w:rPr>
        <w:t>,</w:t>
      </w:r>
      <w:r w:rsidRPr="00C522CB">
        <w:rPr>
          <w:sz w:val="24"/>
          <w:szCs w:val="24"/>
          <w:shd w:val="clear" w:color="auto" w:fill="FFFFFF"/>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C522CB">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C522CB">
        <w:rPr>
          <w:bCs/>
          <w:iCs/>
          <w:snapToGrid w:val="0"/>
          <w:sz w:val="24"/>
          <w:szCs w:val="24"/>
        </w:rPr>
        <w:t>.</w:t>
      </w:r>
    </w:p>
    <w:p w:rsidR="00C522CB" w:rsidRPr="00C522CB" w:rsidRDefault="00C522CB" w:rsidP="00C522CB">
      <w:pPr>
        <w:widowControl w:val="0"/>
        <w:autoSpaceDE w:val="0"/>
        <w:autoSpaceDN w:val="0"/>
        <w:adjustRightInd w:val="0"/>
        <w:spacing w:line="240" w:lineRule="atLeast"/>
        <w:ind w:firstLine="0"/>
        <w:contextualSpacing/>
        <w:rPr>
          <w:sz w:val="24"/>
          <w:szCs w:val="24"/>
        </w:rPr>
      </w:pPr>
      <w:r w:rsidRPr="00C522CB">
        <w:rPr>
          <w:b/>
          <w:sz w:val="24"/>
          <w:szCs w:val="24"/>
        </w:rPr>
        <w:t>4.12.3.</w:t>
      </w:r>
      <w:r w:rsidRPr="00C522CB">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w:t>
      </w:r>
      <w:r w:rsidR="005D052F">
        <w:rPr>
          <w:sz w:val="24"/>
          <w:szCs w:val="24"/>
        </w:rPr>
        <w:t>ора, Заказчик обязан отказаться</w:t>
      </w:r>
      <w:r w:rsidRPr="00C522CB">
        <w:rPr>
          <w:sz w:val="24"/>
          <w:szCs w:val="24"/>
        </w:rPr>
        <w:t xml:space="preserve"> от заключения договора с таким Участником.</w:t>
      </w:r>
    </w:p>
    <w:p w:rsidR="00C522CB" w:rsidRPr="00C522CB" w:rsidRDefault="00C522CB" w:rsidP="00C522CB">
      <w:pPr>
        <w:autoSpaceDE w:val="0"/>
        <w:autoSpaceDN w:val="0"/>
        <w:adjustRightInd w:val="0"/>
        <w:spacing w:line="240" w:lineRule="atLeast"/>
        <w:ind w:firstLine="0"/>
        <w:rPr>
          <w:bCs/>
          <w:iCs/>
          <w:sz w:val="24"/>
          <w:szCs w:val="24"/>
        </w:rPr>
      </w:pPr>
      <w:r w:rsidRPr="00C522CB">
        <w:rPr>
          <w:b/>
          <w:sz w:val="24"/>
          <w:szCs w:val="24"/>
        </w:rPr>
        <w:t>4.12.4</w:t>
      </w:r>
      <w:r w:rsidRPr="00C522CB">
        <w:rPr>
          <w:b/>
          <w:sz w:val="24"/>
          <w:szCs w:val="24"/>
          <w:shd w:val="clear" w:color="auto" w:fill="FFFFFF"/>
        </w:rPr>
        <w:t xml:space="preserve">. </w:t>
      </w:r>
      <w:r w:rsidRPr="00C522CB">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C522CB" w:rsidRPr="00C522CB" w:rsidRDefault="00C522CB" w:rsidP="00C522CB">
      <w:pPr>
        <w:keepNext/>
        <w:widowControl w:val="0"/>
        <w:shd w:val="clear" w:color="auto" w:fill="FFFFFF"/>
        <w:suppressAutoHyphens/>
        <w:adjustRightInd w:val="0"/>
        <w:spacing w:line="240" w:lineRule="atLeast"/>
        <w:ind w:firstLine="0"/>
        <w:textAlignment w:val="baseline"/>
        <w:outlineLvl w:val="3"/>
        <w:rPr>
          <w:bCs/>
          <w:iCs/>
          <w:sz w:val="24"/>
          <w:szCs w:val="24"/>
        </w:rPr>
      </w:pPr>
      <w:r w:rsidRPr="00C522CB">
        <w:rPr>
          <w:b/>
          <w:bCs/>
          <w:iCs/>
          <w:sz w:val="24"/>
          <w:szCs w:val="24"/>
        </w:rPr>
        <w:t xml:space="preserve">4.12.5. </w:t>
      </w:r>
      <w:r w:rsidRPr="00C522CB">
        <w:rPr>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C522CB">
        <w:rPr>
          <w:bCs/>
          <w:iCs/>
          <w:sz w:val="24"/>
          <w:szCs w:val="24"/>
          <w:shd w:val="clear" w:color="auto" w:fill="FFFFFF"/>
        </w:rPr>
        <w:t>.</w:t>
      </w:r>
    </w:p>
    <w:p w:rsidR="00C522CB" w:rsidRPr="00C522CB" w:rsidRDefault="00C522CB" w:rsidP="00C522CB">
      <w:pPr>
        <w:keepNext/>
        <w:widowControl w:val="0"/>
        <w:shd w:val="clear" w:color="auto" w:fill="FFFFFF"/>
        <w:suppressAutoHyphens/>
        <w:adjustRightInd w:val="0"/>
        <w:spacing w:line="240" w:lineRule="atLeast"/>
        <w:ind w:firstLine="0"/>
        <w:textAlignment w:val="baseline"/>
        <w:outlineLvl w:val="3"/>
        <w:rPr>
          <w:bCs/>
          <w:iCs/>
          <w:sz w:val="24"/>
          <w:szCs w:val="24"/>
        </w:rPr>
      </w:pPr>
      <w:r w:rsidRPr="00C522CB">
        <w:rPr>
          <w:b/>
          <w:bCs/>
          <w:iCs/>
          <w:sz w:val="24"/>
          <w:szCs w:val="24"/>
        </w:rPr>
        <w:t>4.12.6.</w:t>
      </w:r>
      <w:r w:rsidRPr="00C522CB">
        <w:rPr>
          <w:bCs/>
          <w:iCs/>
          <w:sz w:val="24"/>
          <w:szCs w:val="24"/>
        </w:rPr>
        <w:t xml:space="preserve"> Преддоговорные переговоры допускаются:</w:t>
      </w:r>
    </w:p>
    <w:p w:rsidR="00C522CB" w:rsidRPr="00C522CB" w:rsidRDefault="00C522CB" w:rsidP="00E93F4A">
      <w:pPr>
        <w:numPr>
          <w:ilvl w:val="0"/>
          <w:numId w:val="19"/>
        </w:numPr>
        <w:shd w:val="clear" w:color="auto" w:fill="FFFFFF"/>
        <w:tabs>
          <w:tab w:val="num" w:pos="284"/>
          <w:tab w:val="num" w:pos="360"/>
        </w:tabs>
        <w:spacing w:line="240" w:lineRule="atLeast"/>
        <w:ind w:left="0" w:firstLine="0"/>
        <w:jc w:val="left"/>
        <w:rPr>
          <w:sz w:val="24"/>
          <w:szCs w:val="24"/>
        </w:rPr>
      </w:pPr>
      <w:r w:rsidRPr="00C522CB">
        <w:rPr>
          <w:sz w:val="24"/>
          <w:szCs w:val="24"/>
        </w:rPr>
        <w:t>по снижению цены договора без изменения остальных условий договора;</w:t>
      </w:r>
    </w:p>
    <w:p w:rsidR="00C522CB" w:rsidRPr="00C522CB" w:rsidRDefault="00C522CB" w:rsidP="00E93F4A">
      <w:pPr>
        <w:numPr>
          <w:ilvl w:val="0"/>
          <w:numId w:val="19"/>
        </w:numPr>
        <w:shd w:val="clear" w:color="auto" w:fill="FFFFFF"/>
        <w:tabs>
          <w:tab w:val="num" w:pos="284"/>
          <w:tab w:val="num" w:pos="360"/>
        </w:tabs>
        <w:spacing w:line="240" w:lineRule="atLeast"/>
        <w:ind w:left="0" w:firstLine="0"/>
        <w:jc w:val="left"/>
        <w:rPr>
          <w:sz w:val="24"/>
          <w:szCs w:val="24"/>
        </w:rPr>
      </w:pPr>
      <w:r w:rsidRPr="00C522CB">
        <w:rPr>
          <w:sz w:val="24"/>
          <w:szCs w:val="24"/>
        </w:rPr>
        <w:t>по изменению объемов поставки и без увеличения цен за единицу товара(расценок), но не более 30% (тридцати процентов).</w:t>
      </w:r>
    </w:p>
    <w:p w:rsidR="00C522CB" w:rsidRPr="00C522CB" w:rsidRDefault="00C522CB" w:rsidP="00E93F4A">
      <w:pPr>
        <w:numPr>
          <w:ilvl w:val="0"/>
          <w:numId w:val="19"/>
        </w:numPr>
        <w:shd w:val="clear" w:color="auto" w:fill="FFFFFF"/>
        <w:tabs>
          <w:tab w:val="num" w:pos="0"/>
          <w:tab w:val="left" w:pos="284"/>
          <w:tab w:val="num" w:pos="360"/>
        </w:tabs>
        <w:spacing w:line="240" w:lineRule="atLeast"/>
        <w:ind w:left="0" w:firstLine="0"/>
        <w:jc w:val="left"/>
        <w:rPr>
          <w:snapToGrid w:val="0"/>
          <w:sz w:val="24"/>
          <w:szCs w:val="24"/>
        </w:rPr>
      </w:pPr>
      <w:r w:rsidRPr="00C522CB">
        <w:rPr>
          <w:snapToGrid w:val="0"/>
          <w:sz w:val="24"/>
          <w:szCs w:val="24"/>
        </w:rPr>
        <w:t xml:space="preserve">по сокращению сроков выполнения договора;  </w:t>
      </w:r>
    </w:p>
    <w:p w:rsidR="00C522CB" w:rsidRPr="00C522CB" w:rsidRDefault="00C522CB" w:rsidP="00E93F4A">
      <w:pPr>
        <w:numPr>
          <w:ilvl w:val="0"/>
          <w:numId w:val="19"/>
        </w:numPr>
        <w:shd w:val="clear" w:color="auto" w:fill="FFFFFF"/>
        <w:tabs>
          <w:tab w:val="left" w:pos="284"/>
          <w:tab w:val="num" w:pos="360"/>
        </w:tabs>
        <w:spacing w:line="240" w:lineRule="atLeast"/>
        <w:ind w:left="0" w:firstLine="0"/>
        <w:jc w:val="left"/>
        <w:rPr>
          <w:sz w:val="24"/>
          <w:szCs w:val="24"/>
        </w:rPr>
      </w:pPr>
      <w:r w:rsidRPr="00C522CB">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C522CB" w:rsidRPr="00C522CB" w:rsidRDefault="00C522CB" w:rsidP="00E93F4A">
      <w:pPr>
        <w:numPr>
          <w:ilvl w:val="0"/>
          <w:numId w:val="19"/>
        </w:numPr>
        <w:shd w:val="clear" w:color="auto" w:fill="FFFFFF"/>
        <w:tabs>
          <w:tab w:val="num" w:pos="284"/>
          <w:tab w:val="num" w:pos="360"/>
        </w:tabs>
        <w:spacing w:line="240" w:lineRule="atLeast"/>
        <w:ind w:left="0" w:firstLine="0"/>
        <w:jc w:val="left"/>
        <w:rPr>
          <w:sz w:val="24"/>
          <w:szCs w:val="24"/>
        </w:rPr>
      </w:pPr>
      <w:r w:rsidRPr="00C522CB">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w:t>
      </w:r>
      <w:r w:rsidRPr="00C522CB">
        <w:rPr>
          <w:color w:val="000000"/>
          <w:sz w:val="24"/>
          <w:szCs w:val="24"/>
        </w:rPr>
        <w:t xml:space="preserve">Общества или </w:t>
      </w:r>
      <w:r w:rsidRPr="00C522CB">
        <w:rPr>
          <w:sz w:val="24"/>
          <w:szCs w:val="24"/>
        </w:rPr>
        <w:t>в Федеральной антимонопольной службе РФ.</w:t>
      </w:r>
    </w:p>
    <w:p w:rsidR="00C522CB" w:rsidRPr="00C522CB" w:rsidRDefault="00C522CB" w:rsidP="00C522CB">
      <w:pPr>
        <w:shd w:val="clear" w:color="auto" w:fill="FFFFFF"/>
        <w:spacing w:line="240" w:lineRule="atLeast"/>
        <w:ind w:firstLine="0"/>
        <w:rPr>
          <w:color w:val="000000"/>
          <w:sz w:val="24"/>
          <w:szCs w:val="24"/>
        </w:rPr>
      </w:pPr>
      <w:r w:rsidRPr="00C522CB">
        <w:rPr>
          <w:color w:val="000000"/>
          <w:sz w:val="24"/>
          <w:szCs w:val="24"/>
        </w:rPr>
        <w:t xml:space="preserve">Иные преддоговорные переговоры, направленные на изменение условий заключаемого договора в пользу Участника, </w:t>
      </w:r>
      <w:r w:rsidRPr="00C522CB">
        <w:rPr>
          <w:sz w:val="24"/>
          <w:szCs w:val="24"/>
        </w:rPr>
        <w:t>с которым принято решение заключить такой договор</w:t>
      </w:r>
      <w:r w:rsidRPr="00C522CB">
        <w:rPr>
          <w:color w:val="000000"/>
          <w:sz w:val="24"/>
          <w:szCs w:val="24"/>
        </w:rPr>
        <w:t>, запрещаются.</w:t>
      </w:r>
    </w:p>
    <w:p w:rsidR="00C522CB" w:rsidRPr="00C522CB" w:rsidRDefault="00C522CB" w:rsidP="00C522CB">
      <w:pPr>
        <w:shd w:val="clear" w:color="auto" w:fill="FFFFFF"/>
        <w:spacing w:line="240" w:lineRule="atLeast"/>
        <w:ind w:firstLine="0"/>
        <w:rPr>
          <w:color w:val="000000"/>
          <w:sz w:val="24"/>
          <w:szCs w:val="24"/>
        </w:rPr>
      </w:pPr>
      <w:r w:rsidRPr="00C522CB">
        <w:rPr>
          <w:color w:val="000000"/>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C522CB" w:rsidRPr="00C522CB" w:rsidRDefault="00C522CB" w:rsidP="00C522CB">
      <w:pPr>
        <w:shd w:val="clear" w:color="auto" w:fill="FFFFFF"/>
        <w:spacing w:line="240" w:lineRule="atLeast"/>
        <w:ind w:firstLine="0"/>
        <w:rPr>
          <w:sz w:val="24"/>
          <w:szCs w:val="24"/>
        </w:rPr>
      </w:pPr>
      <w:r w:rsidRPr="00C522CB">
        <w:rPr>
          <w:b/>
          <w:sz w:val="24"/>
          <w:szCs w:val="24"/>
        </w:rPr>
        <w:t>4.12.7.</w:t>
      </w:r>
      <w:r w:rsidRPr="00C522CB">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w:t>
      </w:r>
      <w:r w:rsidR="005D052F">
        <w:rPr>
          <w:sz w:val="24"/>
          <w:szCs w:val="24"/>
        </w:rPr>
        <w:t>,</w:t>
      </w:r>
      <w:r w:rsidRPr="00C522CB">
        <w:rPr>
          <w:sz w:val="24"/>
          <w:szCs w:val="24"/>
        </w:rPr>
        <w:t xml:space="preserve">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C522CB" w:rsidRPr="00C522CB" w:rsidRDefault="00C522CB" w:rsidP="00C522CB">
      <w:pPr>
        <w:keepNext/>
        <w:widowControl w:val="0"/>
        <w:tabs>
          <w:tab w:val="left" w:pos="1134"/>
        </w:tabs>
        <w:suppressAutoHyphens/>
        <w:adjustRightInd w:val="0"/>
        <w:spacing w:line="240" w:lineRule="atLeast"/>
        <w:ind w:firstLine="0"/>
        <w:outlineLvl w:val="3"/>
        <w:rPr>
          <w:b/>
          <w:bCs/>
          <w:i/>
          <w:iCs/>
          <w:sz w:val="24"/>
          <w:szCs w:val="24"/>
        </w:rPr>
      </w:pPr>
      <w:r w:rsidRPr="00C522CB">
        <w:rPr>
          <w:b/>
          <w:bCs/>
          <w:iCs/>
          <w:sz w:val="24"/>
          <w:szCs w:val="24"/>
        </w:rPr>
        <w:t>4.12.8.</w:t>
      </w:r>
      <w:r w:rsidRPr="00C522CB">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C522CB" w:rsidRPr="00C522CB" w:rsidRDefault="00C522CB" w:rsidP="00C522CB">
      <w:pPr>
        <w:spacing w:line="240" w:lineRule="atLeast"/>
        <w:ind w:firstLine="0"/>
        <w:rPr>
          <w:sz w:val="24"/>
          <w:szCs w:val="24"/>
        </w:rPr>
      </w:pPr>
      <w:r w:rsidRPr="00C522CB">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C522CB" w:rsidRPr="00C522CB" w:rsidRDefault="00C522CB" w:rsidP="00C522CB">
      <w:pPr>
        <w:keepNext/>
        <w:widowControl w:val="0"/>
        <w:suppressAutoHyphens/>
        <w:adjustRightInd w:val="0"/>
        <w:spacing w:line="240" w:lineRule="atLeast"/>
        <w:ind w:firstLine="0"/>
        <w:textAlignment w:val="baseline"/>
        <w:outlineLvl w:val="3"/>
        <w:rPr>
          <w:bCs/>
          <w:iCs/>
          <w:sz w:val="24"/>
          <w:szCs w:val="24"/>
        </w:rPr>
      </w:pPr>
      <w:r w:rsidRPr="00C522CB">
        <w:rPr>
          <w:bCs/>
          <w:iCs/>
          <w:sz w:val="24"/>
          <w:szCs w:val="24"/>
        </w:rPr>
        <w:lastRenderedPageBreak/>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C522CB" w:rsidRPr="00C522CB" w:rsidRDefault="00C522CB" w:rsidP="00C522CB">
      <w:pPr>
        <w:tabs>
          <w:tab w:val="num" w:pos="1985"/>
          <w:tab w:val="num" w:pos="2357"/>
        </w:tabs>
        <w:spacing w:line="240" w:lineRule="atLeast"/>
        <w:ind w:firstLine="0"/>
        <w:rPr>
          <w:sz w:val="24"/>
          <w:szCs w:val="24"/>
        </w:rPr>
      </w:pPr>
      <w:bookmarkStart w:id="76" w:name="_Ref297565397"/>
      <w:r w:rsidRPr="00C522CB">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6"/>
      <w:r w:rsidRPr="00C522CB">
        <w:rPr>
          <w:sz w:val="24"/>
          <w:szCs w:val="24"/>
        </w:rPr>
        <w:t>Заявки;</w:t>
      </w:r>
    </w:p>
    <w:p w:rsidR="00C522CB" w:rsidRPr="00C522CB" w:rsidRDefault="00C522CB" w:rsidP="00C522CB">
      <w:pPr>
        <w:tabs>
          <w:tab w:val="left" w:pos="1276"/>
          <w:tab w:val="num" w:pos="2357"/>
        </w:tabs>
        <w:autoSpaceDE w:val="0"/>
        <w:autoSpaceDN w:val="0"/>
        <w:adjustRightInd w:val="0"/>
        <w:spacing w:line="240" w:lineRule="atLeast"/>
        <w:ind w:firstLine="0"/>
        <w:rPr>
          <w:sz w:val="24"/>
          <w:szCs w:val="24"/>
        </w:rPr>
      </w:pPr>
      <w:r w:rsidRPr="00C522CB">
        <w:rPr>
          <w:sz w:val="24"/>
          <w:szCs w:val="24"/>
        </w:rPr>
        <w:t>-  провести повторную процедуру закупки;</w:t>
      </w:r>
    </w:p>
    <w:p w:rsidR="00C522CB" w:rsidRPr="00C522CB" w:rsidRDefault="005D052F" w:rsidP="00C522CB">
      <w:pPr>
        <w:tabs>
          <w:tab w:val="left" w:pos="1276"/>
          <w:tab w:val="num" w:pos="2357"/>
        </w:tabs>
        <w:autoSpaceDE w:val="0"/>
        <w:autoSpaceDN w:val="0"/>
        <w:adjustRightInd w:val="0"/>
        <w:spacing w:line="240" w:lineRule="atLeast"/>
        <w:ind w:firstLine="0"/>
        <w:rPr>
          <w:sz w:val="24"/>
          <w:szCs w:val="24"/>
        </w:rPr>
      </w:pPr>
      <w:bookmarkStart w:id="77" w:name="_Ref310532857"/>
      <w:r>
        <w:rPr>
          <w:sz w:val="24"/>
          <w:szCs w:val="24"/>
        </w:rPr>
        <w:t>-  отказаться от заключения</w:t>
      </w:r>
      <w:r w:rsidR="00C522CB" w:rsidRPr="00C522CB">
        <w:rPr>
          <w:sz w:val="24"/>
          <w:szCs w:val="24"/>
        </w:rPr>
        <w:t xml:space="preserve"> договора и прекратить процедуру закупки.</w:t>
      </w:r>
      <w:bookmarkEnd w:id="77"/>
    </w:p>
    <w:p w:rsidR="00C522CB" w:rsidRPr="00C522CB" w:rsidRDefault="00C522CB" w:rsidP="00C522CB">
      <w:pPr>
        <w:keepNext/>
        <w:widowControl w:val="0"/>
        <w:suppressAutoHyphens/>
        <w:adjustRightInd w:val="0"/>
        <w:spacing w:line="240" w:lineRule="atLeast"/>
        <w:ind w:firstLine="0"/>
        <w:textAlignment w:val="baseline"/>
        <w:outlineLvl w:val="3"/>
        <w:rPr>
          <w:bCs/>
          <w:iCs/>
          <w:sz w:val="24"/>
          <w:szCs w:val="24"/>
        </w:rPr>
      </w:pPr>
      <w:r w:rsidRPr="00C522CB">
        <w:rPr>
          <w:b/>
          <w:bCs/>
          <w:iCs/>
          <w:sz w:val="24"/>
          <w:szCs w:val="24"/>
        </w:rPr>
        <w:t>4.12.9.</w:t>
      </w:r>
      <w:r w:rsidRPr="00C522CB">
        <w:rPr>
          <w:bCs/>
          <w:iCs/>
          <w:sz w:val="24"/>
          <w:szCs w:val="24"/>
        </w:rPr>
        <w:t xml:space="preserve"> Участником закупки, уклонившимся от заключения договора</w:t>
      </w:r>
      <w:r w:rsidR="005D052F">
        <w:rPr>
          <w:bCs/>
          <w:iCs/>
          <w:sz w:val="24"/>
          <w:szCs w:val="24"/>
        </w:rPr>
        <w:t>,</w:t>
      </w:r>
      <w:r w:rsidRPr="00C522CB">
        <w:rPr>
          <w:bCs/>
          <w:iCs/>
          <w:sz w:val="24"/>
          <w:szCs w:val="24"/>
        </w:rPr>
        <w:t xml:space="preserve"> считается:</w:t>
      </w:r>
    </w:p>
    <w:p w:rsidR="00C522CB" w:rsidRPr="00C522CB" w:rsidRDefault="00C522CB" w:rsidP="00E93F4A">
      <w:pPr>
        <w:numPr>
          <w:ilvl w:val="0"/>
          <w:numId w:val="20"/>
        </w:numPr>
        <w:tabs>
          <w:tab w:val="left" w:pos="426"/>
        </w:tabs>
        <w:spacing w:line="240" w:lineRule="atLeast"/>
        <w:ind w:left="0" w:firstLine="0"/>
        <w:jc w:val="left"/>
        <w:rPr>
          <w:sz w:val="24"/>
          <w:szCs w:val="24"/>
        </w:rPr>
      </w:pPr>
      <w:r w:rsidRPr="00C522CB">
        <w:rPr>
          <w:sz w:val="24"/>
          <w:szCs w:val="24"/>
        </w:rPr>
        <w:t>Победитель закупки, который в определенный Документацией срок не предоставил подписанный со своей стороны договор;</w:t>
      </w:r>
    </w:p>
    <w:p w:rsidR="00C522CB" w:rsidRPr="00C522CB" w:rsidRDefault="00C522CB" w:rsidP="00E93F4A">
      <w:pPr>
        <w:numPr>
          <w:ilvl w:val="0"/>
          <w:numId w:val="20"/>
        </w:numPr>
        <w:tabs>
          <w:tab w:val="left" w:pos="426"/>
        </w:tabs>
        <w:spacing w:line="240" w:lineRule="atLeast"/>
        <w:ind w:left="0" w:firstLine="0"/>
        <w:jc w:val="left"/>
        <w:rPr>
          <w:sz w:val="24"/>
          <w:szCs w:val="24"/>
        </w:rPr>
      </w:pPr>
      <w:r w:rsidRPr="00C522CB">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C522CB" w:rsidRPr="00C522CB" w:rsidRDefault="00C522CB" w:rsidP="00E93F4A">
      <w:pPr>
        <w:numPr>
          <w:ilvl w:val="0"/>
          <w:numId w:val="20"/>
        </w:numPr>
        <w:tabs>
          <w:tab w:val="left" w:pos="426"/>
        </w:tabs>
        <w:spacing w:line="240" w:lineRule="atLeast"/>
        <w:ind w:left="0" w:firstLine="0"/>
        <w:jc w:val="left"/>
        <w:rPr>
          <w:sz w:val="24"/>
          <w:szCs w:val="24"/>
        </w:rPr>
      </w:pPr>
      <w:r w:rsidRPr="00C522CB">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C522CB" w:rsidRPr="00C522CB" w:rsidRDefault="00C522CB" w:rsidP="00E93F4A">
      <w:pPr>
        <w:numPr>
          <w:ilvl w:val="0"/>
          <w:numId w:val="20"/>
        </w:numPr>
        <w:tabs>
          <w:tab w:val="left" w:pos="426"/>
        </w:tabs>
        <w:spacing w:after="200" w:line="240" w:lineRule="auto"/>
        <w:ind w:left="0" w:firstLine="0"/>
        <w:jc w:val="left"/>
        <w:rPr>
          <w:sz w:val="24"/>
          <w:szCs w:val="24"/>
        </w:rPr>
      </w:pPr>
      <w:r w:rsidRPr="00C522CB">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243520" w:rsidRPr="00CA3B4D" w:rsidRDefault="00901B66" w:rsidP="002B2C7F">
      <w:pPr>
        <w:spacing w:line="240" w:lineRule="auto"/>
        <w:ind w:firstLine="0"/>
        <w:rPr>
          <w:sz w:val="24"/>
          <w:szCs w:val="24"/>
        </w:rPr>
      </w:pPr>
      <w:r>
        <w:rPr>
          <w:b/>
          <w:sz w:val="24"/>
          <w:szCs w:val="24"/>
        </w:rPr>
        <w:t>4.13</w:t>
      </w:r>
      <w:r w:rsidR="00243520" w:rsidRPr="00DA0EF7">
        <w:rPr>
          <w:b/>
          <w:sz w:val="24"/>
          <w:szCs w:val="24"/>
        </w:rPr>
        <w:t>.</w:t>
      </w:r>
      <w:r w:rsidR="00243520">
        <w:rPr>
          <w:sz w:val="24"/>
          <w:szCs w:val="24"/>
        </w:rPr>
        <w:t xml:space="preserve"> </w:t>
      </w:r>
      <w:r w:rsidR="00243520" w:rsidRPr="00CA3B4D">
        <w:rPr>
          <w:b/>
          <w:sz w:val="24"/>
          <w:szCs w:val="24"/>
        </w:rPr>
        <w:t>Исполнение договора</w:t>
      </w:r>
    </w:p>
    <w:p w:rsidR="00243520" w:rsidRPr="00D05EF7" w:rsidRDefault="00901B66" w:rsidP="002B2C7F">
      <w:pPr>
        <w:spacing w:line="240" w:lineRule="auto"/>
        <w:ind w:firstLine="0"/>
        <w:rPr>
          <w:sz w:val="24"/>
          <w:szCs w:val="24"/>
        </w:rPr>
      </w:pPr>
      <w:r>
        <w:rPr>
          <w:b/>
          <w:sz w:val="24"/>
          <w:szCs w:val="24"/>
        </w:rPr>
        <w:t>4.13</w:t>
      </w:r>
      <w:r w:rsidR="00243520" w:rsidRPr="00DA0EF7">
        <w:rPr>
          <w:b/>
          <w:sz w:val="24"/>
          <w:szCs w:val="24"/>
        </w:rPr>
        <w:t>.1.</w:t>
      </w:r>
      <w:r w:rsidR="00243520">
        <w:rPr>
          <w:sz w:val="24"/>
          <w:szCs w:val="24"/>
        </w:rPr>
        <w:t xml:space="preserve"> </w:t>
      </w:r>
      <w:r w:rsidR="00243520" w:rsidRPr="00CA3B4D">
        <w:rPr>
          <w:sz w:val="24"/>
          <w:szCs w:val="24"/>
        </w:rPr>
        <w:t>При исполнении договора, заключенного с участником закупки, которому предоставлен приоритет в соответствии с п.п.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243520">
        <w:rPr>
          <w:sz w:val="24"/>
          <w:szCs w:val="24"/>
        </w:rPr>
        <w:t>.</w:t>
      </w:r>
    </w:p>
    <w:p w:rsidR="005303F8" w:rsidRPr="00743A07" w:rsidRDefault="005303F8" w:rsidP="00912E65">
      <w:pPr>
        <w:pStyle w:val="aff8"/>
        <w:keepNext/>
        <w:keepLines/>
        <w:pageBreakBefore/>
        <w:numPr>
          <w:ilvl w:val="0"/>
          <w:numId w:val="15"/>
        </w:numPr>
        <w:suppressAutoHyphens/>
        <w:spacing w:line="240" w:lineRule="atLeast"/>
        <w:ind w:left="357" w:hanging="357"/>
        <w:jc w:val="both"/>
        <w:outlineLvl w:val="0"/>
        <w:rPr>
          <w:rFonts w:ascii="Times New Roman" w:hAnsi="Times New Roman" w:cs="Times New Roman"/>
          <w:b/>
          <w:bCs/>
          <w:kern w:val="28"/>
          <w:sz w:val="24"/>
          <w:szCs w:val="24"/>
        </w:rPr>
      </w:pPr>
      <w:r w:rsidRPr="00743A07">
        <w:rPr>
          <w:rFonts w:ascii="Times New Roman" w:hAnsi="Times New Roman" w:cs="Times New Roman"/>
          <w:b/>
          <w:bCs/>
          <w:kern w:val="28"/>
          <w:sz w:val="24"/>
          <w:szCs w:val="24"/>
        </w:rPr>
        <w:lastRenderedPageBreak/>
        <w:t>Образцы основных форм документов, включаемых в </w:t>
      </w:r>
      <w:bookmarkEnd w:id="49"/>
      <w:bookmarkEnd w:id="50"/>
      <w:bookmarkEnd w:id="51"/>
      <w:r w:rsidR="009515C5" w:rsidRPr="00743A07">
        <w:rPr>
          <w:rFonts w:ascii="Times New Roman" w:hAnsi="Times New Roman" w:cs="Times New Roman"/>
          <w:b/>
          <w:bCs/>
          <w:kern w:val="28"/>
          <w:sz w:val="24"/>
          <w:szCs w:val="24"/>
        </w:rPr>
        <w:t>Заявку</w:t>
      </w:r>
    </w:p>
    <w:p w:rsidR="005303F8" w:rsidRPr="00743A07" w:rsidRDefault="005303F8" w:rsidP="00912E65">
      <w:pPr>
        <w:keepNext/>
        <w:widowControl w:val="0"/>
        <w:numPr>
          <w:ilvl w:val="1"/>
          <w:numId w:val="15"/>
        </w:numPr>
        <w:suppressAutoHyphens/>
        <w:autoSpaceDE w:val="0"/>
        <w:autoSpaceDN w:val="0"/>
        <w:adjustRightInd w:val="0"/>
        <w:spacing w:line="240" w:lineRule="atLeast"/>
        <w:ind w:left="357" w:hanging="357"/>
        <w:contextualSpacing/>
        <w:outlineLvl w:val="1"/>
        <w:rPr>
          <w:b/>
          <w:bCs/>
          <w:sz w:val="24"/>
          <w:szCs w:val="24"/>
        </w:rPr>
      </w:pPr>
      <w:r w:rsidRPr="00743A07">
        <w:rPr>
          <w:b/>
          <w:bCs/>
          <w:sz w:val="24"/>
          <w:szCs w:val="24"/>
        </w:rPr>
        <w:t xml:space="preserve"> </w:t>
      </w:r>
      <w:r w:rsidR="003F5EA8" w:rsidRPr="00743A07">
        <w:rPr>
          <w:b/>
          <w:bCs/>
          <w:sz w:val="24"/>
          <w:szCs w:val="24"/>
        </w:rPr>
        <w:t>Заявка на участие</w:t>
      </w:r>
      <w:r w:rsidRPr="00743A07">
        <w:rPr>
          <w:b/>
          <w:bCs/>
          <w:sz w:val="24"/>
          <w:szCs w:val="24"/>
        </w:rPr>
        <w:t xml:space="preserve"> </w:t>
      </w:r>
      <w:r w:rsidR="00542F48" w:rsidRPr="00743A07">
        <w:rPr>
          <w:b/>
          <w:bCs/>
          <w:sz w:val="24"/>
          <w:szCs w:val="24"/>
        </w:rPr>
        <w:t xml:space="preserve">в запросе предложений </w:t>
      </w:r>
      <w:r w:rsidRPr="00743A07">
        <w:rPr>
          <w:b/>
          <w:bCs/>
          <w:sz w:val="24"/>
          <w:szCs w:val="24"/>
        </w:rPr>
        <w:t xml:space="preserve">(форма </w:t>
      </w:r>
      <w:r w:rsidRPr="00743A07">
        <w:rPr>
          <w:b/>
          <w:bCs/>
          <w:sz w:val="24"/>
          <w:szCs w:val="24"/>
        </w:rPr>
        <w:fldChar w:fldCharType="begin"/>
      </w:r>
      <w:r w:rsidRPr="00743A07">
        <w:rPr>
          <w:b/>
          <w:bCs/>
          <w:sz w:val="24"/>
          <w:szCs w:val="24"/>
        </w:rPr>
        <w:instrText xml:space="preserve"> SEQ форма \* ARABIC </w:instrText>
      </w:r>
      <w:r w:rsidRPr="00743A07">
        <w:rPr>
          <w:b/>
          <w:bCs/>
          <w:sz w:val="24"/>
          <w:szCs w:val="24"/>
        </w:rPr>
        <w:fldChar w:fldCharType="separate"/>
      </w:r>
      <w:r w:rsidR="00D41266">
        <w:rPr>
          <w:b/>
          <w:bCs/>
          <w:noProof/>
          <w:sz w:val="24"/>
          <w:szCs w:val="24"/>
        </w:rPr>
        <w:t>1</w:t>
      </w:r>
      <w:r w:rsidRPr="00743A07">
        <w:rPr>
          <w:b/>
          <w:bCs/>
          <w:sz w:val="24"/>
          <w:szCs w:val="24"/>
        </w:rPr>
        <w:fldChar w:fldCharType="end"/>
      </w:r>
      <w:r w:rsidRPr="00743A07">
        <w:rPr>
          <w:b/>
          <w:bCs/>
          <w:sz w:val="24"/>
          <w:szCs w:val="24"/>
        </w:rPr>
        <w:t>)</w:t>
      </w:r>
    </w:p>
    <w:p w:rsidR="005303F8" w:rsidRPr="00743A07" w:rsidRDefault="005303F8" w:rsidP="005303F8">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5303F8" w:rsidRPr="00743A07" w:rsidRDefault="005303F8" w:rsidP="005303F8">
      <w:pPr>
        <w:pBdr>
          <w:top w:val="single" w:sz="4" w:space="1" w:color="auto"/>
        </w:pBdr>
        <w:shd w:val="clear" w:color="auto" w:fill="E0E0E0"/>
        <w:spacing w:line="240" w:lineRule="auto"/>
        <w:ind w:right="21"/>
        <w:jc w:val="center"/>
        <w:rPr>
          <w:b/>
          <w:spacing w:val="36"/>
          <w:sz w:val="24"/>
          <w:szCs w:val="24"/>
        </w:rPr>
      </w:pPr>
      <w:r w:rsidRPr="00743A07">
        <w:rPr>
          <w:b/>
          <w:spacing w:val="36"/>
          <w:sz w:val="24"/>
          <w:szCs w:val="24"/>
        </w:rPr>
        <w:t>начало формы</w:t>
      </w:r>
    </w:p>
    <w:p w:rsidR="005303F8" w:rsidRPr="00743A07" w:rsidRDefault="005303F8" w:rsidP="005303F8">
      <w:pPr>
        <w:spacing w:line="240" w:lineRule="auto"/>
        <w:ind w:right="5243"/>
        <w:rPr>
          <w:sz w:val="24"/>
          <w:szCs w:val="24"/>
        </w:rPr>
      </w:pPr>
    </w:p>
    <w:p w:rsidR="005303F8" w:rsidRPr="00743A07" w:rsidRDefault="005303F8" w:rsidP="0049643D">
      <w:pPr>
        <w:spacing w:line="240" w:lineRule="auto"/>
        <w:ind w:right="5243" w:firstLine="0"/>
        <w:rPr>
          <w:sz w:val="24"/>
          <w:szCs w:val="24"/>
        </w:rPr>
      </w:pPr>
      <w:r w:rsidRPr="00743A07">
        <w:rPr>
          <w:sz w:val="24"/>
          <w:szCs w:val="24"/>
        </w:rPr>
        <w:t>«_____»_______________ года</w:t>
      </w:r>
    </w:p>
    <w:p w:rsidR="005303F8" w:rsidRPr="00743A07" w:rsidRDefault="005303F8" w:rsidP="0049643D">
      <w:pPr>
        <w:spacing w:line="240" w:lineRule="auto"/>
        <w:ind w:right="5243" w:firstLine="0"/>
        <w:rPr>
          <w:sz w:val="24"/>
          <w:szCs w:val="24"/>
        </w:rPr>
      </w:pPr>
      <w:r w:rsidRPr="00743A07">
        <w:rPr>
          <w:sz w:val="24"/>
          <w:szCs w:val="24"/>
        </w:rPr>
        <w:t>№________________________</w:t>
      </w:r>
      <w:r w:rsidRPr="00743A07">
        <w:rPr>
          <w:sz w:val="24"/>
          <w:szCs w:val="24"/>
        </w:rPr>
        <w:tab/>
      </w:r>
    </w:p>
    <w:p w:rsidR="005303F8" w:rsidRPr="00743A07" w:rsidRDefault="005303F8" w:rsidP="005303F8">
      <w:pPr>
        <w:spacing w:line="240" w:lineRule="auto"/>
        <w:ind w:right="140"/>
        <w:jc w:val="right"/>
        <w:rPr>
          <w:sz w:val="24"/>
          <w:szCs w:val="24"/>
        </w:rPr>
      </w:pPr>
      <w:r w:rsidRPr="00743A07">
        <w:rPr>
          <w:sz w:val="24"/>
          <w:szCs w:val="24"/>
        </w:rPr>
        <w:t xml:space="preserve">Заказчику: </w:t>
      </w:r>
    </w:p>
    <w:p w:rsidR="005303F8" w:rsidRPr="00743A07" w:rsidRDefault="005303F8" w:rsidP="005303F8">
      <w:pPr>
        <w:tabs>
          <w:tab w:val="left" w:pos="10065"/>
        </w:tabs>
        <w:spacing w:line="240" w:lineRule="auto"/>
        <w:ind w:right="140"/>
        <w:jc w:val="right"/>
        <w:rPr>
          <w:sz w:val="24"/>
          <w:szCs w:val="24"/>
        </w:rPr>
      </w:pPr>
      <w:r w:rsidRPr="00743A07">
        <w:rPr>
          <w:sz w:val="24"/>
          <w:szCs w:val="24"/>
        </w:rPr>
        <w:t>Генеральному директору</w:t>
      </w:r>
    </w:p>
    <w:p w:rsidR="005303F8" w:rsidRPr="00743A07" w:rsidRDefault="005303F8" w:rsidP="005303F8">
      <w:pPr>
        <w:spacing w:line="240" w:lineRule="auto"/>
        <w:ind w:right="140"/>
        <w:jc w:val="right"/>
        <w:rPr>
          <w:sz w:val="24"/>
          <w:szCs w:val="24"/>
        </w:rPr>
      </w:pPr>
      <w:r w:rsidRPr="00743A07">
        <w:rPr>
          <w:sz w:val="24"/>
          <w:szCs w:val="24"/>
        </w:rPr>
        <w:t>АО «Саханефтегазсбыт»</w:t>
      </w:r>
    </w:p>
    <w:p w:rsidR="005303F8" w:rsidRPr="00743A07" w:rsidRDefault="00FA54A1" w:rsidP="005303F8">
      <w:pPr>
        <w:spacing w:line="240" w:lineRule="auto"/>
        <w:ind w:right="140"/>
        <w:jc w:val="right"/>
        <w:rPr>
          <w:sz w:val="24"/>
          <w:szCs w:val="24"/>
        </w:rPr>
      </w:pPr>
      <w:r w:rsidRPr="00743A07">
        <w:rPr>
          <w:sz w:val="24"/>
          <w:szCs w:val="24"/>
        </w:rPr>
        <w:t>Лебедеву В.Н.</w:t>
      </w:r>
    </w:p>
    <w:p w:rsidR="00314EC5" w:rsidRPr="00743A07" w:rsidRDefault="00314EC5" w:rsidP="00177095">
      <w:pPr>
        <w:suppressAutoHyphens/>
        <w:spacing w:line="240" w:lineRule="auto"/>
        <w:jc w:val="center"/>
        <w:rPr>
          <w:b/>
          <w:sz w:val="24"/>
          <w:szCs w:val="24"/>
        </w:rPr>
      </w:pPr>
    </w:p>
    <w:p w:rsidR="00BC2862" w:rsidRPr="00743A07" w:rsidRDefault="00BC2862" w:rsidP="00BC2862">
      <w:pPr>
        <w:suppressAutoHyphens/>
        <w:spacing w:line="240" w:lineRule="auto"/>
        <w:jc w:val="center"/>
        <w:rPr>
          <w:b/>
          <w:bCs/>
          <w:sz w:val="24"/>
          <w:szCs w:val="24"/>
        </w:rPr>
      </w:pPr>
      <w:r w:rsidRPr="00743A07">
        <w:rPr>
          <w:b/>
          <w:bCs/>
          <w:sz w:val="24"/>
          <w:szCs w:val="24"/>
        </w:rPr>
        <w:t>Заявка на участие в запросе предложений</w:t>
      </w:r>
      <w:r w:rsidR="004412B1" w:rsidRPr="00743A07">
        <w:rPr>
          <w:b/>
          <w:bCs/>
          <w:sz w:val="24"/>
          <w:szCs w:val="24"/>
        </w:rPr>
        <w:t xml:space="preserve"> в электронной фор</w:t>
      </w:r>
      <w:r w:rsidR="004A71B6" w:rsidRPr="00743A07">
        <w:rPr>
          <w:b/>
          <w:bCs/>
          <w:sz w:val="24"/>
          <w:szCs w:val="24"/>
        </w:rPr>
        <w:t>м</w:t>
      </w:r>
      <w:r w:rsidR="004412B1" w:rsidRPr="00743A07">
        <w:rPr>
          <w:b/>
          <w:bCs/>
          <w:sz w:val="24"/>
          <w:szCs w:val="24"/>
        </w:rPr>
        <w:t>е</w:t>
      </w:r>
    </w:p>
    <w:p w:rsidR="000E68C5" w:rsidRDefault="00CD696D" w:rsidP="004412B1">
      <w:pPr>
        <w:suppressAutoHyphens/>
        <w:spacing w:line="240" w:lineRule="auto"/>
        <w:jc w:val="center"/>
        <w:rPr>
          <w:b/>
          <w:sz w:val="24"/>
          <w:szCs w:val="24"/>
        </w:rPr>
      </w:pPr>
      <w:r w:rsidRPr="00CD696D">
        <w:rPr>
          <w:b/>
          <w:sz w:val="24"/>
          <w:szCs w:val="24"/>
        </w:rPr>
        <w:t>на выполнение строительно-монтажных работ по объекту: «Благоустройство АЗС №71 АО «Саханефтегазсбыт» в с.Ытык-Кюэль, Республика Саха (Якутия)» в 2020 году</w:t>
      </w:r>
    </w:p>
    <w:p w:rsidR="00CD696D" w:rsidRPr="00743A07" w:rsidRDefault="00CD696D" w:rsidP="004412B1">
      <w:pPr>
        <w:suppressAutoHyphens/>
        <w:spacing w:line="240" w:lineRule="auto"/>
        <w:jc w:val="center"/>
        <w:rPr>
          <w:b/>
          <w:bCs/>
          <w:sz w:val="24"/>
          <w:szCs w:val="24"/>
        </w:rPr>
      </w:pPr>
    </w:p>
    <w:p w:rsidR="00BC2862" w:rsidRPr="00743A07" w:rsidRDefault="00F25566" w:rsidP="00F25566">
      <w:pPr>
        <w:spacing w:line="240" w:lineRule="auto"/>
        <w:ind w:firstLine="0"/>
        <w:contextualSpacing/>
        <w:rPr>
          <w:sz w:val="24"/>
          <w:szCs w:val="24"/>
        </w:rPr>
      </w:pPr>
      <w:r w:rsidRPr="00743A07">
        <w:rPr>
          <w:sz w:val="24"/>
          <w:szCs w:val="24"/>
        </w:rPr>
        <w:t xml:space="preserve">      </w:t>
      </w:r>
      <w:r w:rsidR="00BC2862" w:rsidRPr="00901B66">
        <w:rPr>
          <w:sz w:val="24"/>
          <w:szCs w:val="24"/>
        </w:rPr>
        <w:t>Изучив Извещение о проведении запро</w:t>
      </w:r>
      <w:r w:rsidR="00901B66">
        <w:rPr>
          <w:sz w:val="24"/>
          <w:szCs w:val="24"/>
        </w:rPr>
        <w:t>са предложений, опубликованное (</w:t>
      </w:r>
      <w:r w:rsidR="00BC2862" w:rsidRPr="00901B66">
        <w:rPr>
          <w:rStyle w:val="afff9"/>
          <w:rFonts w:ascii="Times New Roman" w:hAnsi="Times New Roman" w:cs="Times New Roman"/>
        </w:rPr>
        <w:t>указывается источник и дата публикации</w:t>
      </w:r>
      <w:r w:rsidR="00901B66">
        <w:rPr>
          <w:rStyle w:val="afff9"/>
          <w:rFonts w:ascii="Times New Roman" w:hAnsi="Times New Roman" w:cs="Times New Roman"/>
        </w:rPr>
        <w:t>)</w:t>
      </w:r>
      <w:r w:rsidR="00BC2862" w:rsidRPr="00901B66">
        <w:rPr>
          <w:sz w:val="24"/>
          <w:szCs w:val="24"/>
        </w:rPr>
        <w:t>,</w:t>
      </w:r>
      <w:r w:rsidR="00BC2862" w:rsidRPr="00743A07">
        <w:rPr>
          <w:sz w:val="24"/>
          <w:szCs w:val="24"/>
        </w:rPr>
        <w:t xml:space="preserve"> и Документацию по запросу предложений, и принимая установленные в них требования и условия,</w:t>
      </w:r>
    </w:p>
    <w:p w:rsidR="00BC2862" w:rsidRPr="00743A07" w:rsidRDefault="00BC2862" w:rsidP="00F25566">
      <w:pPr>
        <w:spacing w:line="240" w:lineRule="auto"/>
        <w:ind w:firstLine="0"/>
        <w:contextualSpacing/>
        <w:rPr>
          <w:sz w:val="24"/>
          <w:szCs w:val="24"/>
        </w:rPr>
      </w:pPr>
      <w:r w:rsidRPr="00743A07">
        <w:rPr>
          <w:sz w:val="24"/>
          <w:szCs w:val="24"/>
        </w:rPr>
        <w:t>________________________________________________________________________,</w:t>
      </w:r>
    </w:p>
    <w:p w:rsidR="00BC2862" w:rsidRPr="00743A07" w:rsidRDefault="00BC2862" w:rsidP="00BC2862">
      <w:pPr>
        <w:spacing w:line="240" w:lineRule="auto"/>
        <w:contextualSpacing/>
        <w:rPr>
          <w:sz w:val="24"/>
          <w:szCs w:val="24"/>
          <w:vertAlign w:val="superscript"/>
        </w:rPr>
      </w:pPr>
      <w:r w:rsidRPr="00743A07">
        <w:rPr>
          <w:sz w:val="24"/>
          <w:szCs w:val="24"/>
          <w:vertAlign w:val="superscript"/>
        </w:rPr>
        <w:t>(полное наименование Участника с указанием организационно-правовой формы)</w:t>
      </w:r>
    </w:p>
    <w:p w:rsidR="00BC2862" w:rsidRPr="00743A07" w:rsidRDefault="00BC2862" w:rsidP="00F25566">
      <w:pPr>
        <w:spacing w:line="240" w:lineRule="auto"/>
        <w:ind w:firstLine="0"/>
        <w:contextualSpacing/>
        <w:rPr>
          <w:sz w:val="24"/>
          <w:szCs w:val="24"/>
        </w:rPr>
      </w:pPr>
      <w:r w:rsidRPr="00743A07">
        <w:rPr>
          <w:sz w:val="24"/>
          <w:szCs w:val="24"/>
        </w:rPr>
        <w:t>зарегистрированное по адресу</w:t>
      </w:r>
    </w:p>
    <w:p w:rsidR="00BC2862" w:rsidRPr="00743A07" w:rsidRDefault="00BC2862" w:rsidP="00F25566">
      <w:pPr>
        <w:spacing w:line="240" w:lineRule="auto"/>
        <w:ind w:firstLine="0"/>
        <w:contextualSpacing/>
        <w:rPr>
          <w:sz w:val="24"/>
          <w:szCs w:val="24"/>
        </w:rPr>
      </w:pPr>
      <w:r w:rsidRPr="00743A07">
        <w:rPr>
          <w:sz w:val="24"/>
          <w:szCs w:val="24"/>
        </w:rPr>
        <w:t>________________________________________________________________________,</w:t>
      </w:r>
    </w:p>
    <w:p w:rsidR="00BC2862" w:rsidRPr="00743A07" w:rsidRDefault="00BC2862" w:rsidP="00BC2862">
      <w:pPr>
        <w:spacing w:line="240" w:lineRule="auto"/>
        <w:contextualSpacing/>
        <w:rPr>
          <w:sz w:val="24"/>
          <w:szCs w:val="24"/>
          <w:vertAlign w:val="superscript"/>
        </w:rPr>
      </w:pPr>
      <w:r w:rsidRPr="00743A07">
        <w:rPr>
          <w:sz w:val="24"/>
          <w:szCs w:val="24"/>
          <w:vertAlign w:val="superscript"/>
        </w:rPr>
        <w:t>(юридический адрес Участника)</w:t>
      </w:r>
    </w:p>
    <w:p w:rsidR="000E4C8F" w:rsidRPr="00743A07" w:rsidRDefault="00BC2862" w:rsidP="00BE0019">
      <w:pPr>
        <w:widowControl w:val="0"/>
        <w:autoSpaceDE w:val="0"/>
        <w:autoSpaceDN w:val="0"/>
        <w:adjustRightInd w:val="0"/>
        <w:spacing w:line="240" w:lineRule="auto"/>
        <w:ind w:firstLine="0"/>
        <w:contextualSpacing/>
        <w:rPr>
          <w:sz w:val="24"/>
          <w:szCs w:val="24"/>
        </w:rPr>
      </w:pPr>
      <w:r w:rsidRPr="00743A07">
        <w:rPr>
          <w:sz w:val="24"/>
          <w:szCs w:val="24"/>
        </w:rPr>
        <w:t xml:space="preserve">предлагает заключить Договор </w:t>
      </w:r>
      <w:r w:rsidR="00CD696D" w:rsidRPr="00CD696D">
        <w:rPr>
          <w:sz w:val="24"/>
          <w:szCs w:val="24"/>
        </w:rPr>
        <w:t>на выполнение строительно-монтажных работ по объекту: «Благоустройство АЗС №71 АО «Саханефтегазсбыт» в с.Ытык-Кюэль, Республика Саха (Якутия)» в 2020 году</w:t>
      </w:r>
      <w:r w:rsidR="00AD16A8" w:rsidRPr="00743A07">
        <w:rPr>
          <w:sz w:val="24"/>
          <w:szCs w:val="24"/>
        </w:rPr>
        <w:t xml:space="preserve"> </w:t>
      </w:r>
      <w:r w:rsidRPr="00743A07">
        <w:rPr>
          <w:sz w:val="24"/>
          <w:szCs w:val="24"/>
        </w:rPr>
        <w:t xml:space="preserve">на условиях, изложенных в Документации по запросу предложений (Техническим заданием и Договором) и настоящим письмом направляет предложение </w:t>
      </w:r>
    </w:p>
    <w:p w:rsidR="000E4C8F" w:rsidRPr="00743A07" w:rsidRDefault="000E4C8F" w:rsidP="000E4C8F">
      <w:pPr>
        <w:widowControl w:val="0"/>
        <w:autoSpaceDE w:val="0"/>
        <w:autoSpaceDN w:val="0"/>
        <w:adjustRightInd w:val="0"/>
        <w:spacing w:line="240" w:lineRule="auto"/>
        <w:ind w:firstLine="0"/>
        <w:contextualSpacing/>
        <w:rPr>
          <w:sz w:val="24"/>
          <w:szCs w:val="24"/>
        </w:rPr>
      </w:pPr>
      <w:r w:rsidRPr="00743A07">
        <w:rPr>
          <w:sz w:val="24"/>
          <w:szCs w:val="24"/>
        </w:rPr>
        <w:t>по Лоту №1</w:t>
      </w:r>
    </w:p>
    <w:tbl>
      <w:tblPr>
        <w:tblW w:w="10065" w:type="dxa"/>
        <w:tblInd w:w="108" w:type="dxa"/>
        <w:tblLayout w:type="fixed"/>
        <w:tblLook w:val="04A0" w:firstRow="1" w:lastRow="0" w:firstColumn="1" w:lastColumn="0" w:noHBand="0" w:noVBand="1"/>
      </w:tblPr>
      <w:tblGrid>
        <w:gridCol w:w="587"/>
        <w:gridCol w:w="3666"/>
        <w:gridCol w:w="1417"/>
        <w:gridCol w:w="2410"/>
        <w:gridCol w:w="1985"/>
      </w:tblGrid>
      <w:tr w:rsidR="00352946" w:rsidRPr="00743A07" w:rsidTr="008F267D">
        <w:tc>
          <w:tcPr>
            <w:tcW w:w="587" w:type="dxa"/>
            <w:tcBorders>
              <w:top w:val="single" w:sz="4" w:space="0" w:color="000000"/>
              <w:left w:val="single" w:sz="4" w:space="0" w:color="000000"/>
              <w:bottom w:val="single" w:sz="4" w:space="0" w:color="000000"/>
              <w:right w:val="nil"/>
            </w:tcBorders>
            <w:vAlign w:val="center"/>
          </w:tcPr>
          <w:p w:rsidR="00BE0019" w:rsidRPr="008F267D" w:rsidRDefault="00BE0019" w:rsidP="00BE0019">
            <w:pPr>
              <w:suppressAutoHyphens/>
              <w:snapToGrid w:val="0"/>
              <w:spacing w:after="200" w:line="240" w:lineRule="auto"/>
              <w:ind w:right="41" w:firstLine="0"/>
              <w:contextualSpacing/>
              <w:jc w:val="center"/>
              <w:rPr>
                <w:b/>
                <w:sz w:val="20"/>
                <w:szCs w:val="20"/>
              </w:rPr>
            </w:pPr>
            <w:r w:rsidRPr="008F267D">
              <w:rPr>
                <w:b/>
                <w:sz w:val="20"/>
                <w:szCs w:val="20"/>
              </w:rPr>
              <w:t>№ п/п</w:t>
            </w:r>
          </w:p>
        </w:tc>
        <w:tc>
          <w:tcPr>
            <w:tcW w:w="3666" w:type="dxa"/>
            <w:tcBorders>
              <w:top w:val="single" w:sz="4" w:space="0" w:color="000000"/>
              <w:left w:val="single" w:sz="4" w:space="0" w:color="000000"/>
              <w:bottom w:val="single" w:sz="4" w:space="0" w:color="000000"/>
              <w:right w:val="nil"/>
            </w:tcBorders>
            <w:vAlign w:val="center"/>
            <w:hideMark/>
          </w:tcPr>
          <w:p w:rsidR="00BE0019" w:rsidRPr="008F267D" w:rsidRDefault="00BE0019" w:rsidP="00BE0019">
            <w:pPr>
              <w:suppressAutoHyphens/>
              <w:snapToGrid w:val="0"/>
              <w:spacing w:after="200" w:line="240" w:lineRule="auto"/>
              <w:ind w:right="41" w:firstLine="0"/>
              <w:contextualSpacing/>
              <w:jc w:val="center"/>
              <w:rPr>
                <w:rFonts w:eastAsia="Calibri"/>
                <w:b/>
                <w:sz w:val="20"/>
                <w:szCs w:val="20"/>
                <w:lang w:eastAsia="ar-SA"/>
              </w:rPr>
            </w:pPr>
            <w:r w:rsidRPr="008F267D">
              <w:rPr>
                <w:b/>
                <w:sz w:val="20"/>
                <w:szCs w:val="20"/>
              </w:rPr>
              <w:t xml:space="preserve">Вид работ по объекту </w:t>
            </w:r>
            <w:r w:rsidR="00CD696D" w:rsidRPr="00CD696D">
              <w:rPr>
                <w:b/>
                <w:sz w:val="20"/>
                <w:szCs w:val="20"/>
              </w:rPr>
              <w:t>Благоустройство АЗС №71 АО «Саханефтегазсбыт» в с.Ытык-Кюэль, Республика Саха (Якутия)» в 2020 году</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E0019" w:rsidRPr="008F267D" w:rsidRDefault="00BE0019" w:rsidP="00BE0019">
            <w:pPr>
              <w:suppressAutoHyphens/>
              <w:snapToGrid w:val="0"/>
              <w:spacing w:after="200" w:line="240" w:lineRule="auto"/>
              <w:ind w:right="41" w:firstLine="33"/>
              <w:contextualSpacing/>
              <w:jc w:val="center"/>
              <w:rPr>
                <w:rFonts w:eastAsia="Calibri"/>
                <w:b/>
                <w:sz w:val="20"/>
                <w:szCs w:val="20"/>
                <w:lang w:eastAsia="ar-SA"/>
              </w:rPr>
            </w:pPr>
            <w:r w:rsidRPr="008F267D">
              <w:rPr>
                <w:rFonts w:eastAsia="Calibri"/>
                <w:b/>
                <w:sz w:val="20"/>
                <w:szCs w:val="20"/>
                <w:lang w:eastAsia="ar-SA"/>
              </w:rPr>
              <w:t xml:space="preserve">Место выполнения работ </w:t>
            </w:r>
          </w:p>
        </w:tc>
        <w:tc>
          <w:tcPr>
            <w:tcW w:w="2410" w:type="dxa"/>
            <w:tcBorders>
              <w:top w:val="single" w:sz="4" w:space="0" w:color="000000"/>
              <w:left w:val="single" w:sz="4" w:space="0" w:color="000000"/>
              <w:bottom w:val="single" w:sz="4" w:space="0" w:color="000000"/>
              <w:right w:val="nil"/>
            </w:tcBorders>
            <w:vAlign w:val="center"/>
            <w:hideMark/>
          </w:tcPr>
          <w:p w:rsidR="00BE0019" w:rsidRPr="008F267D" w:rsidRDefault="00BE0019" w:rsidP="00BE0019">
            <w:pPr>
              <w:suppressAutoHyphens/>
              <w:snapToGrid w:val="0"/>
              <w:spacing w:after="200" w:line="240" w:lineRule="auto"/>
              <w:ind w:right="41" w:firstLine="0"/>
              <w:contextualSpacing/>
              <w:jc w:val="center"/>
              <w:rPr>
                <w:rFonts w:eastAsia="Calibri"/>
                <w:b/>
                <w:sz w:val="20"/>
                <w:szCs w:val="20"/>
                <w:lang w:eastAsia="ar-SA"/>
              </w:rPr>
            </w:pPr>
            <w:r w:rsidRPr="008F267D">
              <w:rPr>
                <w:rFonts w:eastAsia="Calibri"/>
                <w:b/>
                <w:sz w:val="20"/>
                <w:szCs w:val="20"/>
                <w:lang w:eastAsia="ar-SA"/>
              </w:rPr>
              <w:t>Срок предоставления гарантии качества на выполненные  работы, лет*</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BE0019" w:rsidRPr="008F267D" w:rsidRDefault="00BE0019" w:rsidP="00BE0019">
            <w:pPr>
              <w:suppressAutoHyphens/>
              <w:snapToGrid w:val="0"/>
              <w:spacing w:after="200" w:line="240" w:lineRule="auto"/>
              <w:ind w:right="41" w:firstLine="34"/>
              <w:contextualSpacing/>
              <w:jc w:val="center"/>
              <w:rPr>
                <w:rFonts w:eastAsia="Calibri"/>
                <w:b/>
                <w:sz w:val="20"/>
                <w:szCs w:val="20"/>
                <w:lang w:eastAsia="ar-SA"/>
              </w:rPr>
            </w:pPr>
            <w:r w:rsidRPr="008F267D">
              <w:rPr>
                <w:rFonts w:eastAsia="Calibri"/>
                <w:b/>
                <w:sz w:val="20"/>
                <w:szCs w:val="20"/>
                <w:lang w:eastAsia="ar-SA"/>
              </w:rPr>
              <w:t>Стоимость лота без НДС, рублей</w:t>
            </w:r>
          </w:p>
        </w:tc>
      </w:tr>
      <w:tr w:rsidR="00FC11FB" w:rsidRPr="00743A07" w:rsidTr="008F267D">
        <w:tc>
          <w:tcPr>
            <w:tcW w:w="587" w:type="dxa"/>
            <w:tcBorders>
              <w:top w:val="single" w:sz="4" w:space="0" w:color="000000"/>
              <w:left w:val="single" w:sz="4" w:space="0" w:color="000000"/>
              <w:bottom w:val="single" w:sz="4" w:space="0" w:color="000000"/>
              <w:right w:val="nil"/>
            </w:tcBorders>
            <w:vAlign w:val="center"/>
          </w:tcPr>
          <w:p w:rsidR="00FC11FB" w:rsidRPr="00FC11FB" w:rsidRDefault="00FC11FB" w:rsidP="00BE0019">
            <w:pPr>
              <w:suppressAutoHyphens/>
              <w:snapToGrid w:val="0"/>
              <w:spacing w:after="200" w:line="240" w:lineRule="auto"/>
              <w:ind w:right="41" w:firstLine="0"/>
              <w:contextualSpacing/>
              <w:jc w:val="center"/>
              <w:rPr>
                <w:sz w:val="20"/>
                <w:szCs w:val="20"/>
              </w:rPr>
            </w:pPr>
            <w:r w:rsidRPr="00FC11FB">
              <w:rPr>
                <w:sz w:val="20"/>
                <w:szCs w:val="20"/>
              </w:rPr>
              <w:t>1</w:t>
            </w:r>
          </w:p>
        </w:tc>
        <w:tc>
          <w:tcPr>
            <w:tcW w:w="3666" w:type="dxa"/>
            <w:tcBorders>
              <w:top w:val="single" w:sz="4" w:space="0" w:color="000000"/>
              <w:left w:val="single" w:sz="4" w:space="0" w:color="000000"/>
              <w:bottom w:val="single" w:sz="4" w:space="0" w:color="000000"/>
              <w:right w:val="nil"/>
            </w:tcBorders>
            <w:vAlign w:val="center"/>
          </w:tcPr>
          <w:p w:rsidR="00FC11FB" w:rsidRPr="00FC11FB" w:rsidRDefault="00FC11FB" w:rsidP="00BE0019">
            <w:pPr>
              <w:suppressAutoHyphens/>
              <w:snapToGrid w:val="0"/>
              <w:spacing w:after="200" w:line="240" w:lineRule="auto"/>
              <w:ind w:right="41" w:firstLine="0"/>
              <w:contextualSpacing/>
              <w:jc w:val="center"/>
              <w:rPr>
                <w:sz w:val="20"/>
                <w:szCs w:val="20"/>
              </w:rPr>
            </w:pPr>
            <w:r w:rsidRPr="00FC11FB">
              <w:rPr>
                <w:sz w:val="20"/>
                <w:szCs w:val="20"/>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FC11FB" w:rsidRPr="00FC11FB" w:rsidRDefault="00FC11FB" w:rsidP="00BE0019">
            <w:pPr>
              <w:suppressAutoHyphens/>
              <w:snapToGrid w:val="0"/>
              <w:spacing w:after="200" w:line="240" w:lineRule="auto"/>
              <w:ind w:right="41" w:firstLine="33"/>
              <w:contextualSpacing/>
              <w:jc w:val="center"/>
              <w:rPr>
                <w:rFonts w:eastAsia="Calibri"/>
                <w:sz w:val="20"/>
                <w:szCs w:val="20"/>
                <w:lang w:eastAsia="ar-SA"/>
              </w:rPr>
            </w:pPr>
            <w:r w:rsidRPr="00FC11FB">
              <w:rPr>
                <w:rFonts w:eastAsia="Calibri"/>
                <w:sz w:val="20"/>
                <w:szCs w:val="20"/>
                <w:lang w:eastAsia="ar-SA"/>
              </w:rPr>
              <w:t>3</w:t>
            </w:r>
          </w:p>
        </w:tc>
        <w:tc>
          <w:tcPr>
            <w:tcW w:w="2410" w:type="dxa"/>
            <w:tcBorders>
              <w:top w:val="single" w:sz="4" w:space="0" w:color="000000"/>
              <w:left w:val="single" w:sz="4" w:space="0" w:color="000000"/>
              <w:bottom w:val="single" w:sz="4" w:space="0" w:color="000000"/>
              <w:right w:val="nil"/>
            </w:tcBorders>
            <w:vAlign w:val="center"/>
          </w:tcPr>
          <w:p w:rsidR="00FC11FB" w:rsidRPr="00FC11FB" w:rsidRDefault="00FC11FB" w:rsidP="00BE0019">
            <w:pPr>
              <w:suppressAutoHyphens/>
              <w:snapToGrid w:val="0"/>
              <w:spacing w:after="200" w:line="240" w:lineRule="auto"/>
              <w:ind w:right="41" w:firstLine="0"/>
              <w:contextualSpacing/>
              <w:jc w:val="center"/>
              <w:rPr>
                <w:rFonts w:eastAsia="Calibri"/>
                <w:sz w:val="20"/>
                <w:szCs w:val="20"/>
                <w:lang w:eastAsia="ar-SA"/>
              </w:rPr>
            </w:pPr>
            <w:r w:rsidRPr="00FC11FB">
              <w:rPr>
                <w:rFonts w:eastAsia="Calibri"/>
                <w:sz w:val="20"/>
                <w:szCs w:val="20"/>
                <w:lang w:eastAsia="ar-SA"/>
              </w:rPr>
              <w:t>4</w:t>
            </w:r>
          </w:p>
        </w:tc>
        <w:tc>
          <w:tcPr>
            <w:tcW w:w="1985" w:type="dxa"/>
            <w:tcBorders>
              <w:top w:val="single" w:sz="4" w:space="0" w:color="000000"/>
              <w:left w:val="single" w:sz="4" w:space="0" w:color="000000"/>
              <w:bottom w:val="single" w:sz="4" w:space="0" w:color="000000"/>
              <w:right w:val="single" w:sz="4" w:space="0" w:color="000000"/>
            </w:tcBorders>
            <w:vAlign w:val="center"/>
          </w:tcPr>
          <w:p w:rsidR="00FC11FB" w:rsidRPr="00FC11FB" w:rsidRDefault="00FC11FB" w:rsidP="00BE0019">
            <w:pPr>
              <w:suppressAutoHyphens/>
              <w:snapToGrid w:val="0"/>
              <w:spacing w:after="200" w:line="240" w:lineRule="auto"/>
              <w:ind w:right="41" w:firstLine="34"/>
              <w:contextualSpacing/>
              <w:jc w:val="center"/>
              <w:rPr>
                <w:rFonts w:eastAsia="Calibri"/>
                <w:sz w:val="20"/>
                <w:szCs w:val="20"/>
                <w:lang w:eastAsia="ar-SA"/>
              </w:rPr>
            </w:pPr>
            <w:r w:rsidRPr="00FC11FB">
              <w:rPr>
                <w:rFonts w:eastAsia="Calibri"/>
                <w:sz w:val="20"/>
                <w:szCs w:val="20"/>
                <w:lang w:eastAsia="ar-SA"/>
              </w:rPr>
              <w:t>5</w:t>
            </w:r>
          </w:p>
        </w:tc>
      </w:tr>
      <w:tr w:rsidR="00352946" w:rsidRPr="00743A07" w:rsidTr="008F267D">
        <w:trPr>
          <w:trHeight w:val="507"/>
        </w:trPr>
        <w:tc>
          <w:tcPr>
            <w:tcW w:w="587" w:type="dxa"/>
            <w:tcBorders>
              <w:top w:val="single" w:sz="4" w:space="0" w:color="000000"/>
              <w:left w:val="single" w:sz="4" w:space="0" w:color="000000"/>
              <w:bottom w:val="single" w:sz="4" w:space="0" w:color="000000"/>
              <w:right w:val="nil"/>
            </w:tcBorders>
            <w:vAlign w:val="center"/>
          </w:tcPr>
          <w:p w:rsidR="00BE0019" w:rsidRPr="008F267D" w:rsidRDefault="00BE0019" w:rsidP="00BE0019">
            <w:pPr>
              <w:widowControl w:val="0"/>
              <w:autoSpaceDE w:val="0"/>
              <w:autoSpaceDN w:val="0"/>
              <w:adjustRightInd w:val="0"/>
              <w:spacing w:line="240" w:lineRule="auto"/>
              <w:ind w:firstLine="0"/>
              <w:contextualSpacing/>
              <w:jc w:val="center"/>
              <w:rPr>
                <w:sz w:val="20"/>
                <w:szCs w:val="20"/>
              </w:rPr>
            </w:pPr>
            <w:r w:rsidRPr="008F267D">
              <w:rPr>
                <w:sz w:val="20"/>
                <w:szCs w:val="20"/>
              </w:rPr>
              <w:t>1</w:t>
            </w:r>
          </w:p>
        </w:tc>
        <w:tc>
          <w:tcPr>
            <w:tcW w:w="3666" w:type="dxa"/>
            <w:tcBorders>
              <w:top w:val="single" w:sz="4" w:space="0" w:color="000000"/>
              <w:left w:val="single" w:sz="4" w:space="0" w:color="000000"/>
              <w:bottom w:val="single" w:sz="4" w:space="0" w:color="000000"/>
              <w:right w:val="nil"/>
            </w:tcBorders>
            <w:vAlign w:val="center"/>
          </w:tcPr>
          <w:p w:rsidR="00BE0019" w:rsidRPr="008F267D" w:rsidRDefault="000E68C5" w:rsidP="00BE0019">
            <w:pPr>
              <w:widowControl w:val="0"/>
              <w:autoSpaceDE w:val="0"/>
              <w:autoSpaceDN w:val="0"/>
              <w:adjustRightInd w:val="0"/>
              <w:spacing w:line="240" w:lineRule="auto"/>
              <w:ind w:firstLine="0"/>
              <w:contextualSpacing/>
              <w:jc w:val="left"/>
              <w:rPr>
                <w:sz w:val="20"/>
                <w:szCs w:val="20"/>
              </w:rPr>
            </w:pPr>
            <w:r w:rsidRPr="008F267D">
              <w:rPr>
                <w:sz w:val="20"/>
                <w:szCs w:val="20"/>
              </w:rPr>
              <w:t>Благоустройство территории АЗС</w:t>
            </w:r>
          </w:p>
        </w:tc>
        <w:tc>
          <w:tcPr>
            <w:tcW w:w="1417" w:type="dxa"/>
            <w:tcBorders>
              <w:top w:val="single" w:sz="4" w:space="0" w:color="000000"/>
              <w:left w:val="single" w:sz="4" w:space="0" w:color="000000"/>
              <w:right w:val="single" w:sz="4" w:space="0" w:color="000000"/>
            </w:tcBorders>
          </w:tcPr>
          <w:p w:rsidR="00BE0019" w:rsidRPr="008F267D" w:rsidRDefault="00BE0019" w:rsidP="00BE0019">
            <w:pPr>
              <w:suppressAutoHyphens/>
              <w:snapToGrid w:val="0"/>
              <w:spacing w:after="200" w:line="240" w:lineRule="auto"/>
              <w:ind w:right="41" w:firstLine="0"/>
              <w:contextualSpacing/>
              <w:jc w:val="center"/>
              <w:rPr>
                <w:rFonts w:eastAsia="Calibri"/>
                <w:sz w:val="20"/>
                <w:szCs w:val="20"/>
                <w:lang w:eastAsia="ar-SA"/>
              </w:rPr>
            </w:pPr>
          </w:p>
        </w:tc>
        <w:tc>
          <w:tcPr>
            <w:tcW w:w="2410" w:type="dxa"/>
            <w:tcBorders>
              <w:top w:val="single" w:sz="4" w:space="0" w:color="000000"/>
              <w:left w:val="single" w:sz="4" w:space="0" w:color="000000"/>
              <w:right w:val="nil"/>
            </w:tcBorders>
          </w:tcPr>
          <w:p w:rsidR="00BE0019" w:rsidRPr="008F267D" w:rsidRDefault="00BE0019" w:rsidP="00BE0019">
            <w:pPr>
              <w:suppressAutoHyphens/>
              <w:snapToGrid w:val="0"/>
              <w:spacing w:after="200" w:line="240" w:lineRule="auto"/>
              <w:ind w:right="41" w:firstLine="0"/>
              <w:contextualSpacing/>
              <w:jc w:val="center"/>
              <w:rPr>
                <w:rFonts w:eastAsia="Calibri"/>
                <w:sz w:val="20"/>
                <w:szCs w:val="20"/>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BE0019" w:rsidRPr="00743A07" w:rsidRDefault="00BE0019" w:rsidP="00BE0019">
            <w:pPr>
              <w:suppressAutoHyphens/>
              <w:snapToGrid w:val="0"/>
              <w:spacing w:after="200" w:line="240" w:lineRule="auto"/>
              <w:ind w:right="41" w:firstLine="0"/>
              <w:contextualSpacing/>
              <w:jc w:val="center"/>
              <w:rPr>
                <w:rFonts w:eastAsia="Calibri"/>
                <w:sz w:val="24"/>
                <w:szCs w:val="24"/>
                <w:lang w:eastAsia="ar-SA"/>
              </w:rPr>
            </w:pPr>
          </w:p>
        </w:tc>
      </w:tr>
      <w:tr w:rsidR="00352946" w:rsidRPr="00743A07" w:rsidTr="008F267D">
        <w:tc>
          <w:tcPr>
            <w:tcW w:w="587" w:type="dxa"/>
            <w:tcBorders>
              <w:top w:val="single" w:sz="4" w:space="0" w:color="000000"/>
              <w:left w:val="single" w:sz="4" w:space="0" w:color="000000"/>
              <w:bottom w:val="single" w:sz="4" w:space="0" w:color="000000"/>
              <w:right w:val="nil"/>
            </w:tcBorders>
          </w:tcPr>
          <w:p w:rsidR="00BE0019" w:rsidRPr="008F267D" w:rsidRDefault="00BE0019" w:rsidP="00BE0019">
            <w:pPr>
              <w:suppressAutoHyphens/>
              <w:snapToGrid w:val="0"/>
              <w:spacing w:after="200" w:line="240" w:lineRule="auto"/>
              <w:ind w:right="41" w:firstLine="0"/>
              <w:contextualSpacing/>
              <w:jc w:val="center"/>
              <w:rPr>
                <w:rFonts w:eastAsia="Calibri"/>
                <w:sz w:val="20"/>
                <w:szCs w:val="20"/>
                <w:lang w:eastAsia="ar-SA"/>
              </w:rPr>
            </w:pPr>
          </w:p>
        </w:tc>
        <w:tc>
          <w:tcPr>
            <w:tcW w:w="3666" w:type="dxa"/>
            <w:tcBorders>
              <w:top w:val="single" w:sz="4" w:space="0" w:color="000000"/>
              <w:left w:val="single" w:sz="4" w:space="0" w:color="000000"/>
              <w:bottom w:val="single" w:sz="4" w:space="0" w:color="000000"/>
              <w:right w:val="nil"/>
            </w:tcBorders>
            <w:vAlign w:val="center"/>
            <w:hideMark/>
          </w:tcPr>
          <w:p w:rsidR="00BE0019" w:rsidRPr="008F267D" w:rsidRDefault="00BE0019" w:rsidP="00BE0019">
            <w:pPr>
              <w:suppressAutoHyphens/>
              <w:snapToGrid w:val="0"/>
              <w:spacing w:after="200" w:line="240" w:lineRule="auto"/>
              <w:ind w:right="41" w:firstLine="0"/>
              <w:contextualSpacing/>
              <w:jc w:val="center"/>
              <w:rPr>
                <w:rFonts w:eastAsia="Calibri"/>
                <w:sz w:val="20"/>
                <w:szCs w:val="20"/>
                <w:lang w:eastAsia="ar-SA"/>
              </w:rPr>
            </w:pPr>
            <w:r w:rsidRPr="008F267D">
              <w:rPr>
                <w:rFonts w:eastAsia="Calibri"/>
                <w:sz w:val="20"/>
                <w:szCs w:val="20"/>
                <w:lang w:eastAsia="ar-SA"/>
              </w:rPr>
              <w:t>ИТОГО:</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E0019" w:rsidRPr="008F267D" w:rsidRDefault="00BE0019" w:rsidP="00BE0019">
            <w:pPr>
              <w:suppressAutoHyphens/>
              <w:snapToGrid w:val="0"/>
              <w:spacing w:after="200" w:line="240" w:lineRule="auto"/>
              <w:ind w:right="41" w:firstLine="211"/>
              <w:contextualSpacing/>
              <w:jc w:val="center"/>
              <w:rPr>
                <w:rFonts w:eastAsia="Calibri"/>
                <w:sz w:val="20"/>
                <w:szCs w:val="20"/>
                <w:lang w:eastAsia="ar-SA"/>
              </w:rPr>
            </w:pPr>
            <w:r w:rsidRPr="008F267D">
              <w:rPr>
                <w:rFonts w:eastAsia="Calibri"/>
                <w:sz w:val="20"/>
                <w:szCs w:val="20"/>
                <w:lang w:eastAsia="ar-SA"/>
              </w:rPr>
              <w:t>х</w:t>
            </w:r>
          </w:p>
        </w:tc>
        <w:tc>
          <w:tcPr>
            <w:tcW w:w="2410" w:type="dxa"/>
            <w:tcBorders>
              <w:top w:val="single" w:sz="4" w:space="0" w:color="000000"/>
              <w:left w:val="single" w:sz="4" w:space="0" w:color="000000"/>
              <w:bottom w:val="single" w:sz="4" w:space="0" w:color="000000"/>
              <w:right w:val="nil"/>
            </w:tcBorders>
            <w:vAlign w:val="center"/>
            <w:hideMark/>
          </w:tcPr>
          <w:p w:rsidR="00BE0019" w:rsidRPr="008F267D" w:rsidRDefault="00BE0019" w:rsidP="00BE0019">
            <w:pPr>
              <w:suppressAutoHyphens/>
              <w:snapToGrid w:val="0"/>
              <w:spacing w:after="200" w:line="240" w:lineRule="auto"/>
              <w:ind w:right="41" w:firstLine="211"/>
              <w:contextualSpacing/>
              <w:jc w:val="center"/>
              <w:rPr>
                <w:rFonts w:eastAsia="Calibri"/>
                <w:sz w:val="20"/>
                <w:szCs w:val="20"/>
                <w:lang w:eastAsia="ar-SA"/>
              </w:rPr>
            </w:pPr>
            <w:r w:rsidRPr="008F267D">
              <w:rPr>
                <w:rFonts w:eastAsia="Calibri"/>
                <w:sz w:val="20"/>
                <w:szCs w:val="20"/>
                <w:lang w:eastAsia="ar-SA"/>
              </w:rPr>
              <w:t>х</w:t>
            </w:r>
          </w:p>
        </w:tc>
        <w:tc>
          <w:tcPr>
            <w:tcW w:w="1985" w:type="dxa"/>
            <w:tcBorders>
              <w:top w:val="single" w:sz="4" w:space="0" w:color="000000"/>
              <w:left w:val="single" w:sz="4" w:space="0" w:color="000000"/>
              <w:bottom w:val="single" w:sz="4" w:space="0" w:color="000000"/>
              <w:right w:val="single" w:sz="4" w:space="0" w:color="000000"/>
            </w:tcBorders>
            <w:hideMark/>
          </w:tcPr>
          <w:p w:rsidR="00BE0019" w:rsidRPr="00743A07" w:rsidRDefault="00BE0019" w:rsidP="00BE0019">
            <w:pPr>
              <w:suppressAutoHyphens/>
              <w:spacing w:after="200" w:line="240" w:lineRule="auto"/>
              <w:ind w:right="41" w:firstLine="34"/>
              <w:contextualSpacing/>
              <w:jc w:val="center"/>
              <w:rPr>
                <w:rFonts w:eastAsia="Calibri"/>
                <w:sz w:val="24"/>
                <w:szCs w:val="24"/>
                <w:lang w:eastAsia="ar-SA"/>
              </w:rPr>
            </w:pPr>
          </w:p>
        </w:tc>
      </w:tr>
    </w:tbl>
    <w:p w:rsidR="008F267D" w:rsidRDefault="00547580" w:rsidP="00547580">
      <w:pPr>
        <w:spacing w:line="240" w:lineRule="auto"/>
        <w:ind w:firstLine="0"/>
        <w:rPr>
          <w:sz w:val="24"/>
          <w:szCs w:val="24"/>
        </w:rPr>
      </w:pPr>
      <w:r w:rsidRPr="00743A07">
        <w:rPr>
          <w:sz w:val="24"/>
          <w:szCs w:val="24"/>
        </w:rPr>
        <w:t xml:space="preserve">    </w:t>
      </w:r>
    </w:p>
    <w:p w:rsidR="00547580" w:rsidRPr="00743A07" w:rsidRDefault="00547580" w:rsidP="00547580">
      <w:pPr>
        <w:spacing w:line="240" w:lineRule="auto"/>
        <w:ind w:firstLine="0"/>
        <w:rPr>
          <w:sz w:val="24"/>
          <w:szCs w:val="24"/>
        </w:rPr>
      </w:pPr>
      <w:r w:rsidRPr="00743A07">
        <w:rPr>
          <w:sz w:val="24"/>
          <w:szCs w:val="24"/>
        </w:rPr>
        <w:t xml:space="preserve">Стоимость договора (лота) </w:t>
      </w:r>
      <w:r w:rsidR="000E4C8F" w:rsidRPr="00743A07">
        <w:rPr>
          <w:sz w:val="24"/>
          <w:szCs w:val="24"/>
        </w:rPr>
        <w:t>без</w:t>
      </w:r>
      <w:r w:rsidRPr="00743A07">
        <w:rPr>
          <w:sz w:val="24"/>
          <w:szCs w:val="24"/>
        </w:rPr>
        <w:t xml:space="preserve"> НДС, руб.</w:t>
      </w:r>
      <w:r w:rsidRPr="00743A07">
        <w:rPr>
          <w:sz w:val="24"/>
          <w:szCs w:val="24"/>
        </w:rPr>
        <w:tab/>
        <w:t xml:space="preserve">     ______________________________________</w:t>
      </w:r>
    </w:p>
    <w:p w:rsidR="00547580" w:rsidRPr="00743A07" w:rsidRDefault="00547580" w:rsidP="00547580">
      <w:pPr>
        <w:spacing w:line="240" w:lineRule="auto"/>
        <w:rPr>
          <w:sz w:val="16"/>
          <w:szCs w:val="16"/>
        </w:rPr>
      </w:pPr>
      <w:r w:rsidRPr="00743A07">
        <w:rPr>
          <w:sz w:val="24"/>
          <w:szCs w:val="24"/>
        </w:rPr>
        <w:t xml:space="preserve">                                                                                               </w:t>
      </w:r>
      <w:r w:rsidRPr="00743A07">
        <w:rPr>
          <w:sz w:val="16"/>
          <w:szCs w:val="16"/>
        </w:rPr>
        <w:t>(прописью)</w:t>
      </w:r>
    </w:p>
    <w:p w:rsidR="00547580" w:rsidRPr="00743A07" w:rsidRDefault="00AD16A8" w:rsidP="00547580">
      <w:pPr>
        <w:spacing w:line="240" w:lineRule="auto"/>
        <w:ind w:right="74" w:firstLine="284"/>
        <w:contextualSpacing/>
        <w:rPr>
          <w:sz w:val="24"/>
          <w:szCs w:val="24"/>
          <w:lang w:eastAsia="ar-SA"/>
        </w:rPr>
      </w:pPr>
      <w:r w:rsidRPr="00743A07">
        <w:rPr>
          <w:sz w:val="24"/>
          <w:szCs w:val="24"/>
          <w:lang w:eastAsia="ar-SA"/>
        </w:rPr>
        <w:t>Срок предоставления гарантии кач</w:t>
      </w:r>
      <w:r w:rsidR="000E4C8F" w:rsidRPr="00743A07">
        <w:rPr>
          <w:sz w:val="24"/>
          <w:szCs w:val="24"/>
          <w:lang w:eastAsia="ar-SA"/>
        </w:rPr>
        <w:t>ества на выполненные</w:t>
      </w:r>
      <w:r w:rsidR="00547580" w:rsidRPr="00743A07">
        <w:rPr>
          <w:sz w:val="24"/>
          <w:szCs w:val="24"/>
          <w:lang w:eastAsia="ar-SA"/>
        </w:rPr>
        <w:t xml:space="preserve"> работы: _____</w:t>
      </w:r>
      <w:r w:rsidRPr="00743A07">
        <w:rPr>
          <w:sz w:val="24"/>
          <w:szCs w:val="24"/>
          <w:lang w:eastAsia="ar-SA"/>
        </w:rPr>
        <w:t xml:space="preserve"> мес</w:t>
      </w:r>
      <w:r w:rsidR="00547580" w:rsidRPr="00743A07">
        <w:rPr>
          <w:sz w:val="24"/>
          <w:szCs w:val="24"/>
          <w:lang w:eastAsia="ar-SA"/>
        </w:rPr>
        <w:t xml:space="preserve">яцев </w:t>
      </w:r>
    </w:p>
    <w:p w:rsidR="00547580" w:rsidRPr="00743A07" w:rsidRDefault="001809A5" w:rsidP="00547580">
      <w:pPr>
        <w:spacing w:line="240" w:lineRule="auto"/>
        <w:ind w:right="74" w:firstLine="284"/>
        <w:contextualSpacing/>
        <w:rPr>
          <w:sz w:val="20"/>
          <w:szCs w:val="20"/>
        </w:rPr>
      </w:pPr>
      <w:r w:rsidRPr="00743A07">
        <w:rPr>
          <w:sz w:val="20"/>
          <w:szCs w:val="20"/>
        </w:rPr>
        <w:t>(</w:t>
      </w:r>
      <w:r w:rsidR="00547580" w:rsidRPr="00743A07">
        <w:rPr>
          <w:sz w:val="20"/>
          <w:szCs w:val="20"/>
        </w:rPr>
        <w:t>Гарантийный срок на работы, выполненные Подрядчиком по настоящему Договору, включая все установленные Подрядчиком на Объекте инженерные системы, оборудование, устанавливается с момента подписания Акта КС-3.</w:t>
      </w:r>
      <w:r w:rsidRPr="00743A07">
        <w:rPr>
          <w:sz w:val="20"/>
          <w:szCs w:val="20"/>
        </w:rPr>
        <w:t>)</w:t>
      </w:r>
    </w:p>
    <w:p w:rsidR="00BC2862" w:rsidRPr="00743A07" w:rsidRDefault="00BC2862" w:rsidP="00547580">
      <w:pPr>
        <w:spacing w:line="240" w:lineRule="auto"/>
        <w:ind w:right="74" w:firstLine="284"/>
        <w:contextualSpacing/>
        <w:rPr>
          <w:sz w:val="20"/>
          <w:szCs w:val="20"/>
        </w:rPr>
      </w:pPr>
      <w:r w:rsidRPr="00743A07">
        <w:rPr>
          <w:sz w:val="24"/>
          <w:szCs w:val="24"/>
        </w:rPr>
        <w:t>Настоящая Заявка имеет правовой статус оферты и действует до «____»_________________года.</w:t>
      </w:r>
    </w:p>
    <w:p w:rsidR="00547580" w:rsidRPr="00743A07" w:rsidRDefault="00547580" w:rsidP="00547580">
      <w:pPr>
        <w:spacing w:line="240" w:lineRule="auto"/>
        <w:ind w:firstLine="0"/>
        <w:contextualSpacing/>
        <w:rPr>
          <w:sz w:val="24"/>
          <w:szCs w:val="24"/>
        </w:rPr>
      </w:pPr>
      <w:r w:rsidRPr="00743A07">
        <w:rPr>
          <w:sz w:val="24"/>
          <w:szCs w:val="24"/>
        </w:rPr>
        <w:t xml:space="preserve">     </w:t>
      </w:r>
      <w:r w:rsidR="00BC2862" w:rsidRPr="00743A07">
        <w:rPr>
          <w:sz w:val="24"/>
          <w:szCs w:val="24"/>
        </w:rPr>
        <w:t>Подтверждаем, что предложенная цена договора включает в себя стоимость использования и привлечения оборудования (техники), необходимого для выполнения работ, стоимость всех выполняемых работ, а также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налогов (кроме НДС),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w:t>
      </w:r>
    </w:p>
    <w:p w:rsidR="000E4C8F" w:rsidRPr="00743A07" w:rsidRDefault="000E4C8F" w:rsidP="00BB1AAC">
      <w:pPr>
        <w:spacing w:line="240" w:lineRule="atLeast"/>
        <w:rPr>
          <w:iCs/>
          <w:snapToGrid w:val="0"/>
          <w:sz w:val="24"/>
          <w:szCs w:val="24"/>
        </w:rPr>
      </w:pPr>
      <w:r w:rsidRPr="00743A07">
        <w:rPr>
          <w:sz w:val="24"/>
          <w:szCs w:val="24"/>
        </w:rPr>
        <w:lastRenderedPageBreak/>
        <w:t xml:space="preserve">В соответствии с Федеральным законом от 27.07.2006 №152-ФЗ «О персональных данных» (далее – Закон 152-ФЗ), </w:t>
      </w:r>
      <w:r w:rsidRPr="00743A07">
        <w:rPr>
          <w:iCs/>
          <w:snapToGrid w:val="0"/>
          <w:sz w:val="24"/>
          <w:szCs w:val="24"/>
        </w:rPr>
        <w:t>____________________</w:t>
      </w:r>
      <w:r w:rsidR="00BB1AAC" w:rsidRPr="00743A07">
        <w:rPr>
          <w:iCs/>
          <w:snapToGrid w:val="0"/>
          <w:sz w:val="24"/>
          <w:szCs w:val="24"/>
        </w:rPr>
        <w:t xml:space="preserve">_______________ </w:t>
      </w:r>
      <w:r w:rsidR="00BB1AAC" w:rsidRPr="00743A07">
        <w:rPr>
          <w:i/>
          <w:sz w:val="16"/>
          <w:szCs w:val="16"/>
          <w:lang w:eastAsia="ar-SA"/>
        </w:rPr>
        <w:t>(н</w:t>
      </w:r>
      <w:r w:rsidRPr="00743A07">
        <w:rPr>
          <w:i/>
          <w:sz w:val="16"/>
          <w:szCs w:val="16"/>
          <w:lang w:eastAsia="ar-SA"/>
        </w:rPr>
        <w:t>аименование Участника процедуры закупки)</w:t>
      </w:r>
    </w:p>
    <w:p w:rsidR="000E4C8F" w:rsidRPr="00743A07" w:rsidRDefault="000E4C8F" w:rsidP="00912E65">
      <w:pPr>
        <w:spacing w:line="240" w:lineRule="atLeast"/>
        <w:ind w:firstLine="0"/>
        <w:rPr>
          <w:iCs/>
          <w:snapToGrid w:val="0"/>
          <w:sz w:val="24"/>
          <w:szCs w:val="24"/>
        </w:rPr>
      </w:pPr>
      <w:r w:rsidRPr="00743A07">
        <w:rPr>
          <w:iCs/>
          <w:snapToGrid w:val="0"/>
          <w:sz w:val="24"/>
          <w:szCs w:val="24"/>
        </w:rPr>
        <w:t>подтверждает получение в целях участия в настоящей закупке требуемых в соответствии с Законом</w:t>
      </w:r>
      <w:r w:rsidRPr="00743A07">
        <w:rPr>
          <w:iCs/>
          <w:snapToGrid w:val="0"/>
          <w:sz w:val="24"/>
          <w:szCs w:val="24"/>
          <w:lang w:val="en-US"/>
        </w:rPr>
        <w:t> </w:t>
      </w:r>
      <w:r w:rsidRPr="00743A07">
        <w:rPr>
          <w:iCs/>
          <w:snapToGrid w:val="0"/>
          <w:sz w:val="24"/>
          <w:szCs w:val="24"/>
        </w:rP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АО «Саханефтегазсбыт», зарегистрированному по адресу: Республика Саха (Якутия), г. Якутск, ул. Чиряева, 3.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43A07">
        <w:rPr>
          <w:sz w:val="24"/>
          <w:szCs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BC2862" w:rsidRPr="00743A07" w:rsidRDefault="00547580" w:rsidP="00547580">
      <w:pPr>
        <w:spacing w:line="240" w:lineRule="auto"/>
        <w:ind w:firstLine="0"/>
        <w:contextualSpacing/>
        <w:rPr>
          <w:sz w:val="24"/>
          <w:szCs w:val="24"/>
        </w:rPr>
      </w:pPr>
      <w:r w:rsidRPr="00743A07">
        <w:rPr>
          <w:sz w:val="24"/>
          <w:szCs w:val="24"/>
        </w:rPr>
        <w:t xml:space="preserve">     </w:t>
      </w:r>
      <w:r w:rsidR="00BC2862" w:rsidRPr="00743A07">
        <w:rPr>
          <w:sz w:val="24"/>
          <w:szCs w:val="24"/>
        </w:rPr>
        <w:t>Заявляем, что в отношении нашей организации:</w:t>
      </w:r>
    </w:p>
    <w:p w:rsidR="00BC2862" w:rsidRPr="00743A07" w:rsidRDefault="00BC2862" w:rsidP="00547580">
      <w:pPr>
        <w:spacing w:line="240" w:lineRule="auto"/>
        <w:ind w:firstLine="284"/>
        <w:contextualSpacing/>
        <w:rPr>
          <w:sz w:val="24"/>
          <w:szCs w:val="24"/>
        </w:rPr>
      </w:pPr>
      <w:r w:rsidRPr="00743A07">
        <w:rPr>
          <w:b/>
          <w:sz w:val="24"/>
          <w:szCs w:val="24"/>
        </w:rPr>
        <w:t>а)</w:t>
      </w:r>
      <w:r w:rsidRPr="00743A07">
        <w:rPr>
          <w:sz w:val="24"/>
          <w:szCs w:val="24"/>
        </w:rPr>
        <w:t xml:space="preserve"> отсутствуют сведений в реестрах недобросовестных поставщиков (РНП).</w:t>
      </w:r>
    </w:p>
    <w:p w:rsidR="00BC2862" w:rsidRPr="00743A07" w:rsidRDefault="00BC2862" w:rsidP="00547580">
      <w:pPr>
        <w:spacing w:line="240" w:lineRule="auto"/>
        <w:ind w:firstLine="284"/>
        <w:contextualSpacing/>
        <w:rPr>
          <w:sz w:val="24"/>
          <w:szCs w:val="24"/>
        </w:rPr>
      </w:pPr>
      <w:r w:rsidRPr="00743A07">
        <w:rPr>
          <w:b/>
          <w:sz w:val="24"/>
          <w:szCs w:val="24"/>
        </w:rPr>
        <w:t>б)</w:t>
      </w:r>
      <w:r w:rsidRPr="00743A07">
        <w:rPr>
          <w:sz w:val="24"/>
          <w:szCs w:val="24"/>
        </w:rPr>
        <w:t xml:space="preserve"> отсутствует у _______________ и должностных лиц конфликт интересов с сотрудниками Заказчика.</w:t>
      </w:r>
    </w:p>
    <w:p w:rsidR="00BC2862" w:rsidRPr="00743A07" w:rsidRDefault="00BC2862" w:rsidP="00547580">
      <w:pPr>
        <w:spacing w:line="240" w:lineRule="auto"/>
        <w:ind w:firstLine="284"/>
        <w:contextualSpacing/>
        <w:rPr>
          <w:sz w:val="24"/>
          <w:szCs w:val="24"/>
        </w:rPr>
      </w:pPr>
      <w:r w:rsidRPr="00743A07">
        <w:rPr>
          <w:b/>
          <w:sz w:val="24"/>
          <w:szCs w:val="24"/>
        </w:rPr>
        <w:t>в)</w:t>
      </w:r>
      <w:r w:rsidRPr="00743A07">
        <w:rPr>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BC2862" w:rsidRPr="00743A07" w:rsidRDefault="00BC2862" w:rsidP="00547580">
      <w:pPr>
        <w:spacing w:line="240" w:lineRule="auto"/>
        <w:ind w:firstLine="284"/>
        <w:contextualSpacing/>
        <w:rPr>
          <w:sz w:val="24"/>
          <w:szCs w:val="24"/>
        </w:rPr>
      </w:pPr>
      <w:r w:rsidRPr="00743A07">
        <w:rPr>
          <w:b/>
          <w:sz w:val="24"/>
          <w:szCs w:val="24"/>
        </w:rPr>
        <w:t>г)</w:t>
      </w:r>
      <w:r w:rsidRPr="00743A07">
        <w:rPr>
          <w:sz w:val="24"/>
          <w:szCs w:val="24"/>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547580" w:rsidRPr="00743A07" w:rsidRDefault="00BC2862" w:rsidP="000E4C8F">
      <w:pPr>
        <w:spacing w:line="240" w:lineRule="auto"/>
        <w:ind w:firstLine="284"/>
        <w:contextualSpacing/>
        <w:rPr>
          <w:sz w:val="24"/>
          <w:szCs w:val="24"/>
        </w:rPr>
      </w:pPr>
      <w:r w:rsidRPr="00743A07">
        <w:rPr>
          <w:b/>
          <w:sz w:val="24"/>
          <w:szCs w:val="24"/>
        </w:rPr>
        <w:t>д)</w:t>
      </w:r>
      <w:r w:rsidRPr="00743A07">
        <w:rPr>
          <w:sz w:val="24"/>
          <w:szCs w:val="24"/>
        </w:rPr>
        <w:tab/>
        <w:t xml:space="preserve"> </w:t>
      </w:r>
      <w:r w:rsidR="00922EEC" w:rsidRPr="00743A07">
        <w:rPr>
          <w:sz w:val="24"/>
          <w:szCs w:val="24"/>
        </w:rPr>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r w:rsidR="000E4C8F" w:rsidRPr="00743A07">
        <w:rPr>
          <w:sz w:val="24"/>
          <w:szCs w:val="24"/>
        </w:rPr>
        <w:t>.</w:t>
      </w:r>
      <w:r w:rsidRPr="00743A07">
        <w:rPr>
          <w:sz w:val="24"/>
          <w:szCs w:val="24"/>
        </w:rPr>
        <w:t xml:space="preserve"> </w:t>
      </w:r>
    </w:p>
    <w:p w:rsidR="000E4C8F" w:rsidRPr="00743A07" w:rsidRDefault="000E4C8F" w:rsidP="000E4C8F">
      <w:pPr>
        <w:spacing w:line="240" w:lineRule="auto"/>
        <w:contextualSpacing/>
        <w:rPr>
          <w:sz w:val="24"/>
          <w:szCs w:val="24"/>
        </w:rPr>
      </w:pPr>
      <w:r w:rsidRPr="00743A07">
        <w:rPr>
          <w:sz w:val="24"/>
          <w:szCs w:val="24"/>
        </w:rPr>
        <w:t xml:space="preserve">В случае признания нашей организации победителем по данному лоту мы берем обязательства подписать договор </w:t>
      </w:r>
      <w:r w:rsidR="00E8264D" w:rsidRPr="00743A07">
        <w:rPr>
          <w:sz w:val="24"/>
          <w:szCs w:val="24"/>
        </w:rPr>
        <w:t xml:space="preserve">на выполнение строительно-монтажных работ по объекту: </w:t>
      </w:r>
      <w:r w:rsidR="00B671C8" w:rsidRPr="00B671C8">
        <w:rPr>
          <w:bCs/>
          <w:sz w:val="24"/>
          <w:szCs w:val="24"/>
        </w:rPr>
        <w:t xml:space="preserve">Благоустройство АЗС №71 АО «Саханефтегазсбыт» в с.Ытык-Кюэль, Республика Саха (Якутия)» в 2020 году </w:t>
      </w:r>
      <w:r w:rsidRPr="00743A07">
        <w:rPr>
          <w:sz w:val="24"/>
          <w:szCs w:val="24"/>
        </w:rPr>
        <w:t>и выполнить работы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BC2862" w:rsidRPr="00743A07" w:rsidRDefault="00BC2862" w:rsidP="00BC2862">
      <w:pPr>
        <w:spacing w:line="240" w:lineRule="auto"/>
        <w:contextualSpacing/>
        <w:rPr>
          <w:sz w:val="24"/>
          <w:szCs w:val="24"/>
        </w:rPr>
      </w:pPr>
      <w:r w:rsidRPr="00743A07">
        <w:rPr>
          <w:sz w:val="24"/>
          <w:szCs w:val="24"/>
        </w:rPr>
        <w:t>Настоящая Заявка дополняется следующими документами, включая неотъемлемые приложения:</w:t>
      </w:r>
    </w:p>
    <w:p w:rsidR="00151304" w:rsidRPr="00743A07" w:rsidRDefault="00151304" w:rsidP="00151304">
      <w:pPr>
        <w:pStyle w:val="aff8"/>
        <w:numPr>
          <w:ilvl w:val="0"/>
          <w:numId w:val="40"/>
        </w:numPr>
        <w:rPr>
          <w:rFonts w:ascii="Times New Roman" w:hAnsi="Times New Roman" w:cs="Times New Roman"/>
          <w:sz w:val="24"/>
          <w:szCs w:val="24"/>
        </w:rPr>
      </w:pPr>
      <w:r w:rsidRPr="00743A07">
        <w:rPr>
          <w:rFonts w:ascii="Times New Roman" w:hAnsi="Times New Roman" w:cs="Times New Roman"/>
          <w:sz w:val="24"/>
          <w:szCs w:val="24"/>
        </w:rPr>
        <w:t>Сведения об опыте работы Участника (форма 2) - на ____ листах;</w:t>
      </w:r>
    </w:p>
    <w:p w:rsidR="00151304" w:rsidRPr="00743A07" w:rsidRDefault="00151304" w:rsidP="00151304">
      <w:pPr>
        <w:pStyle w:val="aff8"/>
        <w:numPr>
          <w:ilvl w:val="0"/>
          <w:numId w:val="40"/>
        </w:numPr>
        <w:rPr>
          <w:rFonts w:ascii="Times New Roman" w:hAnsi="Times New Roman" w:cs="Times New Roman"/>
          <w:sz w:val="24"/>
          <w:szCs w:val="24"/>
        </w:rPr>
      </w:pPr>
      <w:r w:rsidRPr="00743A07">
        <w:rPr>
          <w:rFonts w:ascii="Times New Roman" w:hAnsi="Times New Roman" w:cs="Times New Roman"/>
          <w:sz w:val="24"/>
          <w:szCs w:val="24"/>
        </w:rPr>
        <w:t>Анкета Участника (форма 3) - на ____ листах;</w:t>
      </w:r>
    </w:p>
    <w:p w:rsidR="00151304" w:rsidRPr="00743A07" w:rsidRDefault="00151304" w:rsidP="00151304">
      <w:pPr>
        <w:pStyle w:val="aff8"/>
        <w:numPr>
          <w:ilvl w:val="0"/>
          <w:numId w:val="40"/>
        </w:numPr>
        <w:rPr>
          <w:rFonts w:ascii="Times New Roman" w:hAnsi="Times New Roman" w:cs="Times New Roman"/>
          <w:sz w:val="24"/>
          <w:szCs w:val="24"/>
        </w:rPr>
      </w:pPr>
      <w:r w:rsidRPr="00743A07">
        <w:rPr>
          <w:rFonts w:ascii="Times New Roman" w:hAnsi="Times New Roman"/>
          <w:bCs/>
          <w:sz w:val="24"/>
          <w:szCs w:val="24"/>
        </w:rPr>
        <w:t>Декларация Участника (форма 4)</w:t>
      </w:r>
      <w:r w:rsidRPr="00743A07">
        <w:rPr>
          <w:rFonts w:ascii="Times New Roman" w:hAnsi="Times New Roman"/>
          <w:sz w:val="24"/>
          <w:szCs w:val="24"/>
        </w:rPr>
        <w:t xml:space="preserve"> — на ____ листах;</w:t>
      </w:r>
    </w:p>
    <w:p w:rsidR="00151304" w:rsidRPr="00743A07" w:rsidRDefault="00151304" w:rsidP="00151304">
      <w:pPr>
        <w:numPr>
          <w:ilvl w:val="0"/>
          <w:numId w:val="40"/>
        </w:numPr>
        <w:spacing w:line="240" w:lineRule="auto"/>
        <w:ind w:right="140"/>
        <w:contextualSpacing/>
        <w:rPr>
          <w:sz w:val="24"/>
          <w:szCs w:val="24"/>
        </w:rPr>
      </w:pPr>
      <w:r w:rsidRPr="00743A07">
        <w:rPr>
          <w:bCs/>
          <w:sz w:val="24"/>
          <w:szCs w:val="24"/>
        </w:rPr>
        <w:t xml:space="preserve">Справка об отсутствии признаков крупной сделки (форма 5) </w:t>
      </w:r>
      <w:r w:rsidRPr="00743A07">
        <w:rPr>
          <w:sz w:val="24"/>
          <w:szCs w:val="24"/>
        </w:rPr>
        <w:t>— на ____ листах;</w:t>
      </w:r>
    </w:p>
    <w:p w:rsidR="00151304" w:rsidRPr="00743A07" w:rsidRDefault="00151304" w:rsidP="00151304">
      <w:pPr>
        <w:numPr>
          <w:ilvl w:val="0"/>
          <w:numId w:val="40"/>
        </w:numPr>
        <w:spacing w:line="240" w:lineRule="auto"/>
        <w:ind w:right="140"/>
        <w:contextualSpacing/>
        <w:rPr>
          <w:sz w:val="24"/>
          <w:szCs w:val="24"/>
        </w:rPr>
      </w:pPr>
      <w:r w:rsidRPr="00743A07">
        <w:rPr>
          <w:bCs/>
          <w:sz w:val="24"/>
          <w:szCs w:val="24"/>
        </w:rPr>
        <w:t>Сведения о наличии собственных ресурсов</w:t>
      </w:r>
      <w:r w:rsidRPr="00743A07">
        <w:rPr>
          <w:b/>
          <w:bCs/>
          <w:sz w:val="24"/>
          <w:szCs w:val="24"/>
        </w:rPr>
        <w:t xml:space="preserve"> </w:t>
      </w:r>
      <w:r w:rsidRPr="00743A07">
        <w:rPr>
          <w:bCs/>
          <w:sz w:val="24"/>
          <w:szCs w:val="24"/>
        </w:rPr>
        <w:t xml:space="preserve">(форма 6) </w:t>
      </w:r>
      <w:r w:rsidRPr="00743A07">
        <w:rPr>
          <w:sz w:val="24"/>
          <w:szCs w:val="24"/>
        </w:rPr>
        <w:t>— на ____ листах;</w:t>
      </w:r>
    </w:p>
    <w:p w:rsidR="00151304" w:rsidRPr="00743A07" w:rsidRDefault="00151304" w:rsidP="00151304">
      <w:pPr>
        <w:numPr>
          <w:ilvl w:val="0"/>
          <w:numId w:val="40"/>
        </w:numPr>
        <w:spacing w:line="240" w:lineRule="auto"/>
        <w:ind w:right="140"/>
        <w:contextualSpacing/>
        <w:rPr>
          <w:sz w:val="24"/>
          <w:szCs w:val="24"/>
        </w:rPr>
      </w:pPr>
      <w:r w:rsidRPr="00743A07">
        <w:rPr>
          <w:sz w:val="24"/>
          <w:szCs w:val="24"/>
        </w:rPr>
        <w:t>Документы, подтверждающие соответствие Участника установленным требованиям             (п. 4.5.2.2 Документации) — на ____ листах.</w:t>
      </w:r>
    </w:p>
    <w:p w:rsidR="00BC2862" w:rsidRPr="00743A07" w:rsidRDefault="00BC2862" w:rsidP="00BC2862">
      <w:pPr>
        <w:spacing w:line="240" w:lineRule="auto"/>
        <w:contextualSpacing/>
        <w:rPr>
          <w:sz w:val="24"/>
          <w:szCs w:val="24"/>
        </w:rPr>
      </w:pPr>
      <w:r w:rsidRPr="00743A07">
        <w:rPr>
          <w:sz w:val="24"/>
          <w:szCs w:val="24"/>
        </w:rPr>
        <w:t>____________________________________</w:t>
      </w:r>
    </w:p>
    <w:p w:rsidR="00BC2862" w:rsidRPr="00743A07" w:rsidRDefault="00BC2862" w:rsidP="00BC2862">
      <w:pPr>
        <w:spacing w:line="240" w:lineRule="auto"/>
        <w:ind w:right="3684"/>
        <w:contextualSpacing/>
        <w:jc w:val="center"/>
        <w:rPr>
          <w:sz w:val="24"/>
          <w:szCs w:val="24"/>
          <w:vertAlign w:val="superscript"/>
        </w:rPr>
      </w:pPr>
      <w:r w:rsidRPr="00743A07">
        <w:rPr>
          <w:sz w:val="24"/>
          <w:szCs w:val="24"/>
          <w:vertAlign w:val="superscript"/>
        </w:rPr>
        <w:t>(подпись, М.П.)</w:t>
      </w:r>
    </w:p>
    <w:p w:rsidR="00BC2862" w:rsidRPr="00743A07" w:rsidRDefault="00BC2862" w:rsidP="00BC2862">
      <w:pPr>
        <w:spacing w:line="240" w:lineRule="auto"/>
        <w:contextualSpacing/>
        <w:rPr>
          <w:sz w:val="24"/>
          <w:szCs w:val="24"/>
        </w:rPr>
      </w:pPr>
      <w:r w:rsidRPr="00743A07">
        <w:rPr>
          <w:sz w:val="24"/>
          <w:szCs w:val="24"/>
        </w:rPr>
        <w:t>___________________________________</w:t>
      </w:r>
    </w:p>
    <w:p w:rsidR="00BC2862" w:rsidRPr="00743A07" w:rsidRDefault="00BC2862" w:rsidP="00BC2862">
      <w:pPr>
        <w:spacing w:line="240" w:lineRule="auto"/>
        <w:ind w:right="3684"/>
        <w:contextualSpacing/>
        <w:jc w:val="center"/>
        <w:rPr>
          <w:sz w:val="24"/>
          <w:szCs w:val="24"/>
          <w:vertAlign w:val="superscript"/>
        </w:rPr>
      </w:pPr>
      <w:r w:rsidRPr="00743A07">
        <w:rPr>
          <w:sz w:val="24"/>
          <w:szCs w:val="24"/>
          <w:vertAlign w:val="superscript"/>
        </w:rPr>
        <w:t>(фамилия, имя, отчество подписавшего, должность)</w:t>
      </w:r>
    </w:p>
    <w:p w:rsidR="00BC2862" w:rsidRPr="00743A07" w:rsidRDefault="00BC2862" w:rsidP="00BC2862">
      <w:pPr>
        <w:pBdr>
          <w:bottom w:val="single" w:sz="4" w:space="1" w:color="auto"/>
        </w:pBdr>
        <w:shd w:val="clear" w:color="auto" w:fill="E0E0E0"/>
        <w:spacing w:line="240" w:lineRule="auto"/>
        <w:ind w:right="21"/>
        <w:contextualSpacing/>
        <w:jc w:val="center"/>
        <w:rPr>
          <w:b/>
          <w:spacing w:val="36"/>
          <w:sz w:val="24"/>
          <w:szCs w:val="24"/>
        </w:rPr>
      </w:pPr>
      <w:r w:rsidRPr="00743A07">
        <w:rPr>
          <w:b/>
          <w:spacing w:val="36"/>
          <w:sz w:val="24"/>
          <w:szCs w:val="24"/>
        </w:rPr>
        <w:t>конец формы</w:t>
      </w:r>
    </w:p>
    <w:p w:rsidR="00E85362" w:rsidRPr="00743A07" w:rsidRDefault="00E85362" w:rsidP="00E85362">
      <w:pPr>
        <w:spacing w:line="240" w:lineRule="auto"/>
        <w:rPr>
          <w:sz w:val="24"/>
          <w:szCs w:val="24"/>
        </w:rPr>
      </w:pPr>
    </w:p>
    <w:p w:rsidR="005303F8" w:rsidRPr="00743A07" w:rsidRDefault="005303F8" w:rsidP="00627FD4">
      <w:pPr>
        <w:keepNext/>
        <w:pageBreakBefore/>
        <w:numPr>
          <w:ilvl w:val="2"/>
          <w:numId w:val="15"/>
        </w:numPr>
        <w:suppressAutoHyphens/>
        <w:spacing w:before="240" w:after="120" w:line="240" w:lineRule="auto"/>
        <w:outlineLvl w:val="2"/>
        <w:rPr>
          <w:b/>
          <w:bCs/>
          <w:sz w:val="24"/>
          <w:szCs w:val="24"/>
        </w:rPr>
      </w:pPr>
      <w:r w:rsidRPr="00743A07">
        <w:rPr>
          <w:b/>
          <w:bCs/>
          <w:sz w:val="24"/>
          <w:szCs w:val="24"/>
        </w:rPr>
        <w:lastRenderedPageBreak/>
        <w:t>Инструкци</w:t>
      </w:r>
      <w:r w:rsidR="009932C3" w:rsidRPr="00743A07">
        <w:rPr>
          <w:b/>
          <w:bCs/>
          <w:sz w:val="24"/>
          <w:szCs w:val="24"/>
        </w:rPr>
        <w:t>я</w:t>
      </w:r>
      <w:r w:rsidRPr="00743A07">
        <w:rPr>
          <w:b/>
          <w:bCs/>
          <w:sz w:val="24"/>
          <w:szCs w:val="24"/>
        </w:rPr>
        <w:t xml:space="preserve"> по заполнению</w:t>
      </w:r>
    </w:p>
    <w:p w:rsidR="005303F8" w:rsidRPr="00743A07" w:rsidRDefault="00D07EF4" w:rsidP="00627FD4">
      <w:pPr>
        <w:numPr>
          <w:ilvl w:val="3"/>
          <w:numId w:val="15"/>
        </w:numPr>
        <w:tabs>
          <w:tab w:val="left" w:pos="1134"/>
        </w:tabs>
        <w:spacing w:line="240" w:lineRule="auto"/>
        <w:ind w:left="0" w:firstLine="0"/>
        <w:rPr>
          <w:sz w:val="24"/>
          <w:szCs w:val="24"/>
        </w:rPr>
      </w:pPr>
      <w:r w:rsidRPr="00743A07">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w:t>
      </w:r>
      <w:r w:rsidR="005303F8" w:rsidRPr="00743A07">
        <w:rPr>
          <w:sz w:val="24"/>
          <w:szCs w:val="24"/>
        </w:rPr>
        <w:t>.</w:t>
      </w:r>
      <w:r w:rsidR="000D453D" w:rsidRPr="00743A07">
        <w:rPr>
          <w:sz w:val="24"/>
          <w:szCs w:val="24"/>
        </w:rPr>
        <w:t xml:space="preserve"> Заявка должна быть подписана, заверена печатью, указаны фамилия, имя, отчество подписавшего и должность.</w:t>
      </w:r>
    </w:p>
    <w:p w:rsidR="005303F8" w:rsidRPr="00743A07" w:rsidRDefault="005303F8" w:rsidP="00627FD4">
      <w:pPr>
        <w:numPr>
          <w:ilvl w:val="3"/>
          <w:numId w:val="15"/>
        </w:numPr>
        <w:tabs>
          <w:tab w:val="left" w:pos="1134"/>
        </w:tabs>
        <w:spacing w:line="240" w:lineRule="auto"/>
        <w:ind w:left="0" w:firstLine="0"/>
        <w:rPr>
          <w:sz w:val="24"/>
          <w:szCs w:val="24"/>
        </w:rPr>
      </w:pPr>
      <w:r w:rsidRPr="00743A07">
        <w:rPr>
          <w:sz w:val="24"/>
          <w:szCs w:val="24"/>
        </w:rPr>
        <w:t>Участник должен указать свое полное наименование (с указанием организационно-правовой формы) и юридический адрес.</w:t>
      </w:r>
    </w:p>
    <w:p w:rsidR="005303F8" w:rsidRPr="00743A07" w:rsidRDefault="005303F8" w:rsidP="00627FD4">
      <w:pPr>
        <w:numPr>
          <w:ilvl w:val="3"/>
          <w:numId w:val="15"/>
        </w:numPr>
        <w:tabs>
          <w:tab w:val="left" w:pos="1134"/>
        </w:tabs>
        <w:spacing w:line="240" w:lineRule="auto"/>
        <w:ind w:left="0" w:firstLine="0"/>
        <w:rPr>
          <w:sz w:val="24"/>
          <w:szCs w:val="24"/>
        </w:rPr>
      </w:pPr>
      <w:r w:rsidRPr="00743A07">
        <w:rPr>
          <w:sz w:val="24"/>
          <w:szCs w:val="24"/>
        </w:rPr>
        <w:t>Участник должен указать стоимость по лоту цифрами и словами, в рублях</w:t>
      </w:r>
      <w:r w:rsidR="002F0B34" w:rsidRPr="00743A07">
        <w:rPr>
          <w:sz w:val="24"/>
          <w:szCs w:val="24"/>
        </w:rPr>
        <w:t>.</w:t>
      </w:r>
      <w:r w:rsidRPr="00743A07">
        <w:rPr>
          <w:sz w:val="24"/>
          <w:szCs w:val="24"/>
        </w:rPr>
        <w:t xml:space="preserve"> Цену цифрами следует указывать в формате ХХХ ХХХ ХХХ,</w:t>
      </w:r>
      <w:r w:rsidR="003E3593" w:rsidRPr="00743A07">
        <w:rPr>
          <w:sz w:val="24"/>
          <w:szCs w:val="24"/>
        </w:rPr>
        <w:t xml:space="preserve"> </w:t>
      </w:r>
      <w:r w:rsidRPr="00743A07">
        <w:rPr>
          <w:sz w:val="24"/>
          <w:szCs w:val="24"/>
        </w:rPr>
        <w:t>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5303F8" w:rsidRPr="00743A07" w:rsidRDefault="005303F8" w:rsidP="00627FD4">
      <w:pPr>
        <w:numPr>
          <w:ilvl w:val="3"/>
          <w:numId w:val="15"/>
        </w:numPr>
        <w:tabs>
          <w:tab w:val="left" w:pos="1134"/>
        </w:tabs>
        <w:spacing w:line="240" w:lineRule="auto"/>
        <w:ind w:left="0" w:firstLine="0"/>
        <w:rPr>
          <w:sz w:val="24"/>
          <w:szCs w:val="24"/>
        </w:rPr>
      </w:pPr>
      <w:r w:rsidRPr="00743A07">
        <w:rPr>
          <w:sz w:val="24"/>
          <w:szCs w:val="24"/>
        </w:rPr>
        <w:t xml:space="preserve">Участник должен указать срок действия </w:t>
      </w:r>
      <w:r w:rsidR="002F0B34" w:rsidRPr="00743A07">
        <w:rPr>
          <w:sz w:val="24"/>
          <w:szCs w:val="24"/>
        </w:rPr>
        <w:t>Заявки</w:t>
      </w:r>
      <w:r w:rsidRPr="00743A07">
        <w:rPr>
          <w:sz w:val="24"/>
          <w:szCs w:val="24"/>
        </w:rPr>
        <w:t xml:space="preserve"> согласно требованиям подпункта 4.4.2</w:t>
      </w:r>
      <w:r w:rsidR="000D453D" w:rsidRPr="00743A07">
        <w:rPr>
          <w:sz w:val="24"/>
          <w:szCs w:val="24"/>
        </w:rPr>
        <w:t>.1</w:t>
      </w:r>
      <w:r w:rsidRPr="00743A07">
        <w:rPr>
          <w:sz w:val="24"/>
          <w:szCs w:val="24"/>
        </w:rPr>
        <w:t xml:space="preserve"> Документации.</w:t>
      </w:r>
    </w:p>
    <w:p w:rsidR="005303F8" w:rsidRPr="00743A07" w:rsidRDefault="005303F8" w:rsidP="00627FD4">
      <w:pPr>
        <w:numPr>
          <w:ilvl w:val="3"/>
          <w:numId w:val="15"/>
        </w:numPr>
        <w:tabs>
          <w:tab w:val="left" w:pos="1134"/>
        </w:tabs>
        <w:spacing w:line="240" w:lineRule="auto"/>
        <w:ind w:left="0" w:firstLine="0"/>
        <w:rPr>
          <w:sz w:val="24"/>
          <w:szCs w:val="24"/>
        </w:rPr>
      </w:pPr>
      <w:r w:rsidRPr="00743A07">
        <w:rPr>
          <w:sz w:val="24"/>
          <w:szCs w:val="24"/>
        </w:rPr>
        <w:t xml:space="preserve">Участник должен перечислить и указать объем каждого из прилагаемых к </w:t>
      </w:r>
      <w:r w:rsidR="00BC043C" w:rsidRPr="00743A07">
        <w:rPr>
          <w:sz w:val="24"/>
          <w:szCs w:val="24"/>
        </w:rPr>
        <w:t>Заявке</w:t>
      </w:r>
      <w:r w:rsidRPr="00743A07">
        <w:rPr>
          <w:sz w:val="24"/>
          <w:szCs w:val="24"/>
        </w:rPr>
        <w:t xml:space="preserve"> документов, определяющих суть </w:t>
      </w:r>
      <w:r w:rsidR="00A930EF" w:rsidRPr="00743A07">
        <w:rPr>
          <w:sz w:val="24"/>
          <w:szCs w:val="24"/>
        </w:rPr>
        <w:t>заявки</w:t>
      </w:r>
      <w:r w:rsidRPr="00743A07">
        <w:rPr>
          <w:sz w:val="24"/>
          <w:szCs w:val="24"/>
        </w:rPr>
        <w:t xml:space="preserve"> Участника.</w:t>
      </w:r>
    </w:p>
    <w:p w:rsidR="005303F8" w:rsidRPr="00743A07" w:rsidRDefault="005303F8" w:rsidP="005303F8">
      <w:pPr>
        <w:spacing w:line="240" w:lineRule="auto"/>
        <w:rPr>
          <w:sz w:val="24"/>
          <w:szCs w:val="24"/>
        </w:rPr>
      </w:pPr>
    </w:p>
    <w:p w:rsidR="005303F8" w:rsidRPr="00743A07" w:rsidRDefault="005303F8" w:rsidP="005303F8">
      <w:pPr>
        <w:pStyle w:val="aff8"/>
        <w:jc w:val="both"/>
        <w:rPr>
          <w:rFonts w:ascii="Times New Roman" w:hAnsi="Times New Roman" w:cs="Times New Roman"/>
          <w:sz w:val="24"/>
          <w:szCs w:val="24"/>
        </w:rPr>
      </w:pPr>
      <w:bookmarkStart w:id="78" w:name="_Hlt22846931"/>
      <w:bookmarkStart w:id="79" w:name="_Ref34763774"/>
      <w:bookmarkStart w:id="80" w:name="_Ref89649494"/>
      <w:bookmarkStart w:id="81" w:name="_Toc90385115"/>
      <w:bookmarkEnd w:id="78"/>
    </w:p>
    <w:p w:rsidR="004C4030" w:rsidRPr="00743A07" w:rsidRDefault="004C4030" w:rsidP="005303F8">
      <w:pPr>
        <w:pStyle w:val="aff8"/>
        <w:jc w:val="both"/>
        <w:rPr>
          <w:rFonts w:ascii="Times New Roman" w:hAnsi="Times New Roman" w:cs="Times New Roman"/>
          <w:sz w:val="24"/>
          <w:szCs w:val="24"/>
        </w:rPr>
      </w:pPr>
    </w:p>
    <w:p w:rsidR="004C4030" w:rsidRPr="00743A07" w:rsidRDefault="004C4030"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BB1AAC" w:rsidRPr="00743A07" w:rsidRDefault="00BB1AAC" w:rsidP="005303F8">
      <w:pPr>
        <w:pStyle w:val="aff8"/>
        <w:jc w:val="both"/>
        <w:rPr>
          <w:rFonts w:ascii="Times New Roman" w:hAnsi="Times New Roman" w:cs="Times New Roman"/>
          <w:sz w:val="24"/>
          <w:szCs w:val="24"/>
        </w:rPr>
      </w:pPr>
    </w:p>
    <w:p w:rsidR="00BB1AAC" w:rsidRPr="00743A07" w:rsidRDefault="00BB1AAC" w:rsidP="005303F8">
      <w:pPr>
        <w:pStyle w:val="aff8"/>
        <w:jc w:val="both"/>
        <w:rPr>
          <w:rFonts w:ascii="Times New Roman" w:hAnsi="Times New Roman" w:cs="Times New Roman"/>
          <w:sz w:val="24"/>
          <w:szCs w:val="24"/>
        </w:rPr>
      </w:pPr>
    </w:p>
    <w:p w:rsidR="00BB1AAC" w:rsidRPr="00743A07" w:rsidRDefault="00BB1AAC" w:rsidP="005303F8">
      <w:pPr>
        <w:pStyle w:val="aff8"/>
        <w:jc w:val="both"/>
        <w:rPr>
          <w:rFonts w:ascii="Times New Roman" w:hAnsi="Times New Roman" w:cs="Times New Roman"/>
          <w:sz w:val="24"/>
          <w:szCs w:val="24"/>
        </w:rPr>
      </w:pPr>
    </w:p>
    <w:p w:rsidR="00BB1AAC" w:rsidRPr="00743A07" w:rsidRDefault="00BB1AAC" w:rsidP="005303F8">
      <w:pPr>
        <w:pStyle w:val="aff8"/>
        <w:jc w:val="both"/>
        <w:rPr>
          <w:rFonts w:ascii="Times New Roman" w:hAnsi="Times New Roman" w:cs="Times New Roman"/>
          <w:sz w:val="24"/>
          <w:szCs w:val="24"/>
        </w:rPr>
      </w:pPr>
    </w:p>
    <w:p w:rsidR="00BB1AAC" w:rsidRPr="00743A07" w:rsidRDefault="00BB1AAC" w:rsidP="005303F8">
      <w:pPr>
        <w:pStyle w:val="aff8"/>
        <w:jc w:val="both"/>
        <w:rPr>
          <w:rFonts w:ascii="Times New Roman" w:hAnsi="Times New Roman" w:cs="Times New Roman"/>
          <w:sz w:val="24"/>
          <w:szCs w:val="24"/>
        </w:rPr>
      </w:pPr>
    </w:p>
    <w:p w:rsidR="00BB1AAC" w:rsidRPr="00743A07" w:rsidRDefault="00BB1AAC" w:rsidP="005303F8">
      <w:pPr>
        <w:pStyle w:val="aff8"/>
        <w:jc w:val="both"/>
        <w:rPr>
          <w:rFonts w:ascii="Times New Roman" w:hAnsi="Times New Roman" w:cs="Times New Roman"/>
          <w:sz w:val="24"/>
          <w:szCs w:val="24"/>
        </w:rPr>
      </w:pPr>
    </w:p>
    <w:p w:rsidR="00BB1AAC" w:rsidRPr="00743A07" w:rsidRDefault="00BB1AAC" w:rsidP="005303F8">
      <w:pPr>
        <w:pStyle w:val="aff8"/>
        <w:jc w:val="both"/>
        <w:rPr>
          <w:rFonts w:ascii="Times New Roman" w:hAnsi="Times New Roman" w:cs="Times New Roman"/>
          <w:sz w:val="24"/>
          <w:szCs w:val="24"/>
        </w:rPr>
      </w:pPr>
    </w:p>
    <w:p w:rsidR="00BB1AAC" w:rsidRPr="00743A07" w:rsidRDefault="00BB1AAC" w:rsidP="005303F8">
      <w:pPr>
        <w:pStyle w:val="aff8"/>
        <w:jc w:val="both"/>
        <w:rPr>
          <w:rFonts w:ascii="Times New Roman" w:hAnsi="Times New Roman" w:cs="Times New Roman"/>
          <w:sz w:val="24"/>
          <w:szCs w:val="24"/>
        </w:rPr>
      </w:pPr>
    </w:p>
    <w:p w:rsidR="00BB1AAC" w:rsidRPr="00743A07" w:rsidRDefault="00BB1AAC" w:rsidP="005303F8">
      <w:pPr>
        <w:pStyle w:val="aff8"/>
        <w:jc w:val="both"/>
        <w:rPr>
          <w:rFonts w:ascii="Times New Roman" w:hAnsi="Times New Roman" w:cs="Times New Roman"/>
          <w:sz w:val="24"/>
          <w:szCs w:val="24"/>
        </w:rPr>
      </w:pPr>
    </w:p>
    <w:p w:rsidR="00BB1AAC" w:rsidRPr="00743A07" w:rsidRDefault="00BB1AAC" w:rsidP="005303F8">
      <w:pPr>
        <w:pStyle w:val="aff8"/>
        <w:jc w:val="both"/>
        <w:rPr>
          <w:rFonts w:ascii="Times New Roman" w:hAnsi="Times New Roman" w:cs="Times New Roman"/>
          <w:sz w:val="24"/>
          <w:szCs w:val="24"/>
        </w:rPr>
      </w:pPr>
    </w:p>
    <w:p w:rsidR="00BB1AAC" w:rsidRPr="00743A07" w:rsidRDefault="00BB1AAC" w:rsidP="005303F8">
      <w:pPr>
        <w:pStyle w:val="aff8"/>
        <w:jc w:val="both"/>
        <w:rPr>
          <w:rFonts w:ascii="Times New Roman" w:hAnsi="Times New Roman" w:cs="Times New Roman"/>
          <w:sz w:val="24"/>
          <w:szCs w:val="24"/>
        </w:rPr>
      </w:pPr>
    </w:p>
    <w:p w:rsidR="00BB1AAC" w:rsidRPr="00743A07" w:rsidRDefault="00BB1AAC" w:rsidP="005303F8">
      <w:pPr>
        <w:pStyle w:val="aff8"/>
        <w:jc w:val="both"/>
        <w:rPr>
          <w:rFonts w:ascii="Times New Roman" w:hAnsi="Times New Roman" w:cs="Times New Roman"/>
          <w:sz w:val="24"/>
          <w:szCs w:val="24"/>
        </w:rPr>
      </w:pPr>
    </w:p>
    <w:p w:rsidR="00316D4C" w:rsidRPr="00743A07" w:rsidRDefault="00316D4C"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316D4C" w:rsidRPr="00743A07" w:rsidRDefault="00316D4C" w:rsidP="00E93F4A">
      <w:pPr>
        <w:keepNext/>
        <w:widowControl w:val="0"/>
        <w:numPr>
          <w:ilvl w:val="1"/>
          <w:numId w:val="36"/>
        </w:numPr>
        <w:suppressAutoHyphens/>
        <w:autoSpaceDE w:val="0"/>
        <w:autoSpaceDN w:val="0"/>
        <w:adjustRightInd w:val="0"/>
        <w:spacing w:before="240" w:after="120" w:line="240" w:lineRule="auto"/>
        <w:contextualSpacing/>
        <w:jc w:val="left"/>
        <w:outlineLvl w:val="2"/>
        <w:rPr>
          <w:b/>
          <w:bCs/>
          <w:sz w:val="24"/>
          <w:szCs w:val="24"/>
        </w:rPr>
      </w:pPr>
      <w:bookmarkStart w:id="82" w:name="_Toc322017073"/>
      <w:bookmarkStart w:id="83" w:name="_Toc329257458"/>
      <w:bookmarkStart w:id="84" w:name="_Toc344124426"/>
      <w:bookmarkStart w:id="85" w:name="_Toc261535114"/>
      <w:bookmarkStart w:id="86" w:name="_Toc262557870"/>
      <w:bookmarkStart w:id="87" w:name="_Toc278971543"/>
      <w:bookmarkStart w:id="88" w:name="_Toc322017075"/>
      <w:r w:rsidRPr="00743A07">
        <w:rPr>
          <w:b/>
          <w:bCs/>
          <w:sz w:val="24"/>
          <w:szCs w:val="24"/>
        </w:rPr>
        <w:lastRenderedPageBreak/>
        <w:t>Сведения об опыте Участника (Форма 2)</w:t>
      </w:r>
      <w:bookmarkEnd w:id="82"/>
      <w:bookmarkEnd w:id="83"/>
      <w:bookmarkEnd w:id="84"/>
    </w:p>
    <w:p w:rsidR="00316D4C" w:rsidRPr="00743A07" w:rsidRDefault="00316D4C" w:rsidP="00316D4C">
      <w:pPr>
        <w:pBdr>
          <w:top w:val="single" w:sz="4" w:space="1" w:color="auto"/>
        </w:pBdr>
        <w:shd w:val="clear" w:color="auto" w:fill="E0E0E0"/>
        <w:spacing w:line="240" w:lineRule="auto"/>
        <w:jc w:val="center"/>
        <w:rPr>
          <w:b/>
          <w:spacing w:val="36"/>
          <w:sz w:val="24"/>
          <w:szCs w:val="24"/>
        </w:rPr>
      </w:pPr>
      <w:r w:rsidRPr="00743A07">
        <w:rPr>
          <w:b/>
          <w:spacing w:val="36"/>
          <w:sz w:val="24"/>
          <w:szCs w:val="24"/>
        </w:rPr>
        <w:t>начало формы</w:t>
      </w:r>
    </w:p>
    <w:p w:rsidR="00316D4C" w:rsidRPr="00743A07" w:rsidRDefault="00316D4C" w:rsidP="00316D4C">
      <w:pPr>
        <w:spacing w:line="240" w:lineRule="auto"/>
        <w:rPr>
          <w:sz w:val="24"/>
          <w:szCs w:val="24"/>
        </w:rPr>
      </w:pPr>
    </w:p>
    <w:p w:rsidR="00316D4C" w:rsidRPr="00743A07" w:rsidRDefault="00316D4C" w:rsidP="00316D4C">
      <w:pPr>
        <w:spacing w:line="240" w:lineRule="auto"/>
        <w:ind w:firstLine="0"/>
        <w:rPr>
          <w:sz w:val="24"/>
          <w:szCs w:val="24"/>
        </w:rPr>
      </w:pPr>
      <w:r w:rsidRPr="00743A07">
        <w:rPr>
          <w:sz w:val="24"/>
          <w:szCs w:val="24"/>
        </w:rPr>
        <w:t>Приложение 1</w:t>
      </w:r>
    </w:p>
    <w:p w:rsidR="00316D4C" w:rsidRPr="00743A07" w:rsidRDefault="00316D4C" w:rsidP="00316D4C">
      <w:pPr>
        <w:spacing w:line="240" w:lineRule="auto"/>
        <w:ind w:firstLine="0"/>
        <w:rPr>
          <w:sz w:val="24"/>
          <w:szCs w:val="24"/>
        </w:rPr>
      </w:pPr>
      <w:r w:rsidRPr="00743A07">
        <w:rPr>
          <w:sz w:val="24"/>
          <w:szCs w:val="24"/>
        </w:rPr>
        <w:t>к Заявке на участие</w:t>
      </w:r>
      <w:r w:rsidR="001171E2" w:rsidRPr="00743A07">
        <w:rPr>
          <w:sz w:val="24"/>
          <w:szCs w:val="24"/>
        </w:rPr>
        <w:t xml:space="preserve"> в закупке</w:t>
      </w:r>
    </w:p>
    <w:p w:rsidR="00316D4C" w:rsidRPr="00743A07" w:rsidRDefault="00316D4C" w:rsidP="00316D4C">
      <w:pPr>
        <w:spacing w:line="240" w:lineRule="auto"/>
        <w:ind w:firstLine="0"/>
        <w:rPr>
          <w:sz w:val="24"/>
          <w:szCs w:val="24"/>
        </w:rPr>
      </w:pPr>
      <w:r w:rsidRPr="00743A07">
        <w:rPr>
          <w:sz w:val="24"/>
          <w:szCs w:val="24"/>
        </w:rPr>
        <w:t>от «____»_____________ г. №__________</w:t>
      </w:r>
    </w:p>
    <w:p w:rsidR="00316D4C" w:rsidRPr="00743A07" w:rsidRDefault="00316D4C" w:rsidP="00316D4C">
      <w:pPr>
        <w:spacing w:line="240" w:lineRule="auto"/>
        <w:rPr>
          <w:sz w:val="24"/>
          <w:szCs w:val="24"/>
        </w:rPr>
      </w:pPr>
    </w:p>
    <w:p w:rsidR="00316D4C" w:rsidRPr="00743A07" w:rsidRDefault="00316D4C" w:rsidP="00316D4C">
      <w:pPr>
        <w:spacing w:line="240" w:lineRule="auto"/>
        <w:rPr>
          <w:sz w:val="24"/>
          <w:szCs w:val="24"/>
        </w:rPr>
      </w:pPr>
    </w:p>
    <w:p w:rsidR="00316D4C" w:rsidRPr="00743A07" w:rsidRDefault="00316D4C" w:rsidP="00316D4C">
      <w:pPr>
        <w:spacing w:line="240" w:lineRule="auto"/>
        <w:rPr>
          <w:sz w:val="24"/>
          <w:szCs w:val="24"/>
        </w:rPr>
      </w:pPr>
    </w:p>
    <w:p w:rsidR="00316D4C" w:rsidRPr="00743A07" w:rsidRDefault="00316D4C" w:rsidP="00316D4C">
      <w:pPr>
        <w:spacing w:line="240" w:lineRule="auto"/>
        <w:rPr>
          <w:sz w:val="24"/>
          <w:szCs w:val="24"/>
        </w:rPr>
      </w:pPr>
    </w:p>
    <w:p w:rsidR="001171E2" w:rsidRPr="00743A07" w:rsidRDefault="001171E2" w:rsidP="005F533B">
      <w:pPr>
        <w:suppressAutoHyphens/>
        <w:spacing w:line="240" w:lineRule="auto"/>
        <w:contextualSpacing/>
        <w:jc w:val="center"/>
        <w:rPr>
          <w:b/>
          <w:sz w:val="24"/>
          <w:szCs w:val="24"/>
        </w:rPr>
      </w:pPr>
      <w:r w:rsidRPr="00743A07">
        <w:rPr>
          <w:b/>
          <w:sz w:val="24"/>
          <w:szCs w:val="24"/>
        </w:rPr>
        <w:t xml:space="preserve">Сведения об опыте Участника по выполнению </w:t>
      </w:r>
      <w:r w:rsidR="005F533B" w:rsidRPr="00743A07">
        <w:rPr>
          <w:b/>
          <w:sz w:val="24"/>
          <w:szCs w:val="24"/>
        </w:rPr>
        <w:t>строительно-монтажных работ</w:t>
      </w:r>
    </w:p>
    <w:p w:rsidR="00316D4C" w:rsidRPr="00743A07" w:rsidRDefault="00316D4C" w:rsidP="00316D4C">
      <w:pPr>
        <w:suppressAutoHyphens/>
        <w:spacing w:line="240" w:lineRule="auto"/>
        <w:jc w:val="center"/>
        <w:rPr>
          <w:b/>
          <w:sz w:val="24"/>
          <w:szCs w:val="24"/>
        </w:rPr>
      </w:pPr>
      <w:r w:rsidRPr="00743A07">
        <w:rPr>
          <w:b/>
          <w:sz w:val="24"/>
          <w:szCs w:val="24"/>
        </w:rPr>
        <w:t xml:space="preserve"> </w:t>
      </w:r>
    </w:p>
    <w:p w:rsidR="00316D4C" w:rsidRPr="00743A07" w:rsidRDefault="00316D4C" w:rsidP="00316D4C">
      <w:pPr>
        <w:spacing w:line="240" w:lineRule="auto"/>
        <w:rPr>
          <w:sz w:val="24"/>
          <w:szCs w:val="24"/>
        </w:rPr>
      </w:pPr>
    </w:p>
    <w:p w:rsidR="00316D4C" w:rsidRPr="00743A07" w:rsidRDefault="00316D4C" w:rsidP="00316D4C">
      <w:pPr>
        <w:spacing w:line="240" w:lineRule="auto"/>
        <w:rPr>
          <w:sz w:val="24"/>
          <w:szCs w:val="24"/>
        </w:rPr>
      </w:pPr>
      <w:r w:rsidRPr="00743A07">
        <w:rPr>
          <w:sz w:val="24"/>
          <w:szCs w:val="24"/>
        </w:rPr>
        <w:t>Наименование и адрес Участника: _________________________________</w:t>
      </w:r>
    </w:p>
    <w:p w:rsidR="00316D4C" w:rsidRPr="00743A07" w:rsidRDefault="00316D4C" w:rsidP="00316D4C">
      <w:pPr>
        <w:spacing w:line="240" w:lineRule="auto"/>
        <w:rPr>
          <w:sz w:val="24"/>
          <w:szCs w:val="24"/>
        </w:rPr>
      </w:pPr>
    </w:p>
    <w:tbl>
      <w:tblPr>
        <w:tblW w:w="10348" w:type="dxa"/>
        <w:tblInd w:w="108" w:type="dxa"/>
        <w:tblLayout w:type="fixed"/>
        <w:tblLook w:val="00A0" w:firstRow="1" w:lastRow="0" w:firstColumn="1" w:lastColumn="0" w:noHBand="0" w:noVBand="0"/>
      </w:tblPr>
      <w:tblGrid>
        <w:gridCol w:w="709"/>
        <w:gridCol w:w="4111"/>
        <w:gridCol w:w="1843"/>
        <w:gridCol w:w="1701"/>
        <w:gridCol w:w="1984"/>
      </w:tblGrid>
      <w:tr w:rsidR="001171E2" w:rsidRPr="00743A07" w:rsidTr="00A1676A">
        <w:trPr>
          <w:trHeight w:val="315"/>
        </w:trPr>
        <w:tc>
          <w:tcPr>
            <w:tcW w:w="709" w:type="dxa"/>
            <w:tcBorders>
              <w:top w:val="single" w:sz="4" w:space="0" w:color="000000"/>
              <w:left w:val="single" w:sz="4" w:space="0" w:color="000000"/>
              <w:bottom w:val="single" w:sz="4" w:space="0" w:color="000000"/>
              <w:right w:val="single" w:sz="4" w:space="0" w:color="000000"/>
            </w:tcBorders>
            <w:vAlign w:val="center"/>
          </w:tcPr>
          <w:p w:rsidR="001171E2" w:rsidRPr="00743A07" w:rsidRDefault="001171E2" w:rsidP="00A1676A">
            <w:pPr>
              <w:suppressAutoHyphens/>
              <w:snapToGrid w:val="0"/>
              <w:spacing w:line="240" w:lineRule="auto"/>
              <w:ind w:firstLine="34"/>
              <w:contextualSpacing/>
              <w:jc w:val="center"/>
              <w:rPr>
                <w:b/>
                <w:sz w:val="24"/>
                <w:szCs w:val="24"/>
                <w:lang w:eastAsia="ar-SA"/>
              </w:rPr>
            </w:pPr>
            <w:r w:rsidRPr="00743A07">
              <w:rPr>
                <w:b/>
                <w:sz w:val="24"/>
                <w:szCs w:val="24"/>
                <w:lang w:eastAsia="ar-SA"/>
              </w:rPr>
              <w:t>№ п/п</w:t>
            </w:r>
          </w:p>
        </w:tc>
        <w:tc>
          <w:tcPr>
            <w:tcW w:w="4111" w:type="dxa"/>
            <w:tcBorders>
              <w:top w:val="single" w:sz="4" w:space="0" w:color="000000"/>
              <w:left w:val="single" w:sz="4" w:space="0" w:color="000000"/>
              <w:bottom w:val="single" w:sz="4" w:space="0" w:color="000000"/>
              <w:right w:val="single" w:sz="4" w:space="0" w:color="000000"/>
            </w:tcBorders>
            <w:vAlign w:val="center"/>
          </w:tcPr>
          <w:p w:rsidR="001171E2" w:rsidRPr="00743A07" w:rsidRDefault="001171E2" w:rsidP="00A1676A">
            <w:pPr>
              <w:suppressAutoHyphens/>
              <w:snapToGrid w:val="0"/>
              <w:spacing w:line="240" w:lineRule="auto"/>
              <w:ind w:firstLine="176"/>
              <w:contextualSpacing/>
              <w:jc w:val="center"/>
              <w:rPr>
                <w:b/>
                <w:sz w:val="24"/>
                <w:szCs w:val="24"/>
                <w:lang w:eastAsia="ar-SA"/>
              </w:rPr>
            </w:pPr>
            <w:r w:rsidRPr="00743A07">
              <w:rPr>
                <w:b/>
                <w:sz w:val="24"/>
                <w:szCs w:val="24"/>
                <w:lang w:eastAsia="ar-SA"/>
              </w:rPr>
              <w:t>Наименование объекта</w:t>
            </w:r>
          </w:p>
        </w:tc>
        <w:tc>
          <w:tcPr>
            <w:tcW w:w="1843" w:type="dxa"/>
            <w:tcBorders>
              <w:top w:val="single" w:sz="4" w:space="0" w:color="000000"/>
              <w:left w:val="single" w:sz="4" w:space="0" w:color="000000"/>
              <w:bottom w:val="single" w:sz="4" w:space="0" w:color="000000"/>
              <w:right w:val="nil"/>
            </w:tcBorders>
            <w:vAlign w:val="center"/>
            <w:hideMark/>
          </w:tcPr>
          <w:p w:rsidR="001171E2" w:rsidRPr="00743A07" w:rsidRDefault="001171E2" w:rsidP="00A1676A">
            <w:pPr>
              <w:suppressAutoHyphens/>
              <w:snapToGrid w:val="0"/>
              <w:spacing w:line="240" w:lineRule="auto"/>
              <w:ind w:firstLine="176"/>
              <w:contextualSpacing/>
              <w:jc w:val="center"/>
              <w:rPr>
                <w:b/>
                <w:sz w:val="24"/>
                <w:szCs w:val="24"/>
                <w:lang w:eastAsia="ar-SA"/>
              </w:rPr>
            </w:pPr>
            <w:r w:rsidRPr="00743A07">
              <w:rPr>
                <w:b/>
                <w:sz w:val="24"/>
                <w:szCs w:val="24"/>
                <w:lang w:eastAsia="ar-SA"/>
              </w:rPr>
              <w:t>Год выполнения работ</w:t>
            </w:r>
          </w:p>
        </w:tc>
        <w:tc>
          <w:tcPr>
            <w:tcW w:w="1701" w:type="dxa"/>
            <w:tcBorders>
              <w:top w:val="single" w:sz="4" w:space="0" w:color="000000"/>
              <w:left w:val="single" w:sz="4" w:space="0" w:color="000000"/>
              <w:bottom w:val="single" w:sz="4" w:space="0" w:color="000000"/>
              <w:right w:val="nil"/>
            </w:tcBorders>
            <w:vAlign w:val="center"/>
            <w:hideMark/>
          </w:tcPr>
          <w:p w:rsidR="001171E2" w:rsidRPr="00743A07" w:rsidRDefault="001171E2" w:rsidP="00A1676A">
            <w:pPr>
              <w:suppressAutoHyphens/>
              <w:snapToGrid w:val="0"/>
              <w:spacing w:line="240" w:lineRule="auto"/>
              <w:ind w:firstLine="176"/>
              <w:contextualSpacing/>
              <w:jc w:val="center"/>
              <w:rPr>
                <w:b/>
                <w:sz w:val="24"/>
                <w:szCs w:val="24"/>
                <w:lang w:eastAsia="ar-SA"/>
              </w:rPr>
            </w:pPr>
            <w:r w:rsidRPr="00743A07">
              <w:rPr>
                <w:b/>
                <w:sz w:val="24"/>
                <w:szCs w:val="24"/>
              </w:rPr>
              <w:t>Стоимость по Договору, руб.</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1171E2" w:rsidRPr="00743A07" w:rsidRDefault="001171E2" w:rsidP="00A1676A">
            <w:pPr>
              <w:suppressAutoHyphens/>
              <w:snapToGrid w:val="0"/>
              <w:spacing w:line="240" w:lineRule="auto"/>
              <w:ind w:firstLine="176"/>
              <w:contextualSpacing/>
              <w:jc w:val="center"/>
              <w:rPr>
                <w:b/>
                <w:sz w:val="24"/>
                <w:szCs w:val="24"/>
                <w:lang w:eastAsia="ar-SA"/>
              </w:rPr>
            </w:pPr>
            <w:r w:rsidRPr="00743A07">
              <w:rPr>
                <w:b/>
                <w:sz w:val="24"/>
                <w:szCs w:val="24"/>
                <w:lang w:eastAsia="ar-SA"/>
              </w:rPr>
              <w:t>Заказчик</w:t>
            </w:r>
          </w:p>
        </w:tc>
      </w:tr>
      <w:tr w:rsidR="001171E2" w:rsidRPr="00743A07" w:rsidTr="00A1676A">
        <w:trPr>
          <w:trHeight w:val="315"/>
        </w:trPr>
        <w:tc>
          <w:tcPr>
            <w:tcW w:w="709" w:type="dxa"/>
            <w:tcBorders>
              <w:top w:val="single" w:sz="4" w:space="0" w:color="000000"/>
              <w:left w:val="single" w:sz="4" w:space="0" w:color="000000"/>
              <w:bottom w:val="single" w:sz="4" w:space="0" w:color="000000"/>
              <w:right w:val="single" w:sz="4" w:space="0" w:color="000000"/>
            </w:tcBorders>
          </w:tcPr>
          <w:p w:rsidR="001171E2" w:rsidRPr="00743A07" w:rsidRDefault="001171E2" w:rsidP="00A1676A">
            <w:pPr>
              <w:suppressAutoHyphens/>
              <w:snapToGrid w:val="0"/>
              <w:spacing w:line="240" w:lineRule="auto"/>
              <w:contextualSpacing/>
              <w:jc w:val="center"/>
              <w:rPr>
                <w:sz w:val="24"/>
                <w:szCs w:val="24"/>
                <w:lang w:eastAsia="ar-SA"/>
              </w:rPr>
            </w:pPr>
          </w:p>
        </w:tc>
        <w:tc>
          <w:tcPr>
            <w:tcW w:w="4111" w:type="dxa"/>
            <w:tcBorders>
              <w:top w:val="single" w:sz="4" w:space="0" w:color="000000"/>
              <w:left w:val="single" w:sz="4" w:space="0" w:color="000000"/>
              <w:bottom w:val="single" w:sz="4" w:space="0" w:color="000000"/>
              <w:right w:val="single" w:sz="4" w:space="0" w:color="000000"/>
            </w:tcBorders>
          </w:tcPr>
          <w:p w:rsidR="001171E2" w:rsidRPr="00743A07" w:rsidRDefault="001171E2" w:rsidP="00A1676A">
            <w:pPr>
              <w:suppressAutoHyphens/>
              <w:snapToGrid w:val="0"/>
              <w:spacing w:line="240" w:lineRule="auto"/>
              <w:contextualSpacing/>
              <w:jc w:val="center"/>
              <w:rPr>
                <w:sz w:val="24"/>
                <w:szCs w:val="24"/>
                <w:lang w:eastAsia="ar-SA"/>
              </w:rPr>
            </w:pPr>
          </w:p>
        </w:tc>
        <w:tc>
          <w:tcPr>
            <w:tcW w:w="1843" w:type="dxa"/>
            <w:tcBorders>
              <w:top w:val="single" w:sz="4" w:space="0" w:color="000000"/>
              <w:left w:val="single" w:sz="4" w:space="0" w:color="000000"/>
              <w:bottom w:val="single" w:sz="4" w:space="0" w:color="000000"/>
              <w:right w:val="nil"/>
            </w:tcBorders>
          </w:tcPr>
          <w:p w:rsidR="001171E2" w:rsidRPr="00743A07" w:rsidRDefault="001171E2" w:rsidP="00352854">
            <w:pPr>
              <w:suppressAutoHyphens/>
              <w:snapToGrid w:val="0"/>
              <w:spacing w:line="240" w:lineRule="auto"/>
              <w:ind w:firstLine="32"/>
              <w:contextualSpacing/>
              <w:jc w:val="center"/>
              <w:rPr>
                <w:sz w:val="24"/>
                <w:szCs w:val="24"/>
                <w:lang w:eastAsia="ar-SA"/>
              </w:rPr>
            </w:pPr>
            <w:r w:rsidRPr="00743A07">
              <w:rPr>
                <w:sz w:val="24"/>
                <w:szCs w:val="24"/>
                <w:lang w:eastAsia="ar-SA"/>
              </w:rPr>
              <w:t>2019</w:t>
            </w:r>
          </w:p>
        </w:tc>
        <w:tc>
          <w:tcPr>
            <w:tcW w:w="1701" w:type="dxa"/>
            <w:tcBorders>
              <w:top w:val="single" w:sz="4" w:space="0" w:color="000000"/>
              <w:left w:val="single" w:sz="4" w:space="0" w:color="000000"/>
              <w:bottom w:val="single" w:sz="4" w:space="0" w:color="000000"/>
              <w:right w:val="nil"/>
            </w:tcBorders>
            <w:vAlign w:val="bottom"/>
          </w:tcPr>
          <w:p w:rsidR="001171E2" w:rsidRPr="00743A07" w:rsidRDefault="001171E2" w:rsidP="00A1676A">
            <w:pPr>
              <w:suppressAutoHyphens/>
              <w:snapToGrid w:val="0"/>
              <w:spacing w:line="240" w:lineRule="auto"/>
              <w:contextualSpacing/>
              <w:jc w:val="center"/>
              <w:rPr>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1171E2" w:rsidRPr="00743A07" w:rsidRDefault="001171E2" w:rsidP="00A1676A">
            <w:pPr>
              <w:suppressAutoHyphens/>
              <w:snapToGrid w:val="0"/>
              <w:spacing w:line="240" w:lineRule="auto"/>
              <w:contextualSpacing/>
              <w:jc w:val="center"/>
              <w:rPr>
                <w:sz w:val="24"/>
                <w:szCs w:val="24"/>
                <w:lang w:eastAsia="ar-SA"/>
              </w:rPr>
            </w:pPr>
          </w:p>
        </w:tc>
      </w:tr>
      <w:tr w:rsidR="001171E2" w:rsidRPr="00743A07" w:rsidTr="00A1676A">
        <w:trPr>
          <w:trHeight w:val="315"/>
        </w:trPr>
        <w:tc>
          <w:tcPr>
            <w:tcW w:w="709" w:type="dxa"/>
            <w:tcBorders>
              <w:top w:val="single" w:sz="4" w:space="0" w:color="000000"/>
              <w:left w:val="single" w:sz="4" w:space="0" w:color="000000"/>
              <w:bottom w:val="single" w:sz="4" w:space="0" w:color="000000"/>
              <w:right w:val="single" w:sz="4" w:space="0" w:color="000000"/>
            </w:tcBorders>
          </w:tcPr>
          <w:p w:rsidR="001171E2" w:rsidRPr="00743A07" w:rsidRDefault="001171E2" w:rsidP="00A1676A">
            <w:pPr>
              <w:suppressAutoHyphens/>
              <w:snapToGrid w:val="0"/>
              <w:spacing w:line="240" w:lineRule="auto"/>
              <w:contextualSpacing/>
              <w:jc w:val="center"/>
              <w:rPr>
                <w:sz w:val="24"/>
                <w:szCs w:val="24"/>
                <w:lang w:eastAsia="ar-SA"/>
              </w:rPr>
            </w:pPr>
          </w:p>
        </w:tc>
        <w:tc>
          <w:tcPr>
            <w:tcW w:w="4111" w:type="dxa"/>
            <w:tcBorders>
              <w:top w:val="single" w:sz="4" w:space="0" w:color="000000"/>
              <w:left w:val="single" w:sz="4" w:space="0" w:color="000000"/>
              <w:bottom w:val="single" w:sz="4" w:space="0" w:color="000000"/>
              <w:right w:val="single" w:sz="4" w:space="0" w:color="000000"/>
            </w:tcBorders>
          </w:tcPr>
          <w:p w:rsidR="001171E2" w:rsidRPr="00743A07" w:rsidRDefault="001171E2" w:rsidP="00A1676A">
            <w:pPr>
              <w:suppressAutoHyphens/>
              <w:snapToGrid w:val="0"/>
              <w:spacing w:line="240" w:lineRule="auto"/>
              <w:contextualSpacing/>
              <w:jc w:val="center"/>
              <w:rPr>
                <w:sz w:val="24"/>
                <w:szCs w:val="24"/>
                <w:lang w:eastAsia="ar-SA"/>
              </w:rPr>
            </w:pPr>
          </w:p>
        </w:tc>
        <w:tc>
          <w:tcPr>
            <w:tcW w:w="1843" w:type="dxa"/>
            <w:tcBorders>
              <w:top w:val="single" w:sz="4" w:space="0" w:color="000000"/>
              <w:left w:val="single" w:sz="4" w:space="0" w:color="000000"/>
              <w:bottom w:val="single" w:sz="4" w:space="0" w:color="000000"/>
              <w:right w:val="nil"/>
            </w:tcBorders>
          </w:tcPr>
          <w:p w:rsidR="001171E2" w:rsidRPr="00743A07" w:rsidRDefault="001171E2" w:rsidP="00352854">
            <w:pPr>
              <w:suppressAutoHyphens/>
              <w:snapToGrid w:val="0"/>
              <w:spacing w:line="240" w:lineRule="auto"/>
              <w:ind w:firstLine="32"/>
              <w:contextualSpacing/>
              <w:jc w:val="center"/>
              <w:rPr>
                <w:sz w:val="24"/>
                <w:szCs w:val="24"/>
                <w:lang w:eastAsia="ar-SA"/>
              </w:rPr>
            </w:pPr>
            <w:r w:rsidRPr="00743A07">
              <w:rPr>
                <w:sz w:val="24"/>
                <w:szCs w:val="24"/>
                <w:lang w:eastAsia="ar-SA"/>
              </w:rPr>
              <w:t>2018</w:t>
            </w:r>
          </w:p>
        </w:tc>
        <w:tc>
          <w:tcPr>
            <w:tcW w:w="1701" w:type="dxa"/>
            <w:tcBorders>
              <w:top w:val="single" w:sz="4" w:space="0" w:color="000000"/>
              <w:left w:val="single" w:sz="4" w:space="0" w:color="000000"/>
              <w:bottom w:val="single" w:sz="4" w:space="0" w:color="000000"/>
              <w:right w:val="nil"/>
            </w:tcBorders>
            <w:vAlign w:val="bottom"/>
          </w:tcPr>
          <w:p w:rsidR="001171E2" w:rsidRPr="00743A07" w:rsidRDefault="001171E2" w:rsidP="00A1676A">
            <w:pPr>
              <w:suppressAutoHyphens/>
              <w:snapToGrid w:val="0"/>
              <w:spacing w:line="240" w:lineRule="auto"/>
              <w:contextualSpacing/>
              <w:jc w:val="center"/>
              <w:rPr>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1171E2" w:rsidRPr="00743A07" w:rsidRDefault="001171E2" w:rsidP="00A1676A">
            <w:pPr>
              <w:suppressAutoHyphens/>
              <w:snapToGrid w:val="0"/>
              <w:spacing w:line="240" w:lineRule="auto"/>
              <w:contextualSpacing/>
              <w:jc w:val="center"/>
              <w:rPr>
                <w:sz w:val="24"/>
                <w:szCs w:val="24"/>
                <w:lang w:eastAsia="ar-SA"/>
              </w:rPr>
            </w:pPr>
          </w:p>
        </w:tc>
      </w:tr>
      <w:tr w:rsidR="001171E2" w:rsidRPr="00743A07" w:rsidTr="00A1676A">
        <w:trPr>
          <w:trHeight w:val="315"/>
        </w:trPr>
        <w:tc>
          <w:tcPr>
            <w:tcW w:w="709" w:type="dxa"/>
            <w:tcBorders>
              <w:top w:val="single" w:sz="4" w:space="0" w:color="000000"/>
              <w:left w:val="single" w:sz="4" w:space="0" w:color="000000"/>
              <w:bottom w:val="single" w:sz="4" w:space="0" w:color="000000"/>
              <w:right w:val="single" w:sz="4" w:space="0" w:color="000000"/>
            </w:tcBorders>
          </w:tcPr>
          <w:p w:rsidR="001171E2" w:rsidRPr="00743A07" w:rsidRDefault="001171E2" w:rsidP="00A1676A">
            <w:pPr>
              <w:suppressAutoHyphens/>
              <w:snapToGrid w:val="0"/>
              <w:spacing w:line="240" w:lineRule="auto"/>
              <w:contextualSpacing/>
              <w:jc w:val="center"/>
              <w:rPr>
                <w:sz w:val="24"/>
                <w:szCs w:val="24"/>
                <w:lang w:eastAsia="ar-SA"/>
              </w:rPr>
            </w:pPr>
          </w:p>
        </w:tc>
        <w:tc>
          <w:tcPr>
            <w:tcW w:w="4111" w:type="dxa"/>
            <w:tcBorders>
              <w:top w:val="single" w:sz="4" w:space="0" w:color="000000"/>
              <w:left w:val="single" w:sz="4" w:space="0" w:color="000000"/>
              <w:bottom w:val="single" w:sz="4" w:space="0" w:color="000000"/>
              <w:right w:val="single" w:sz="4" w:space="0" w:color="000000"/>
            </w:tcBorders>
          </w:tcPr>
          <w:p w:rsidR="001171E2" w:rsidRPr="00743A07" w:rsidRDefault="001171E2" w:rsidP="00A1676A">
            <w:pPr>
              <w:suppressAutoHyphens/>
              <w:snapToGrid w:val="0"/>
              <w:spacing w:line="240" w:lineRule="auto"/>
              <w:contextualSpacing/>
              <w:jc w:val="center"/>
              <w:rPr>
                <w:sz w:val="24"/>
                <w:szCs w:val="24"/>
                <w:lang w:eastAsia="ar-SA"/>
              </w:rPr>
            </w:pPr>
          </w:p>
        </w:tc>
        <w:tc>
          <w:tcPr>
            <w:tcW w:w="1843" w:type="dxa"/>
            <w:tcBorders>
              <w:top w:val="single" w:sz="4" w:space="0" w:color="000000"/>
              <w:left w:val="single" w:sz="4" w:space="0" w:color="000000"/>
              <w:bottom w:val="single" w:sz="4" w:space="0" w:color="000000"/>
              <w:right w:val="nil"/>
            </w:tcBorders>
          </w:tcPr>
          <w:p w:rsidR="001171E2" w:rsidRPr="00743A07" w:rsidRDefault="001171E2" w:rsidP="00352854">
            <w:pPr>
              <w:suppressAutoHyphens/>
              <w:snapToGrid w:val="0"/>
              <w:spacing w:line="240" w:lineRule="auto"/>
              <w:ind w:firstLine="32"/>
              <w:contextualSpacing/>
              <w:jc w:val="center"/>
              <w:rPr>
                <w:sz w:val="24"/>
                <w:szCs w:val="24"/>
                <w:lang w:eastAsia="ar-SA"/>
              </w:rPr>
            </w:pPr>
            <w:r w:rsidRPr="00743A07">
              <w:rPr>
                <w:sz w:val="24"/>
                <w:szCs w:val="24"/>
                <w:lang w:eastAsia="ar-SA"/>
              </w:rPr>
              <w:t>2017</w:t>
            </w:r>
          </w:p>
        </w:tc>
        <w:tc>
          <w:tcPr>
            <w:tcW w:w="1701" w:type="dxa"/>
            <w:tcBorders>
              <w:top w:val="single" w:sz="4" w:space="0" w:color="000000"/>
              <w:left w:val="single" w:sz="4" w:space="0" w:color="000000"/>
              <w:bottom w:val="single" w:sz="4" w:space="0" w:color="000000"/>
              <w:right w:val="nil"/>
            </w:tcBorders>
            <w:vAlign w:val="bottom"/>
          </w:tcPr>
          <w:p w:rsidR="001171E2" w:rsidRPr="00743A07" w:rsidRDefault="001171E2" w:rsidP="00A1676A">
            <w:pPr>
              <w:suppressAutoHyphens/>
              <w:snapToGrid w:val="0"/>
              <w:spacing w:line="240" w:lineRule="auto"/>
              <w:contextualSpacing/>
              <w:jc w:val="center"/>
              <w:rPr>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1171E2" w:rsidRPr="00743A07" w:rsidRDefault="001171E2" w:rsidP="00A1676A">
            <w:pPr>
              <w:suppressAutoHyphens/>
              <w:snapToGrid w:val="0"/>
              <w:spacing w:line="240" w:lineRule="auto"/>
              <w:contextualSpacing/>
              <w:jc w:val="center"/>
              <w:rPr>
                <w:sz w:val="24"/>
                <w:szCs w:val="24"/>
                <w:lang w:eastAsia="ar-SA"/>
              </w:rPr>
            </w:pPr>
          </w:p>
        </w:tc>
      </w:tr>
      <w:tr w:rsidR="001171E2" w:rsidRPr="00743A07" w:rsidTr="00A1676A">
        <w:trPr>
          <w:trHeight w:val="315"/>
        </w:trPr>
        <w:tc>
          <w:tcPr>
            <w:tcW w:w="709" w:type="dxa"/>
            <w:tcBorders>
              <w:top w:val="single" w:sz="4" w:space="0" w:color="000000"/>
              <w:left w:val="single" w:sz="4" w:space="0" w:color="000000"/>
              <w:bottom w:val="single" w:sz="4" w:space="0" w:color="000000"/>
              <w:right w:val="single" w:sz="4" w:space="0" w:color="000000"/>
            </w:tcBorders>
          </w:tcPr>
          <w:p w:rsidR="001171E2" w:rsidRPr="00743A07" w:rsidRDefault="001171E2" w:rsidP="00A1676A">
            <w:pPr>
              <w:suppressAutoHyphens/>
              <w:snapToGrid w:val="0"/>
              <w:spacing w:line="240" w:lineRule="auto"/>
              <w:contextualSpacing/>
              <w:jc w:val="center"/>
              <w:rPr>
                <w:sz w:val="24"/>
                <w:szCs w:val="24"/>
                <w:lang w:eastAsia="ar-SA"/>
              </w:rPr>
            </w:pPr>
          </w:p>
        </w:tc>
        <w:tc>
          <w:tcPr>
            <w:tcW w:w="4111" w:type="dxa"/>
            <w:tcBorders>
              <w:top w:val="single" w:sz="4" w:space="0" w:color="000000"/>
              <w:left w:val="single" w:sz="4" w:space="0" w:color="000000"/>
              <w:bottom w:val="single" w:sz="4" w:space="0" w:color="000000"/>
              <w:right w:val="single" w:sz="4" w:space="0" w:color="000000"/>
            </w:tcBorders>
          </w:tcPr>
          <w:p w:rsidR="001171E2" w:rsidRPr="00743A07" w:rsidRDefault="001171E2" w:rsidP="00A1676A">
            <w:pPr>
              <w:suppressAutoHyphens/>
              <w:snapToGrid w:val="0"/>
              <w:spacing w:line="240" w:lineRule="auto"/>
              <w:contextualSpacing/>
              <w:jc w:val="center"/>
              <w:rPr>
                <w:b/>
                <w:sz w:val="24"/>
                <w:szCs w:val="24"/>
                <w:lang w:eastAsia="ar-SA"/>
              </w:rPr>
            </w:pPr>
            <w:r w:rsidRPr="00743A07">
              <w:rPr>
                <w:b/>
                <w:sz w:val="24"/>
                <w:szCs w:val="24"/>
                <w:lang w:eastAsia="ar-SA"/>
              </w:rPr>
              <w:t>Итого:</w:t>
            </w:r>
          </w:p>
        </w:tc>
        <w:tc>
          <w:tcPr>
            <w:tcW w:w="1843" w:type="dxa"/>
            <w:tcBorders>
              <w:top w:val="single" w:sz="4" w:space="0" w:color="000000"/>
              <w:left w:val="single" w:sz="4" w:space="0" w:color="000000"/>
              <w:bottom w:val="single" w:sz="4" w:space="0" w:color="000000"/>
              <w:right w:val="nil"/>
            </w:tcBorders>
          </w:tcPr>
          <w:p w:rsidR="001171E2" w:rsidRPr="00743A07" w:rsidRDefault="001171E2" w:rsidP="00A1676A">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nil"/>
            </w:tcBorders>
            <w:vAlign w:val="bottom"/>
          </w:tcPr>
          <w:p w:rsidR="001171E2" w:rsidRPr="00743A07" w:rsidRDefault="001171E2" w:rsidP="00A1676A">
            <w:pPr>
              <w:suppressAutoHyphens/>
              <w:snapToGrid w:val="0"/>
              <w:spacing w:line="240" w:lineRule="auto"/>
              <w:contextualSpacing/>
              <w:jc w:val="center"/>
              <w:rPr>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1171E2" w:rsidRPr="00743A07" w:rsidRDefault="001171E2" w:rsidP="00A1676A">
            <w:pPr>
              <w:suppressAutoHyphens/>
              <w:snapToGrid w:val="0"/>
              <w:spacing w:line="240" w:lineRule="auto"/>
              <w:contextualSpacing/>
              <w:jc w:val="center"/>
              <w:rPr>
                <w:sz w:val="24"/>
                <w:szCs w:val="24"/>
                <w:lang w:eastAsia="ar-SA"/>
              </w:rPr>
            </w:pPr>
          </w:p>
        </w:tc>
      </w:tr>
    </w:tbl>
    <w:p w:rsidR="00316D4C" w:rsidRPr="00743A07" w:rsidRDefault="00316D4C" w:rsidP="00316D4C">
      <w:pPr>
        <w:spacing w:line="240" w:lineRule="auto"/>
        <w:rPr>
          <w:b/>
          <w:bCs/>
          <w:sz w:val="24"/>
          <w:szCs w:val="24"/>
        </w:rPr>
      </w:pPr>
    </w:p>
    <w:p w:rsidR="00316D4C" w:rsidRPr="00743A07" w:rsidRDefault="00316D4C" w:rsidP="00316D4C">
      <w:pPr>
        <w:spacing w:line="240" w:lineRule="auto"/>
        <w:rPr>
          <w:bCs/>
          <w:sz w:val="24"/>
          <w:szCs w:val="24"/>
        </w:rPr>
      </w:pPr>
      <w:r w:rsidRPr="00743A07">
        <w:rPr>
          <w:bCs/>
          <w:sz w:val="24"/>
          <w:szCs w:val="24"/>
        </w:rPr>
        <w:t xml:space="preserve">с приложением подтверждающих документов, согласно </w:t>
      </w:r>
      <w:r w:rsidRPr="00743A07">
        <w:rPr>
          <w:sz w:val="24"/>
          <w:szCs w:val="24"/>
        </w:rPr>
        <w:t>п.п. «л» 4.5.2.2.</w:t>
      </w:r>
      <w:r w:rsidRPr="00743A07">
        <w:rPr>
          <w:bCs/>
          <w:sz w:val="24"/>
          <w:szCs w:val="24"/>
        </w:rPr>
        <w:t xml:space="preserve"> </w:t>
      </w:r>
    </w:p>
    <w:p w:rsidR="00316D4C" w:rsidRPr="00743A07" w:rsidRDefault="00316D4C" w:rsidP="00316D4C">
      <w:pPr>
        <w:spacing w:line="240" w:lineRule="auto"/>
        <w:rPr>
          <w:b/>
          <w:bCs/>
          <w:sz w:val="24"/>
          <w:szCs w:val="24"/>
        </w:rPr>
      </w:pPr>
    </w:p>
    <w:p w:rsidR="00316D4C" w:rsidRPr="00743A07" w:rsidRDefault="00316D4C" w:rsidP="00316D4C">
      <w:pPr>
        <w:spacing w:line="240" w:lineRule="auto"/>
        <w:rPr>
          <w:b/>
          <w:bCs/>
          <w:sz w:val="24"/>
          <w:szCs w:val="24"/>
        </w:rPr>
      </w:pPr>
    </w:p>
    <w:p w:rsidR="00316D4C" w:rsidRPr="00743A07" w:rsidRDefault="00316D4C" w:rsidP="00316D4C">
      <w:pPr>
        <w:spacing w:line="240" w:lineRule="auto"/>
        <w:rPr>
          <w:b/>
          <w:bCs/>
          <w:sz w:val="24"/>
          <w:szCs w:val="24"/>
        </w:rPr>
      </w:pPr>
      <w:r w:rsidRPr="00743A07">
        <w:rPr>
          <w:b/>
          <w:bCs/>
          <w:sz w:val="24"/>
          <w:szCs w:val="24"/>
        </w:rPr>
        <w:t>______________________</w:t>
      </w:r>
    </w:p>
    <w:p w:rsidR="00316D4C" w:rsidRPr="00743A07" w:rsidRDefault="00316D4C" w:rsidP="00316D4C">
      <w:pPr>
        <w:spacing w:line="240" w:lineRule="auto"/>
        <w:rPr>
          <w:b/>
          <w:bCs/>
          <w:sz w:val="24"/>
          <w:szCs w:val="24"/>
          <w:vertAlign w:val="superscript"/>
        </w:rPr>
      </w:pPr>
      <w:r w:rsidRPr="00743A07">
        <w:rPr>
          <w:b/>
          <w:bCs/>
          <w:sz w:val="24"/>
          <w:szCs w:val="24"/>
          <w:vertAlign w:val="superscript"/>
        </w:rPr>
        <w:t xml:space="preserve">                 (подпись, М.П.)</w:t>
      </w:r>
    </w:p>
    <w:p w:rsidR="00316D4C" w:rsidRPr="00743A07" w:rsidRDefault="00316D4C" w:rsidP="00316D4C">
      <w:pPr>
        <w:spacing w:line="240" w:lineRule="auto"/>
        <w:rPr>
          <w:b/>
          <w:bCs/>
          <w:sz w:val="24"/>
          <w:szCs w:val="24"/>
        </w:rPr>
      </w:pPr>
      <w:r w:rsidRPr="00743A07">
        <w:rPr>
          <w:b/>
          <w:bCs/>
          <w:sz w:val="24"/>
          <w:szCs w:val="24"/>
        </w:rPr>
        <w:t>____________________________________</w:t>
      </w:r>
    </w:p>
    <w:p w:rsidR="00316D4C" w:rsidRPr="00743A07" w:rsidRDefault="00316D4C" w:rsidP="00316D4C">
      <w:pPr>
        <w:spacing w:line="240" w:lineRule="auto"/>
        <w:rPr>
          <w:b/>
          <w:bCs/>
          <w:sz w:val="24"/>
          <w:szCs w:val="24"/>
          <w:vertAlign w:val="superscript"/>
        </w:rPr>
      </w:pPr>
      <w:r w:rsidRPr="00743A07">
        <w:rPr>
          <w:b/>
          <w:bCs/>
          <w:sz w:val="24"/>
          <w:szCs w:val="24"/>
          <w:vertAlign w:val="superscript"/>
        </w:rPr>
        <w:t xml:space="preserve">        (фамилия, имя, отчество подписавшего, должность)</w:t>
      </w:r>
    </w:p>
    <w:p w:rsidR="00316D4C" w:rsidRPr="00743A07" w:rsidRDefault="00316D4C" w:rsidP="00316D4C">
      <w:pPr>
        <w:spacing w:line="240" w:lineRule="auto"/>
        <w:rPr>
          <w:b/>
          <w:bCs/>
          <w:sz w:val="24"/>
          <w:szCs w:val="24"/>
        </w:rPr>
      </w:pPr>
    </w:p>
    <w:p w:rsidR="00316D4C" w:rsidRPr="00743A07" w:rsidRDefault="00316D4C" w:rsidP="00316D4C">
      <w:pPr>
        <w:spacing w:line="240" w:lineRule="auto"/>
        <w:rPr>
          <w:b/>
          <w:bCs/>
          <w:sz w:val="24"/>
          <w:szCs w:val="24"/>
        </w:rPr>
      </w:pPr>
    </w:p>
    <w:p w:rsidR="00316D4C" w:rsidRPr="00743A07" w:rsidRDefault="00316D4C" w:rsidP="00316D4C">
      <w:pPr>
        <w:spacing w:line="240" w:lineRule="auto"/>
        <w:rPr>
          <w:b/>
          <w:bCs/>
          <w:sz w:val="24"/>
          <w:szCs w:val="24"/>
        </w:rPr>
      </w:pPr>
    </w:p>
    <w:p w:rsidR="00316D4C" w:rsidRPr="00743A07" w:rsidRDefault="00316D4C" w:rsidP="00316D4C">
      <w:pPr>
        <w:spacing w:line="240" w:lineRule="auto"/>
        <w:rPr>
          <w:b/>
          <w:bCs/>
          <w:sz w:val="24"/>
          <w:szCs w:val="24"/>
        </w:rPr>
      </w:pPr>
    </w:p>
    <w:p w:rsidR="00316D4C" w:rsidRPr="00743A07" w:rsidRDefault="00316D4C" w:rsidP="00316D4C">
      <w:pPr>
        <w:spacing w:line="240" w:lineRule="auto"/>
        <w:rPr>
          <w:b/>
          <w:bCs/>
          <w:sz w:val="24"/>
          <w:szCs w:val="24"/>
        </w:rPr>
      </w:pPr>
    </w:p>
    <w:p w:rsidR="00316D4C" w:rsidRPr="00743A07" w:rsidRDefault="00316D4C" w:rsidP="00316D4C">
      <w:pPr>
        <w:pBdr>
          <w:bottom w:val="single" w:sz="4" w:space="1" w:color="auto"/>
        </w:pBdr>
        <w:shd w:val="clear" w:color="auto" w:fill="E0E0E0"/>
        <w:tabs>
          <w:tab w:val="center" w:pos="4950"/>
          <w:tab w:val="right" w:pos="9900"/>
        </w:tabs>
        <w:spacing w:line="240" w:lineRule="auto"/>
        <w:rPr>
          <w:b/>
          <w:spacing w:val="36"/>
          <w:sz w:val="24"/>
          <w:szCs w:val="24"/>
        </w:rPr>
      </w:pPr>
      <w:r w:rsidRPr="00743A07">
        <w:rPr>
          <w:b/>
          <w:spacing w:val="36"/>
          <w:sz w:val="24"/>
          <w:szCs w:val="24"/>
        </w:rPr>
        <w:tab/>
        <w:t>конец формы</w:t>
      </w:r>
      <w:r w:rsidRPr="00743A07">
        <w:rPr>
          <w:b/>
          <w:spacing w:val="36"/>
          <w:sz w:val="24"/>
          <w:szCs w:val="24"/>
        </w:rPr>
        <w:tab/>
      </w:r>
    </w:p>
    <w:p w:rsidR="00316D4C" w:rsidRPr="00743A07" w:rsidRDefault="00316D4C" w:rsidP="00316D4C">
      <w:pPr>
        <w:rPr>
          <w:sz w:val="24"/>
          <w:szCs w:val="24"/>
        </w:rPr>
      </w:pPr>
    </w:p>
    <w:p w:rsidR="00316D4C" w:rsidRPr="00743A07" w:rsidRDefault="00316D4C" w:rsidP="00316D4C">
      <w:pPr>
        <w:spacing w:line="240" w:lineRule="auto"/>
        <w:rPr>
          <w:bCs/>
          <w:sz w:val="24"/>
          <w:szCs w:val="24"/>
        </w:rPr>
      </w:pPr>
      <w:r w:rsidRPr="00743A07">
        <w:rPr>
          <w:bCs/>
          <w:sz w:val="24"/>
          <w:szCs w:val="24"/>
        </w:rPr>
        <w:t>Оценка по критерию «Опыт работы» будет пр</w:t>
      </w:r>
      <w:r w:rsidR="00BB1AAC" w:rsidRPr="00743A07">
        <w:rPr>
          <w:bCs/>
          <w:sz w:val="24"/>
          <w:szCs w:val="24"/>
        </w:rPr>
        <w:t>оизводиться только на основании</w:t>
      </w:r>
      <w:r w:rsidRPr="00743A07">
        <w:rPr>
          <w:bCs/>
          <w:sz w:val="24"/>
          <w:szCs w:val="24"/>
        </w:rPr>
        <w:t xml:space="preserve"> приложенных документов.</w:t>
      </w:r>
    </w:p>
    <w:p w:rsidR="00316D4C" w:rsidRPr="00743A07" w:rsidRDefault="00316D4C" w:rsidP="00316D4C">
      <w:pPr>
        <w:keepNext/>
        <w:pageBreakBefore/>
        <w:suppressAutoHyphens/>
        <w:spacing w:before="240" w:after="120" w:line="240" w:lineRule="auto"/>
        <w:ind w:firstLine="0"/>
        <w:outlineLvl w:val="2"/>
        <w:rPr>
          <w:b/>
          <w:bCs/>
          <w:sz w:val="24"/>
          <w:szCs w:val="24"/>
        </w:rPr>
      </w:pPr>
      <w:r w:rsidRPr="00743A07">
        <w:rPr>
          <w:b/>
          <w:bCs/>
          <w:sz w:val="24"/>
          <w:szCs w:val="24"/>
        </w:rPr>
        <w:lastRenderedPageBreak/>
        <w:t>5.2.1.    Инструкци</w:t>
      </w:r>
      <w:r w:rsidR="009932C3" w:rsidRPr="00743A07">
        <w:rPr>
          <w:b/>
          <w:bCs/>
          <w:sz w:val="24"/>
          <w:szCs w:val="24"/>
        </w:rPr>
        <w:t>я</w:t>
      </w:r>
      <w:r w:rsidRPr="00743A07">
        <w:rPr>
          <w:b/>
          <w:bCs/>
          <w:sz w:val="24"/>
          <w:szCs w:val="24"/>
        </w:rPr>
        <w:t xml:space="preserve"> по заполнению</w:t>
      </w:r>
    </w:p>
    <w:p w:rsidR="00316D4C" w:rsidRPr="00743A07" w:rsidRDefault="00316D4C" w:rsidP="00316D4C">
      <w:pPr>
        <w:spacing w:line="240" w:lineRule="auto"/>
        <w:ind w:firstLine="0"/>
        <w:rPr>
          <w:sz w:val="24"/>
          <w:szCs w:val="24"/>
        </w:rPr>
      </w:pPr>
      <w:r w:rsidRPr="00743A07">
        <w:rPr>
          <w:b/>
          <w:sz w:val="24"/>
          <w:szCs w:val="24"/>
        </w:rPr>
        <w:t>5.2.1.1.</w:t>
      </w:r>
      <w:r w:rsidRPr="00743A07">
        <w:rPr>
          <w:sz w:val="24"/>
          <w:szCs w:val="24"/>
        </w:rPr>
        <w:t xml:space="preserve"> Участник указывает дату и номер Заявки (подраздел 5.1.).</w:t>
      </w:r>
    </w:p>
    <w:p w:rsidR="00316D4C" w:rsidRPr="00743A07" w:rsidRDefault="00316D4C" w:rsidP="00316D4C">
      <w:pPr>
        <w:spacing w:line="240" w:lineRule="auto"/>
        <w:ind w:firstLine="0"/>
        <w:rPr>
          <w:sz w:val="24"/>
          <w:szCs w:val="24"/>
        </w:rPr>
      </w:pPr>
      <w:r w:rsidRPr="00743A07">
        <w:rPr>
          <w:b/>
          <w:sz w:val="24"/>
          <w:szCs w:val="24"/>
        </w:rPr>
        <w:t>5.2.1.2.</w:t>
      </w:r>
      <w:r w:rsidRPr="00743A07">
        <w:rPr>
          <w:sz w:val="24"/>
          <w:szCs w:val="24"/>
        </w:rPr>
        <w:t xml:space="preserve"> Участник указывает свое фирменное наименование (в т. ч. организационно-правовую форму) и свой юридический адрес.</w:t>
      </w:r>
    </w:p>
    <w:p w:rsidR="00316D4C" w:rsidRPr="00743A07" w:rsidRDefault="00316D4C" w:rsidP="00316D4C">
      <w:pPr>
        <w:tabs>
          <w:tab w:val="left" w:pos="851"/>
        </w:tabs>
        <w:spacing w:line="240" w:lineRule="auto"/>
        <w:ind w:firstLine="0"/>
        <w:rPr>
          <w:sz w:val="24"/>
          <w:szCs w:val="24"/>
        </w:rPr>
      </w:pPr>
      <w:r w:rsidRPr="00743A07">
        <w:rPr>
          <w:b/>
          <w:sz w:val="24"/>
          <w:szCs w:val="24"/>
        </w:rPr>
        <w:t>5.2.1.3.</w:t>
      </w:r>
      <w:r w:rsidRPr="00743A07">
        <w:rPr>
          <w:sz w:val="24"/>
          <w:szCs w:val="24"/>
        </w:rPr>
        <w:t xml:space="preserve"> Опыт работы Участника будет анализироваться только по представленным подтверждающим документам. Также могут быть приведены примечания и комментарии.</w:t>
      </w:r>
    </w:p>
    <w:p w:rsidR="00151304" w:rsidRPr="00743A07" w:rsidRDefault="00151304" w:rsidP="00151304">
      <w:pPr>
        <w:keepNext/>
        <w:pageBreakBefore/>
        <w:suppressAutoHyphens/>
        <w:spacing w:before="240" w:after="120" w:line="240" w:lineRule="auto"/>
        <w:ind w:firstLine="0"/>
        <w:outlineLvl w:val="2"/>
        <w:rPr>
          <w:b/>
          <w:bCs/>
          <w:sz w:val="24"/>
          <w:szCs w:val="24"/>
        </w:rPr>
      </w:pPr>
      <w:r w:rsidRPr="00743A07">
        <w:rPr>
          <w:b/>
          <w:bCs/>
          <w:sz w:val="24"/>
          <w:szCs w:val="24"/>
        </w:rPr>
        <w:lastRenderedPageBreak/>
        <w:t>5.3.  Анкета Участника (Форма 3)</w:t>
      </w:r>
    </w:p>
    <w:p w:rsidR="00151304" w:rsidRPr="00743A07" w:rsidRDefault="00151304" w:rsidP="00151304">
      <w:pPr>
        <w:pBdr>
          <w:top w:val="single" w:sz="4" w:space="1" w:color="auto"/>
        </w:pBdr>
        <w:shd w:val="clear" w:color="auto" w:fill="E0E0E0"/>
        <w:spacing w:line="240" w:lineRule="auto"/>
        <w:jc w:val="center"/>
        <w:rPr>
          <w:b/>
          <w:spacing w:val="36"/>
          <w:sz w:val="24"/>
          <w:szCs w:val="24"/>
        </w:rPr>
      </w:pPr>
      <w:r w:rsidRPr="00743A07">
        <w:rPr>
          <w:b/>
          <w:spacing w:val="36"/>
          <w:sz w:val="24"/>
          <w:szCs w:val="24"/>
        </w:rPr>
        <w:t>начало формы</w:t>
      </w:r>
    </w:p>
    <w:p w:rsidR="00151304" w:rsidRPr="00743A07" w:rsidRDefault="00151304" w:rsidP="00151304">
      <w:pPr>
        <w:spacing w:line="240" w:lineRule="auto"/>
        <w:rPr>
          <w:sz w:val="24"/>
          <w:szCs w:val="24"/>
        </w:rPr>
      </w:pPr>
    </w:p>
    <w:p w:rsidR="00151304" w:rsidRPr="00743A07" w:rsidRDefault="00C651CC" w:rsidP="00151304">
      <w:pPr>
        <w:spacing w:line="240" w:lineRule="auto"/>
        <w:ind w:firstLine="0"/>
        <w:rPr>
          <w:sz w:val="24"/>
          <w:szCs w:val="24"/>
        </w:rPr>
      </w:pPr>
      <w:r w:rsidRPr="00743A07">
        <w:rPr>
          <w:sz w:val="24"/>
          <w:szCs w:val="24"/>
        </w:rPr>
        <w:t xml:space="preserve"> Приложение 2</w:t>
      </w:r>
    </w:p>
    <w:p w:rsidR="00151304" w:rsidRPr="00743A07" w:rsidRDefault="00151304" w:rsidP="00151304">
      <w:pPr>
        <w:spacing w:line="240" w:lineRule="auto"/>
        <w:ind w:firstLine="0"/>
        <w:contextualSpacing/>
        <w:rPr>
          <w:sz w:val="24"/>
          <w:szCs w:val="24"/>
        </w:rPr>
      </w:pPr>
      <w:r w:rsidRPr="00743A07">
        <w:rPr>
          <w:sz w:val="24"/>
          <w:szCs w:val="24"/>
        </w:rPr>
        <w:t xml:space="preserve"> к Заявке на участие в закупке</w:t>
      </w:r>
    </w:p>
    <w:p w:rsidR="00151304" w:rsidRPr="00743A07" w:rsidRDefault="00151304" w:rsidP="00151304">
      <w:pPr>
        <w:spacing w:line="240" w:lineRule="auto"/>
        <w:ind w:firstLine="0"/>
        <w:rPr>
          <w:sz w:val="24"/>
          <w:szCs w:val="24"/>
        </w:rPr>
      </w:pPr>
      <w:r w:rsidRPr="00743A07">
        <w:rPr>
          <w:sz w:val="24"/>
          <w:szCs w:val="24"/>
        </w:rPr>
        <w:t xml:space="preserve"> от «____»_____________ г. №__________</w:t>
      </w:r>
    </w:p>
    <w:p w:rsidR="00151304" w:rsidRPr="00743A07" w:rsidRDefault="00151304" w:rsidP="00151304">
      <w:pPr>
        <w:spacing w:line="240" w:lineRule="auto"/>
        <w:rPr>
          <w:sz w:val="24"/>
          <w:szCs w:val="24"/>
        </w:rPr>
      </w:pPr>
    </w:p>
    <w:p w:rsidR="00151304" w:rsidRPr="00743A07" w:rsidRDefault="00151304" w:rsidP="00151304">
      <w:pPr>
        <w:suppressAutoHyphens/>
        <w:spacing w:line="240" w:lineRule="auto"/>
        <w:jc w:val="center"/>
        <w:rPr>
          <w:b/>
          <w:sz w:val="24"/>
          <w:szCs w:val="24"/>
        </w:rPr>
      </w:pPr>
      <w:r w:rsidRPr="00743A07">
        <w:rPr>
          <w:b/>
          <w:sz w:val="24"/>
          <w:szCs w:val="24"/>
        </w:rPr>
        <w:t>Анкета Участника</w:t>
      </w:r>
    </w:p>
    <w:p w:rsidR="00151304" w:rsidRPr="00743A07" w:rsidRDefault="00151304" w:rsidP="00151304">
      <w:pPr>
        <w:spacing w:line="240" w:lineRule="auto"/>
        <w:rPr>
          <w:sz w:val="24"/>
          <w:szCs w:val="24"/>
        </w:rPr>
      </w:pPr>
    </w:p>
    <w:p w:rsidR="00151304" w:rsidRPr="00743A07" w:rsidRDefault="00151304" w:rsidP="00151304">
      <w:pPr>
        <w:spacing w:line="240" w:lineRule="auto"/>
        <w:rPr>
          <w:sz w:val="24"/>
          <w:szCs w:val="24"/>
        </w:rPr>
      </w:pPr>
      <w:r w:rsidRPr="00743A07">
        <w:rPr>
          <w:sz w:val="24"/>
          <w:szCs w:val="24"/>
        </w:rPr>
        <w:t>Наименование и адрес Участника: _________________________________</w:t>
      </w:r>
    </w:p>
    <w:p w:rsidR="00151304" w:rsidRPr="00743A07" w:rsidRDefault="00151304" w:rsidP="00151304">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151304" w:rsidRPr="00743A07" w:rsidTr="00BC1F4E">
        <w:trPr>
          <w:cantSplit/>
          <w:trHeight w:val="240"/>
          <w:tblHeader/>
        </w:trPr>
        <w:tc>
          <w:tcPr>
            <w:tcW w:w="567" w:type="dxa"/>
          </w:tcPr>
          <w:p w:rsidR="00151304" w:rsidRPr="00743A07" w:rsidRDefault="00151304" w:rsidP="00151304">
            <w:pPr>
              <w:keepNext/>
              <w:spacing w:before="40" w:after="40" w:line="240" w:lineRule="auto"/>
              <w:ind w:firstLine="27"/>
              <w:rPr>
                <w:sz w:val="24"/>
                <w:szCs w:val="24"/>
              </w:rPr>
            </w:pPr>
            <w:r w:rsidRPr="00743A07">
              <w:rPr>
                <w:sz w:val="24"/>
                <w:szCs w:val="24"/>
              </w:rPr>
              <w:t>№ п/п</w:t>
            </w:r>
          </w:p>
        </w:tc>
        <w:tc>
          <w:tcPr>
            <w:tcW w:w="4860" w:type="dxa"/>
            <w:vAlign w:val="center"/>
          </w:tcPr>
          <w:p w:rsidR="00151304" w:rsidRPr="00743A07" w:rsidRDefault="00151304" w:rsidP="00151304">
            <w:pPr>
              <w:keepNext/>
              <w:spacing w:before="40" w:after="40" w:line="240" w:lineRule="auto"/>
              <w:ind w:firstLine="34"/>
              <w:jc w:val="center"/>
              <w:rPr>
                <w:sz w:val="24"/>
                <w:szCs w:val="24"/>
              </w:rPr>
            </w:pPr>
            <w:r w:rsidRPr="00743A07">
              <w:rPr>
                <w:sz w:val="24"/>
                <w:szCs w:val="24"/>
              </w:rPr>
              <w:t>Наименование</w:t>
            </w:r>
          </w:p>
        </w:tc>
        <w:tc>
          <w:tcPr>
            <w:tcW w:w="4680" w:type="dxa"/>
            <w:vAlign w:val="center"/>
          </w:tcPr>
          <w:p w:rsidR="00151304" w:rsidRPr="00743A07" w:rsidRDefault="00151304" w:rsidP="00151304">
            <w:pPr>
              <w:keepNext/>
              <w:spacing w:before="40" w:after="40" w:line="240" w:lineRule="auto"/>
              <w:jc w:val="center"/>
              <w:rPr>
                <w:sz w:val="24"/>
                <w:szCs w:val="24"/>
              </w:rPr>
            </w:pPr>
            <w:r w:rsidRPr="00743A07">
              <w:rPr>
                <w:sz w:val="24"/>
                <w:szCs w:val="24"/>
              </w:rPr>
              <w:t>Сведения об Участнике</w:t>
            </w:r>
          </w:p>
        </w:tc>
      </w:tr>
      <w:tr w:rsidR="00151304" w:rsidRPr="00743A07" w:rsidTr="00BC1F4E">
        <w:trPr>
          <w:cantSplit/>
        </w:trPr>
        <w:tc>
          <w:tcPr>
            <w:tcW w:w="567" w:type="dxa"/>
            <w:vAlign w:val="center"/>
          </w:tcPr>
          <w:p w:rsidR="00151304" w:rsidRPr="00743A07" w:rsidRDefault="00151304" w:rsidP="00151304">
            <w:pPr>
              <w:numPr>
                <w:ilvl w:val="0"/>
                <w:numId w:val="17"/>
              </w:numPr>
              <w:spacing w:after="60" w:line="240" w:lineRule="auto"/>
              <w:jc w:val="center"/>
              <w:rPr>
                <w:sz w:val="24"/>
                <w:szCs w:val="24"/>
              </w:rPr>
            </w:pPr>
          </w:p>
        </w:tc>
        <w:tc>
          <w:tcPr>
            <w:tcW w:w="4860" w:type="dxa"/>
          </w:tcPr>
          <w:p w:rsidR="00151304" w:rsidRPr="00743A07" w:rsidRDefault="00151304" w:rsidP="00151304">
            <w:pPr>
              <w:spacing w:before="40" w:after="40" w:line="240" w:lineRule="auto"/>
              <w:ind w:firstLine="34"/>
              <w:rPr>
                <w:sz w:val="24"/>
                <w:szCs w:val="24"/>
              </w:rPr>
            </w:pPr>
            <w:r w:rsidRPr="00743A07">
              <w:rPr>
                <w:sz w:val="24"/>
                <w:szCs w:val="24"/>
              </w:rPr>
              <w:t>Фирменное наименование Участника</w:t>
            </w:r>
          </w:p>
        </w:tc>
        <w:tc>
          <w:tcPr>
            <w:tcW w:w="4680" w:type="dxa"/>
          </w:tcPr>
          <w:p w:rsidR="00151304" w:rsidRPr="00743A07" w:rsidRDefault="00151304" w:rsidP="00151304">
            <w:pPr>
              <w:spacing w:before="40" w:after="40" w:line="240" w:lineRule="auto"/>
              <w:rPr>
                <w:sz w:val="24"/>
                <w:szCs w:val="24"/>
              </w:rPr>
            </w:pPr>
          </w:p>
        </w:tc>
      </w:tr>
      <w:tr w:rsidR="00151304" w:rsidRPr="00743A07" w:rsidTr="00BC1F4E">
        <w:trPr>
          <w:cantSplit/>
        </w:trPr>
        <w:tc>
          <w:tcPr>
            <w:tcW w:w="567" w:type="dxa"/>
            <w:vAlign w:val="center"/>
          </w:tcPr>
          <w:p w:rsidR="00151304" w:rsidRPr="00743A07" w:rsidRDefault="00151304" w:rsidP="00151304">
            <w:pPr>
              <w:numPr>
                <w:ilvl w:val="0"/>
                <w:numId w:val="17"/>
              </w:numPr>
              <w:spacing w:after="60" w:line="240" w:lineRule="auto"/>
              <w:jc w:val="center"/>
              <w:rPr>
                <w:sz w:val="24"/>
                <w:szCs w:val="24"/>
              </w:rPr>
            </w:pPr>
          </w:p>
        </w:tc>
        <w:tc>
          <w:tcPr>
            <w:tcW w:w="4860" w:type="dxa"/>
          </w:tcPr>
          <w:p w:rsidR="00151304" w:rsidRPr="00743A07" w:rsidRDefault="00151304" w:rsidP="00151304">
            <w:pPr>
              <w:spacing w:before="40" w:after="40" w:line="240" w:lineRule="auto"/>
              <w:ind w:firstLine="34"/>
              <w:rPr>
                <w:sz w:val="24"/>
                <w:szCs w:val="24"/>
              </w:rPr>
            </w:pPr>
            <w:r w:rsidRPr="00743A07">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151304" w:rsidRPr="00743A07" w:rsidRDefault="00151304" w:rsidP="00151304">
            <w:pPr>
              <w:spacing w:before="40" w:after="40" w:line="240" w:lineRule="auto"/>
              <w:rPr>
                <w:sz w:val="24"/>
                <w:szCs w:val="24"/>
              </w:rPr>
            </w:pPr>
          </w:p>
        </w:tc>
      </w:tr>
      <w:tr w:rsidR="00151304" w:rsidRPr="00743A07" w:rsidTr="00BC1F4E">
        <w:trPr>
          <w:cantSplit/>
        </w:trPr>
        <w:tc>
          <w:tcPr>
            <w:tcW w:w="567" w:type="dxa"/>
            <w:vAlign w:val="center"/>
          </w:tcPr>
          <w:p w:rsidR="00151304" w:rsidRPr="00743A07" w:rsidRDefault="00151304" w:rsidP="00151304">
            <w:pPr>
              <w:numPr>
                <w:ilvl w:val="0"/>
                <w:numId w:val="17"/>
              </w:numPr>
              <w:spacing w:after="60" w:line="240" w:lineRule="auto"/>
              <w:jc w:val="center"/>
              <w:rPr>
                <w:sz w:val="24"/>
                <w:szCs w:val="24"/>
              </w:rPr>
            </w:pPr>
          </w:p>
        </w:tc>
        <w:tc>
          <w:tcPr>
            <w:tcW w:w="4860" w:type="dxa"/>
          </w:tcPr>
          <w:p w:rsidR="00151304" w:rsidRPr="00743A07" w:rsidRDefault="00151304" w:rsidP="00151304">
            <w:pPr>
              <w:spacing w:before="40" w:after="40" w:line="240" w:lineRule="auto"/>
              <w:ind w:firstLine="34"/>
              <w:rPr>
                <w:sz w:val="24"/>
                <w:szCs w:val="24"/>
              </w:rPr>
            </w:pPr>
            <w:r w:rsidRPr="00743A07">
              <w:rPr>
                <w:sz w:val="24"/>
                <w:szCs w:val="24"/>
              </w:rPr>
              <w:t>Свидетельство о внесении в Единый государственный реестр юридических лиц (дата и номер, кем выдано)</w:t>
            </w:r>
          </w:p>
        </w:tc>
        <w:tc>
          <w:tcPr>
            <w:tcW w:w="4680" w:type="dxa"/>
          </w:tcPr>
          <w:p w:rsidR="00151304" w:rsidRPr="00743A07" w:rsidRDefault="00151304" w:rsidP="00151304">
            <w:pPr>
              <w:spacing w:before="40" w:after="40" w:line="240" w:lineRule="auto"/>
              <w:rPr>
                <w:sz w:val="24"/>
                <w:szCs w:val="24"/>
              </w:rPr>
            </w:pPr>
          </w:p>
        </w:tc>
      </w:tr>
      <w:tr w:rsidR="00151304" w:rsidRPr="00743A07" w:rsidTr="00BC1F4E">
        <w:trPr>
          <w:cantSplit/>
        </w:trPr>
        <w:tc>
          <w:tcPr>
            <w:tcW w:w="567" w:type="dxa"/>
            <w:vAlign w:val="center"/>
          </w:tcPr>
          <w:p w:rsidR="00151304" w:rsidRPr="00743A07" w:rsidRDefault="00151304" w:rsidP="00151304">
            <w:pPr>
              <w:numPr>
                <w:ilvl w:val="0"/>
                <w:numId w:val="17"/>
              </w:numPr>
              <w:spacing w:after="60" w:line="240" w:lineRule="auto"/>
              <w:jc w:val="center"/>
              <w:rPr>
                <w:sz w:val="24"/>
                <w:szCs w:val="24"/>
              </w:rPr>
            </w:pPr>
          </w:p>
        </w:tc>
        <w:tc>
          <w:tcPr>
            <w:tcW w:w="4860" w:type="dxa"/>
          </w:tcPr>
          <w:p w:rsidR="00151304" w:rsidRPr="00743A07" w:rsidRDefault="00151304" w:rsidP="00151304">
            <w:pPr>
              <w:spacing w:before="40" w:after="40" w:line="240" w:lineRule="auto"/>
              <w:ind w:firstLine="34"/>
              <w:rPr>
                <w:sz w:val="24"/>
                <w:szCs w:val="24"/>
              </w:rPr>
            </w:pPr>
            <w:r w:rsidRPr="00743A07">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151304" w:rsidRPr="00743A07" w:rsidRDefault="00151304" w:rsidP="00151304">
            <w:pPr>
              <w:spacing w:before="40" w:after="40" w:line="240" w:lineRule="auto"/>
              <w:rPr>
                <w:sz w:val="24"/>
                <w:szCs w:val="24"/>
              </w:rPr>
            </w:pPr>
          </w:p>
        </w:tc>
      </w:tr>
      <w:tr w:rsidR="00151304" w:rsidRPr="00743A07" w:rsidTr="00BC1F4E">
        <w:trPr>
          <w:cantSplit/>
        </w:trPr>
        <w:tc>
          <w:tcPr>
            <w:tcW w:w="567" w:type="dxa"/>
            <w:vAlign w:val="center"/>
          </w:tcPr>
          <w:p w:rsidR="00151304" w:rsidRPr="00743A07" w:rsidRDefault="00151304" w:rsidP="00151304">
            <w:pPr>
              <w:numPr>
                <w:ilvl w:val="0"/>
                <w:numId w:val="17"/>
              </w:numPr>
              <w:spacing w:after="60" w:line="240" w:lineRule="auto"/>
              <w:jc w:val="center"/>
              <w:rPr>
                <w:sz w:val="24"/>
                <w:szCs w:val="24"/>
              </w:rPr>
            </w:pPr>
          </w:p>
        </w:tc>
        <w:tc>
          <w:tcPr>
            <w:tcW w:w="4860" w:type="dxa"/>
          </w:tcPr>
          <w:p w:rsidR="00151304" w:rsidRPr="00743A07" w:rsidRDefault="00151304" w:rsidP="00151304">
            <w:pPr>
              <w:spacing w:before="40" w:after="40" w:line="240" w:lineRule="auto"/>
              <w:ind w:firstLine="34"/>
              <w:rPr>
                <w:sz w:val="24"/>
                <w:szCs w:val="24"/>
              </w:rPr>
            </w:pPr>
            <w:r w:rsidRPr="00743A07">
              <w:rPr>
                <w:sz w:val="24"/>
                <w:szCs w:val="24"/>
              </w:rPr>
              <w:t>ИНН, КПП, ОГРН, ОКПО Участника</w:t>
            </w:r>
          </w:p>
        </w:tc>
        <w:tc>
          <w:tcPr>
            <w:tcW w:w="4680" w:type="dxa"/>
          </w:tcPr>
          <w:p w:rsidR="00151304" w:rsidRPr="00743A07" w:rsidRDefault="00151304" w:rsidP="00151304">
            <w:pPr>
              <w:spacing w:before="40" w:after="40" w:line="240" w:lineRule="auto"/>
              <w:rPr>
                <w:sz w:val="24"/>
                <w:szCs w:val="24"/>
              </w:rPr>
            </w:pPr>
          </w:p>
        </w:tc>
      </w:tr>
      <w:tr w:rsidR="00151304" w:rsidRPr="00743A07" w:rsidTr="00BC1F4E">
        <w:trPr>
          <w:cantSplit/>
        </w:trPr>
        <w:tc>
          <w:tcPr>
            <w:tcW w:w="567" w:type="dxa"/>
            <w:vAlign w:val="center"/>
          </w:tcPr>
          <w:p w:rsidR="00151304" w:rsidRPr="00743A07" w:rsidRDefault="00151304" w:rsidP="00151304">
            <w:pPr>
              <w:numPr>
                <w:ilvl w:val="0"/>
                <w:numId w:val="17"/>
              </w:numPr>
              <w:spacing w:after="60" w:line="240" w:lineRule="auto"/>
              <w:jc w:val="center"/>
              <w:rPr>
                <w:sz w:val="24"/>
                <w:szCs w:val="24"/>
              </w:rPr>
            </w:pPr>
          </w:p>
        </w:tc>
        <w:tc>
          <w:tcPr>
            <w:tcW w:w="4860" w:type="dxa"/>
          </w:tcPr>
          <w:p w:rsidR="00151304" w:rsidRPr="00743A07" w:rsidRDefault="00151304" w:rsidP="00151304">
            <w:pPr>
              <w:spacing w:before="40" w:after="40" w:line="240" w:lineRule="auto"/>
              <w:ind w:firstLine="34"/>
              <w:rPr>
                <w:sz w:val="24"/>
                <w:szCs w:val="24"/>
              </w:rPr>
            </w:pPr>
            <w:r w:rsidRPr="00743A07">
              <w:rPr>
                <w:sz w:val="24"/>
                <w:szCs w:val="24"/>
              </w:rPr>
              <w:t>Адрес места нахождения</w:t>
            </w:r>
          </w:p>
        </w:tc>
        <w:tc>
          <w:tcPr>
            <w:tcW w:w="4680" w:type="dxa"/>
          </w:tcPr>
          <w:p w:rsidR="00151304" w:rsidRPr="00743A07" w:rsidRDefault="00151304" w:rsidP="00151304">
            <w:pPr>
              <w:spacing w:before="40" w:after="40" w:line="240" w:lineRule="auto"/>
              <w:rPr>
                <w:sz w:val="24"/>
                <w:szCs w:val="24"/>
              </w:rPr>
            </w:pPr>
          </w:p>
        </w:tc>
      </w:tr>
      <w:tr w:rsidR="00151304" w:rsidRPr="00743A07" w:rsidTr="00BC1F4E">
        <w:trPr>
          <w:cantSplit/>
        </w:trPr>
        <w:tc>
          <w:tcPr>
            <w:tcW w:w="567" w:type="dxa"/>
            <w:vAlign w:val="center"/>
          </w:tcPr>
          <w:p w:rsidR="00151304" w:rsidRPr="00743A07" w:rsidRDefault="00151304" w:rsidP="00151304">
            <w:pPr>
              <w:numPr>
                <w:ilvl w:val="0"/>
                <w:numId w:val="17"/>
              </w:numPr>
              <w:spacing w:after="60" w:line="240" w:lineRule="auto"/>
              <w:jc w:val="center"/>
              <w:rPr>
                <w:sz w:val="24"/>
                <w:szCs w:val="24"/>
              </w:rPr>
            </w:pPr>
          </w:p>
        </w:tc>
        <w:tc>
          <w:tcPr>
            <w:tcW w:w="4860" w:type="dxa"/>
          </w:tcPr>
          <w:p w:rsidR="00151304" w:rsidRPr="00743A07" w:rsidRDefault="00151304" w:rsidP="00151304">
            <w:pPr>
              <w:spacing w:before="40" w:after="40" w:line="240" w:lineRule="auto"/>
              <w:ind w:firstLine="34"/>
              <w:rPr>
                <w:sz w:val="24"/>
                <w:szCs w:val="24"/>
              </w:rPr>
            </w:pPr>
            <w:r w:rsidRPr="00743A07">
              <w:rPr>
                <w:sz w:val="24"/>
                <w:szCs w:val="24"/>
              </w:rPr>
              <w:t>Почтовый адрес</w:t>
            </w:r>
          </w:p>
        </w:tc>
        <w:tc>
          <w:tcPr>
            <w:tcW w:w="4680" w:type="dxa"/>
          </w:tcPr>
          <w:p w:rsidR="00151304" w:rsidRPr="00743A07" w:rsidRDefault="00151304" w:rsidP="00151304">
            <w:pPr>
              <w:spacing w:before="40" w:after="40" w:line="240" w:lineRule="auto"/>
              <w:rPr>
                <w:sz w:val="24"/>
                <w:szCs w:val="24"/>
              </w:rPr>
            </w:pPr>
          </w:p>
        </w:tc>
      </w:tr>
      <w:tr w:rsidR="00151304" w:rsidRPr="00743A07" w:rsidTr="00BC1F4E">
        <w:trPr>
          <w:cantSplit/>
        </w:trPr>
        <w:tc>
          <w:tcPr>
            <w:tcW w:w="567" w:type="dxa"/>
            <w:vAlign w:val="center"/>
          </w:tcPr>
          <w:p w:rsidR="00151304" w:rsidRPr="00743A07" w:rsidRDefault="00151304" w:rsidP="00151304">
            <w:pPr>
              <w:numPr>
                <w:ilvl w:val="0"/>
                <w:numId w:val="17"/>
              </w:numPr>
              <w:spacing w:after="60" w:line="240" w:lineRule="auto"/>
              <w:jc w:val="center"/>
              <w:rPr>
                <w:sz w:val="24"/>
                <w:szCs w:val="24"/>
              </w:rPr>
            </w:pPr>
          </w:p>
        </w:tc>
        <w:tc>
          <w:tcPr>
            <w:tcW w:w="4860" w:type="dxa"/>
          </w:tcPr>
          <w:p w:rsidR="00151304" w:rsidRPr="00743A07" w:rsidRDefault="00151304" w:rsidP="00151304">
            <w:pPr>
              <w:spacing w:before="40" w:after="40" w:line="240" w:lineRule="auto"/>
              <w:ind w:firstLine="34"/>
              <w:rPr>
                <w:sz w:val="24"/>
                <w:szCs w:val="24"/>
              </w:rPr>
            </w:pPr>
            <w:r w:rsidRPr="00743A07">
              <w:rPr>
                <w:sz w:val="24"/>
                <w:szCs w:val="24"/>
              </w:rPr>
              <w:t>Филиалы: перечислить наименования и почтовые адреса</w:t>
            </w:r>
          </w:p>
        </w:tc>
        <w:tc>
          <w:tcPr>
            <w:tcW w:w="4680" w:type="dxa"/>
          </w:tcPr>
          <w:p w:rsidR="00151304" w:rsidRPr="00743A07" w:rsidRDefault="00151304" w:rsidP="00151304">
            <w:pPr>
              <w:spacing w:before="40" w:after="40" w:line="240" w:lineRule="auto"/>
              <w:rPr>
                <w:sz w:val="24"/>
                <w:szCs w:val="24"/>
              </w:rPr>
            </w:pPr>
          </w:p>
        </w:tc>
      </w:tr>
      <w:tr w:rsidR="00151304" w:rsidRPr="00743A07" w:rsidTr="00BC1F4E">
        <w:trPr>
          <w:cantSplit/>
        </w:trPr>
        <w:tc>
          <w:tcPr>
            <w:tcW w:w="567" w:type="dxa"/>
            <w:vAlign w:val="center"/>
          </w:tcPr>
          <w:p w:rsidR="00151304" w:rsidRPr="00743A07" w:rsidRDefault="00151304" w:rsidP="00151304">
            <w:pPr>
              <w:numPr>
                <w:ilvl w:val="0"/>
                <w:numId w:val="17"/>
              </w:numPr>
              <w:spacing w:after="60" w:line="240" w:lineRule="auto"/>
              <w:jc w:val="center"/>
              <w:rPr>
                <w:sz w:val="24"/>
                <w:szCs w:val="24"/>
              </w:rPr>
            </w:pPr>
          </w:p>
        </w:tc>
        <w:tc>
          <w:tcPr>
            <w:tcW w:w="4860" w:type="dxa"/>
          </w:tcPr>
          <w:p w:rsidR="00151304" w:rsidRPr="00743A07" w:rsidRDefault="00151304" w:rsidP="00151304">
            <w:pPr>
              <w:spacing w:before="40" w:after="40" w:line="240" w:lineRule="auto"/>
              <w:ind w:firstLine="34"/>
              <w:rPr>
                <w:sz w:val="24"/>
                <w:szCs w:val="24"/>
              </w:rPr>
            </w:pPr>
            <w:r w:rsidRPr="00743A07">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151304" w:rsidRPr="00743A07" w:rsidRDefault="00151304" w:rsidP="00151304">
            <w:pPr>
              <w:spacing w:before="40" w:after="40" w:line="240" w:lineRule="auto"/>
              <w:rPr>
                <w:sz w:val="24"/>
                <w:szCs w:val="24"/>
              </w:rPr>
            </w:pPr>
          </w:p>
        </w:tc>
      </w:tr>
      <w:tr w:rsidR="00151304" w:rsidRPr="00743A07" w:rsidTr="00BC1F4E">
        <w:trPr>
          <w:cantSplit/>
        </w:trPr>
        <w:tc>
          <w:tcPr>
            <w:tcW w:w="567" w:type="dxa"/>
            <w:vAlign w:val="center"/>
          </w:tcPr>
          <w:p w:rsidR="00151304" w:rsidRPr="00743A07" w:rsidRDefault="00151304" w:rsidP="00151304">
            <w:pPr>
              <w:numPr>
                <w:ilvl w:val="0"/>
                <w:numId w:val="17"/>
              </w:numPr>
              <w:spacing w:after="60" w:line="240" w:lineRule="auto"/>
              <w:jc w:val="center"/>
              <w:rPr>
                <w:sz w:val="24"/>
                <w:szCs w:val="24"/>
              </w:rPr>
            </w:pPr>
          </w:p>
        </w:tc>
        <w:tc>
          <w:tcPr>
            <w:tcW w:w="4860" w:type="dxa"/>
          </w:tcPr>
          <w:p w:rsidR="00151304" w:rsidRPr="00743A07" w:rsidRDefault="00151304" w:rsidP="00151304">
            <w:pPr>
              <w:spacing w:before="40" w:after="40" w:line="240" w:lineRule="auto"/>
              <w:ind w:firstLine="34"/>
              <w:rPr>
                <w:sz w:val="24"/>
                <w:szCs w:val="24"/>
              </w:rPr>
            </w:pPr>
            <w:r w:rsidRPr="00743A07">
              <w:rPr>
                <w:sz w:val="24"/>
                <w:szCs w:val="24"/>
              </w:rPr>
              <w:t>Телефоны Участника (с указанием кода города)</w:t>
            </w:r>
          </w:p>
        </w:tc>
        <w:tc>
          <w:tcPr>
            <w:tcW w:w="4680" w:type="dxa"/>
          </w:tcPr>
          <w:p w:rsidR="00151304" w:rsidRPr="00743A07" w:rsidRDefault="00151304" w:rsidP="00151304">
            <w:pPr>
              <w:spacing w:before="40" w:after="40" w:line="240" w:lineRule="auto"/>
              <w:rPr>
                <w:sz w:val="24"/>
                <w:szCs w:val="24"/>
              </w:rPr>
            </w:pPr>
          </w:p>
        </w:tc>
      </w:tr>
      <w:tr w:rsidR="00151304" w:rsidRPr="00743A07" w:rsidTr="00BC1F4E">
        <w:trPr>
          <w:cantSplit/>
          <w:trHeight w:val="116"/>
        </w:trPr>
        <w:tc>
          <w:tcPr>
            <w:tcW w:w="567" w:type="dxa"/>
            <w:vAlign w:val="center"/>
          </w:tcPr>
          <w:p w:rsidR="00151304" w:rsidRPr="00743A07" w:rsidRDefault="00151304" w:rsidP="00151304">
            <w:pPr>
              <w:numPr>
                <w:ilvl w:val="0"/>
                <w:numId w:val="17"/>
              </w:numPr>
              <w:spacing w:after="60" w:line="240" w:lineRule="auto"/>
              <w:jc w:val="center"/>
              <w:rPr>
                <w:sz w:val="24"/>
                <w:szCs w:val="24"/>
              </w:rPr>
            </w:pPr>
          </w:p>
        </w:tc>
        <w:tc>
          <w:tcPr>
            <w:tcW w:w="4860" w:type="dxa"/>
          </w:tcPr>
          <w:p w:rsidR="00151304" w:rsidRPr="00743A07" w:rsidRDefault="00151304" w:rsidP="00151304">
            <w:pPr>
              <w:spacing w:before="40" w:after="40" w:line="240" w:lineRule="auto"/>
              <w:ind w:firstLine="34"/>
              <w:rPr>
                <w:sz w:val="24"/>
                <w:szCs w:val="24"/>
              </w:rPr>
            </w:pPr>
            <w:r w:rsidRPr="00743A07">
              <w:rPr>
                <w:sz w:val="24"/>
                <w:szCs w:val="24"/>
              </w:rPr>
              <w:t>Факс Участника (с указанием кода города)</w:t>
            </w:r>
          </w:p>
        </w:tc>
        <w:tc>
          <w:tcPr>
            <w:tcW w:w="4680" w:type="dxa"/>
          </w:tcPr>
          <w:p w:rsidR="00151304" w:rsidRPr="00743A07" w:rsidRDefault="00151304" w:rsidP="00151304">
            <w:pPr>
              <w:spacing w:before="40" w:after="40" w:line="240" w:lineRule="auto"/>
              <w:rPr>
                <w:sz w:val="24"/>
                <w:szCs w:val="24"/>
              </w:rPr>
            </w:pPr>
          </w:p>
        </w:tc>
      </w:tr>
      <w:tr w:rsidR="00151304" w:rsidRPr="00743A07" w:rsidTr="00BC1F4E">
        <w:trPr>
          <w:cantSplit/>
        </w:trPr>
        <w:tc>
          <w:tcPr>
            <w:tcW w:w="567" w:type="dxa"/>
            <w:vAlign w:val="center"/>
          </w:tcPr>
          <w:p w:rsidR="00151304" w:rsidRPr="00743A07" w:rsidRDefault="00151304" w:rsidP="00151304">
            <w:pPr>
              <w:numPr>
                <w:ilvl w:val="0"/>
                <w:numId w:val="17"/>
              </w:numPr>
              <w:spacing w:after="60" w:line="240" w:lineRule="auto"/>
              <w:jc w:val="center"/>
              <w:rPr>
                <w:sz w:val="24"/>
                <w:szCs w:val="24"/>
              </w:rPr>
            </w:pPr>
          </w:p>
        </w:tc>
        <w:tc>
          <w:tcPr>
            <w:tcW w:w="4860" w:type="dxa"/>
          </w:tcPr>
          <w:p w:rsidR="00151304" w:rsidRPr="00743A07" w:rsidRDefault="00151304" w:rsidP="00151304">
            <w:pPr>
              <w:spacing w:before="40" w:after="40" w:line="240" w:lineRule="auto"/>
              <w:ind w:firstLine="34"/>
              <w:rPr>
                <w:sz w:val="24"/>
                <w:szCs w:val="24"/>
              </w:rPr>
            </w:pPr>
            <w:r w:rsidRPr="00743A07">
              <w:rPr>
                <w:sz w:val="24"/>
                <w:szCs w:val="24"/>
              </w:rPr>
              <w:t>Адрес электронной почты Участника</w:t>
            </w:r>
          </w:p>
        </w:tc>
        <w:tc>
          <w:tcPr>
            <w:tcW w:w="4680" w:type="dxa"/>
          </w:tcPr>
          <w:p w:rsidR="00151304" w:rsidRPr="00743A07" w:rsidRDefault="00151304" w:rsidP="00151304">
            <w:pPr>
              <w:spacing w:before="40" w:after="40" w:line="240" w:lineRule="auto"/>
              <w:rPr>
                <w:sz w:val="24"/>
                <w:szCs w:val="24"/>
              </w:rPr>
            </w:pPr>
          </w:p>
        </w:tc>
      </w:tr>
      <w:tr w:rsidR="00151304" w:rsidRPr="00743A07" w:rsidTr="00BC1F4E">
        <w:trPr>
          <w:cantSplit/>
        </w:trPr>
        <w:tc>
          <w:tcPr>
            <w:tcW w:w="567" w:type="dxa"/>
            <w:vAlign w:val="center"/>
          </w:tcPr>
          <w:p w:rsidR="00151304" w:rsidRPr="00743A07" w:rsidRDefault="00151304" w:rsidP="00151304">
            <w:pPr>
              <w:numPr>
                <w:ilvl w:val="0"/>
                <w:numId w:val="17"/>
              </w:numPr>
              <w:spacing w:after="60" w:line="240" w:lineRule="auto"/>
              <w:jc w:val="center"/>
              <w:rPr>
                <w:sz w:val="24"/>
                <w:szCs w:val="24"/>
              </w:rPr>
            </w:pPr>
          </w:p>
        </w:tc>
        <w:tc>
          <w:tcPr>
            <w:tcW w:w="4860" w:type="dxa"/>
          </w:tcPr>
          <w:p w:rsidR="00151304" w:rsidRPr="00743A07" w:rsidRDefault="00151304" w:rsidP="00151304">
            <w:pPr>
              <w:spacing w:before="40" w:after="40" w:line="240" w:lineRule="auto"/>
              <w:ind w:firstLine="34"/>
              <w:rPr>
                <w:sz w:val="24"/>
                <w:szCs w:val="24"/>
              </w:rPr>
            </w:pPr>
            <w:r w:rsidRPr="00743A07">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151304" w:rsidRPr="00743A07" w:rsidRDefault="00151304" w:rsidP="00151304">
            <w:pPr>
              <w:spacing w:before="40" w:after="40" w:line="240" w:lineRule="auto"/>
              <w:rPr>
                <w:sz w:val="24"/>
                <w:szCs w:val="24"/>
              </w:rPr>
            </w:pPr>
          </w:p>
        </w:tc>
      </w:tr>
      <w:tr w:rsidR="00151304" w:rsidRPr="00743A07" w:rsidTr="00BC1F4E">
        <w:trPr>
          <w:cantSplit/>
        </w:trPr>
        <w:tc>
          <w:tcPr>
            <w:tcW w:w="567" w:type="dxa"/>
            <w:vAlign w:val="center"/>
          </w:tcPr>
          <w:p w:rsidR="00151304" w:rsidRPr="00743A07" w:rsidRDefault="00151304" w:rsidP="00151304">
            <w:pPr>
              <w:numPr>
                <w:ilvl w:val="0"/>
                <w:numId w:val="17"/>
              </w:numPr>
              <w:spacing w:after="60" w:line="240" w:lineRule="auto"/>
              <w:jc w:val="center"/>
              <w:rPr>
                <w:sz w:val="24"/>
                <w:szCs w:val="24"/>
              </w:rPr>
            </w:pPr>
          </w:p>
        </w:tc>
        <w:tc>
          <w:tcPr>
            <w:tcW w:w="4860" w:type="dxa"/>
          </w:tcPr>
          <w:p w:rsidR="00151304" w:rsidRPr="00743A07" w:rsidRDefault="00151304" w:rsidP="00151304">
            <w:pPr>
              <w:spacing w:before="40" w:after="40" w:line="240" w:lineRule="auto"/>
              <w:ind w:firstLine="34"/>
              <w:rPr>
                <w:sz w:val="24"/>
                <w:szCs w:val="24"/>
              </w:rPr>
            </w:pPr>
            <w:r w:rsidRPr="00743A07">
              <w:rPr>
                <w:sz w:val="24"/>
                <w:szCs w:val="24"/>
              </w:rPr>
              <w:t>Фамилия, Имя и Отчество главного бухгалтера Участника</w:t>
            </w:r>
          </w:p>
        </w:tc>
        <w:tc>
          <w:tcPr>
            <w:tcW w:w="4680" w:type="dxa"/>
          </w:tcPr>
          <w:p w:rsidR="00151304" w:rsidRPr="00743A07" w:rsidRDefault="00151304" w:rsidP="00151304">
            <w:pPr>
              <w:spacing w:before="40" w:after="40" w:line="240" w:lineRule="auto"/>
              <w:rPr>
                <w:sz w:val="24"/>
                <w:szCs w:val="24"/>
              </w:rPr>
            </w:pPr>
          </w:p>
        </w:tc>
      </w:tr>
      <w:tr w:rsidR="00151304" w:rsidRPr="00743A07" w:rsidTr="00BC1F4E">
        <w:trPr>
          <w:cantSplit/>
        </w:trPr>
        <w:tc>
          <w:tcPr>
            <w:tcW w:w="567" w:type="dxa"/>
            <w:vAlign w:val="center"/>
          </w:tcPr>
          <w:p w:rsidR="00151304" w:rsidRPr="00743A07" w:rsidRDefault="00151304" w:rsidP="00151304">
            <w:pPr>
              <w:numPr>
                <w:ilvl w:val="0"/>
                <w:numId w:val="17"/>
              </w:numPr>
              <w:spacing w:after="60" w:line="240" w:lineRule="auto"/>
              <w:jc w:val="center"/>
              <w:rPr>
                <w:sz w:val="24"/>
                <w:szCs w:val="24"/>
              </w:rPr>
            </w:pPr>
          </w:p>
        </w:tc>
        <w:tc>
          <w:tcPr>
            <w:tcW w:w="4860" w:type="dxa"/>
          </w:tcPr>
          <w:p w:rsidR="00151304" w:rsidRPr="00743A07" w:rsidRDefault="00151304" w:rsidP="00151304">
            <w:pPr>
              <w:spacing w:before="40" w:after="40" w:line="240" w:lineRule="auto"/>
              <w:ind w:firstLine="34"/>
              <w:rPr>
                <w:sz w:val="24"/>
                <w:szCs w:val="24"/>
              </w:rPr>
            </w:pPr>
            <w:r w:rsidRPr="00743A07">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151304" w:rsidRPr="00743A07" w:rsidRDefault="00151304" w:rsidP="00151304">
            <w:pPr>
              <w:spacing w:before="40" w:after="40" w:line="240" w:lineRule="auto"/>
              <w:rPr>
                <w:sz w:val="24"/>
                <w:szCs w:val="24"/>
              </w:rPr>
            </w:pPr>
          </w:p>
        </w:tc>
      </w:tr>
    </w:tbl>
    <w:p w:rsidR="00151304" w:rsidRPr="00743A07" w:rsidRDefault="00151304" w:rsidP="00151304">
      <w:pPr>
        <w:spacing w:line="240" w:lineRule="auto"/>
        <w:rPr>
          <w:sz w:val="24"/>
          <w:szCs w:val="24"/>
        </w:rPr>
      </w:pPr>
    </w:p>
    <w:p w:rsidR="00151304" w:rsidRPr="00743A07" w:rsidRDefault="00151304" w:rsidP="00151304">
      <w:pPr>
        <w:spacing w:line="240" w:lineRule="auto"/>
        <w:rPr>
          <w:sz w:val="24"/>
          <w:szCs w:val="24"/>
        </w:rPr>
      </w:pPr>
      <w:r w:rsidRPr="00743A07">
        <w:rPr>
          <w:sz w:val="24"/>
          <w:szCs w:val="24"/>
        </w:rPr>
        <w:t>____________________________________</w:t>
      </w:r>
    </w:p>
    <w:p w:rsidR="00151304" w:rsidRPr="00743A07" w:rsidRDefault="00151304" w:rsidP="00151304">
      <w:pPr>
        <w:spacing w:line="240" w:lineRule="auto"/>
        <w:jc w:val="center"/>
        <w:rPr>
          <w:sz w:val="24"/>
          <w:szCs w:val="24"/>
          <w:vertAlign w:val="superscript"/>
        </w:rPr>
      </w:pPr>
      <w:r w:rsidRPr="00743A07">
        <w:rPr>
          <w:sz w:val="24"/>
          <w:szCs w:val="24"/>
          <w:vertAlign w:val="superscript"/>
        </w:rPr>
        <w:t>(подпись, М.П.)</w:t>
      </w:r>
    </w:p>
    <w:p w:rsidR="00151304" w:rsidRPr="00743A07" w:rsidRDefault="00151304" w:rsidP="00151304">
      <w:pPr>
        <w:spacing w:line="240" w:lineRule="auto"/>
        <w:rPr>
          <w:sz w:val="24"/>
          <w:szCs w:val="24"/>
        </w:rPr>
      </w:pPr>
      <w:r w:rsidRPr="00743A07">
        <w:rPr>
          <w:sz w:val="24"/>
          <w:szCs w:val="24"/>
        </w:rPr>
        <w:t>____________________________________</w:t>
      </w:r>
    </w:p>
    <w:p w:rsidR="00151304" w:rsidRPr="00743A07" w:rsidRDefault="00151304" w:rsidP="00151304">
      <w:pPr>
        <w:spacing w:line="240" w:lineRule="auto"/>
        <w:jc w:val="center"/>
        <w:rPr>
          <w:sz w:val="24"/>
          <w:szCs w:val="24"/>
          <w:vertAlign w:val="superscript"/>
        </w:rPr>
      </w:pPr>
      <w:r w:rsidRPr="00743A07">
        <w:rPr>
          <w:sz w:val="24"/>
          <w:szCs w:val="24"/>
          <w:vertAlign w:val="superscript"/>
        </w:rPr>
        <w:t>(фамилия, имя, отчество подписавшего, должность)</w:t>
      </w:r>
    </w:p>
    <w:p w:rsidR="00151304" w:rsidRPr="00743A07" w:rsidRDefault="00151304" w:rsidP="00151304">
      <w:pPr>
        <w:keepNext/>
        <w:spacing w:line="240" w:lineRule="auto"/>
        <w:rPr>
          <w:b/>
          <w:sz w:val="24"/>
          <w:szCs w:val="24"/>
        </w:rPr>
      </w:pPr>
    </w:p>
    <w:p w:rsidR="00151304" w:rsidRPr="00743A07" w:rsidRDefault="00151304" w:rsidP="00151304">
      <w:pPr>
        <w:pBdr>
          <w:bottom w:val="single" w:sz="4" w:space="1" w:color="auto"/>
        </w:pBdr>
        <w:shd w:val="clear" w:color="auto" w:fill="E0E0E0"/>
        <w:spacing w:line="240" w:lineRule="auto"/>
        <w:jc w:val="center"/>
        <w:rPr>
          <w:b/>
          <w:spacing w:val="36"/>
          <w:sz w:val="24"/>
          <w:szCs w:val="24"/>
        </w:rPr>
      </w:pPr>
      <w:r w:rsidRPr="00743A07">
        <w:rPr>
          <w:b/>
          <w:spacing w:val="36"/>
          <w:sz w:val="24"/>
          <w:szCs w:val="24"/>
        </w:rPr>
        <w:t>конец формы</w:t>
      </w:r>
    </w:p>
    <w:p w:rsidR="00151304" w:rsidRPr="00743A07" w:rsidRDefault="003F6E7E" w:rsidP="00151304">
      <w:pPr>
        <w:keepNext/>
        <w:pageBreakBefore/>
        <w:suppressAutoHyphens/>
        <w:spacing w:before="240" w:after="120" w:line="240" w:lineRule="auto"/>
        <w:ind w:firstLine="0"/>
        <w:outlineLvl w:val="2"/>
        <w:rPr>
          <w:b/>
          <w:bCs/>
          <w:sz w:val="24"/>
          <w:szCs w:val="24"/>
        </w:rPr>
      </w:pPr>
      <w:r w:rsidRPr="00743A07">
        <w:rPr>
          <w:b/>
          <w:bCs/>
          <w:sz w:val="24"/>
          <w:szCs w:val="24"/>
        </w:rPr>
        <w:lastRenderedPageBreak/>
        <w:t>5.3</w:t>
      </w:r>
      <w:r w:rsidR="00151304" w:rsidRPr="00743A07">
        <w:rPr>
          <w:b/>
          <w:bCs/>
          <w:sz w:val="24"/>
          <w:szCs w:val="24"/>
        </w:rPr>
        <w:t>.1. Инструкция по заполнению</w:t>
      </w:r>
    </w:p>
    <w:p w:rsidR="00151304" w:rsidRPr="00743A07" w:rsidRDefault="003F6E7E" w:rsidP="00151304">
      <w:pPr>
        <w:tabs>
          <w:tab w:val="left" w:pos="851"/>
        </w:tabs>
        <w:spacing w:line="240" w:lineRule="auto"/>
        <w:ind w:firstLine="0"/>
        <w:rPr>
          <w:sz w:val="24"/>
          <w:szCs w:val="24"/>
        </w:rPr>
      </w:pPr>
      <w:r w:rsidRPr="00743A07">
        <w:rPr>
          <w:b/>
          <w:sz w:val="24"/>
          <w:szCs w:val="24"/>
        </w:rPr>
        <w:t>5.3</w:t>
      </w:r>
      <w:r w:rsidR="00151304" w:rsidRPr="00743A07">
        <w:rPr>
          <w:b/>
          <w:sz w:val="24"/>
          <w:szCs w:val="24"/>
        </w:rPr>
        <w:t>.1.1.</w:t>
      </w:r>
      <w:r w:rsidR="00151304" w:rsidRPr="00743A07">
        <w:rPr>
          <w:sz w:val="24"/>
          <w:szCs w:val="24"/>
        </w:rPr>
        <w:t xml:space="preserve"> Участник указывает дату и номер Заявки (подраздел 5.1.). Анкета должна быть подписана, заверена печатью, указаны фамилия, имя, отчество подписавшего и должность.</w:t>
      </w:r>
    </w:p>
    <w:p w:rsidR="00151304" w:rsidRPr="00743A07" w:rsidRDefault="003F6E7E" w:rsidP="00151304">
      <w:pPr>
        <w:tabs>
          <w:tab w:val="left" w:pos="851"/>
        </w:tabs>
        <w:spacing w:line="240" w:lineRule="auto"/>
        <w:ind w:firstLine="0"/>
        <w:rPr>
          <w:sz w:val="24"/>
          <w:szCs w:val="24"/>
        </w:rPr>
      </w:pPr>
      <w:r w:rsidRPr="00743A07">
        <w:rPr>
          <w:b/>
          <w:sz w:val="24"/>
          <w:szCs w:val="24"/>
        </w:rPr>
        <w:t>5.3</w:t>
      </w:r>
      <w:r w:rsidR="00151304" w:rsidRPr="00743A07">
        <w:rPr>
          <w:b/>
          <w:sz w:val="24"/>
          <w:szCs w:val="24"/>
        </w:rPr>
        <w:t>.1.2.</w:t>
      </w:r>
      <w:r w:rsidR="00151304" w:rsidRPr="00743A07">
        <w:rPr>
          <w:sz w:val="24"/>
          <w:szCs w:val="24"/>
        </w:rPr>
        <w:t xml:space="preserve"> Участник указывает свое фирменное наименование (в т. ч. организационно-правовую форму) и свой адрес.</w:t>
      </w:r>
    </w:p>
    <w:p w:rsidR="00151304" w:rsidRPr="00743A07" w:rsidRDefault="003F6E7E" w:rsidP="00151304">
      <w:pPr>
        <w:tabs>
          <w:tab w:val="left" w:pos="851"/>
        </w:tabs>
        <w:spacing w:line="240" w:lineRule="auto"/>
        <w:ind w:firstLine="0"/>
        <w:rPr>
          <w:sz w:val="24"/>
          <w:szCs w:val="24"/>
        </w:rPr>
      </w:pPr>
      <w:r w:rsidRPr="00743A07">
        <w:rPr>
          <w:b/>
          <w:sz w:val="24"/>
          <w:szCs w:val="24"/>
        </w:rPr>
        <w:t>5.3</w:t>
      </w:r>
      <w:r w:rsidR="00151304" w:rsidRPr="00743A07">
        <w:rPr>
          <w:b/>
          <w:sz w:val="24"/>
          <w:szCs w:val="24"/>
        </w:rPr>
        <w:t>.1.3.</w:t>
      </w:r>
      <w:r w:rsidR="00151304" w:rsidRPr="00743A07">
        <w:rPr>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151304" w:rsidRPr="00743A07" w:rsidRDefault="003F6E7E" w:rsidP="00151304">
      <w:pPr>
        <w:tabs>
          <w:tab w:val="left" w:pos="851"/>
        </w:tabs>
        <w:spacing w:line="240" w:lineRule="auto"/>
        <w:ind w:firstLine="0"/>
        <w:rPr>
          <w:sz w:val="24"/>
          <w:szCs w:val="24"/>
        </w:rPr>
      </w:pPr>
      <w:r w:rsidRPr="00743A07">
        <w:rPr>
          <w:b/>
          <w:sz w:val="24"/>
          <w:szCs w:val="24"/>
        </w:rPr>
        <w:t>5.3</w:t>
      </w:r>
      <w:r w:rsidR="00151304" w:rsidRPr="00743A07">
        <w:rPr>
          <w:b/>
          <w:sz w:val="24"/>
          <w:szCs w:val="24"/>
        </w:rPr>
        <w:t>.1.4.</w:t>
      </w:r>
      <w:r w:rsidR="00151304" w:rsidRPr="00743A07">
        <w:rPr>
          <w:sz w:val="24"/>
          <w:szCs w:val="24"/>
        </w:rPr>
        <w:t xml:space="preserve"> В графе 8 «Банковские реквизиты…» указываются реквизиты, которые будут использованы при заключении Договора.</w:t>
      </w: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keepNext/>
        <w:pageBreakBefore/>
        <w:tabs>
          <w:tab w:val="num" w:pos="1134"/>
        </w:tabs>
        <w:suppressAutoHyphens/>
        <w:spacing w:before="360" w:after="120" w:line="240" w:lineRule="auto"/>
        <w:ind w:firstLine="0"/>
        <w:contextualSpacing/>
        <w:outlineLvl w:val="1"/>
        <w:rPr>
          <w:b/>
          <w:bCs/>
          <w:sz w:val="24"/>
          <w:szCs w:val="24"/>
        </w:rPr>
      </w:pPr>
      <w:r w:rsidRPr="00743A07">
        <w:rPr>
          <w:b/>
          <w:bCs/>
          <w:sz w:val="24"/>
          <w:szCs w:val="24"/>
        </w:rPr>
        <w:lastRenderedPageBreak/>
        <w:t>5.4. Декларация Участника (форма 4)</w:t>
      </w:r>
    </w:p>
    <w:p w:rsidR="00151304" w:rsidRPr="00743A07" w:rsidRDefault="00151304" w:rsidP="00151304">
      <w:pPr>
        <w:pBdr>
          <w:top w:val="single" w:sz="4" w:space="1" w:color="auto"/>
        </w:pBdr>
        <w:shd w:val="clear" w:color="auto" w:fill="E0E0E0"/>
        <w:spacing w:line="240" w:lineRule="auto"/>
        <w:ind w:right="21"/>
        <w:contextualSpacing/>
        <w:jc w:val="center"/>
        <w:rPr>
          <w:b/>
          <w:spacing w:val="36"/>
          <w:sz w:val="24"/>
          <w:szCs w:val="24"/>
        </w:rPr>
      </w:pPr>
      <w:r w:rsidRPr="00743A07">
        <w:rPr>
          <w:b/>
          <w:spacing w:val="36"/>
          <w:sz w:val="24"/>
          <w:szCs w:val="24"/>
        </w:rPr>
        <w:t>начало формы</w:t>
      </w:r>
    </w:p>
    <w:p w:rsidR="00151304" w:rsidRPr="00743A07" w:rsidRDefault="00151304" w:rsidP="00151304">
      <w:pPr>
        <w:spacing w:line="240" w:lineRule="auto"/>
        <w:contextualSpacing/>
        <w:rPr>
          <w:sz w:val="24"/>
          <w:szCs w:val="24"/>
        </w:rPr>
      </w:pPr>
    </w:p>
    <w:p w:rsidR="00151304" w:rsidRPr="00743A07" w:rsidRDefault="00151304" w:rsidP="00151304">
      <w:pPr>
        <w:spacing w:line="240" w:lineRule="auto"/>
        <w:contextualSpacing/>
        <w:rPr>
          <w:sz w:val="24"/>
          <w:szCs w:val="24"/>
        </w:rPr>
      </w:pPr>
      <w:r w:rsidRPr="00743A07">
        <w:rPr>
          <w:sz w:val="24"/>
          <w:szCs w:val="24"/>
        </w:rPr>
        <w:t xml:space="preserve">Приложение </w:t>
      </w:r>
      <w:r w:rsidR="00C651CC" w:rsidRPr="00743A07">
        <w:rPr>
          <w:sz w:val="24"/>
          <w:szCs w:val="24"/>
        </w:rPr>
        <w:t>3</w:t>
      </w:r>
    </w:p>
    <w:p w:rsidR="00151304" w:rsidRPr="00743A07" w:rsidRDefault="00151304" w:rsidP="00151304">
      <w:pPr>
        <w:spacing w:line="240" w:lineRule="auto"/>
        <w:contextualSpacing/>
        <w:rPr>
          <w:sz w:val="24"/>
          <w:szCs w:val="24"/>
        </w:rPr>
      </w:pPr>
      <w:r w:rsidRPr="00743A07">
        <w:rPr>
          <w:sz w:val="24"/>
          <w:szCs w:val="24"/>
        </w:rPr>
        <w:t>к Заявке на участие в запросе предложений</w:t>
      </w:r>
    </w:p>
    <w:p w:rsidR="00151304" w:rsidRPr="00743A07" w:rsidRDefault="00151304" w:rsidP="00151304">
      <w:pPr>
        <w:spacing w:line="240" w:lineRule="auto"/>
        <w:contextualSpacing/>
        <w:rPr>
          <w:sz w:val="24"/>
          <w:szCs w:val="24"/>
        </w:rPr>
      </w:pPr>
      <w:r w:rsidRPr="00743A07">
        <w:rPr>
          <w:sz w:val="24"/>
          <w:szCs w:val="24"/>
        </w:rPr>
        <w:t>от «____»_____________ г. №__________</w:t>
      </w:r>
    </w:p>
    <w:p w:rsidR="00151304" w:rsidRPr="00743A07" w:rsidRDefault="00151304" w:rsidP="00151304">
      <w:pPr>
        <w:widowControl w:val="0"/>
        <w:autoSpaceDE w:val="0"/>
        <w:autoSpaceDN w:val="0"/>
        <w:spacing w:line="240" w:lineRule="auto"/>
        <w:ind w:firstLine="0"/>
        <w:jc w:val="right"/>
        <w:rPr>
          <w:sz w:val="22"/>
          <w:szCs w:val="22"/>
        </w:rPr>
      </w:pPr>
      <w:r w:rsidRPr="00743A07">
        <w:rPr>
          <w:sz w:val="22"/>
          <w:szCs w:val="22"/>
        </w:rPr>
        <w:t xml:space="preserve">Форма введена </w:t>
      </w:r>
    </w:p>
    <w:p w:rsidR="00151304" w:rsidRPr="00743A07" w:rsidRDefault="00151304" w:rsidP="00151304">
      <w:pPr>
        <w:widowControl w:val="0"/>
        <w:autoSpaceDE w:val="0"/>
        <w:autoSpaceDN w:val="0"/>
        <w:spacing w:line="240" w:lineRule="auto"/>
        <w:ind w:firstLine="0"/>
        <w:jc w:val="right"/>
        <w:rPr>
          <w:sz w:val="22"/>
          <w:szCs w:val="22"/>
        </w:rPr>
      </w:pPr>
      <w:r w:rsidRPr="00743A07">
        <w:rPr>
          <w:sz w:val="22"/>
          <w:szCs w:val="22"/>
        </w:rPr>
        <w:t xml:space="preserve">Постановлением Правительства РФ </w:t>
      </w:r>
    </w:p>
    <w:p w:rsidR="00151304" w:rsidRPr="00743A07" w:rsidRDefault="00151304" w:rsidP="00151304">
      <w:pPr>
        <w:widowControl w:val="0"/>
        <w:autoSpaceDE w:val="0"/>
        <w:autoSpaceDN w:val="0"/>
        <w:spacing w:line="240" w:lineRule="auto"/>
        <w:ind w:firstLine="0"/>
        <w:jc w:val="right"/>
        <w:rPr>
          <w:sz w:val="22"/>
          <w:szCs w:val="22"/>
        </w:rPr>
      </w:pPr>
      <w:r w:rsidRPr="00743A07">
        <w:rPr>
          <w:sz w:val="22"/>
          <w:szCs w:val="22"/>
        </w:rPr>
        <w:t>от 29.10.2015г. № 1169</w:t>
      </w:r>
    </w:p>
    <w:p w:rsidR="00151304" w:rsidRPr="00743A07" w:rsidRDefault="00151304" w:rsidP="00151304">
      <w:pPr>
        <w:widowControl w:val="0"/>
        <w:autoSpaceDE w:val="0"/>
        <w:autoSpaceDN w:val="0"/>
        <w:spacing w:line="240" w:lineRule="auto"/>
        <w:ind w:firstLine="0"/>
        <w:jc w:val="right"/>
        <w:rPr>
          <w:sz w:val="22"/>
          <w:szCs w:val="22"/>
        </w:rPr>
      </w:pPr>
      <w:r w:rsidRPr="00743A07">
        <w:rPr>
          <w:sz w:val="22"/>
          <w:szCs w:val="22"/>
        </w:rPr>
        <w:t xml:space="preserve">в редакции </w:t>
      </w:r>
    </w:p>
    <w:p w:rsidR="00151304" w:rsidRPr="00743A07" w:rsidRDefault="00151304" w:rsidP="00151304">
      <w:pPr>
        <w:widowControl w:val="0"/>
        <w:autoSpaceDE w:val="0"/>
        <w:autoSpaceDN w:val="0"/>
        <w:spacing w:line="240" w:lineRule="auto"/>
        <w:ind w:firstLine="0"/>
        <w:jc w:val="right"/>
        <w:rPr>
          <w:sz w:val="22"/>
          <w:szCs w:val="22"/>
        </w:rPr>
      </w:pPr>
      <w:r w:rsidRPr="00743A07">
        <w:rPr>
          <w:sz w:val="22"/>
          <w:szCs w:val="22"/>
        </w:rPr>
        <w:t xml:space="preserve">Постановления Правительства РФ </w:t>
      </w:r>
    </w:p>
    <w:p w:rsidR="00151304" w:rsidRPr="00743A07" w:rsidRDefault="00151304" w:rsidP="00151304">
      <w:pPr>
        <w:widowControl w:val="0"/>
        <w:autoSpaceDE w:val="0"/>
        <w:autoSpaceDN w:val="0"/>
        <w:spacing w:line="240" w:lineRule="auto"/>
        <w:ind w:firstLine="0"/>
        <w:jc w:val="right"/>
        <w:rPr>
          <w:sz w:val="22"/>
          <w:szCs w:val="22"/>
        </w:rPr>
      </w:pPr>
      <w:r w:rsidRPr="00743A07">
        <w:rPr>
          <w:sz w:val="22"/>
          <w:szCs w:val="22"/>
        </w:rPr>
        <w:t>от 26 июля 2016 г. N 719</w:t>
      </w:r>
    </w:p>
    <w:p w:rsidR="00151304" w:rsidRPr="00743A07" w:rsidRDefault="00151304" w:rsidP="00151304">
      <w:pPr>
        <w:widowControl w:val="0"/>
        <w:autoSpaceDE w:val="0"/>
        <w:autoSpaceDN w:val="0"/>
        <w:spacing w:line="240" w:lineRule="auto"/>
        <w:ind w:firstLine="0"/>
        <w:rPr>
          <w:rFonts w:ascii="Courier New" w:hAnsi="Courier New" w:cs="Courier New"/>
          <w:sz w:val="22"/>
          <w:szCs w:val="22"/>
        </w:rPr>
      </w:pPr>
    </w:p>
    <w:p w:rsidR="00151304" w:rsidRPr="00743A07" w:rsidRDefault="00151304" w:rsidP="00151304">
      <w:pPr>
        <w:widowControl w:val="0"/>
        <w:autoSpaceDE w:val="0"/>
        <w:autoSpaceDN w:val="0"/>
        <w:spacing w:line="240" w:lineRule="auto"/>
        <w:ind w:firstLine="0"/>
        <w:jc w:val="center"/>
        <w:rPr>
          <w:sz w:val="22"/>
          <w:szCs w:val="22"/>
        </w:rPr>
      </w:pPr>
      <w:r w:rsidRPr="00743A07">
        <w:rPr>
          <w:sz w:val="22"/>
          <w:szCs w:val="22"/>
        </w:rPr>
        <w:t>Декларации о соответствии участника закупки</w:t>
      </w:r>
    </w:p>
    <w:p w:rsidR="00151304" w:rsidRPr="00743A07" w:rsidRDefault="00151304" w:rsidP="00151304">
      <w:pPr>
        <w:widowControl w:val="0"/>
        <w:autoSpaceDE w:val="0"/>
        <w:autoSpaceDN w:val="0"/>
        <w:spacing w:line="240" w:lineRule="auto"/>
        <w:ind w:firstLine="0"/>
        <w:jc w:val="center"/>
        <w:rPr>
          <w:sz w:val="22"/>
          <w:szCs w:val="22"/>
        </w:rPr>
      </w:pPr>
      <w:r w:rsidRPr="00743A07">
        <w:rPr>
          <w:sz w:val="22"/>
          <w:szCs w:val="22"/>
        </w:rPr>
        <w:t>критериям отнесения к субъектам малого</w:t>
      </w:r>
    </w:p>
    <w:p w:rsidR="00151304" w:rsidRPr="00743A07" w:rsidRDefault="00151304" w:rsidP="00151304">
      <w:pPr>
        <w:widowControl w:val="0"/>
        <w:autoSpaceDE w:val="0"/>
        <w:autoSpaceDN w:val="0"/>
        <w:spacing w:line="240" w:lineRule="auto"/>
        <w:ind w:firstLine="0"/>
        <w:jc w:val="center"/>
        <w:rPr>
          <w:sz w:val="22"/>
          <w:szCs w:val="22"/>
        </w:rPr>
      </w:pPr>
      <w:r w:rsidRPr="00743A07">
        <w:rPr>
          <w:sz w:val="22"/>
          <w:szCs w:val="22"/>
        </w:rPr>
        <w:t>и среднего предпринимательства</w:t>
      </w:r>
    </w:p>
    <w:p w:rsidR="00151304" w:rsidRPr="00743A07" w:rsidRDefault="00151304" w:rsidP="00151304">
      <w:pPr>
        <w:widowControl w:val="0"/>
        <w:autoSpaceDE w:val="0"/>
        <w:autoSpaceDN w:val="0"/>
        <w:spacing w:line="240" w:lineRule="auto"/>
        <w:ind w:firstLine="0"/>
        <w:rPr>
          <w:sz w:val="22"/>
          <w:szCs w:val="22"/>
        </w:rPr>
      </w:pP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 xml:space="preserve">    Подтверждаем, что _____________________________________________________</w:t>
      </w: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 xml:space="preserve">                          (указывается наименование участника закупки)</w:t>
      </w: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 xml:space="preserve">в  соответствии  со  </w:t>
      </w:r>
      <w:hyperlink r:id="rId20" w:history="1">
        <w:r w:rsidRPr="00743A07">
          <w:rPr>
            <w:sz w:val="22"/>
            <w:szCs w:val="22"/>
          </w:rPr>
          <w:t>статьей  4</w:t>
        </w:r>
      </w:hyperlink>
      <w:r w:rsidRPr="00743A07">
        <w:rPr>
          <w:sz w:val="22"/>
          <w:szCs w:val="22"/>
        </w:rPr>
        <w:t xml:space="preserve">  Федерального  закона  "О развитии малого и</w:t>
      </w: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среднего   предпринимательства   в   Российской   Федерации"  удовлетворяет</w:t>
      </w: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критериям отнесения организации к субъектам _______________________________</w:t>
      </w: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 xml:space="preserve">                                            (указывается субъект малого или</w:t>
      </w: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 xml:space="preserve">                                              среднего предпринимательства</w:t>
      </w: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 xml:space="preserve">                                               в зависимости от критериев</w:t>
      </w: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 xml:space="preserve">                                                       отнесения)</w:t>
      </w: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предпринимательства, и сообщаем следующую информацию:</w:t>
      </w: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 xml:space="preserve">    1. Адрес местонахождения (юридический адрес): _________________________</w:t>
      </w: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__________________________________________________________________________.</w:t>
      </w: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 xml:space="preserve">    2. ИНН/КПП: __________________________________________________________.</w:t>
      </w: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 xml:space="preserve">                     (N, сведения о дате выдачи документа и выдавшем</w:t>
      </w: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 xml:space="preserve">                                       его органе)</w:t>
      </w: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 xml:space="preserve">    3. ОГРН: _____________________________________________________________.</w:t>
      </w: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 xml:space="preserve">    4. Исключен.</w:t>
      </w: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 xml:space="preserve">    5.  Сведения  о  соответствии критериям отнесения к субъектам малого  и</w:t>
      </w: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среднего  предпринимательства,  а  также  сведения  о производимых товарах,</w:t>
      </w: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 xml:space="preserve">работах, услугах и видах деятельности </w:t>
      </w:r>
      <w:hyperlink w:anchor="P320" w:history="1">
        <w:r w:rsidRPr="00743A07">
          <w:rPr>
            <w:sz w:val="22"/>
            <w:szCs w:val="22"/>
          </w:rPr>
          <w:t>&lt;1&gt;</w:t>
        </w:r>
      </w:hyperlink>
      <w:r w:rsidRPr="00743A07">
        <w:rPr>
          <w:sz w:val="22"/>
          <w:szCs w:val="22"/>
        </w:rPr>
        <w:t>:</w:t>
      </w:r>
    </w:p>
    <w:p w:rsidR="00151304" w:rsidRPr="00743A07" w:rsidRDefault="00151304" w:rsidP="00151304">
      <w:pPr>
        <w:widowControl w:val="0"/>
        <w:autoSpaceDE w:val="0"/>
        <w:autoSpaceDN w:val="0"/>
        <w:spacing w:line="240" w:lineRule="auto"/>
        <w:ind w:firstLine="0"/>
        <w:rPr>
          <w:sz w:val="22"/>
          <w:szCs w:val="20"/>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4139"/>
        <w:gridCol w:w="1709"/>
        <w:gridCol w:w="1426"/>
        <w:gridCol w:w="1670"/>
      </w:tblGrid>
      <w:tr w:rsidR="00151304" w:rsidRPr="00743A07" w:rsidTr="00BC1F4E">
        <w:tc>
          <w:tcPr>
            <w:tcW w:w="662" w:type="dxa"/>
            <w:tcBorders>
              <w:top w:val="single" w:sz="4" w:space="0" w:color="auto"/>
              <w:left w:val="single" w:sz="4" w:space="0" w:color="auto"/>
              <w:bottom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N п/п</w:t>
            </w:r>
          </w:p>
        </w:tc>
        <w:tc>
          <w:tcPr>
            <w:tcW w:w="4139" w:type="dxa"/>
            <w:tcBorders>
              <w:top w:val="single" w:sz="4" w:space="0" w:color="auto"/>
              <w:bottom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Наименование сведений</w:t>
            </w:r>
          </w:p>
        </w:tc>
        <w:tc>
          <w:tcPr>
            <w:tcW w:w="1709" w:type="dxa"/>
            <w:tcBorders>
              <w:top w:val="single" w:sz="4" w:space="0" w:color="auto"/>
              <w:bottom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Малые предприятия</w:t>
            </w:r>
          </w:p>
        </w:tc>
        <w:tc>
          <w:tcPr>
            <w:tcW w:w="1426" w:type="dxa"/>
            <w:tcBorders>
              <w:top w:val="single" w:sz="4" w:space="0" w:color="auto"/>
              <w:bottom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Средние предприятия</w:t>
            </w:r>
          </w:p>
        </w:tc>
        <w:tc>
          <w:tcPr>
            <w:tcW w:w="1670" w:type="dxa"/>
            <w:tcBorders>
              <w:top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Показатель</w:t>
            </w:r>
          </w:p>
        </w:tc>
      </w:tr>
      <w:tr w:rsidR="00151304" w:rsidRPr="00743A07" w:rsidTr="00BC1F4E">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 xml:space="preserve">1 </w:t>
            </w:r>
            <w:hyperlink w:anchor="P321" w:history="1">
              <w:r w:rsidRPr="00743A07">
                <w:rPr>
                  <w:sz w:val="22"/>
                  <w:szCs w:val="20"/>
                </w:rPr>
                <w:t>&lt;2&gt;</w:t>
              </w:r>
            </w:hyperlink>
          </w:p>
        </w:tc>
        <w:tc>
          <w:tcPr>
            <w:tcW w:w="413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2</w:t>
            </w:r>
          </w:p>
        </w:tc>
        <w:tc>
          <w:tcPr>
            <w:tcW w:w="170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3</w:t>
            </w:r>
          </w:p>
        </w:tc>
        <w:tc>
          <w:tcPr>
            <w:tcW w:w="1426"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4</w:t>
            </w:r>
          </w:p>
        </w:tc>
        <w:tc>
          <w:tcPr>
            <w:tcW w:w="1670"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5</w:t>
            </w:r>
          </w:p>
        </w:tc>
      </w:tr>
      <w:tr w:rsidR="00151304" w:rsidRPr="00743A07" w:rsidTr="00BC1F4E">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1.</w:t>
            </w:r>
          </w:p>
        </w:tc>
        <w:tc>
          <w:tcPr>
            <w:tcW w:w="413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left"/>
              <w:rPr>
                <w:sz w:val="22"/>
                <w:szCs w:val="20"/>
              </w:rPr>
            </w:pPr>
            <w:r w:rsidRPr="00743A07">
              <w:rPr>
                <w:sz w:val="22"/>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не более 25</w:t>
            </w:r>
          </w:p>
        </w:tc>
        <w:tc>
          <w:tcPr>
            <w:tcW w:w="1670"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w:t>
            </w:r>
          </w:p>
        </w:tc>
      </w:tr>
      <w:tr w:rsidR="00151304" w:rsidRPr="00743A07" w:rsidTr="00BC1F4E">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2.</w:t>
            </w:r>
          </w:p>
        </w:tc>
        <w:tc>
          <w:tcPr>
            <w:tcW w:w="413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left"/>
              <w:rPr>
                <w:sz w:val="22"/>
                <w:szCs w:val="20"/>
              </w:rPr>
            </w:pPr>
            <w:r w:rsidRPr="00743A07">
              <w:rPr>
                <w:sz w:val="22"/>
                <w:szCs w:val="20"/>
              </w:rPr>
              <w:t xml:space="preserve">Суммарная доля участия иностранных юридических лиц и (или) юридических </w:t>
            </w:r>
            <w:r w:rsidRPr="00743A07">
              <w:rPr>
                <w:sz w:val="22"/>
                <w:szCs w:val="20"/>
              </w:rPr>
              <w:lastRenderedPageBreak/>
              <w:t xml:space="preserve">лиц, не являющихся субъектами малого и среднего предпринимательства, в уставном капитале общества с ограниченной ответственностью </w:t>
            </w:r>
            <w:hyperlink w:anchor="P322" w:history="1">
              <w:r w:rsidRPr="00743A07">
                <w:rPr>
                  <w:sz w:val="22"/>
                  <w:szCs w:val="20"/>
                </w:rPr>
                <w:t>&lt;3&gt;</w:t>
              </w:r>
            </w:hyperlink>
            <w:r w:rsidRPr="00743A07">
              <w:rPr>
                <w:sz w:val="22"/>
                <w:szCs w:val="20"/>
              </w:rPr>
              <w:t>,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lastRenderedPageBreak/>
              <w:t>не более 49</w:t>
            </w:r>
          </w:p>
        </w:tc>
        <w:tc>
          <w:tcPr>
            <w:tcW w:w="1670"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w:t>
            </w:r>
          </w:p>
        </w:tc>
      </w:tr>
      <w:tr w:rsidR="00151304" w:rsidRPr="00743A07" w:rsidTr="00BC1F4E">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lastRenderedPageBreak/>
              <w:t>3.</w:t>
            </w:r>
          </w:p>
        </w:tc>
        <w:tc>
          <w:tcPr>
            <w:tcW w:w="413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left"/>
              <w:rPr>
                <w:sz w:val="22"/>
                <w:szCs w:val="20"/>
              </w:rPr>
            </w:pPr>
            <w:r w:rsidRPr="00743A07">
              <w:rPr>
                <w:sz w:val="22"/>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805" w:type="dxa"/>
            <w:gridSpan w:val="3"/>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да (нет)</w:t>
            </w:r>
          </w:p>
        </w:tc>
      </w:tr>
      <w:tr w:rsidR="00151304" w:rsidRPr="00743A07" w:rsidTr="00BC1F4E">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4.</w:t>
            </w:r>
          </w:p>
        </w:tc>
        <w:tc>
          <w:tcPr>
            <w:tcW w:w="413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left"/>
              <w:rPr>
                <w:sz w:val="22"/>
                <w:szCs w:val="20"/>
              </w:rPr>
            </w:pPr>
            <w:r w:rsidRPr="00743A07">
              <w:rPr>
                <w:sz w:val="22"/>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805" w:type="dxa"/>
            <w:gridSpan w:val="3"/>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да (нет)</w:t>
            </w:r>
          </w:p>
        </w:tc>
      </w:tr>
      <w:tr w:rsidR="00151304" w:rsidRPr="00743A07" w:rsidTr="00BC1F4E">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5.</w:t>
            </w:r>
          </w:p>
        </w:tc>
        <w:tc>
          <w:tcPr>
            <w:tcW w:w="413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left"/>
              <w:rPr>
                <w:sz w:val="22"/>
                <w:szCs w:val="20"/>
              </w:rPr>
            </w:pPr>
            <w:r w:rsidRPr="00743A07">
              <w:rPr>
                <w:sz w:val="22"/>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21" w:history="1">
              <w:r w:rsidRPr="00743A07">
                <w:rPr>
                  <w:sz w:val="22"/>
                  <w:szCs w:val="20"/>
                </w:rPr>
                <w:t>законом</w:t>
              </w:r>
            </w:hyperlink>
            <w:r w:rsidRPr="00743A07">
              <w:rPr>
                <w:sz w:val="22"/>
                <w:szCs w:val="20"/>
              </w:rPr>
              <w:t xml:space="preserve"> "Об инновационном центре "Сколково"</w:t>
            </w:r>
          </w:p>
        </w:tc>
        <w:tc>
          <w:tcPr>
            <w:tcW w:w="4805" w:type="dxa"/>
            <w:gridSpan w:val="3"/>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да (нет)</w:t>
            </w:r>
          </w:p>
        </w:tc>
      </w:tr>
      <w:tr w:rsidR="00151304" w:rsidRPr="00743A07" w:rsidTr="00BC1F4E">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6.</w:t>
            </w:r>
          </w:p>
        </w:tc>
        <w:tc>
          <w:tcPr>
            <w:tcW w:w="413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left"/>
              <w:rPr>
                <w:sz w:val="22"/>
                <w:szCs w:val="20"/>
              </w:rPr>
            </w:pPr>
            <w:r w:rsidRPr="00743A07">
              <w:rPr>
                <w:sz w:val="22"/>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743A07">
                <w:rPr>
                  <w:sz w:val="22"/>
                  <w:szCs w:val="20"/>
                </w:rPr>
                <w:t>законом</w:t>
              </w:r>
            </w:hyperlink>
            <w:r w:rsidRPr="00743A07">
              <w:rPr>
                <w:sz w:val="22"/>
                <w:szCs w:val="20"/>
              </w:rPr>
              <w:t xml:space="preserve"> "О науке и государственной научно-технической политике"</w:t>
            </w:r>
          </w:p>
        </w:tc>
        <w:tc>
          <w:tcPr>
            <w:tcW w:w="4805" w:type="dxa"/>
            <w:gridSpan w:val="3"/>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да (нет)</w:t>
            </w:r>
          </w:p>
        </w:tc>
      </w:tr>
      <w:tr w:rsidR="00151304" w:rsidRPr="00743A07" w:rsidTr="00BC1F4E">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7.</w:t>
            </w:r>
          </w:p>
        </w:tc>
        <w:tc>
          <w:tcPr>
            <w:tcW w:w="4139" w:type="dxa"/>
            <w:vMerge w:val="restart"/>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left"/>
              <w:rPr>
                <w:sz w:val="22"/>
                <w:szCs w:val="20"/>
              </w:rPr>
            </w:pPr>
            <w:r w:rsidRPr="00743A07">
              <w:rPr>
                <w:sz w:val="22"/>
                <w:szCs w:val="20"/>
              </w:rPr>
              <w:t>Среднесписочная численность работников за предшествующий календарный год, человек</w:t>
            </w:r>
          </w:p>
        </w:tc>
        <w:tc>
          <w:tcPr>
            <w:tcW w:w="170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до 100 включительно</w:t>
            </w:r>
          </w:p>
        </w:tc>
        <w:tc>
          <w:tcPr>
            <w:tcW w:w="1426"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от 101 до 250 включительно</w:t>
            </w:r>
          </w:p>
        </w:tc>
        <w:tc>
          <w:tcPr>
            <w:tcW w:w="1670" w:type="dxa"/>
            <w:vMerge w:val="restart"/>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 xml:space="preserve">указывается количество человек (за </w:t>
            </w:r>
            <w:r w:rsidRPr="00743A07">
              <w:rPr>
                <w:sz w:val="22"/>
                <w:szCs w:val="20"/>
              </w:rPr>
              <w:lastRenderedPageBreak/>
              <w:t>предшествующий календарный год)</w:t>
            </w:r>
          </w:p>
        </w:tc>
      </w:tr>
      <w:tr w:rsidR="00151304" w:rsidRPr="00743A07" w:rsidTr="00BC1F4E">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151304" w:rsidRPr="00743A07" w:rsidRDefault="00151304" w:rsidP="00BC1F4E">
            <w:pPr>
              <w:suppressAutoHyphens/>
              <w:spacing w:line="240" w:lineRule="auto"/>
              <w:ind w:firstLine="0"/>
              <w:jc w:val="left"/>
              <w:rPr>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151304" w:rsidRPr="00743A07" w:rsidRDefault="00151304" w:rsidP="00BC1F4E">
            <w:pPr>
              <w:suppressAutoHyphens/>
              <w:spacing w:line="240" w:lineRule="auto"/>
              <w:ind w:firstLine="0"/>
              <w:jc w:val="left"/>
              <w:rPr>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до 15 - микропредприятие</w:t>
            </w:r>
          </w:p>
        </w:tc>
        <w:tc>
          <w:tcPr>
            <w:tcW w:w="1426"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p>
        </w:tc>
        <w:tc>
          <w:tcPr>
            <w:tcW w:w="1670" w:type="dxa"/>
            <w:vMerge/>
            <w:tcBorders>
              <w:top w:val="single" w:sz="4" w:space="0" w:color="auto"/>
              <w:left w:val="single" w:sz="4" w:space="0" w:color="auto"/>
              <w:bottom w:val="single" w:sz="4" w:space="0" w:color="auto"/>
              <w:right w:val="single" w:sz="4" w:space="0" w:color="auto"/>
            </w:tcBorders>
          </w:tcPr>
          <w:p w:rsidR="00151304" w:rsidRPr="00743A07" w:rsidRDefault="00151304" w:rsidP="00BC1F4E">
            <w:pPr>
              <w:suppressAutoHyphens/>
              <w:spacing w:line="240" w:lineRule="auto"/>
              <w:ind w:firstLine="0"/>
              <w:jc w:val="left"/>
              <w:rPr>
                <w:sz w:val="24"/>
                <w:szCs w:val="24"/>
                <w:lang w:eastAsia="ar-SA"/>
              </w:rPr>
            </w:pPr>
          </w:p>
        </w:tc>
      </w:tr>
      <w:tr w:rsidR="00151304" w:rsidRPr="00743A07" w:rsidTr="00BC1F4E">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lastRenderedPageBreak/>
              <w:t>8.</w:t>
            </w:r>
          </w:p>
        </w:tc>
        <w:tc>
          <w:tcPr>
            <w:tcW w:w="4139" w:type="dxa"/>
            <w:vMerge w:val="restart"/>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left"/>
              <w:rPr>
                <w:sz w:val="22"/>
                <w:szCs w:val="20"/>
              </w:rPr>
            </w:pPr>
            <w:r w:rsidRPr="00743A07">
              <w:rPr>
                <w:sz w:val="22"/>
                <w:szCs w:val="20"/>
              </w:rPr>
              <w:t>Доход за предшествующий календарный год, который</w:t>
            </w:r>
          </w:p>
          <w:p w:rsidR="00151304" w:rsidRPr="00743A07" w:rsidRDefault="00151304" w:rsidP="00BC1F4E">
            <w:pPr>
              <w:widowControl w:val="0"/>
              <w:autoSpaceDE w:val="0"/>
              <w:autoSpaceDN w:val="0"/>
              <w:spacing w:line="240" w:lineRule="auto"/>
              <w:ind w:firstLine="0"/>
              <w:jc w:val="left"/>
              <w:rPr>
                <w:sz w:val="22"/>
                <w:szCs w:val="20"/>
              </w:rPr>
            </w:pPr>
            <w:r w:rsidRPr="00743A07">
              <w:rPr>
                <w:sz w:val="22"/>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800</w:t>
            </w:r>
          </w:p>
        </w:tc>
        <w:tc>
          <w:tcPr>
            <w:tcW w:w="1426"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2000</w:t>
            </w:r>
          </w:p>
        </w:tc>
        <w:tc>
          <w:tcPr>
            <w:tcW w:w="1670" w:type="dxa"/>
            <w:vMerge w:val="restart"/>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указывается в млн. рублей</w:t>
            </w:r>
          </w:p>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(за предшествующий календарный год)</w:t>
            </w:r>
          </w:p>
        </w:tc>
      </w:tr>
      <w:tr w:rsidR="00151304" w:rsidRPr="00743A07" w:rsidTr="00BC1F4E">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151304" w:rsidRPr="00743A07" w:rsidRDefault="00151304" w:rsidP="00BC1F4E">
            <w:pPr>
              <w:suppressAutoHyphens/>
              <w:spacing w:line="240" w:lineRule="auto"/>
              <w:ind w:firstLine="0"/>
              <w:jc w:val="left"/>
              <w:rPr>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151304" w:rsidRPr="00743A07" w:rsidRDefault="00151304" w:rsidP="00BC1F4E">
            <w:pPr>
              <w:suppressAutoHyphens/>
              <w:spacing w:line="240" w:lineRule="auto"/>
              <w:ind w:firstLine="0"/>
              <w:jc w:val="left"/>
              <w:rPr>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120 в год - микропредприятие</w:t>
            </w:r>
          </w:p>
        </w:tc>
        <w:tc>
          <w:tcPr>
            <w:tcW w:w="1426"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p>
        </w:tc>
        <w:tc>
          <w:tcPr>
            <w:tcW w:w="1670" w:type="dxa"/>
            <w:vMerge/>
            <w:tcBorders>
              <w:top w:val="single" w:sz="4" w:space="0" w:color="auto"/>
              <w:left w:val="single" w:sz="4" w:space="0" w:color="auto"/>
              <w:bottom w:val="single" w:sz="4" w:space="0" w:color="auto"/>
              <w:right w:val="single" w:sz="4" w:space="0" w:color="auto"/>
            </w:tcBorders>
          </w:tcPr>
          <w:p w:rsidR="00151304" w:rsidRPr="00743A07" w:rsidRDefault="00151304" w:rsidP="00BC1F4E">
            <w:pPr>
              <w:suppressAutoHyphens/>
              <w:spacing w:line="240" w:lineRule="auto"/>
              <w:ind w:firstLine="0"/>
              <w:jc w:val="left"/>
              <w:rPr>
                <w:sz w:val="24"/>
                <w:szCs w:val="24"/>
                <w:lang w:eastAsia="ar-SA"/>
              </w:rPr>
            </w:pPr>
          </w:p>
        </w:tc>
      </w:tr>
      <w:tr w:rsidR="00151304" w:rsidRPr="00743A07" w:rsidTr="00BC1F4E">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9.</w:t>
            </w:r>
          </w:p>
        </w:tc>
        <w:tc>
          <w:tcPr>
            <w:tcW w:w="413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left"/>
              <w:rPr>
                <w:sz w:val="22"/>
                <w:szCs w:val="20"/>
              </w:rPr>
            </w:pPr>
            <w:r w:rsidRPr="00743A07">
              <w:rPr>
                <w:sz w:val="22"/>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05" w:type="dxa"/>
            <w:gridSpan w:val="3"/>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подлежит заполнению</w:t>
            </w:r>
          </w:p>
        </w:tc>
      </w:tr>
      <w:tr w:rsidR="00151304" w:rsidRPr="00743A07" w:rsidTr="00BC1F4E">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10.</w:t>
            </w:r>
          </w:p>
        </w:tc>
        <w:tc>
          <w:tcPr>
            <w:tcW w:w="413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left"/>
              <w:rPr>
                <w:sz w:val="22"/>
                <w:szCs w:val="20"/>
              </w:rPr>
            </w:pPr>
            <w:r w:rsidRPr="00743A07">
              <w:rPr>
                <w:sz w:val="22"/>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3" w:history="1">
              <w:r w:rsidRPr="00743A07">
                <w:rPr>
                  <w:sz w:val="22"/>
                  <w:szCs w:val="20"/>
                </w:rPr>
                <w:t>ОКВЭД2</w:t>
              </w:r>
            </w:hyperlink>
            <w:r w:rsidRPr="00743A07">
              <w:rPr>
                <w:sz w:val="22"/>
                <w:szCs w:val="20"/>
              </w:rPr>
              <w:t xml:space="preserve"> и </w:t>
            </w:r>
            <w:hyperlink r:id="rId24" w:history="1">
              <w:r w:rsidRPr="00743A07">
                <w:rPr>
                  <w:sz w:val="22"/>
                  <w:szCs w:val="20"/>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подлежит заполнению</w:t>
            </w:r>
          </w:p>
        </w:tc>
      </w:tr>
      <w:tr w:rsidR="00151304" w:rsidRPr="00743A07" w:rsidTr="00BC1F4E">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11.</w:t>
            </w:r>
          </w:p>
        </w:tc>
        <w:tc>
          <w:tcPr>
            <w:tcW w:w="413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left"/>
              <w:rPr>
                <w:sz w:val="22"/>
                <w:szCs w:val="20"/>
              </w:rPr>
            </w:pPr>
            <w:r w:rsidRPr="00743A07">
              <w:rPr>
                <w:sz w:val="22"/>
                <w:szCs w:val="20"/>
              </w:rPr>
              <w:t xml:space="preserve">Сведения о производимых субъектами малого и среднего предпринимательства товарах, работах, услугах с указанием кодов </w:t>
            </w:r>
            <w:hyperlink r:id="rId25" w:history="1">
              <w:r w:rsidRPr="00743A07">
                <w:rPr>
                  <w:sz w:val="22"/>
                  <w:szCs w:val="20"/>
                </w:rPr>
                <w:t>ОКВЭД2</w:t>
              </w:r>
            </w:hyperlink>
            <w:r w:rsidRPr="00743A07">
              <w:rPr>
                <w:sz w:val="22"/>
                <w:szCs w:val="20"/>
              </w:rPr>
              <w:t xml:space="preserve"> и </w:t>
            </w:r>
            <w:hyperlink r:id="rId26" w:history="1">
              <w:r w:rsidRPr="00743A07">
                <w:rPr>
                  <w:sz w:val="22"/>
                  <w:szCs w:val="20"/>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подлежит заполнению</w:t>
            </w:r>
          </w:p>
        </w:tc>
      </w:tr>
      <w:tr w:rsidR="00151304" w:rsidRPr="00743A07" w:rsidTr="00BC1F4E">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12.</w:t>
            </w:r>
          </w:p>
        </w:tc>
        <w:tc>
          <w:tcPr>
            <w:tcW w:w="413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left"/>
              <w:rPr>
                <w:sz w:val="22"/>
                <w:szCs w:val="20"/>
              </w:rPr>
            </w:pPr>
            <w:r w:rsidRPr="00743A07">
              <w:rPr>
                <w:sz w:val="22"/>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805" w:type="dxa"/>
            <w:gridSpan w:val="3"/>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да (нет)</w:t>
            </w:r>
          </w:p>
        </w:tc>
      </w:tr>
      <w:tr w:rsidR="00151304" w:rsidRPr="00743A07" w:rsidTr="00BC1F4E">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13.</w:t>
            </w:r>
          </w:p>
        </w:tc>
        <w:tc>
          <w:tcPr>
            <w:tcW w:w="413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left"/>
              <w:rPr>
                <w:sz w:val="22"/>
                <w:szCs w:val="20"/>
              </w:rPr>
            </w:pPr>
            <w:r w:rsidRPr="00743A07">
              <w:rPr>
                <w:sz w:val="22"/>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05" w:type="dxa"/>
            <w:gridSpan w:val="3"/>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да (нет)</w:t>
            </w:r>
          </w:p>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(в случае участия - наименование заказчика, реализующего программу партнерства)</w:t>
            </w:r>
          </w:p>
        </w:tc>
      </w:tr>
      <w:tr w:rsidR="00151304" w:rsidRPr="00743A07" w:rsidTr="00BC1F4E">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14.</w:t>
            </w:r>
          </w:p>
        </w:tc>
        <w:tc>
          <w:tcPr>
            <w:tcW w:w="413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left"/>
              <w:rPr>
                <w:sz w:val="22"/>
                <w:szCs w:val="20"/>
              </w:rPr>
            </w:pPr>
            <w:r w:rsidRPr="00743A07">
              <w:rPr>
                <w:sz w:val="22"/>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7" w:history="1">
              <w:r w:rsidRPr="00743A07">
                <w:rPr>
                  <w:sz w:val="22"/>
                  <w:szCs w:val="20"/>
                </w:rPr>
                <w:t>законом</w:t>
              </w:r>
            </w:hyperlink>
            <w:r w:rsidRPr="00743A07">
              <w:rPr>
                <w:sz w:val="22"/>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8" w:history="1">
              <w:r w:rsidRPr="00743A07">
                <w:rPr>
                  <w:sz w:val="22"/>
                  <w:szCs w:val="20"/>
                </w:rPr>
                <w:t>законом</w:t>
              </w:r>
            </w:hyperlink>
            <w:r w:rsidRPr="00743A07">
              <w:rPr>
                <w:sz w:val="22"/>
                <w:szCs w:val="20"/>
              </w:rPr>
              <w:t xml:space="preserve"> "О закупках </w:t>
            </w:r>
            <w:r w:rsidRPr="00743A07">
              <w:rPr>
                <w:sz w:val="22"/>
                <w:szCs w:val="20"/>
              </w:rPr>
              <w:lastRenderedPageBreak/>
              <w:t>товаров, работ, услуг отдельными видами юридических лиц"</w:t>
            </w:r>
          </w:p>
        </w:tc>
        <w:tc>
          <w:tcPr>
            <w:tcW w:w="4805" w:type="dxa"/>
            <w:gridSpan w:val="3"/>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lastRenderedPageBreak/>
              <w:t>да (нет)</w:t>
            </w:r>
          </w:p>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(при наличии - количество исполненных контрактов или договоров и общая сумма)</w:t>
            </w:r>
          </w:p>
        </w:tc>
      </w:tr>
      <w:tr w:rsidR="00151304" w:rsidRPr="00743A07" w:rsidTr="00BC1F4E">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lastRenderedPageBreak/>
              <w:t>15.</w:t>
            </w:r>
          </w:p>
        </w:tc>
        <w:tc>
          <w:tcPr>
            <w:tcW w:w="413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left"/>
              <w:rPr>
                <w:sz w:val="22"/>
                <w:szCs w:val="20"/>
              </w:rPr>
            </w:pPr>
            <w:r w:rsidRPr="00743A07">
              <w:rPr>
                <w:sz w:val="22"/>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p>
        </w:tc>
        <w:tc>
          <w:tcPr>
            <w:tcW w:w="1426"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да (нет)</w:t>
            </w:r>
          </w:p>
        </w:tc>
        <w:tc>
          <w:tcPr>
            <w:tcW w:w="1670"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p>
        </w:tc>
      </w:tr>
      <w:tr w:rsidR="00151304" w:rsidRPr="00743A07" w:rsidTr="00BC1F4E">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16.</w:t>
            </w:r>
          </w:p>
        </w:tc>
        <w:tc>
          <w:tcPr>
            <w:tcW w:w="413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left"/>
              <w:rPr>
                <w:sz w:val="22"/>
                <w:szCs w:val="20"/>
              </w:rPr>
            </w:pPr>
            <w:r w:rsidRPr="00743A07">
              <w:rPr>
                <w:sz w:val="22"/>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9" w:history="1">
              <w:r w:rsidRPr="00743A07">
                <w:rPr>
                  <w:sz w:val="22"/>
                  <w:szCs w:val="20"/>
                </w:rPr>
                <w:t>О закупках товаров</w:t>
              </w:r>
            </w:hyperlink>
            <w:r w:rsidRPr="00743A07">
              <w:rPr>
                <w:sz w:val="22"/>
                <w:szCs w:val="20"/>
              </w:rPr>
              <w:t>, работ, услуг отдельными видами юридических лиц" и "</w:t>
            </w:r>
            <w:hyperlink r:id="rId30" w:history="1">
              <w:r w:rsidRPr="00743A07">
                <w:rPr>
                  <w:sz w:val="22"/>
                  <w:szCs w:val="20"/>
                </w:rPr>
                <w:t>О контрактной системе</w:t>
              </w:r>
            </w:hyperlink>
            <w:r w:rsidRPr="00743A07">
              <w:rPr>
                <w:sz w:val="22"/>
                <w:szCs w:val="20"/>
              </w:rPr>
              <w:t xml:space="preserve"> в сфере закупок товаров, работ, услуг для обеспечения государственных и муниципальных нужд"</w:t>
            </w:r>
          </w:p>
        </w:tc>
        <w:tc>
          <w:tcPr>
            <w:tcW w:w="4805" w:type="dxa"/>
            <w:gridSpan w:val="3"/>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да (нет)</w:t>
            </w:r>
          </w:p>
        </w:tc>
      </w:tr>
    </w:tbl>
    <w:p w:rsidR="00151304" w:rsidRPr="00743A07" w:rsidRDefault="00151304" w:rsidP="00151304">
      <w:pPr>
        <w:widowControl w:val="0"/>
        <w:autoSpaceDE w:val="0"/>
        <w:autoSpaceDN w:val="0"/>
        <w:spacing w:line="240" w:lineRule="auto"/>
        <w:ind w:firstLine="0"/>
        <w:rPr>
          <w:sz w:val="22"/>
          <w:szCs w:val="20"/>
        </w:rPr>
      </w:pPr>
    </w:p>
    <w:p w:rsidR="00151304" w:rsidRPr="00743A07" w:rsidRDefault="00151304" w:rsidP="00151304">
      <w:pPr>
        <w:widowControl w:val="0"/>
        <w:autoSpaceDE w:val="0"/>
        <w:autoSpaceDN w:val="0"/>
        <w:spacing w:line="240" w:lineRule="auto"/>
        <w:ind w:firstLine="0"/>
        <w:rPr>
          <w:sz w:val="20"/>
          <w:szCs w:val="20"/>
        </w:rPr>
      </w:pPr>
      <w:r w:rsidRPr="00743A07">
        <w:rPr>
          <w:sz w:val="20"/>
          <w:szCs w:val="20"/>
        </w:rPr>
        <w:t>(подпись)</w:t>
      </w:r>
    </w:p>
    <w:p w:rsidR="00151304" w:rsidRPr="00743A07" w:rsidRDefault="00151304" w:rsidP="00151304">
      <w:pPr>
        <w:widowControl w:val="0"/>
        <w:autoSpaceDE w:val="0"/>
        <w:autoSpaceDN w:val="0"/>
        <w:spacing w:line="240" w:lineRule="auto"/>
        <w:ind w:firstLine="0"/>
        <w:rPr>
          <w:sz w:val="20"/>
          <w:szCs w:val="20"/>
        </w:rPr>
      </w:pPr>
      <w:r w:rsidRPr="00743A07">
        <w:rPr>
          <w:sz w:val="20"/>
          <w:szCs w:val="20"/>
        </w:rPr>
        <w:t>М.П.</w:t>
      </w:r>
    </w:p>
    <w:p w:rsidR="00151304" w:rsidRPr="00743A07" w:rsidRDefault="00151304" w:rsidP="00151304">
      <w:pPr>
        <w:widowControl w:val="0"/>
        <w:autoSpaceDE w:val="0"/>
        <w:autoSpaceDN w:val="0"/>
        <w:spacing w:line="240" w:lineRule="auto"/>
        <w:ind w:firstLine="0"/>
        <w:rPr>
          <w:sz w:val="20"/>
          <w:szCs w:val="20"/>
        </w:rPr>
      </w:pPr>
    </w:p>
    <w:p w:rsidR="00151304" w:rsidRPr="00743A07" w:rsidRDefault="00151304" w:rsidP="00151304">
      <w:pPr>
        <w:widowControl w:val="0"/>
        <w:autoSpaceDE w:val="0"/>
        <w:autoSpaceDN w:val="0"/>
        <w:spacing w:line="240" w:lineRule="auto"/>
        <w:ind w:firstLine="0"/>
        <w:rPr>
          <w:sz w:val="20"/>
          <w:szCs w:val="20"/>
        </w:rPr>
      </w:pPr>
      <w:r w:rsidRPr="00743A07">
        <w:rPr>
          <w:sz w:val="20"/>
          <w:szCs w:val="20"/>
        </w:rPr>
        <w:t>___________________________________________________________________________</w:t>
      </w:r>
    </w:p>
    <w:p w:rsidR="00151304" w:rsidRPr="00743A07" w:rsidRDefault="00151304" w:rsidP="00151304">
      <w:pPr>
        <w:widowControl w:val="0"/>
        <w:autoSpaceDE w:val="0"/>
        <w:autoSpaceDN w:val="0"/>
        <w:spacing w:line="240" w:lineRule="auto"/>
        <w:ind w:firstLine="0"/>
        <w:rPr>
          <w:sz w:val="20"/>
          <w:szCs w:val="20"/>
        </w:rPr>
      </w:pPr>
      <w:r w:rsidRPr="00743A07">
        <w:rPr>
          <w:sz w:val="20"/>
          <w:szCs w:val="20"/>
        </w:rPr>
        <w:t xml:space="preserve">      (фамилия, имя, отчество (при наличии) подписавшего, должность)</w:t>
      </w:r>
    </w:p>
    <w:p w:rsidR="00151304" w:rsidRPr="00743A07" w:rsidRDefault="00151304" w:rsidP="00151304">
      <w:pPr>
        <w:widowControl w:val="0"/>
        <w:autoSpaceDE w:val="0"/>
        <w:autoSpaceDN w:val="0"/>
        <w:spacing w:line="240" w:lineRule="auto"/>
        <w:ind w:firstLine="0"/>
        <w:rPr>
          <w:sz w:val="20"/>
          <w:szCs w:val="20"/>
        </w:rPr>
      </w:pPr>
    </w:p>
    <w:p w:rsidR="00151304" w:rsidRPr="00743A07" w:rsidRDefault="00151304" w:rsidP="00151304">
      <w:pPr>
        <w:widowControl w:val="0"/>
        <w:autoSpaceDE w:val="0"/>
        <w:autoSpaceDN w:val="0"/>
        <w:spacing w:line="240" w:lineRule="auto"/>
        <w:ind w:firstLine="0"/>
        <w:rPr>
          <w:sz w:val="20"/>
          <w:szCs w:val="20"/>
        </w:rPr>
      </w:pPr>
    </w:p>
    <w:p w:rsidR="00151304" w:rsidRPr="00743A07" w:rsidRDefault="00151304" w:rsidP="00151304">
      <w:pPr>
        <w:widowControl w:val="0"/>
        <w:autoSpaceDE w:val="0"/>
        <w:autoSpaceDN w:val="0"/>
        <w:spacing w:line="240" w:lineRule="auto"/>
        <w:ind w:firstLine="0"/>
        <w:rPr>
          <w:sz w:val="20"/>
          <w:szCs w:val="20"/>
        </w:rPr>
      </w:pPr>
    </w:p>
    <w:p w:rsidR="00151304" w:rsidRPr="00743A07" w:rsidRDefault="00151304" w:rsidP="00151304">
      <w:pPr>
        <w:widowControl w:val="0"/>
        <w:autoSpaceDE w:val="0"/>
        <w:autoSpaceDN w:val="0"/>
        <w:spacing w:line="240" w:lineRule="auto"/>
        <w:ind w:firstLine="0"/>
        <w:rPr>
          <w:sz w:val="20"/>
          <w:szCs w:val="20"/>
        </w:rPr>
      </w:pPr>
    </w:p>
    <w:p w:rsidR="00151304" w:rsidRPr="00743A07" w:rsidRDefault="00151304" w:rsidP="00151304">
      <w:pPr>
        <w:widowControl w:val="0"/>
        <w:autoSpaceDE w:val="0"/>
        <w:autoSpaceDN w:val="0"/>
        <w:spacing w:line="240" w:lineRule="auto"/>
        <w:ind w:firstLine="0"/>
        <w:rPr>
          <w:sz w:val="20"/>
          <w:szCs w:val="20"/>
        </w:rPr>
      </w:pPr>
    </w:p>
    <w:p w:rsidR="00151304" w:rsidRPr="00743A07" w:rsidRDefault="00151304" w:rsidP="00151304">
      <w:pPr>
        <w:widowControl w:val="0"/>
        <w:autoSpaceDE w:val="0"/>
        <w:autoSpaceDN w:val="0"/>
        <w:spacing w:line="240" w:lineRule="auto"/>
        <w:ind w:firstLine="0"/>
        <w:rPr>
          <w:sz w:val="20"/>
          <w:szCs w:val="20"/>
        </w:rPr>
      </w:pPr>
    </w:p>
    <w:p w:rsidR="00151304" w:rsidRPr="00743A07" w:rsidRDefault="00151304" w:rsidP="00151304">
      <w:pPr>
        <w:widowControl w:val="0"/>
        <w:autoSpaceDE w:val="0"/>
        <w:autoSpaceDN w:val="0"/>
        <w:spacing w:line="240" w:lineRule="auto"/>
        <w:ind w:firstLine="0"/>
        <w:rPr>
          <w:sz w:val="20"/>
          <w:szCs w:val="20"/>
        </w:rPr>
      </w:pPr>
    </w:p>
    <w:p w:rsidR="00151304" w:rsidRPr="00743A07" w:rsidRDefault="00151304" w:rsidP="00151304">
      <w:pPr>
        <w:widowControl w:val="0"/>
        <w:autoSpaceDE w:val="0"/>
        <w:autoSpaceDN w:val="0"/>
        <w:spacing w:line="240" w:lineRule="auto"/>
        <w:ind w:firstLine="540"/>
        <w:rPr>
          <w:sz w:val="22"/>
          <w:szCs w:val="20"/>
        </w:rPr>
      </w:pPr>
      <w:r w:rsidRPr="00743A07">
        <w:rPr>
          <w:sz w:val="22"/>
          <w:szCs w:val="20"/>
        </w:rPr>
        <w:t>--------------------------------</w:t>
      </w:r>
    </w:p>
    <w:p w:rsidR="00151304" w:rsidRPr="00743A07" w:rsidRDefault="00151304" w:rsidP="00151304">
      <w:pPr>
        <w:widowControl w:val="0"/>
        <w:autoSpaceDE w:val="0"/>
        <w:autoSpaceDN w:val="0"/>
        <w:spacing w:line="240" w:lineRule="auto"/>
        <w:ind w:firstLine="540"/>
        <w:rPr>
          <w:sz w:val="22"/>
          <w:szCs w:val="20"/>
        </w:rPr>
      </w:pPr>
      <w:r w:rsidRPr="00743A07">
        <w:rPr>
          <w:sz w:val="22"/>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sidRPr="00743A07">
          <w:rPr>
            <w:sz w:val="22"/>
            <w:szCs w:val="20"/>
          </w:rPr>
          <w:t>пунктах 7</w:t>
        </w:r>
      </w:hyperlink>
      <w:r w:rsidRPr="00743A07">
        <w:rPr>
          <w:sz w:val="22"/>
          <w:szCs w:val="20"/>
        </w:rPr>
        <w:t xml:space="preserve"> и </w:t>
      </w:r>
      <w:hyperlink w:anchor="P275" w:history="1">
        <w:r w:rsidRPr="00743A07">
          <w:rPr>
            <w:sz w:val="22"/>
            <w:szCs w:val="20"/>
          </w:rPr>
          <w:t>8</w:t>
        </w:r>
      </w:hyperlink>
      <w:r w:rsidRPr="00743A07">
        <w:rPr>
          <w:sz w:val="22"/>
          <w:szCs w:val="20"/>
        </w:rPr>
        <w:t xml:space="preserve"> настоящего документа, в течение 3 календарных лет, следующих один за другим.</w:t>
      </w:r>
    </w:p>
    <w:p w:rsidR="00151304" w:rsidRPr="00743A07" w:rsidRDefault="00151304" w:rsidP="00151304">
      <w:pPr>
        <w:widowControl w:val="0"/>
        <w:autoSpaceDE w:val="0"/>
        <w:autoSpaceDN w:val="0"/>
        <w:spacing w:line="240" w:lineRule="auto"/>
        <w:ind w:firstLine="540"/>
        <w:rPr>
          <w:sz w:val="22"/>
          <w:szCs w:val="20"/>
        </w:rPr>
      </w:pPr>
      <w:r w:rsidRPr="00743A07">
        <w:rPr>
          <w:sz w:val="22"/>
          <w:szCs w:val="20"/>
        </w:rPr>
        <w:t xml:space="preserve">&lt;2&gt; </w:t>
      </w:r>
      <w:hyperlink w:anchor="P248" w:history="1">
        <w:r w:rsidRPr="00743A07">
          <w:rPr>
            <w:sz w:val="22"/>
            <w:szCs w:val="20"/>
          </w:rPr>
          <w:t>Пункты 1</w:t>
        </w:r>
      </w:hyperlink>
      <w:r w:rsidRPr="00743A07">
        <w:rPr>
          <w:sz w:val="22"/>
          <w:szCs w:val="20"/>
        </w:rPr>
        <w:t xml:space="preserve"> - </w:t>
      </w:r>
      <w:hyperlink w:anchor="P290" w:history="1">
        <w:r w:rsidRPr="00743A07">
          <w:rPr>
            <w:sz w:val="22"/>
            <w:szCs w:val="20"/>
          </w:rPr>
          <w:t>11</w:t>
        </w:r>
      </w:hyperlink>
      <w:r w:rsidRPr="00743A07">
        <w:rPr>
          <w:sz w:val="22"/>
          <w:szCs w:val="20"/>
        </w:rPr>
        <w:t xml:space="preserve"> настоящего документа являются обязательными для заполнения.</w:t>
      </w:r>
    </w:p>
    <w:p w:rsidR="00151304" w:rsidRPr="00743A07" w:rsidRDefault="00151304" w:rsidP="00151304">
      <w:pPr>
        <w:widowControl w:val="0"/>
        <w:autoSpaceDE w:val="0"/>
        <w:autoSpaceDN w:val="0"/>
        <w:spacing w:line="240" w:lineRule="auto"/>
        <w:ind w:firstLine="540"/>
        <w:rPr>
          <w:sz w:val="22"/>
          <w:szCs w:val="20"/>
        </w:rPr>
      </w:pPr>
      <w:r w:rsidRPr="00743A07">
        <w:rPr>
          <w:sz w:val="22"/>
          <w:szCs w:val="20"/>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31" w:history="1">
        <w:r w:rsidRPr="00743A07">
          <w:rPr>
            <w:sz w:val="22"/>
            <w:szCs w:val="20"/>
          </w:rPr>
          <w:t>подпунктах "в"</w:t>
        </w:r>
      </w:hyperlink>
      <w:r w:rsidRPr="00743A07">
        <w:rPr>
          <w:sz w:val="22"/>
          <w:szCs w:val="20"/>
        </w:rPr>
        <w:t xml:space="preserve"> - </w:t>
      </w:r>
      <w:hyperlink r:id="rId32" w:history="1">
        <w:r w:rsidRPr="00743A07">
          <w:rPr>
            <w:sz w:val="22"/>
            <w:szCs w:val="20"/>
          </w:rPr>
          <w:t>"д" пункта 1 части 1.1 статьи 4</w:t>
        </w:r>
      </w:hyperlink>
      <w:r w:rsidRPr="00743A07">
        <w:rPr>
          <w:sz w:val="22"/>
          <w:szCs w:val="20"/>
        </w:rPr>
        <w:t xml:space="preserve"> Федерального закона "О развитии малого и среднего предпринимательства в Российской Федерации".</w:t>
      </w:r>
    </w:p>
    <w:p w:rsidR="00151304" w:rsidRPr="00743A07" w:rsidRDefault="00151304" w:rsidP="00151304">
      <w:pPr>
        <w:keepNext/>
        <w:pageBreakBefore/>
        <w:widowControl w:val="0"/>
        <w:suppressAutoHyphens/>
        <w:autoSpaceDE w:val="0"/>
        <w:autoSpaceDN w:val="0"/>
        <w:adjustRightInd w:val="0"/>
        <w:spacing w:before="240" w:after="120" w:line="240" w:lineRule="auto"/>
        <w:ind w:firstLine="0"/>
        <w:contextualSpacing/>
        <w:outlineLvl w:val="2"/>
        <w:rPr>
          <w:b/>
          <w:bCs/>
          <w:sz w:val="24"/>
          <w:szCs w:val="24"/>
        </w:rPr>
      </w:pPr>
      <w:r w:rsidRPr="00743A07">
        <w:rPr>
          <w:b/>
          <w:bCs/>
          <w:sz w:val="24"/>
          <w:szCs w:val="24"/>
        </w:rPr>
        <w:lastRenderedPageBreak/>
        <w:t>5.</w:t>
      </w:r>
      <w:r w:rsidR="003F6E7E" w:rsidRPr="00743A07">
        <w:rPr>
          <w:b/>
          <w:bCs/>
          <w:sz w:val="24"/>
          <w:szCs w:val="24"/>
        </w:rPr>
        <w:t>4</w:t>
      </w:r>
      <w:r w:rsidRPr="00743A07">
        <w:rPr>
          <w:b/>
          <w:bCs/>
          <w:sz w:val="24"/>
          <w:szCs w:val="24"/>
        </w:rPr>
        <w:t>.1 Инструкция по заполнению</w:t>
      </w:r>
    </w:p>
    <w:p w:rsidR="00151304" w:rsidRPr="00743A07" w:rsidRDefault="00151304" w:rsidP="00151304">
      <w:pPr>
        <w:spacing w:line="240" w:lineRule="auto"/>
        <w:ind w:firstLine="0"/>
        <w:contextualSpacing/>
        <w:rPr>
          <w:sz w:val="24"/>
          <w:szCs w:val="24"/>
        </w:rPr>
      </w:pPr>
      <w:r w:rsidRPr="00743A07">
        <w:rPr>
          <w:b/>
          <w:sz w:val="24"/>
          <w:szCs w:val="24"/>
        </w:rPr>
        <w:t>5.</w:t>
      </w:r>
      <w:r w:rsidR="003F6E7E" w:rsidRPr="00743A07">
        <w:rPr>
          <w:b/>
          <w:sz w:val="24"/>
          <w:szCs w:val="24"/>
        </w:rPr>
        <w:t>4</w:t>
      </w:r>
      <w:r w:rsidRPr="00743A07">
        <w:rPr>
          <w:b/>
          <w:sz w:val="24"/>
          <w:szCs w:val="24"/>
        </w:rPr>
        <w:t>.1.1.</w:t>
      </w:r>
      <w:r w:rsidRPr="00743A07">
        <w:rPr>
          <w:sz w:val="24"/>
          <w:szCs w:val="24"/>
        </w:rPr>
        <w:t xml:space="preserve"> Участники, не зарегистрированные в реестре субъектов малого и среднего предпринимательства на сайте </w:t>
      </w:r>
      <w:r w:rsidRPr="00743A07">
        <w:rPr>
          <w:sz w:val="24"/>
          <w:szCs w:val="24"/>
          <w:lang w:val="en-US"/>
        </w:rPr>
        <w:t>www</w:t>
      </w:r>
      <w:r w:rsidRPr="00743A07">
        <w:rPr>
          <w:sz w:val="24"/>
          <w:szCs w:val="24"/>
        </w:rPr>
        <w:t>.</w:t>
      </w:r>
      <w:r w:rsidRPr="00743A07">
        <w:rPr>
          <w:sz w:val="24"/>
          <w:szCs w:val="24"/>
          <w:lang w:val="en-US"/>
        </w:rPr>
        <w:t>nalog</w:t>
      </w:r>
      <w:r w:rsidRPr="00743A07">
        <w:rPr>
          <w:sz w:val="24"/>
          <w:szCs w:val="24"/>
        </w:rPr>
        <w:t>.</w:t>
      </w:r>
      <w:r w:rsidRPr="00743A07">
        <w:rPr>
          <w:sz w:val="24"/>
          <w:szCs w:val="24"/>
          <w:lang w:val="en-US"/>
        </w:rPr>
        <w:t>ru</w:t>
      </w:r>
      <w:r w:rsidRPr="00743A07">
        <w:rPr>
          <w:sz w:val="24"/>
          <w:szCs w:val="24"/>
        </w:rPr>
        <w:t xml:space="preserve"> должны заполнить приведенную выше таблицу.</w:t>
      </w:r>
    </w:p>
    <w:p w:rsidR="00151304" w:rsidRPr="00743A07" w:rsidRDefault="00151304" w:rsidP="00151304">
      <w:pPr>
        <w:spacing w:line="240" w:lineRule="auto"/>
        <w:ind w:firstLine="0"/>
        <w:contextualSpacing/>
        <w:rPr>
          <w:sz w:val="24"/>
          <w:szCs w:val="24"/>
        </w:rPr>
      </w:pPr>
      <w:r w:rsidRPr="00743A07">
        <w:rPr>
          <w:b/>
          <w:sz w:val="24"/>
          <w:szCs w:val="24"/>
        </w:rPr>
        <w:t>5.</w:t>
      </w:r>
      <w:r w:rsidR="003F6E7E" w:rsidRPr="00743A07">
        <w:rPr>
          <w:b/>
          <w:sz w:val="24"/>
          <w:szCs w:val="24"/>
        </w:rPr>
        <w:t>4</w:t>
      </w:r>
      <w:r w:rsidRPr="00743A07">
        <w:rPr>
          <w:b/>
          <w:sz w:val="24"/>
          <w:szCs w:val="24"/>
        </w:rPr>
        <w:t>.1.2.</w:t>
      </w:r>
      <w:r w:rsidRPr="00743A07">
        <w:rPr>
          <w:sz w:val="24"/>
          <w:szCs w:val="24"/>
        </w:rPr>
        <w:t xml:space="preserve"> Участник указывает дату и номер Заявки на участие в закупке (подраздел 5.1.). Декларация должна быть подписана, заверена печатью, указаны фамилия, имя, отчество подписавшего и должность.</w:t>
      </w:r>
    </w:p>
    <w:p w:rsidR="00151304" w:rsidRPr="00743A07" w:rsidRDefault="00151304" w:rsidP="00151304">
      <w:pPr>
        <w:spacing w:line="240" w:lineRule="auto"/>
        <w:ind w:firstLine="0"/>
        <w:contextualSpacing/>
        <w:rPr>
          <w:sz w:val="24"/>
          <w:szCs w:val="24"/>
        </w:rPr>
      </w:pPr>
      <w:r w:rsidRPr="00743A07">
        <w:rPr>
          <w:b/>
          <w:sz w:val="24"/>
          <w:szCs w:val="24"/>
        </w:rPr>
        <w:t>5.</w:t>
      </w:r>
      <w:r w:rsidR="003F6E7E" w:rsidRPr="00743A07">
        <w:rPr>
          <w:b/>
          <w:sz w:val="24"/>
          <w:szCs w:val="24"/>
        </w:rPr>
        <w:t>4</w:t>
      </w:r>
      <w:r w:rsidRPr="00743A07">
        <w:rPr>
          <w:b/>
          <w:sz w:val="24"/>
          <w:szCs w:val="24"/>
        </w:rPr>
        <w:t>.1.3.</w:t>
      </w:r>
      <w:r w:rsidRPr="00743A07">
        <w:rPr>
          <w:sz w:val="24"/>
          <w:szCs w:val="24"/>
        </w:rPr>
        <w:t xml:space="preserve"> Участник указывает свое фирменное наименование (в т. ч. организационно-правовую форму).</w:t>
      </w:r>
    </w:p>
    <w:p w:rsidR="00151304" w:rsidRPr="00743A07" w:rsidRDefault="00151304" w:rsidP="00151304">
      <w:pPr>
        <w:keepNext/>
        <w:spacing w:line="240" w:lineRule="auto"/>
        <w:contextualSpacing/>
        <w:rPr>
          <w:b/>
          <w:sz w:val="24"/>
          <w:szCs w:val="24"/>
          <w:u w:val="single"/>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BC1F4E">
      <w:pPr>
        <w:pStyle w:val="ConsPlusNonformat"/>
        <w:jc w:val="both"/>
        <w:rPr>
          <w:rFonts w:ascii="Times New Roman" w:hAnsi="Times New Roman" w:cs="Times New Roman"/>
          <w:b/>
          <w:sz w:val="24"/>
          <w:szCs w:val="24"/>
        </w:rPr>
      </w:pPr>
      <w:r w:rsidRPr="00743A07">
        <w:rPr>
          <w:rFonts w:ascii="Times New Roman" w:hAnsi="Times New Roman" w:cs="Times New Roman"/>
          <w:b/>
          <w:sz w:val="24"/>
          <w:szCs w:val="24"/>
        </w:rPr>
        <w:lastRenderedPageBreak/>
        <w:t>5.5. Справка об отсутствии признаков крупной сделки (форма 5)</w:t>
      </w:r>
    </w:p>
    <w:p w:rsidR="00BC1F4E" w:rsidRPr="00743A07" w:rsidRDefault="00BC1F4E" w:rsidP="00BC1F4E">
      <w:pPr>
        <w:pStyle w:val="2"/>
        <w:keepLines/>
        <w:suppressLineNumbers/>
        <w:tabs>
          <w:tab w:val="clear" w:pos="1134"/>
          <w:tab w:val="left" w:pos="708"/>
        </w:tabs>
        <w:spacing w:before="0" w:after="0" w:line="240" w:lineRule="atLeast"/>
        <w:contextualSpacing/>
        <w:rPr>
          <w:sz w:val="24"/>
          <w:szCs w:val="24"/>
        </w:rPr>
      </w:pPr>
    </w:p>
    <w:p w:rsidR="00BC1F4E" w:rsidRPr="00743A07" w:rsidRDefault="00BC1F4E" w:rsidP="00BC1F4E">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743A07">
        <w:rPr>
          <w:b/>
          <w:spacing w:val="36"/>
          <w:sz w:val="24"/>
          <w:szCs w:val="24"/>
        </w:rPr>
        <w:t>начало формы</w:t>
      </w: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r w:rsidRPr="00743A07">
        <w:rPr>
          <w:sz w:val="24"/>
          <w:szCs w:val="24"/>
        </w:rPr>
        <w:t xml:space="preserve">Приложение </w:t>
      </w:r>
      <w:r w:rsidR="00C651CC" w:rsidRPr="00743A07">
        <w:rPr>
          <w:sz w:val="24"/>
          <w:szCs w:val="24"/>
        </w:rPr>
        <w:t>4</w:t>
      </w:r>
      <w:r w:rsidRPr="00743A07">
        <w:rPr>
          <w:sz w:val="24"/>
          <w:szCs w:val="24"/>
        </w:rPr>
        <w:t xml:space="preserve"> к Заявке</w:t>
      </w:r>
    </w:p>
    <w:p w:rsidR="00BC1F4E" w:rsidRPr="00743A07" w:rsidRDefault="00BC1F4E" w:rsidP="00BC1F4E">
      <w:pPr>
        <w:spacing w:line="240" w:lineRule="auto"/>
        <w:ind w:firstLine="0"/>
        <w:rPr>
          <w:sz w:val="24"/>
          <w:szCs w:val="24"/>
        </w:rPr>
      </w:pPr>
      <w:r w:rsidRPr="00743A07">
        <w:rPr>
          <w:sz w:val="24"/>
          <w:szCs w:val="24"/>
        </w:rPr>
        <w:t>от «____»_____________ г. №__________</w:t>
      </w:r>
    </w:p>
    <w:p w:rsidR="00BC1F4E" w:rsidRPr="00743A07" w:rsidRDefault="00BC1F4E" w:rsidP="00BC1F4E">
      <w:pPr>
        <w:keepNext/>
        <w:keepLines/>
        <w:suppressLineNumbers/>
        <w:spacing w:line="240" w:lineRule="atLeast"/>
        <w:rPr>
          <w:sz w:val="24"/>
          <w:szCs w:val="24"/>
        </w:rPr>
      </w:pPr>
    </w:p>
    <w:p w:rsidR="00BC1F4E" w:rsidRPr="00743A07" w:rsidRDefault="00BC1F4E" w:rsidP="00BC1F4E">
      <w:pPr>
        <w:keepNext/>
        <w:keepLines/>
        <w:suppressLineNumbers/>
        <w:spacing w:line="240" w:lineRule="atLeast"/>
        <w:rPr>
          <w:sz w:val="24"/>
          <w:szCs w:val="24"/>
        </w:rPr>
      </w:pPr>
    </w:p>
    <w:p w:rsidR="00BC1F4E" w:rsidRPr="00743A07" w:rsidRDefault="00BC1F4E" w:rsidP="00BC1F4E">
      <w:pPr>
        <w:keepNext/>
        <w:keepLines/>
        <w:suppressLineNumbers/>
        <w:suppressAutoHyphens/>
        <w:spacing w:line="240" w:lineRule="atLeast"/>
        <w:jc w:val="center"/>
        <w:rPr>
          <w:b/>
          <w:sz w:val="24"/>
          <w:szCs w:val="24"/>
        </w:rPr>
      </w:pPr>
      <w:r w:rsidRPr="00743A07">
        <w:rPr>
          <w:b/>
          <w:sz w:val="24"/>
          <w:szCs w:val="24"/>
        </w:rPr>
        <w:t xml:space="preserve">Справка об отсутствии признаков крупной сделки </w:t>
      </w:r>
    </w:p>
    <w:p w:rsidR="00BC1F4E" w:rsidRPr="00743A07" w:rsidRDefault="00BC1F4E" w:rsidP="00BC1F4E">
      <w:pPr>
        <w:keepNext/>
        <w:keepLines/>
        <w:suppressLineNumbers/>
        <w:rPr>
          <w:iCs/>
          <w:sz w:val="24"/>
          <w:szCs w:val="24"/>
        </w:rPr>
      </w:pPr>
    </w:p>
    <w:p w:rsidR="00BC1F4E" w:rsidRPr="00743A07" w:rsidRDefault="00BC1F4E" w:rsidP="00BC1F4E">
      <w:pPr>
        <w:keepNext/>
        <w:keepLines/>
        <w:suppressLineNumbers/>
        <w:spacing w:line="240" w:lineRule="auto"/>
        <w:rPr>
          <w:sz w:val="24"/>
          <w:szCs w:val="24"/>
        </w:rPr>
      </w:pPr>
      <w:r w:rsidRPr="00743A07">
        <w:rPr>
          <w:sz w:val="24"/>
          <w:szCs w:val="24"/>
        </w:rPr>
        <w:t xml:space="preserve">      Настоящим подтверждаю, что сделка между АО «Саханефтегазсбыт»  и </w:t>
      </w:r>
    </w:p>
    <w:p w:rsidR="00BC1F4E" w:rsidRPr="00743A07" w:rsidRDefault="00BC1F4E" w:rsidP="00BC1F4E">
      <w:pPr>
        <w:keepNext/>
        <w:keepLines/>
        <w:suppressLineNumbers/>
        <w:spacing w:line="240" w:lineRule="auto"/>
        <w:rPr>
          <w:sz w:val="24"/>
          <w:szCs w:val="24"/>
        </w:rPr>
      </w:pPr>
    </w:p>
    <w:p w:rsidR="00BC1F4E" w:rsidRPr="00743A07" w:rsidRDefault="00BC1F4E" w:rsidP="00BC1F4E">
      <w:pPr>
        <w:keepNext/>
        <w:keepLines/>
        <w:suppressLineNumbers/>
        <w:spacing w:line="240" w:lineRule="auto"/>
        <w:rPr>
          <w:sz w:val="24"/>
          <w:szCs w:val="24"/>
        </w:rPr>
      </w:pPr>
      <w:r w:rsidRPr="00743A07">
        <w:rPr>
          <w:sz w:val="24"/>
          <w:szCs w:val="24"/>
        </w:rPr>
        <w:t xml:space="preserve">_____________________________________ </w:t>
      </w:r>
    </w:p>
    <w:p w:rsidR="00BC1F4E" w:rsidRPr="00743A07" w:rsidRDefault="00BC1F4E" w:rsidP="00BC1F4E">
      <w:pPr>
        <w:keepNext/>
        <w:keepLines/>
        <w:suppressLineNumbers/>
        <w:spacing w:line="240" w:lineRule="auto"/>
        <w:rPr>
          <w:i/>
          <w:sz w:val="18"/>
          <w:szCs w:val="18"/>
        </w:rPr>
      </w:pPr>
      <w:r w:rsidRPr="00743A07">
        <w:rPr>
          <w:i/>
          <w:sz w:val="18"/>
          <w:szCs w:val="18"/>
        </w:rPr>
        <w:t>(указывается наименование Участника и адрес)</w:t>
      </w:r>
    </w:p>
    <w:p w:rsidR="00BC1F4E" w:rsidRPr="00743A07" w:rsidRDefault="00BC1F4E" w:rsidP="00BC1F4E">
      <w:pPr>
        <w:keepNext/>
        <w:keepLines/>
        <w:suppressLineNumbers/>
        <w:spacing w:line="240" w:lineRule="auto"/>
        <w:rPr>
          <w:i/>
          <w:sz w:val="24"/>
          <w:szCs w:val="24"/>
        </w:rPr>
      </w:pPr>
      <w:r w:rsidRPr="00743A07">
        <w:rPr>
          <w:i/>
          <w:sz w:val="24"/>
          <w:szCs w:val="24"/>
        </w:rPr>
        <w:t xml:space="preserve"> </w:t>
      </w:r>
    </w:p>
    <w:p w:rsidR="00BC1F4E" w:rsidRPr="00072AF8" w:rsidRDefault="00BC1F4E" w:rsidP="00072AF8">
      <w:pPr>
        <w:spacing w:line="240" w:lineRule="auto"/>
        <w:ind w:left="567" w:right="140" w:firstLine="0"/>
        <w:rPr>
          <w:sz w:val="24"/>
          <w:szCs w:val="24"/>
        </w:rPr>
      </w:pPr>
      <w:r w:rsidRPr="00743A07">
        <w:rPr>
          <w:sz w:val="24"/>
          <w:szCs w:val="24"/>
        </w:rPr>
        <w:t>на выполнение строительно-монтажных работ по объекту</w:t>
      </w:r>
      <w:r w:rsidR="00072AF8">
        <w:rPr>
          <w:sz w:val="24"/>
          <w:szCs w:val="24"/>
        </w:rPr>
        <w:t>:</w:t>
      </w:r>
      <w:r w:rsidR="00072AF8" w:rsidRPr="00072AF8">
        <w:t xml:space="preserve"> </w:t>
      </w:r>
      <w:r w:rsidR="00072AF8" w:rsidRPr="00072AF8">
        <w:rPr>
          <w:sz w:val="24"/>
          <w:szCs w:val="24"/>
        </w:rPr>
        <w:t>Благоустройство АЗС №71 АО «Саханефтегазсбыт» в с.Ытык-Кюэль, Республика Саха (Якутия)» в 2020 году</w:t>
      </w:r>
    </w:p>
    <w:p w:rsidR="00BC1F4E" w:rsidRPr="00743A07" w:rsidRDefault="00BC1F4E" w:rsidP="00BC1F4E">
      <w:pPr>
        <w:spacing w:line="240" w:lineRule="auto"/>
        <w:ind w:right="140"/>
        <w:rPr>
          <w:sz w:val="24"/>
          <w:szCs w:val="24"/>
        </w:rPr>
      </w:pPr>
    </w:p>
    <w:p w:rsidR="00BC1F4E" w:rsidRPr="00743A07" w:rsidRDefault="00BC1F4E" w:rsidP="00BC1F4E">
      <w:pPr>
        <w:spacing w:line="240" w:lineRule="auto"/>
        <w:ind w:right="140"/>
        <w:rPr>
          <w:sz w:val="24"/>
          <w:szCs w:val="24"/>
        </w:rPr>
      </w:pPr>
      <w:r w:rsidRPr="00743A07">
        <w:rPr>
          <w:sz w:val="24"/>
          <w:szCs w:val="24"/>
        </w:rPr>
        <w:t>по Лоту № 1</w:t>
      </w:r>
    </w:p>
    <w:p w:rsidR="00BC1F4E" w:rsidRPr="00743A07" w:rsidRDefault="00BC1F4E" w:rsidP="00BC1F4E">
      <w:pPr>
        <w:keepNext/>
        <w:keepLines/>
        <w:suppressLineNumbers/>
        <w:spacing w:line="240" w:lineRule="auto"/>
        <w:rPr>
          <w:sz w:val="18"/>
          <w:szCs w:val="18"/>
        </w:rPr>
      </w:pPr>
    </w:p>
    <w:p w:rsidR="00BC1F4E" w:rsidRPr="00743A07" w:rsidRDefault="00BC1F4E" w:rsidP="00BC1F4E">
      <w:pPr>
        <w:keepNext/>
        <w:keepLines/>
        <w:suppressLineNumbers/>
        <w:spacing w:line="240" w:lineRule="auto"/>
        <w:rPr>
          <w:sz w:val="24"/>
          <w:szCs w:val="24"/>
        </w:rPr>
      </w:pPr>
      <w:r w:rsidRPr="00743A07">
        <w:rPr>
          <w:sz w:val="24"/>
          <w:szCs w:val="24"/>
        </w:rPr>
        <w:t xml:space="preserve">на сумму _______________________ руб. </w:t>
      </w:r>
    </w:p>
    <w:p w:rsidR="00BC1F4E" w:rsidRPr="00743A07" w:rsidRDefault="00BC1F4E" w:rsidP="00BC1F4E">
      <w:pPr>
        <w:keepNext/>
        <w:keepLines/>
        <w:suppressLineNumbers/>
        <w:spacing w:line="240" w:lineRule="auto"/>
        <w:rPr>
          <w:sz w:val="18"/>
          <w:szCs w:val="18"/>
        </w:rPr>
      </w:pPr>
      <w:r w:rsidRPr="00743A07">
        <w:rPr>
          <w:i/>
          <w:sz w:val="18"/>
          <w:szCs w:val="18"/>
        </w:rPr>
        <w:t>(указывается сумма, на которую планируется заключить договор в соответствии с Заявкой по Лоту)</w:t>
      </w:r>
      <w:r w:rsidRPr="00743A07">
        <w:rPr>
          <w:sz w:val="18"/>
          <w:szCs w:val="18"/>
        </w:rPr>
        <w:t xml:space="preserve"> </w:t>
      </w:r>
    </w:p>
    <w:p w:rsidR="00BC1F4E" w:rsidRPr="00743A07" w:rsidRDefault="00BC1F4E" w:rsidP="00BC1F4E">
      <w:pPr>
        <w:keepNext/>
        <w:keepLines/>
        <w:suppressLineNumbers/>
        <w:spacing w:line="240" w:lineRule="auto"/>
        <w:rPr>
          <w:i/>
          <w:sz w:val="18"/>
          <w:szCs w:val="18"/>
        </w:rPr>
      </w:pPr>
    </w:p>
    <w:p w:rsidR="00BC1F4E" w:rsidRPr="00743A07" w:rsidRDefault="00BC1F4E" w:rsidP="00BC1F4E">
      <w:pPr>
        <w:keepNext/>
        <w:keepLines/>
        <w:suppressLineNumbers/>
        <w:rPr>
          <w:sz w:val="24"/>
          <w:szCs w:val="24"/>
        </w:rPr>
      </w:pPr>
      <w:r w:rsidRPr="00743A07">
        <w:rPr>
          <w:sz w:val="24"/>
          <w:szCs w:val="24"/>
        </w:rPr>
        <w:t>не является крупной, поскольку:</w:t>
      </w:r>
    </w:p>
    <w:p w:rsidR="00BC1F4E" w:rsidRPr="00743A07" w:rsidRDefault="00BC1F4E" w:rsidP="00BC1F4E">
      <w:pPr>
        <w:keepNext/>
        <w:keepLines/>
        <w:suppressLineNumbers/>
        <w:spacing w:line="240" w:lineRule="auto"/>
        <w:ind w:left="567" w:firstLine="0"/>
        <w:rPr>
          <w:sz w:val="18"/>
          <w:szCs w:val="18"/>
        </w:rPr>
      </w:pPr>
      <w:r w:rsidRPr="00743A07">
        <w:rPr>
          <w:sz w:val="24"/>
          <w:szCs w:val="24"/>
        </w:rPr>
        <w:t xml:space="preserve"> _______________________________________________________________________________</w:t>
      </w:r>
      <w:r w:rsidRPr="00743A07">
        <w:rPr>
          <w:i/>
          <w:sz w:val="18"/>
          <w:szCs w:val="18"/>
        </w:rPr>
        <w:t>(указываются причины, по которым сделка не является для Участника крупной).</w:t>
      </w:r>
    </w:p>
    <w:p w:rsidR="00BC1F4E" w:rsidRPr="00743A07" w:rsidRDefault="00BC1F4E" w:rsidP="00BC1F4E">
      <w:pPr>
        <w:keepNext/>
        <w:keepLines/>
        <w:suppressLineNumbers/>
        <w:spacing w:line="240" w:lineRule="atLeast"/>
        <w:rPr>
          <w:sz w:val="24"/>
          <w:szCs w:val="24"/>
        </w:rPr>
      </w:pPr>
    </w:p>
    <w:p w:rsidR="00BC1F4E" w:rsidRPr="00743A07" w:rsidRDefault="00BC1F4E" w:rsidP="00BC1F4E">
      <w:pPr>
        <w:keepNext/>
        <w:keepLines/>
        <w:suppressLineNumbers/>
        <w:spacing w:line="240" w:lineRule="atLeast"/>
        <w:rPr>
          <w:sz w:val="24"/>
          <w:szCs w:val="24"/>
        </w:rPr>
      </w:pPr>
    </w:p>
    <w:p w:rsidR="00BC1F4E" w:rsidRPr="00743A07" w:rsidRDefault="00BC1F4E" w:rsidP="00BC1F4E">
      <w:pPr>
        <w:keepNext/>
        <w:keepLines/>
        <w:suppressLineNumbers/>
        <w:spacing w:line="240" w:lineRule="auto"/>
        <w:rPr>
          <w:sz w:val="24"/>
          <w:szCs w:val="24"/>
        </w:rPr>
      </w:pPr>
      <w:r w:rsidRPr="00743A07">
        <w:rPr>
          <w:sz w:val="24"/>
          <w:szCs w:val="24"/>
        </w:rPr>
        <w:t>____________________________________</w:t>
      </w:r>
    </w:p>
    <w:p w:rsidR="00BC1F4E" w:rsidRPr="00743A07" w:rsidRDefault="00BC1F4E" w:rsidP="00BC1F4E">
      <w:pPr>
        <w:keepNext/>
        <w:keepLines/>
        <w:suppressLineNumbers/>
        <w:spacing w:line="240" w:lineRule="auto"/>
        <w:ind w:right="3684"/>
        <w:contextualSpacing/>
        <w:rPr>
          <w:sz w:val="24"/>
          <w:szCs w:val="24"/>
          <w:vertAlign w:val="superscript"/>
        </w:rPr>
      </w:pPr>
      <w:r w:rsidRPr="00743A07">
        <w:rPr>
          <w:sz w:val="24"/>
          <w:szCs w:val="24"/>
          <w:vertAlign w:val="superscript"/>
        </w:rPr>
        <w:t>(подпись, М.П.)</w:t>
      </w:r>
    </w:p>
    <w:p w:rsidR="00BC1F4E" w:rsidRPr="00743A07" w:rsidRDefault="00BC1F4E" w:rsidP="00BC1F4E">
      <w:pPr>
        <w:keepNext/>
        <w:keepLines/>
        <w:suppressLineNumbers/>
        <w:spacing w:line="240" w:lineRule="atLeast"/>
        <w:rPr>
          <w:sz w:val="24"/>
          <w:szCs w:val="24"/>
        </w:rPr>
      </w:pPr>
      <w:r w:rsidRPr="00743A07">
        <w:rPr>
          <w:sz w:val="24"/>
          <w:szCs w:val="24"/>
        </w:rPr>
        <w:t>____________________________________</w:t>
      </w:r>
    </w:p>
    <w:p w:rsidR="00BC1F4E" w:rsidRPr="00743A07" w:rsidRDefault="00BC1F4E" w:rsidP="00BC1F4E">
      <w:pPr>
        <w:keepNext/>
        <w:keepLines/>
        <w:suppressLineNumbers/>
        <w:spacing w:line="240" w:lineRule="atLeast"/>
        <w:ind w:right="3684"/>
        <w:contextualSpacing/>
        <w:rPr>
          <w:sz w:val="24"/>
          <w:szCs w:val="24"/>
          <w:vertAlign w:val="superscript"/>
        </w:rPr>
      </w:pPr>
      <w:r w:rsidRPr="00743A07">
        <w:rPr>
          <w:sz w:val="24"/>
          <w:szCs w:val="24"/>
          <w:vertAlign w:val="superscript"/>
        </w:rPr>
        <w:t>(фамилия, имя, отчество подписавшего, должность)</w:t>
      </w:r>
    </w:p>
    <w:p w:rsidR="00BC1F4E" w:rsidRPr="00743A07" w:rsidRDefault="00BC1F4E" w:rsidP="00BC1F4E">
      <w:pPr>
        <w:keepNext/>
        <w:keepLines/>
        <w:suppressLineNumbers/>
        <w:pBdr>
          <w:bottom w:val="single" w:sz="4" w:space="1" w:color="auto"/>
        </w:pBdr>
        <w:shd w:val="clear" w:color="auto" w:fill="FFFFFF"/>
        <w:spacing w:line="240" w:lineRule="atLeast"/>
        <w:ind w:right="21"/>
        <w:jc w:val="center"/>
        <w:rPr>
          <w:b/>
          <w:spacing w:val="36"/>
          <w:sz w:val="24"/>
          <w:szCs w:val="24"/>
        </w:rPr>
      </w:pPr>
    </w:p>
    <w:p w:rsidR="00BC1F4E" w:rsidRPr="00743A07" w:rsidRDefault="00BC1F4E" w:rsidP="00BC1F4E">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743A07">
        <w:rPr>
          <w:b/>
          <w:spacing w:val="36"/>
          <w:sz w:val="24"/>
          <w:szCs w:val="24"/>
        </w:rPr>
        <w:t>конец формы</w:t>
      </w:r>
    </w:p>
    <w:p w:rsidR="00BC1F4E" w:rsidRPr="00743A07" w:rsidRDefault="00BC1F4E" w:rsidP="00BC1F4E">
      <w:pPr>
        <w:spacing w:line="240" w:lineRule="auto"/>
        <w:rPr>
          <w:sz w:val="24"/>
          <w:szCs w:val="24"/>
        </w:rPr>
      </w:pPr>
    </w:p>
    <w:p w:rsidR="00BC1F4E" w:rsidRPr="00743A07" w:rsidRDefault="00BC1F4E" w:rsidP="00BC1F4E">
      <w:pPr>
        <w:spacing w:line="240" w:lineRule="auto"/>
        <w:rPr>
          <w:sz w:val="24"/>
          <w:szCs w:val="24"/>
        </w:rPr>
      </w:pPr>
    </w:p>
    <w:p w:rsidR="00BC1F4E" w:rsidRPr="00743A07" w:rsidRDefault="00BC1F4E" w:rsidP="00BC1F4E">
      <w:pPr>
        <w:spacing w:line="240" w:lineRule="auto"/>
        <w:rPr>
          <w:sz w:val="24"/>
          <w:szCs w:val="24"/>
        </w:rPr>
      </w:pPr>
    </w:p>
    <w:p w:rsidR="00BC1F4E" w:rsidRPr="00743A07" w:rsidRDefault="00BC1F4E" w:rsidP="00BC1F4E">
      <w:pPr>
        <w:spacing w:line="240" w:lineRule="auto"/>
        <w:rPr>
          <w:sz w:val="24"/>
          <w:szCs w:val="24"/>
        </w:rPr>
      </w:pPr>
    </w:p>
    <w:p w:rsidR="00BC1F4E" w:rsidRPr="00743A07" w:rsidRDefault="00BC1F4E" w:rsidP="00BC1F4E">
      <w:pPr>
        <w:spacing w:line="240" w:lineRule="auto"/>
        <w:rPr>
          <w:sz w:val="24"/>
          <w:szCs w:val="24"/>
        </w:rPr>
      </w:pPr>
    </w:p>
    <w:p w:rsidR="00BC1F4E" w:rsidRPr="00743A07" w:rsidRDefault="00BC1F4E" w:rsidP="00BC1F4E">
      <w:pPr>
        <w:spacing w:line="240" w:lineRule="auto"/>
        <w:rPr>
          <w:sz w:val="24"/>
          <w:szCs w:val="24"/>
        </w:rPr>
      </w:pPr>
    </w:p>
    <w:p w:rsidR="00BC1F4E" w:rsidRPr="00743A07" w:rsidRDefault="00BC1F4E" w:rsidP="00BC1F4E">
      <w:pPr>
        <w:spacing w:line="240" w:lineRule="auto"/>
        <w:rPr>
          <w:sz w:val="24"/>
          <w:szCs w:val="24"/>
        </w:rPr>
      </w:pPr>
    </w:p>
    <w:p w:rsidR="00BC1F4E" w:rsidRPr="00743A07" w:rsidRDefault="00BC1F4E" w:rsidP="00BC1F4E">
      <w:pPr>
        <w:spacing w:line="240" w:lineRule="auto"/>
        <w:rPr>
          <w:sz w:val="24"/>
          <w:szCs w:val="24"/>
        </w:rPr>
      </w:pPr>
    </w:p>
    <w:p w:rsidR="00BC1F4E" w:rsidRPr="00743A07" w:rsidRDefault="00BC1F4E" w:rsidP="00BC1F4E">
      <w:pPr>
        <w:spacing w:line="240" w:lineRule="auto"/>
        <w:rPr>
          <w:sz w:val="24"/>
          <w:szCs w:val="24"/>
        </w:rPr>
      </w:pPr>
    </w:p>
    <w:p w:rsidR="00BC1F4E" w:rsidRPr="00743A07" w:rsidRDefault="00BC1F4E" w:rsidP="00BC1F4E">
      <w:pPr>
        <w:keepNext/>
        <w:pageBreakBefore/>
        <w:suppressAutoHyphens/>
        <w:spacing w:before="240" w:after="120"/>
        <w:ind w:firstLine="0"/>
        <w:outlineLvl w:val="2"/>
        <w:rPr>
          <w:b/>
          <w:bCs/>
          <w:sz w:val="24"/>
          <w:szCs w:val="24"/>
        </w:rPr>
      </w:pPr>
      <w:r w:rsidRPr="00743A07">
        <w:rPr>
          <w:b/>
          <w:bCs/>
          <w:sz w:val="24"/>
          <w:szCs w:val="24"/>
        </w:rPr>
        <w:lastRenderedPageBreak/>
        <w:t>5.</w:t>
      </w:r>
      <w:r w:rsidR="003F6E7E" w:rsidRPr="00743A07">
        <w:rPr>
          <w:b/>
          <w:bCs/>
          <w:sz w:val="24"/>
          <w:szCs w:val="24"/>
        </w:rPr>
        <w:t>5</w:t>
      </w:r>
      <w:r w:rsidRPr="00743A07">
        <w:rPr>
          <w:b/>
          <w:bCs/>
          <w:sz w:val="24"/>
          <w:szCs w:val="24"/>
        </w:rPr>
        <w:t>.1. Инструкция по заполнению</w:t>
      </w:r>
    </w:p>
    <w:p w:rsidR="00BC1F4E" w:rsidRPr="00743A07" w:rsidRDefault="00BC1F4E" w:rsidP="00BC1F4E">
      <w:pPr>
        <w:ind w:firstLine="0"/>
        <w:rPr>
          <w:sz w:val="24"/>
          <w:szCs w:val="24"/>
        </w:rPr>
      </w:pPr>
      <w:r w:rsidRPr="00743A07">
        <w:rPr>
          <w:b/>
          <w:sz w:val="24"/>
          <w:szCs w:val="24"/>
        </w:rPr>
        <w:t>5.</w:t>
      </w:r>
      <w:r w:rsidR="003F6E7E" w:rsidRPr="00743A07">
        <w:rPr>
          <w:b/>
          <w:sz w:val="24"/>
          <w:szCs w:val="24"/>
        </w:rPr>
        <w:t>5</w:t>
      </w:r>
      <w:r w:rsidRPr="00743A07">
        <w:rPr>
          <w:b/>
          <w:sz w:val="24"/>
          <w:szCs w:val="24"/>
        </w:rPr>
        <w:t>.1.1</w:t>
      </w:r>
      <w:r w:rsidRPr="00743A07">
        <w:rPr>
          <w:sz w:val="24"/>
          <w:szCs w:val="24"/>
        </w:rPr>
        <w:t xml:space="preserve"> Участник указывает дату и номер Заявки (подраздел 5.1.). Справка должна быть подписана, заверена печатью, указаны фамилия, имя, отчество подписавшего и должность.</w:t>
      </w:r>
    </w:p>
    <w:p w:rsidR="00BC1F4E" w:rsidRPr="00743A07" w:rsidRDefault="00BC1F4E" w:rsidP="00BC1F4E">
      <w:pPr>
        <w:spacing w:line="240" w:lineRule="auto"/>
        <w:ind w:firstLine="0"/>
        <w:rPr>
          <w:sz w:val="24"/>
          <w:szCs w:val="24"/>
        </w:rPr>
      </w:pPr>
      <w:r w:rsidRPr="00743A07">
        <w:rPr>
          <w:b/>
          <w:sz w:val="24"/>
          <w:szCs w:val="24"/>
        </w:rPr>
        <w:t>5.</w:t>
      </w:r>
      <w:r w:rsidR="003F6E7E" w:rsidRPr="00743A07">
        <w:rPr>
          <w:b/>
          <w:sz w:val="24"/>
          <w:szCs w:val="24"/>
        </w:rPr>
        <w:t>5</w:t>
      </w:r>
      <w:r w:rsidRPr="00743A07">
        <w:rPr>
          <w:b/>
          <w:sz w:val="24"/>
          <w:szCs w:val="24"/>
        </w:rPr>
        <w:t>.1.2</w:t>
      </w:r>
      <w:r w:rsidRPr="00743A07">
        <w:rPr>
          <w:sz w:val="24"/>
          <w:szCs w:val="24"/>
        </w:rPr>
        <w:t xml:space="preserve"> Участник указывает свое фирменное наименование (в т. ч. организационно-правовую форму) и свой адрес.</w:t>
      </w:r>
    </w:p>
    <w:p w:rsidR="00BC1F4E" w:rsidRPr="00743A07" w:rsidRDefault="00BC1F4E" w:rsidP="00BC1F4E">
      <w:pPr>
        <w:spacing w:line="240" w:lineRule="auto"/>
        <w:ind w:firstLine="0"/>
        <w:rPr>
          <w:sz w:val="24"/>
          <w:szCs w:val="24"/>
        </w:rPr>
      </w:pPr>
      <w:r w:rsidRPr="00743A07">
        <w:rPr>
          <w:b/>
          <w:sz w:val="24"/>
          <w:szCs w:val="24"/>
        </w:rPr>
        <w:t>5.</w:t>
      </w:r>
      <w:r w:rsidR="003F6E7E" w:rsidRPr="00743A07">
        <w:rPr>
          <w:b/>
          <w:sz w:val="24"/>
          <w:szCs w:val="24"/>
        </w:rPr>
        <w:t>5</w:t>
      </w:r>
      <w:r w:rsidRPr="00743A07">
        <w:rPr>
          <w:b/>
          <w:sz w:val="24"/>
          <w:szCs w:val="24"/>
        </w:rPr>
        <w:t>.1.3</w:t>
      </w:r>
      <w:r w:rsidRPr="00743A07">
        <w:rPr>
          <w:sz w:val="24"/>
          <w:szCs w:val="24"/>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 по которым сделка не является для Участника крупной, перечислив каждый такой лот.</w:t>
      </w:r>
    </w:p>
    <w:p w:rsidR="00BC1F4E" w:rsidRPr="00743A07" w:rsidRDefault="00BC1F4E" w:rsidP="00BC1F4E">
      <w:pPr>
        <w:ind w:firstLine="0"/>
        <w:rPr>
          <w:sz w:val="24"/>
          <w:szCs w:val="24"/>
        </w:rPr>
      </w:pPr>
      <w:r w:rsidRPr="00743A07">
        <w:rPr>
          <w:b/>
          <w:sz w:val="24"/>
          <w:szCs w:val="24"/>
        </w:rPr>
        <w:t>5.</w:t>
      </w:r>
      <w:r w:rsidR="003F6E7E" w:rsidRPr="00743A07">
        <w:rPr>
          <w:b/>
          <w:sz w:val="24"/>
          <w:szCs w:val="24"/>
        </w:rPr>
        <w:t>5</w:t>
      </w:r>
      <w:r w:rsidRPr="00743A07">
        <w:rPr>
          <w:b/>
          <w:sz w:val="24"/>
          <w:szCs w:val="24"/>
        </w:rPr>
        <w:t>.1.4</w:t>
      </w:r>
      <w:r w:rsidRPr="00743A07">
        <w:rPr>
          <w:sz w:val="24"/>
          <w:szCs w:val="24"/>
        </w:rPr>
        <w:t xml:space="preserve"> Участник должен указать причину, по которой сделка не является для Участника крупной.</w:t>
      </w:r>
    </w:p>
    <w:p w:rsidR="00BC1F4E" w:rsidRPr="00743A07" w:rsidRDefault="00BC1F4E" w:rsidP="00BC1F4E">
      <w:pPr>
        <w:spacing w:line="240" w:lineRule="auto"/>
        <w:rPr>
          <w:sz w:val="24"/>
          <w:szCs w:val="24"/>
        </w:rPr>
      </w:pPr>
    </w:p>
    <w:p w:rsidR="00BC1F4E" w:rsidRPr="00743A07" w:rsidRDefault="00BC1F4E" w:rsidP="00BC1F4E">
      <w:pPr>
        <w:spacing w:line="240" w:lineRule="auto"/>
        <w:rPr>
          <w:sz w:val="24"/>
          <w:szCs w:val="24"/>
        </w:rPr>
      </w:pPr>
    </w:p>
    <w:p w:rsidR="00BC1F4E" w:rsidRPr="00743A07" w:rsidRDefault="00BC1F4E" w:rsidP="00BC1F4E">
      <w:pPr>
        <w:spacing w:line="240" w:lineRule="auto"/>
        <w:rPr>
          <w:sz w:val="24"/>
          <w:szCs w:val="24"/>
        </w:rPr>
      </w:pPr>
    </w:p>
    <w:p w:rsidR="00BC1F4E" w:rsidRPr="00743A07" w:rsidRDefault="00BC1F4E" w:rsidP="00BC1F4E">
      <w:pPr>
        <w:spacing w:line="240" w:lineRule="auto"/>
        <w:contextualSpacing/>
        <w:rPr>
          <w:sz w:val="24"/>
          <w:szCs w:val="24"/>
        </w:rPr>
      </w:pPr>
    </w:p>
    <w:p w:rsidR="00BC1F4E" w:rsidRPr="00743A07" w:rsidRDefault="00BC1F4E" w:rsidP="00BC1F4E">
      <w:pPr>
        <w:spacing w:line="240" w:lineRule="auto"/>
        <w:contextualSpacing/>
        <w:rPr>
          <w:sz w:val="24"/>
          <w:szCs w:val="24"/>
        </w:rPr>
      </w:pPr>
    </w:p>
    <w:p w:rsidR="00BC1F4E" w:rsidRPr="00743A07" w:rsidRDefault="00BC1F4E" w:rsidP="00BC1F4E">
      <w:pPr>
        <w:spacing w:line="240" w:lineRule="auto"/>
        <w:contextualSpacing/>
        <w:rPr>
          <w:sz w:val="24"/>
          <w:szCs w:val="24"/>
        </w:rPr>
      </w:pPr>
    </w:p>
    <w:p w:rsidR="00BC1F4E" w:rsidRPr="00743A07" w:rsidRDefault="00BC1F4E" w:rsidP="00BC1F4E"/>
    <w:p w:rsidR="00B04B43" w:rsidRPr="00743A07" w:rsidRDefault="00B04B43">
      <w:pPr>
        <w:spacing w:line="240" w:lineRule="auto"/>
        <w:ind w:firstLine="0"/>
        <w:jc w:val="left"/>
        <w:rPr>
          <w:b/>
          <w:bCs/>
          <w:sz w:val="24"/>
          <w:szCs w:val="24"/>
        </w:rPr>
      </w:pPr>
    </w:p>
    <w:bookmarkEnd w:id="85"/>
    <w:bookmarkEnd w:id="86"/>
    <w:bookmarkEnd w:id="87"/>
    <w:bookmarkEnd w:id="88"/>
    <w:bookmarkEnd w:id="79"/>
    <w:bookmarkEnd w:id="80"/>
    <w:bookmarkEnd w:id="81"/>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bookmarkEnd w:id="52"/>
    <w:bookmarkEnd w:id="53"/>
    <w:p w:rsidR="00BC1F4E" w:rsidRPr="00743A07" w:rsidRDefault="00BC1F4E" w:rsidP="00BC1F4E">
      <w:pPr>
        <w:keepNext/>
        <w:pageBreakBefore/>
        <w:suppressAutoHyphens/>
        <w:ind w:firstLine="0"/>
        <w:outlineLvl w:val="1"/>
        <w:rPr>
          <w:b/>
          <w:bCs/>
          <w:sz w:val="24"/>
          <w:szCs w:val="24"/>
        </w:rPr>
      </w:pPr>
      <w:r w:rsidRPr="00743A07">
        <w:rPr>
          <w:b/>
          <w:bCs/>
          <w:sz w:val="24"/>
          <w:szCs w:val="24"/>
        </w:rPr>
        <w:lastRenderedPageBreak/>
        <w:t>5.</w:t>
      </w:r>
      <w:r w:rsidR="00492135" w:rsidRPr="00743A07">
        <w:rPr>
          <w:b/>
          <w:bCs/>
          <w:sz w:val="24"/>
          <w:szCs w:val="24"/>
        </w:rPr>
        <w:t>6</w:t>
      </w:r>
      <w:r w:rsidRPr="00743A07">
        <w:rPr>
          <w:b/>
          <w:bCs/>
          <w:sz w:val="24"/>
          <w:szCs w:val="24"/>
        </w:rPr>
        <w:t xml:space="preserve">. Сведения о наличии собственных ресурсов (форма </w:t>
      </w:r>
      <w:r w:rsidR="00492135" w:rsidRPr="00743A07">
        <w:rPr>
          <w:b/>
          <w:bCs/>
          <w:sz w:val="24"/>
          <w:szCs w:val="24"/>
        </w:rPr>
        <w:t>6</w:t>
      </w:r>
      <w:r w:rsidRPr="00743A07">
        <w:rPr>
          <w:b/>
          <w:bCs/>
          <w:sz w:val="24"/>
          <w:szCs w:val="24"/>
        </w:rPr>
        <w:t>)</w:t>
      </w:r>
    </w:p>
    <w:p w:rsidR="00BC1F4E" w:rsidRPr="00743A07" w:rsidRDefault="00BC1F4E" w:rsidP="00BC1F4E">
      <w:pPr>
        <w:pBdr>
          <w:top w:val="single" w:sz="4" w:space="1" w:color="auto"/>
        </w:pBdr>
        <w:shd w:val="clear" w:color="auto" w:fill="E0E0E0"/>
        <w:spacing w:line="240" w:lineRule="auto"/>
        <w:ind w:right="21"/>
        <w:contextualSpacing/>
        <w:jc w:val="center"/>
        <w:rPr>
          <w:b/>
          <w:spacing w:val="36"/>
          <w:sz w:val="24"/>
          <w:szCs w:val="24"/>
        </w:rPr>
      </w:pPr>
      <w:r w:rsidRPr="00743A07">
        <w:rPr>
          <w:b/>
          <w:spacing w:val="36"/>
          <w:sz w:val="24"/>
          <w:szCs w:val="24"/>
        </w:rPr>
        <w:t>начало формы</w:t>
      </w:r>
    </w:p>
    <w:p w:rsidR="00BC1F4E" w:rsidRPr="00743A07" w:rsidRDefault="00BC1F4E" w:rsidP="00BC1F4E">
      <w:pPr>
        <w:spacing w:line="240" w:lineRule="auto"/>
        <w:contextualSpacing/>
        <w:rPr>
          <w:sz w:val="24"/>
          <w:szCs w:val="24"/>
        </w:rPr>
      </w:pPr>
    </w:p>
    <w:p w:rsidR="00BC1F4E" w:rsidRPr="00743A07" w:rsidRDefault="00BC1F4E" w:rsidP="00BC1F4E">
      <w:pPr>
        <w:spacing w:line="240" w:lineRule="auto"/>
        <w:ind w:firstLine="0"/>
        <w:contextualSpacing/>
        <w:rPr>
          <w:sz w:val="24"/>
          <w:szCs w:val="24"/>
        </w:rPr>
      </w:pPr>
      <w:r w:rsidRPr="00743A07">
        <w:rPr>
          <w:sz w:val="24"/>
          <w:szCs w:val="24"/>
        </w:rPr>
        <w:t xml:space="preserve">Приложение № </w:t>
      </w:r>
      <w:r w:rsidR="00C651CC" w:rsidRPr="00743A07">
        <w:rPr>
          <w:sz w:val="24"/>
          <w:szCs w:val="24"/>
        </w:rPr>
        <w:t>5</w:t>
      </w:r>
    </w:p>
    <w:p w:rsidR="00BC1F4E" w:rsidRPr="00743A07" w:rsidRDefault="00BC1F4E" w:rsidP="00BC1F4E">
      <w:pPr>
        <w:spacing w:line="240" w:lineRule="auto"/>
        <w:ind w:firstLine="0"/>
        <w:contextualSpacing/>
        <w:rPr>
          <w:sz w:val="24"/>
          <w:szCs w:val="24"/>
        </w:rPr>
      </w:pPr>
      <w:r w:rsidRPr="00743A07">
        <w:rPr>
          <w:sz w:val="24"/>
          <w:szCs w:val="24"/>
        </w:rPr>
        <w:t xml:space="preserve">к Заявке на участие в запросе предложений </w:t>
      </w:r>
    </w:p>
    <w:p w:rsidR="00BC1F4E" w:rsidRPr="00743A07" w:rsidRDefault="00BC1F4E" w:rsidP="00BC1F4E">
      <w:pPr>
        <w:spacing w:line="240" w:lineRule="auto"/>
        <w:ind w:firstLine="0"/>
        <w:contextualSpacing/>
        <w:rPr>
          <w:sz w:val="24"/>
          <w:szCs w:val="24"/>
        </w:rPr>
      </w:pPr>
      <w:r w:rsidRPr="00743A07">
        <w:rPr>
          <w:sz w:val="24"/>
          <w:szCs w:val="24"/>
        </w:rPr>
        <w:t>от «____»_____________ г. №__________</w:t>
      </w:r>
    </w:p>
    <w:tbl>
      <w:tblPr>
        <w:tblW w:w="11228" w:type="dxa"/>
        <w:tblInd w:w="-459" w:type="dxa"/>
        <w:tblLook w:val="04A0" w:firstRow="1" w:lastRow="0" w:firstColumn="1" w:lastColumn="0" w:noHBand="0" w:noVBand="1"/>
      </w:tblPr>
      <w:tblGrid>
        <w:gridCol w:w="11228"/>
      </w:tblGrid>
      <w:tr w:rsidR="00BC1F4E" w:rsidRPr="00743A07" w:rsidTr="00BC1F4E">
        <w:trPr>
          <w:trHeight w:val="435"/>
        </w:trPr>
        <w:tc>
          <w:tcPr>
            <w:tcW w:w="11228" w:type="dxa"/>
            <w:tcBorders>
              <w:top w:val="nil"/>
              <w:left w:val="nil"/>
              <w:bottom w:val="nil"/>
              <w:right w:val="nil"/>
            </w:tcBorders>
            <w:shd w:val="clear" w:color="auto" w:fill="auto"/>
            <w:hideMark/>
          </w:tcPr>
          <w:p w:rsidR="00BC1F4E" w:rsidRPr="00743A07" w:rsidRDefault="00BC1F4E" w:rsidP="00BC1F4E">
            <w:pPr>
              <w:spacing w:line="240" w:lineRule="auto"/>
              <w:jc w:val="center"/>
              <w:rPr>
                <w:b/>
                <w:sz w:val="24"/>
                <w:szCs w:val="24"/>
              </w:rPr>
            </w:pPr>
          </w:p>
          <w:p w:rsidR="00BC1F4E" w:rsidRPr="00743A07" w:rsidRDefault="00BC1F4E" w:rsidP="00BC1F4E">
            <w:pPr>
              <w:spacing w:line="240" w:lineRule="auto"/>
              <w:jc w:val="center"/>
              <w:rPr>
                <w:b/>
                <w:bCs/>
                <w:sz w:val="24"/>
                <w:szCs w:val="24"/>
              </w:rPr>
            </w:pPr>
          </w:p>
          <w:p w:rsidR="00BC1F4E" w:rsidRPr="00743A07" w:rsidRDefault="00BC1F4E" w:rsidP="00BC1F4E">
            <w:pPr>
              <w:spacing w:line="240" w:lineRule="auto"/>
              <w:jc w:val="center"/>
              <w:rPr>
                <w:b/>
                <w:bCs/>
                <w:sz w:val="24"/>
                <w:szCs w:val="24"/>
              </w:rPr>
            </w:pPr>
          </w:p>
          <w:p w:rsidR="00BC1F4E" w:rsidRPr="00743A07" w:rsidRDefault="00BC1F4E" w:rsidP="00BC1F4E">
            <w:pPr>
              <w:spacing w:line="240" w:lineRule="auto"/>
              <w:ind w:firstLine="0"/>
              <w:jc w:val="center"/>
              <w:rPr>
                <w:rFonts w:eastAsia="Calibri"/>
                <w:b/>
                <w:bCs/>
                <w:sz w:val="24"/>
                <w:szCs w:val="24"/>
                <w:lang w:eastAsia="en-US"/>
              </w:rPr>
            </w:pPr>
            <w:r w:rsidRPr="00743A07">
              <w:rPr>
                <w:rFonts w:eastAsia="Calibri"/>
                <w:b/>
                <w:bCs/>
                <w:sz w:val="24"/>
                <w:szCs w:val="24"/>
                <w:lang w:eastAsia="en-US"/>
              </w:rPr>
              <w:t xml:space="preserve">Список используемой строительной техники </w:t>
            </w:r>
          </w:p>
          <w:p w:rsidR="00BC1F4E" w:rsidRPr="00743A07" w:rsidRDefault="00BC1F4E" w:rsidP="00BC1F4E">
            <w:pPr>
              <w:spacing w:line="240" w:lineRule="auto"/>
              <w:ind w:firstLine="0"/>
              <w:jc w:val="center"/>
              <w:rPr>
                <w:rFonts w:eastAsia="Calibri"/>
                <w:b/>
                <w:sz w:val="22"/>
                <w:szCs w:val="22"/>
                <w:lang w:eastAsia="en-US"/>
              </w:rPr>
            </w:pPr>
            <w:r w:rsidRPr="00743A07">
              <w:rPr>
                <w:rFonts w:eastAsia="Calibri"/>
                <w:b/>
                <w:bCs/>
                <w:sz w:val="24"/>
                <w:szCs w:val="24"/>
                <w:lang w:eastAsia="en-US"/>
              </w:rPr>
              <w:t>для выполнения работ по договору</w:t>
            </w:r>
          </w:p>
          <w:p w:rsidR="00BC1F4E" w:rsidRPr="00743A07" w:rsidRDefault="00BC1F4E" w:rsidP="00BC1F4E">
            <w:pPr>
              <w:spacing w:line="240" w:lineRule="auto"/>
              <w:ind w:firstLine="0"/>
              <w:jc w:val="center"/>
              <w:rPr>
                <w:rFonts w:eastAsia="Calibri"/>
                <w:b/>
                <w:sz w:val="22"/>
                <w:szCs w:val="22"/>
                <w:lang w:eastAsia="en-US"/>
              </w:rPr>
            </w:pPr>
          </w:p>
          <w:tbl>
            <w:tblPr>
              <w:tblW w:w="9667"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3096"/>
              <w:gridCol w:w="2228"/>
              <w:gridCol w:w="1559"/>
              <w:gridCol w:w="2221"/>
            </w:tblGrid>
            <w:tr w:rsidR="00BC1F4E" w:rsidRPr="00743A07" w:rsidTr="00BC1F4E">
              <w:trPr>
                <w:trHeight w:val="593"/>
              </w:trPr>
              <w:tc>
                <w:tcPr>
                  <w:tcW w:w="535" w:type="dxa"/>
                  <w:shd w:val="clear" w:color="auto" w:fill="auto"/>
                  <w:vAlign w:val="center"/>
                </w:tcPr>
                <w:p w:rsidR="00BC1F4E" w:rsidRPr="00743A07" w:rsidRDefault="00BC1F4E" w:rsidP="00BC1F4E">
                  <w:pPr>
                    <w:shd w:val="clear" w:color="auto" w:fill="FFFFFF"/>
                    <w:spacing w:line="240" w:lineRule="auto"/>
                    <w:ind w:firstLine="0"/>
                    <w:jc w:val="center"/>
                    <w:rPr>
                      <w:rFonts w:eastAsia="Calibri"/>
                      <w:b/>
                      <w:sz w:val="24"/>
                      <w:szCs w:val="24"/>
                      <w:lang w:eastAsia="en-US"/>
                    </w:rPr>
                  </w:pPr>
                  <w:r w:rsidRPr="00743A07">
                    <w:rPr>
                      <w:rFonts w:eastAsia="Calibri"/>
                      <w:b/>
                      <w:sz w:val="24"/>
                      <w:szCs w:val="24"/>
                      <w:lang w:eastAsia="en-US"/>
                    </w:rPr>
                    <w:t xml:space="preserve">№ </w:t>
                  </w:r>
                </w:p>
                <w:p w:rsidR="00BC1F4E" w:rsidRPr="00743A07" w:rsidRDefault="00BC1F4E" w:rsidP="00BC1F4E">
                  <w:pPr>
                    <w:shd w:val="clear" w:color="auto" w:fill="FFFFFF"/>
                    <w:spacing w:line="240" w:lineRule="auto"/>
                    <w:ind w:firstLine="0"/>
                    <w:jc w:val="center"/>
                    <w:rPr>
                      <w:rFonts w:eastAsia="Calibri"/>
                      <w:b/>
                      <w:sz w:val="24"/>
                      <w:szCs w:val="24"/>
                      <w:lang w:eastAsia="en-US"/>
                    </w:rPr>
                  </w:pPr>
                  <w:r w:rsidRPr="00743A07">
                    <w:rPr>
                      <w:rFonts w:eastAsia="Calibri"/>
                      <w:b/>
                      <w:sz w:val="24"/>
                      <w:szCs w:val="24"/>
                      <w:lang w:eastAsia="en-US"/>
                    </w:rPr>
                    <w:t>п/п</w:t>
                  </w:r>
                </w:p>
              </w:tc>
              <w:tc>
                <w:tcPr>
                  <w:tcW w:w="3248" w:type="dxa"/>
                  <w:shd w:val="clear" w:color="auto" w:fill="auto"/>
                  <w:vAlign w:val="center"/>
                </w:tcPr>
                <w:p w:rsidR="00BC1F4E" w:rsidRPr="00743A07" w:rsidRDefault="00BC1F4E" w:rsidP="00BC1F4E">
                  <w:pPr>
                    <w:shd w:val="clear" w:color="auto" w:fill="FFFFFF"/>
                    <w:spacing w:after="200" w:line="240" w:lineRule="auto"/>
                    <w:ind w:firstLine="0"/>
                    <w:jc w:val="center"/>
                    <w:rPr>
                      <w:rFonts w:eastAsia="Calibri"/>
                      <w:b/>
                      <w:sz w:val="24"/>
                      <w:szCs w:val="24"/>
                      <w:lang w:eastAsia="en-US"/>
                    </w:rPr>
                  </w:pPr>
                  <w:r w:rsidRPr="00743A07">
                    <w:rPr>
                      <w:rFonts w:eastAsia="Calibri"/>
                      <w:b/>
                      <w:sz w:val="24"/>
                      <w:szCs w:val="24"/>
                      <w:lang w:eastAsia="en-US"/>
                    </w:rPr>
                    <w:t>Наименование, вид строительной техники</w:t>
                  </w:r>
                </w:p>
              </w:tc>
              <w:tc>
                <w:tcPr>
                  <w:tcW w:w="2383" w:type="dxa"/>
                  <w:shd w:val="clear" w:color="auto" w:fill="auto"/>
                  <w:vAlign w:val="center"/>
                </w:tcPr>
                <w:p w:rsidR="00BC1F4E" w:rsidRPr="00743A07" w:rsidRDefault="00BC1F4E" w:rsidP="00BC1F4E">
                  <w:pPr>
                    <w:shd w:val="clear" w:color="auto" w:fill="FFFFFF"/>
                    <w:spacing w:after="200" w:line="240" w:lineRule="auto"/>
                    <w:ind w:firstLine="0"/>
                    <w:jc w:val="center"/>
                    <w:rPr>
                      <w:rFonts w:eastAsia="Calibri"/>
                      <w:b/>
                      <w:sz w:val="24"/>
                      <w:szCs w:val="24"/>
                      <w:lang w:eastAsia="en-US"/>
                    </w:rPr>
                  </w:pPr>
                  <w:r w:rsidRPr="00743A07">
                    <w:rPr>
                      <w:rFonts w:eastAsia="Calibri"/>
                      <w:b/>
                      <w:sz w:val="24"/>
                      <w:szCs w:val="24"/>
                      <w:lang w:eastAsia="en-US"/>
                    </w:rPr>
                    <w:t>Марка и модель</w:t>
                  </w:r>
                </w:p>
              </w:tc>
              <w:tc>
                <w:tcPr>
                  <w:tcW w:w="1447" w:type="dxa"/>
                  <w:shd w:val="clear" w:color="auto" w:fill="auto"/>
                  <w:vAlign w:val="center"/>
                </w:tcPr>
                <w:p w:rsidR="00BC1F4E" w:rsidRPr="00743A07" w:rsidRDefault="00BC1F4E" w:rsidP="00BC1F4E">
                  <w:pPr>
                    <w:shd w:val="clear" w:color="auto" w:fill="FFFFFF"/>
                    <w:spacing w:after="200" w:line="240" w:lineRule="auto"/>
                    <w:ind w:firstLine="0"/>
                    <w:jc w:val="center"/>
                    <w:rPr>
                      <w:rFonts w:eastAsia="Calibri"/>
                      <w:b/>
                      <w:sz w:val="24"/>
                      <w:szCs w:val="24"/>
                      <w:lang w:eastAsia="en-US"/>
                    </w:rPr>
                  </w:pPr>
                  <w:r w:rsidRPr="00743A07">
                    <w:rPr>
                      <w:rFonts w:eastAsia="Calibri"/>
                      <w:b/>
                      <w:sz w:val="24"/>
                      <w:szCs w:val="24"/>
                      <w:lang w:eastAsia="en-US"/>
                    </w:rPr>
                    <w:t>Количество, шт.</w:t>
                  </w:r>
                </w:p>
              </w:tc>
              <w:tc>
                <w:tcPr>
                  <w:tcW w:w="2054" w:type="dxa"/>
                  <w:shd w:val="clear" w:color="auto" w:fill="auto"/>
                  <w:vAlign w:val="center"/>
                </w:tcPr>
                <w:p w:rsidR="00BC1F4E" w:rsidRPr="00743A07" w:rsidRDefault="00BC1F4E" w:rsidP="00BC1F4E">
                  <w:pPr>
                    <w:shd w:val="clear" w:color="auto" w:fill="FFFFFF"/>
                    <w:spacing w:after="200" w:line="240" w:lineRule="auto"/>
                    <w:ind w:firstLine="0"/>
                    <w:jc w:val="center"/>
                    <w:rPr>
                      <w:rFonts w:eastAsia="Calibri"/>
                      <w:b/>
                      <w:sz w:val="24"/>
                      <w:szCs w:val="24"/>
                      <w:lang w:eastAsia="en-US"/>
                    </w:rPr>
                  </w:pPr>
                  <w:r w:rsidRPr="00743A07">
                    <w:rPr>
                      <w:rFonts w:eastAsia="Calibri"/>
                      <w:b/>
                      <w:sz w:val="24"/>
                      <w:szCs w:val="24"/>
                      <w:lang w:eastAsia="en-US"/>
                    </w:rPr>
                    <w:t>Вид собственности с указанием даты и номера подтверждающего документа</w:t>
                  </w:r>
                </w:p>
              </w:tc>
            </w:tr>
            <w:tr w:rsidR="00BC1F4E" w:rsidRPr="00743A07" w:rsidTr="00BC1F4E">
              <w:trPr>
                <w:trHeight w:val="267"/>
              </w:trPr>
              <w:tc>
                <w:tcPr>
                  <w:tcW w:w="535" w:type="dxa"/>
                  <w:shd w:val="clear" w:color="auto" w:fill="auto"/>
                  <w:vAlign w:val="center"/>
                </w:tcPr>
                <w:p w:rsidR="00BC1F4E" w:rsidRPr="00743A07" w:rsidRDefault="00BC1F4E" w:rsidP="00BC1F4E">
                  <w:pPr>
                    <w:shd w:val="clear" w:color="auto" w:fill="FFFFFF"/>
                    <w:spacing w:after="200" w:line="240" w:lineRule="auto"/>
                    <w:ind w:firstLine="0"/>
                    <w:jc w:val="center"/>
                    <w:rPr>
                      <w:rFonts w:eastAsia="Calibri"/>
                      <w:sz w:val="24"/>
                      <w:szCs w:val="24"/>
                      <w:lang w:eastAsia="en-US"/>
                    </w:rPr>
                  </w:pPr>
                  <w:r w:rsidRPr="00743A07">
                    <w:rPr>
                      <w:rFonts w:eastAsia="Calibri"/>
                      <w:sz w:val="24"/>
                      <w:szCs w:val="24"/>
                      <w:lang w:eastAsia="en-US"/>
                    </w:rPr>
                    <w:t>1</w:t>
                  </w:r>
                </w:p>
              </w:tc>
              <w:tc>
                <w:tcPr>
                  <w:tcW w:w="3248" w:type="dxa"/>
                  <w:shd w:val="clear" w:color="auto" w:fill="auto"/>
                  <w:vAlign w:val="center"/>
                </w:tcPr>
                <w:p w:rsidR="00BC1F4E" w:rsidRPr="00743A07" w:rsidRDefault="00BC1F4E" w:rsidP="00BC1F4E">
                  <w:pPr>
                    <w:shd w:val="clear" w:color="auto" w:fill="FFFFFF"/>
                    <w:spacing w:after="200" w:line="240" w:lineRule="auto"/>
                    <w:ind w:firstLine="0"/>
                    <w:jc w:val="left"/>
                    <w:rPr>
                      <w:rFonts w:eastAsia="Calibri"/>
                      <w:sz w:val="24"/>
                      <w:szCs w:val="24"/>
                      <w:lang w:eastAsia="en-US"/>
                    </w:rPr>
                  </w:pPr>
                </w:p>
              </w:tc>
              <w:tc>
                <w:tcPr>
                  <w:tcW w:w="2383" w:type="dxa"/>
                  <w:shd w:val="clear" w:color="auto" w:fill="auto"/>
                  <w:vAlign w:val="center"/>
                </w:tcPr>
                <w:p w:rsidR="00BC1F4E" w:rsidRPr="00743A07" w:rsidRDefault="00BC1F4E" w:rsidP="00BC1F4E">
                  <w:pPr>
                    <w:shd w:val="clear" w:color="auto" w:fill="FFFFFF"/>
                    <w:spacing w:after="200" w:line="240" w:lineRule="auto"/>
                    <w:ind w:firstLine="0"/>
                    <w:jc w:val="left"/>
                    <w:rPr>
                      <w:rFonts w:eastAsia="Calibri"/>
                      <w:sz w:val="24"/>
                      <w:szCs w:val="24"/>
                      <w:lang w:eastAsia="en-US"/>
                    </w:rPr>
                  </w:pPr>
                </w:p>
              </w:tc>
              <w:tc>
                <w:tcPr>
                  <w:tcW w:w="1447" w:type="dxa"/>
                  <w:shd w:val="clear" w:color="auto" w:fill="auto"/>
                  <w:vAlign w:val="center"/>
                </w:tcPr>
                <w:p w:rsidR="00BC1F4E" w:rsidRPr="00743A07" w:rsidRDefault="00BC1F4E" w:rsidP="00BC1F4E">
                  <w:pPr>
                    <w:shd w:val="clear" w:color="auto" w:fill="FFFFFF"/>
                    <w:spacing w:after="200" w:line="240" w:lineRule="auto"/>
                    <w:ind w:firstLine="0"/>
                    <w:jc w:val="left"/>
                    <w:rPr>
                      <w:rFonts w:eastAsia="Calibri"/>
                      <w:sz w:val="24"/>
                      <w:szCs w:val="24"/>
                      <w:lang w:eastAsia="en-US"/>
                    </w:rPr>
                  </w:pPr>
                </w:p>
              </w:tc>
              <w:tc>
                <w:tcPr>
                  <w:tcW w:w="2054" w:type="dxa"/>
                  <w:shd w:val="clear" w:color="auto" w:fill="auto"/>
                </w:tcPr>
                <w:p w:rsidR="00BC1F4E" w:rsidRPr="00743A07" w:rsidRDefault="00BC1F4E" w:rsidP="00BC1F4E">
                  <w:pPr>
                    <w:shd w:val="clear" w:color="auto" w:fill="FFFFFF"/>
                    <w:spacing w:after="200" w:line="240" w:lineRule="auto"/>
                    <w:ind w:left="-55" w:firstLine="0"/>
                    <w:jc w:val="center"/>
                    <w:rPr>
                      <w:rFonts w:eastAsia="Calibri"/>
                      <w:sz w:val="24"/>
                      <w:szCs w:val="24"/>
                      <w:lang w:eastAsia="en-US"/>
                    </w:rPr>
                  </w:pPr>
                </w:p>
              </w:tc>
            </w:tr>
            <w:tr w:rsidR="00BC1F4E" w:rsidRPr="00743A07" w:rsidTr="00BC1F4E">
              <w:trPr>
                <w:trHeight w:val="445"/>
              </w:trPr>
              <w:tc>
                <w:tcPr>
                  <w:tcW w:w="535" w:type="dxa"/>
                  <w:shd w:val="clear" w:color="auto" w:fill="auto"/>
                  <w:vAlign w:val="center"/>
                </w:tcPr>
                <w:p w:rsidR="00BC1F4E" w:rsidRPr="00743A07" w:rsidRDefault="00BC1F4E" w:rsidP="00BC1F4E">
                  <w:pPr>
                    <w:shd w:val="clear" w:color="auto" w:fill="FFFFFF"/>
                    <w:spacing w:after="200" w:line="240" w:lineRule="auto"/>
                    <w:ind w:firstLine="0"/>
                    <w:jc w:val="center"/>
                    <w:rPr>
                      <w:rFonts w:eastAsia="Calibri"/>
                      <w:sz w:val="24"/>
                      <w:szCs w:val="24"/>
                      <w:lang w:eastAsia="en-US"/>
                    </w:rPr>
                  </w:pPr>
                  <w:r w:rsidRPr="00743A07">
                    <w:rPr>
                      <w:rFonts w:eastAsia="Calibri"/>
                      <w:sz w:val="24"/>
                      <w:szCs w:val="24"/>
                      <w:lang w:eastAsia="en-US"/>
                    </w:rPr>
                    <w:t>2</w:t>
                  </w:r>
                </w:p>
              </w:tc>
              <w:tc>
                <w:tcPr>
                  <w:tcW w:w="3248" w:type="dxa"/>
                  <w:shd w:val="clear" w:color="auto" w:fill="auto"/>
                  <w:vAlign w:val="center"/>
                </w:tcPr>
                <w:p w:rsidR="00BC1F4E" w:rsidRPr="00743A07" w:rsidRDefault="00BC1F4E" w:rsidP="00BC1F4E">
                  <w:pPr>
                    <w:autoSpaceDE w:val="0"/>
                    <w:autoSpaceDN w:val="0"/>
                    <w:adjustRightInd w:val="0"/>
                    <w:spacing w:after="200" w:line="240" w:lineRule="auto"/>
                    <w:ind w:firstLine="0"/>
                    <w:jc w:val="left"/>
                    <w:rPr>
                      <w:rFonts w:eastAsia="Calibri"/>
                      <w:sz w:val="24"/>
                      <w:szCs w:val="24"/>
                      <w:lang w:eastAsia="en-US"/>
                    </w:rPr>
                  </w:pPr>
                </w:p>
              </w:tc>
              <w:tc>
                <w:tcPr>
                  <w:tcW w:w="2383" w:type="dxa"/>
                  <w:shd w:val="clear" w:color="auto" w:fill="auto"/>
                  <w:vAlign w:val="center"/>
                </w:tcPr>
                <w:p w:rsidR="00BC1F4E" w:rsidRPr="00743A07" w:rsidRDefault="00BC1F4E" w:rsidP="00BC1F4E">
                  <w:pPr>
                    <w:autoSpaceDE w:val="0"/>
                    <w:autoSpaceDN w:val="0"/>
                    <w:adjustRightInd w:val="0"/>
                    <w:spacing w:after="200" w:line="240" w:lineRule="auto"/>
                    <w:ind w:firstLine="0"/>
                    <w:jc w:val="left"/>
                    <w:rPr>
                      <w:rFonts w:eastAsia="Calibri"/>
                      <w:sz w:val="24"/>
                      <w:szCs w:val="24"/>
                      <w:lang w:eastAsia="en-US"/>
                    </w:rPr>
                  </w:pPr>
                </w:p>
              </w:tc>
              <w:tc>
                <w:tcPr>
                  <w:tcW w:w="1447" w:type="dxa"/>
                  <w:shd w:val="clear" w:color="auto" w:fill="auto"/>
                  <w:vAlign w:val="center"/>
                </w:tcPr>
                <w:p w:rsidR="00BC1F4E" w:rsidRPr="00743A07" w:rsidRDefault="00BC1F4E" w:rsidP="00BC1F4E">
                  <w:pPr>
                    <w:autoSpaceDE w:val="0"/>
                    <w:autoSpaceDN w:val="0"/>
                    <w:adjustRightInd w:val="0"/>
                    <w:spacing w:after="200" w:line="240" w:lineRule="auto"/>
                    <w:ind w:firstLine="0"/>
                    <w:jc w:val="left"/>
                    <w:rPr>
                      <w:rFonts w:eastAsia="Calibri"/>
                      <w:sz w:val="24"/>
                      <w:szCs w:val="24"/>
                      <w:lang w:eastAsia="en-US"/>
                    </w:rPr>
                  </w:pPr>
                </w:p>
              </w:tc>
              <w:tc>
                <w:tcPr>
                  <w:tcW w:w="2054" w:type="dxa"/>
                  <w:shd w:val="clear" w:color="auto" w:fill="auto"/>
                  <w:vAlign w:val="center"/>
                </w:tcPr>
                <w:p w:rsidR="00BC1F4E" w:rsidRPr="00743A07" w:rsidRDefault="00BC1F4E" w:rsidP="00BC1F4E">
                  <w:pPr>
                    <w:shd w:val="clear" w:color="auto" w:fill="FFFFFF"/>
                    <w:spacing w:after="200" w:line="240" w:lineRule="auto"/>
                    <w:ind w:firstLine="0"/>
                    <w:jc w:val="center"/>
                    <w:rPr>
                      <w:rFonts w:eastAsia="Calibri"/>
                      <w:sz w:val="24"/>
                      <w:szCs w:val="24"/>
                      <w:lang w:eastAsia="en-US"/>
                    </w:rPr>
                  </w:pPr>
                </w:p>
              </w:tc>
            </w:tr>
            <w:tr w:rsidR="00BC1F4E" w:rsidRPr="00743A07" w:rsidTr="00BC1F4E">
              <w:trPr>
                <w:trHeight w:val="454"/>
              </w:trPr>
              <w:tc>
                <w:tcPr>
                  <w:tcW w:w="535" w:type="dxa"/>
                  <w:shd w:val="clear" w:color="auto" w:fill="auto"/>
                  <w:vAlign w:val="center"/>
                </w:tcPr>
                <w:p w:rsidR="00BC1F4E" w:rsidRPr="00743A07" w:rsidRDefault="00BC1F4E" w:rsidP="00BC1F4E">
                  <w:pPr>
                    <w:shd w:val="clear" w:color="auto" w:fill="FFFFFF"/>
                    <w:spacing w:after="200" w:line="240" w:lineRule="auto"/>
                    <w:ind w:firstLine="0"/>
                    <w:jc w:val="center"/>
                    <w:rPr>
                      <w:rFonts w:eastAsia="Calibri"/>
                      <w:sz w:val="24"/>
                      <w:szCs w:val="24"/>
                      <w:lang w:eastAsia="en-US"/>
                    </w:rPr>
                  </w:pPr>
                  <w:r w:rsidRPr="00743A07">
                    <w:rPr>
                      <w:rFonts w:eastAsia="Calibri"/>
                      <w:sz w:val="24"/>
                      <w:szCs w:val="24"/>
                      <w:lang w:eastAsia="en-US"/>
                    </w:rPr>
                    <w:t>и т.д.</w:t>
                  </w:r>
                </w:p>
              </w:tc>
              <w:tc>
                <w:tcPr>
                  <w:tcW w:w="3248" w:type="dxa"/>
                  <w:shd w:val="clear" w:color="auto" w:fill="auto"/>
                  <w:vAlign w:val="center"/>
                </w:tcPr>
                <w:p w:rsidR="00BC1F4E" w:rsidRPr="00743A07" w:rsidRDefault="00BC1F4E" w:rsidP="00BC1F4E">
                  <w:pPr>
                    <w:autoSpaceDE w:val="0"/>
                    <w:autoSpaceDN w:val="0"/>
                    <w:adjustRightInd w:val="0"/>
                    <w:spacing w:after="200" w:line="240" w:lineRule="auto"/>
                    <w:ind w:firstLine="0"/>
                    <w:jc w:val="left"/>
                    <w:rPr>
                      <w:rFonts w:eastAsia="Calibri"/>
                      <w:sz w:val="24"/>
                      <w:szCs w:val="24"/>
                      <w:lang w:eastAsia="en-US"/>
                    </w:rPr>
                  </w:pPr>
                </w:p>
              </w:tc>
              <w:tc>
                <w:tcPr>
                  <w:tcW w:w="2383" w:type="dxa"/>
                  <w:shd w:val="clear" w:color="auto" w:fill="auto"/>
                  <w:vAlign w:val="center"/>
                </w:tcPr>
                <w:p w:rsidR="00BC1F4E" w:rsidRPr="00743A07" w:rsidRDefault="00BC1F4E" w:rsidP="00BC1F4E">
                  <w:pPr>
                    <w:autoSpaceDE w:val="0"/>
                    <w:autoSpaceDN w:val="0"/>
                    <w:adjustRightInd w:val="0"/>
                    <w:spacing w:after="200" w:line="240" w:lineRule="auto"/>
                    <w:ind w:firstLine="0"/>
                    <w:jc w:val="left"/>
                    <w:rPr>
                      <w:rFonts w:eastAsia="Calibri"/>
                      <w:sz w:val="24"/>
                      <w:szCs w:val="24"/>
                      <w:lang w:eastAsia="en-US"/>
                    </w:rPr>
                  </w:pPr>
                </w:p>
              </w:tc>
              <w:tc>
                <w:tcPr>
                  <w:tcW w:w="1447" w:type="dxa"/>
                  <w:shd w:val="clear" w:color="auto" w:fill="auto"/>
                  <w:vAlign w:val="center"/>
                </w:tcPr>
                <w:p w:rsidR="00BC1F4E" w:rsidRPr="00743A07" w:rsidRDefault="00BC1F4E" w:rsidP="00BC1F4E">
                  <w:pPr>
                    <w:autoSpaceDE w:val="0"/>
                    <w:autoSpaceDN w:val="0"/>
                    <w:adjustRightInd w:val="0"/>
                    <w:spacing w:after="200" w:line="240" w:lineRule="auto"/>
                    <w:ind w:firstLine="0"/>
                    <w:jc w:val="left"/>
                    <w:rPr>
                      <w:rFonts w:eastAsia="Calibri"/>
                      <w:sz w:val="24"/>
                      <w:szCs w:val="24"/>
                      <w:lang w:eastAsia="en-US"/>
                    </w:rPr>
                  </w:pPr>
                </w:p>
              </w:tc>
              <w:tc>
                <w:tcPr>
                  <w:tcW w:w="2054" w:type="dxa"/>
                  <w:shd w:val="clear" w:color="auto" w:fill="auto"/>
                  <w:vAlign w:val="center"/>
                </w:tcPr>
                <w:p w:rsidR="00BC1F4E" w:rsidRPr="00743A07" w:rsidRDefault="00BC1F4E" w:rsidP="00BC1F4E">
                  <w:pPr>
                    <w:shd w:val="clear" w:color="auto" w:fill="FFFFFF"/>
                    <w:spacing w:after="200" w:line="240" w:lineRule="auto"/>
                    <w:ind w:firstLine="0"/>
                    <w:jc w:val="center"/>
                    <w:rPr>
                      <w:rFonts w:eastAsia="Calibri"/>
                      <w:sz w:val="24"/>
                      <w:szCs w:val="24"/>
                      <w:lang w:eastAsia="en-US"/>
                    </w:rPr>
                  </w:pPr>
                </w:p>
              </w:tc>
            </w:tr>
          </w:tbl>
          <w:p w:rsidR="00BC1F4E" w:rsidRPr="00743A07" w:rsidRDefault="00BC1F4E" w:rsidP="00BC1F4E">
            <w:pPr>
              <w:spacing w:line="240" w:lineRule="auto"/>
              <w:jc w:val="center"/>
              <w:rPr>
                <w:b/>
                <w:bCs/>
                <w:sz w:val="24"/>
                <w:szCs w:val="24"/>
              </w:rPr>
            </w:pPr>
            <w:r w:rsidRPr="00743A07">
              <w:rPr>
                <w:rFonts w:eastAsia="Calibri"/>
                <w:sz w:val="22"/>
                <w:szCs w:val="22"/>
                <w:lang w:eastAsia="en-US"/>
              </w:rPr>
              <w:t>С приложением подтверждающих документов, согласно п.п. «н» п.4.5.2.2 Документации</w:t>
            </w:r>
          </w:p>
          <w:p w:rsidR="00BC1F4E" w:rsidRPr="00743A07" w:rsidRDefault="00BC1F4E" w:rsidP="00BC1F4E">
            <w:pPr>
              <w:spacing w:line="240" w:lineRule="auto"/>
              <w:jc w:val="center"/>
              <w:rPr>
                <w:b/>
                <w:bCs/>
                <w:sz w:val="24"/>
                <w:szCs w:val="24"/>
              </w:rPr>
            </w:pPr>
          </w:p>
          <w:p w:rsidR="00BC1F4E" w:rsidRPr="00743A07" w:rsidRDefault="00BC1F4E" w:rsidP="00BC1F4E">
            <w:pPr>
              <w:spacing w:line="240" w:lineRule="auto"/>
              <w:jc w:val="center"/>
              <w:rPr>
                <w:b/>
                <w:bCs/>
                <w:sz w:val="24"/>
                <w:szCs w:val="24"/>
              </w:rPr>
            </w:pPr>
          </w:p>
          <w:p w:rsidR="00BC1F4E" w:rsidRPr="00743A07" w:rsidRDefault="00BC1F4E" w:rsidP="00BC1F4E">
            <w:pPr>
              <w:spacing w:line="240" w:lineRule="auto"/>
              <w:jc w:val="center"/>
              <w:rPr>
                <w:b/>
                <w:bCs/>
                <w:sz w:val="24"/>
                <w:szCs w:val="24"/>
              </w:rPr>
            </w:pPr>
            <w:r w:rsidRPr="00743A07">
              <w:rPr>
                <w:b/>
                <w:bCs/>
                <w:sz w:val="24"/>
                <w:szCs w:val="24"/>
              </w:rPr>
              <w:t xml:space="preserve">Список штата сотрудников, которые будут </w:t>
            </w:r>
          </w:p>
          <w:p w:rsidR="00BC1F4E" w:rsidRPr="00743A07" w:rsidRDefault="00BC1F4E" w:rsidP="00BC1F4E">
            <w:pPr>
              <w:spacing w:line="240" w:lineRule="auto"/>
              <w:jc w:val="center"/>
              <w:rPr>
                <w:b/>
                <w:sz w:val="24"/>
                <w:szCs w:val="24"/>
              </w:rPr>
            </w:pPr>
            <w:r w:rsidRPr="00743A07">
              <w:rPr>
                <w:b/>
                <w:bCs/>
                <w:sz w:val="24"/>
                <w:szCs w:val="24"/>
              </w:rPr>
              <w:t>выполнять работы по договору</w:t>
            </w:r>
          </w:p>
          <w:p w:rsidR="00BC1F4E" w:rsidRPr="00743A07" w:rsidRDefault="00BC1F4E" w:rsidP="00BC1F4E">
            <w:pPr>
              <w:spacing w:line="240" w:lineRule="auto"/>
              <w:jc w:val="center"/>
              <w:rPr>
                <w:b/>
                <w:sz w:val="24"/>
                <w:szCs w:val="24"/>
              </w:rPr>
            </w:pPr>
          </w:p>
          <w:p w:rsidR="00BC1F4E" w:rsidRPr="00743A07" w:rsidRDefault="00BC1F4E" w:rsidP="00BC1F4E">
            <w:pPr>
              <w:spacing w:line="240" w:lineRule="auto"/>
              <w:rPr>
                <w:sz w:val="24"/>
                <w:szCs w:val="24"/>
              </w:rPr>
            </w:pPr>
          </w:p>
        </w:tc>
      </w:tr>
      <w:tr w:rsidR="00BC1F4E" w:rsidRPr="00743A07" w:rsidTr="00BC1F4E">
        <w:trPr>
          <w:trHeight w:val="585"/>
        </w:trPr>
        <w:tc>
          <w:tcPr>
            <w:tcW w:w="11228" w:type="dxa"/>
            <w:tcBorders>
              <w:top w:val="nil"/>
              <w:left w:val="nil"/>
              <w:bottom w:val="nil"/>
              <w:right w:val="nil"/>
            </w:tcBorders>
            <w:shd w:val="clear" w:color="auto" w:fill="auto"/>
            <w:hideMark/>
          </w:tcPr>
          <w:tbl>
            <w:tblPr>
              <w:tblW w:w="992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2778"/>
              <w:gridCol w:w="1616"/>
              <w:gridCol w:w="2660"/>
              <w:gridCol w:w="2306"/>
            </w:tblGrid>
            <w:tr w:rsidR="00BC1F4E" w:rsidRPr="00743A07" w:rsidTr="00BC1F4E">
              <w:trPr>
                <w:trHeight w:val="593"/>
              </w:trPr>
              <w:tc>
                <w:tcPr>
                  <w:tcW w:w="563" w:type="dxa"/>
                  <w:shd w:val="clear" w:color="auto" w:fill="auto"/>
                  <w:vAlign w:val="center"/>
                </w:tcPr>
                <w:p w:rsidR="00BC1F4E" w:rsidRPr="00743A07" w:rsidRDefault="00BC1F4E" w:rsidP="00BC1F4E">
                  <w:pPr>
                    <w:shd w:val="clear" w:color="auto" w:fill="FFFFFF"/>
                    <w:spacing w:line="240" w:lineRule="auto"/>
                    <w:ind w:firstLine="0"/>
                    <w:jc w:val="center"/>
                    <w:rPr>
                      <w:b/>
                      <w:sz w:val="24"/>
                      <w:szCs w:val="24"/>
                    </w:rPr>
                  </w:pPr>
                  <w:r w:rsidRPr="00743A07">
                    <w:rPr>
                      <w:b/>
                      <w:sz w:val="24"/>
                      <w:szCs w:val="24"/>
                    </w:rPr>
                    <w:t xml:space="preserve">№ </w:t>
                  </w:r>
                </w:p>
                <w:p w:rsidR="00BC1F4E" w:rsidRPr="00743A07" w:rsidRDefault="00BC1F4E" w:rsidP="00BC1F4E">
                  <w:pPr>
                    <w:shd w:val="clear" w:color="auto" w:fill="FFFFFF"/>
                    <w:spacing w:line="240" w:lineRule="auto"/>
                    <w:ind w:firstLine="0"/>
                    <w:jc w:val="center"/>
                    <w:rPr>
                      <w:b/>
                      <w:sz w:val="24"/>
                      <w:szCs w:val="24"/>
                    </w:rPr>
                  </w:pPr>
                  <w:r w:rsidRPr="00743A07">
                    <w:rPr>
                      <w:b/>
                      <w:sz w:val="24"/>
                      <w:szCs w:val="24"/>
                    </w:rPr>
                    <w:t>п/п</w:t>
                  </w:r>
                </w:p>
              </w:tc>
              <w:tc>
                <w:tcPr>
                  <w:tcW w:w="2778" w:type="dxa"/>
                  <w:shd w:val="clear" w:color="auto" w:fill="auto"/>
                  <w:vAlign w:val="center"/>
                </w:tcPr>
                <w:p w:rsidR="00BC1F4E" w:rsidRPr="00743A07" w:rsidRDefault="00BC1F4E" w:rsidP="00BC1F4E">
                  <w:pPr>
                    <w:shd w:val="clear" w:color="auto" w:fill="FFFFFF"/>
                    <w:spacing w:line="240" w:lineRule="auto"/>
                    <w:ind w:firstLine="0"/>
                    <w:jc w:val="center"/>
                    <w:rPr>
                      <w:b/>
                      <w:sz w:val="24"/>
                      <w:szCs w:val="24"/>
                    </w:rPr>
                  </w:pPr>
                  <w:r w:rsidRPr="00743A07">
                    <w:rPr>
                      <w:b/>
                      <w:sz w:val="24"/>
                      <w:szCs w:val="24"/>
                    </w:rPr>
                    <w:t>ФИО</w:t>
                  </w:r>
                </w:p>
              </w:tc>
              <w:tc>
                <w:tcPr>
                  <w:tcW w:w="1616" w:type="dxa"/>
                  <w:shd w:val="clear" w:color="auto" w:fill="auto"/>
                  <w:vAlign w:val="center"/>
                </w:tcPr>
                <w:p w:rsidR="00BC1F4E" w:rsidRPr="00743A07" w:rsidRDefault="00BC1F4E" w:rsidP="00BC1F4E">
                  <w:pPr>
                    <w:shd w:val="clear" w:color="auto" w:fill="FFFFFF"/>
                    <w:spacing w:line="240" w:lineRule="auto"/>
                    <w:ind w:firstLine="0"/>
                    <w:jc w:val="center"/>
                    <w:rPr>
                      <w:b/>
                      <w:sz w:val="24"/>
                      <w:szCs w:val="24"/>
                    </w:rPr>
                  </w:pPr>
                  <w:r w:rsidRPr="00743A07">
                    <w:rPr>
                      <w:b/>
                      <w:sz w:val="24"/>
                      <w:szCs w:val="24"/>
                    </w:rPr>
                    <w:t>Должность</w:t>
                  </w:r>
                </w:p>
              </w:tc>
              <w:tc>
                <w:tcPr>
                  <w:tcW w:w="2660" w:type="dxa"/>
                  <w:shd w:val="clear" w:color="auto" w:fill="auto"/>
                  <w:vAlign w:val="center"/>
                </w:tcPr>
                <w:p w:rsidR="00BC1F4E" w:rsidRPr="00743A07" w:rsidRDefault="00BC1F4E" w:rsidP="00BC1F4E">
                  <w:pPr>
                    <w:shd w:val="clear" w:color="auto" w:fill="FFFFFF"/>
                    <w:spacing w:line="240" w:lineRule="auto"/>
                    <w:ind w:firstLine="0"/>
                    <w:jc w:val="center"/>
                    <w:rPr>
                      <w:b/>
                      <w:sz w:val="24"/>
                      <w:szCs w:val="24"/>
                    </w:rPr>
                  </w:pPr>
                  <w:r w:rsidRPr="00743A07">
                    <w:rPr>
                      <w:b/>
                      <w:sz w:val="24"/>
                      <w:szCs w:val="24"/>
                    </w:rPr>
                    <w:t>Документ о трудовых взаимоотношениях (дата и номер)</w:t>
                  </w:r>
                </w:p>
              </w:tc>
              <w:tc>
                <w:tcPr>
                  <w:tcW w:w="2306" w:type="dxa"/>
                  <w:shd w:val="clear" w:color="auto" w:fill="auto"/>
                  <w:vAlign w:val="center"/>
                </w:tcPr>
                <w:p w:rsidR="00BC1F4E" w:rsidRPr="00743A07" w:rsidRDefault="00BC1F4E" w:rsidP="00BC1F4E">
                  <w:pPr>
                    <w:shd w:val="clear" w:color="auto" w:fill="FFFFFF"/>
                    <w:spacing w:line="240" w:lineRule="auto"/>
                    <w:ind w:firstLine="0"/>
                    <w:jc w:val="center"/>
                    <w:rPr>
                      <w:b/>
                      <w:sz w:val="24"/>
                      <w:szCs w:val="24"/>
                    </w:rPr>
                  </w:pPr>
                  <w:r w:rsidRPr="00743A07">
                    <w:rPr>
                      <w:b/>
                      <w:sz w:val="24"/>
                      <w:szCs w:val="24"/>
                    </w:rPr>
                    <w:t>Документ о квалификации (дата, номер и кем выдан)</w:t>
                  </w:r>
                </w:p>
              </w:tc>
            </w:tr>
            <w:tr w:rsidR="00BC1F4E" w:rsidRPr="00743A07" w:rsidTr="00BC1F4E">
              <w:trPr>
                <w:trHeight w:val="267"/>
              </w:trPr>
              <w:tc>
                <w:tcPr>
                  <w:tcW w:w="563" w:type="dxa"/>
                  <w:shd w:val="clear" w:color="auto" w:fill="auto"/>
                  <w:vAlign w:val="center"/>
                </w:tcPr>
                <w:p w:rsidR="00BC1F4E" w:rsidRPr="00743A07" w:rsidRDefault="00BC1F4E" w:rsidP="00BC1F4E">
                  <w:pPr>
                    <w:shd w:val="clear" w:color="auto" w:fill="FFFFFF"/>
                    <w:spacing w:line="240" w:lineRule="auto"/>
                    <w:ind w:firstLine="0"/>
                    <w:jc w:val="center"/>
                    <w:rPr>
                      <w:sz w:val="24"/>
                      <w:szCs w:val="24"/>
                    </w:rPr>
                  </w:pPr>
                  <w:r w:rsidRPr="00743A07">
                    <w:rPr>
                      <w:sz w:val="24"/>
                      <w:szCs w:val="24"/>
                    </w:rPr>
                    <w:t>1</w:t>
                  </w:r>
                </w:p>
              </w:tc>
              <w:tc>
                <w:tcPr>
                  <w:tcW w:w="2778" w:type="dxa"/>
                  <w:shd w:val="clear" w:color="auto" w:fill="auto"/>
                  <w:vAlign w:val="center"/>
                </w:tcPr>
                <w:p w:rsidR="00BC1F4E" w:rsidRPr="00743A07" w:rsidRDefault="00BC1F4E" w:rsidP="00BC1F4E">
                  <w:pPr>
                    <w:shd w:val="clear" w:color="auto" w:fill="FFFFFF"/>
                    <w:spacing w:line="240" w:lineRule="auto"/>
                    <w:ind w:firstLine="0"/>
                    <w:rPr>
                      <w:sz w:val="24"/>
                      <w:szCs w:val="24"/>
                    </w:rPr>
                  </w:pPr>
                </w:p>
              </w:tc>
              <w:tc>
                <w:tcPr>
                  <w:tcW w:w="1616" w:type="dxa"/>
                  <w:shd w:val="clear" w:color="auto" w:fill="auto"/>
                  <w:vAlign w:val="center"/>
                </w:tcPr>
                <w:p w:rsidR="00BC1F4E" w:rsidRPr="00743A07" w:rsidRDefault="00BC1F4E" w:rsidP="00BC1F4E">
                  <w:pPr>
                    <w:shd w:val="clear" w:color="auto" w:fill="FFFFFF"/>
                    <w:spacing w:line="240" w:lineRule="auto"/>
                    <w:ind w:firstLine="0"/>
                    <w:rPr>
                      <w:sz w:val="24"/>
                      <w:szCs w:val="24"/>
                    </w:rPr>
                  </w:pPr>
                </w:p>
              </w:tc>
              <w:tc>
                <w:tcPr>
                  <w:tcW w:w="2660" w:type="dxa"/>
                  <w:shd w:val="clear" w:color="auto" w:fill="auto"/>
                </w:tcPr>
                <w:p w:rsidR="00BC1F4E" w:rsidRPr="00743A07" w:rsidRDefault="00BC1F4E" w:rsidP="00BC1F4E">
                  <w:pPr>
                    <w:shd w:val="clear" w:color="auto" w:fill="FFFFFF"/>
                    <w:spacing w:line="240" w:lineRule="auto"/>
                    <w:ind w:left="-55" w:firstLine="0"/>
                    <w:jc w:val="center"/>
                    <w:rPr>
                      <w:sz w:val="24"/>
                      <w:szCs w:val="24"/>
                    </w:rPr>
                  </w:pPr>
                </w:p>
              </w:tc>
              <w:tc>
                <w:tcPr>
                  <w:tcW w:w="2306" w:type="dxa"/>
                  <w:shd w:val="clear" w:color="auto" w:fill="auto"/>
                </w:tcPr>
                <w:p w:rsidR="00BC1F4E" w:rsidRPr="00743A07" w:rsidRDefault="00BC1F4E" w:rsidP="00BC1F4E">
                  <w:pPr>
                    <w:shd w:val="clear" w:color="auto" w:fill="FFFFFF"/>
                    <w:spacing w:line="240" w:lineRule="auto"/>
                    <w:ind w:left="-55" w:firstLine="0"/>
                    <w:jc w:val="center"/>
                    <w:rPr>
                      <w:sz w:val="24"/>
                      <w:szCs w:val="24"/>
                    </w:rPr>
                  </w:pPr>
                </w:p>
              </w:tc>
            </w:tr>
            <w:tr w:rsidR="00BC1F4E" w:rsidRPr="00743A07" w:rsidTr="00BC1F4E">
              <w:trPr>
                <w:trHeight w:val="445"/>
              </w:trPr>
              <w:tc>
                <w:tcPr>
                  <w:tcW w:w="563" w:type="dxa"/>
                  <w:shd w:val="clear" w:color="auto" w:fill="auto"/>
                  <w:vAlign w:val="center"/>
                </w:tcPr>
                <w:p w:rsidR="00BC1F4E" w:rsidRPr="00743A07" w:rsidRDefault="00BC1F4E" w:rsidP="00BC1F4E">
                  <w:pPr>
                    <w:shd w:val="clear" w:color="auto" w:fill="FFFFFF"/>
                    <w:spacing w:line="240" w:lineRule="auto"/>
                    <w:ind w:firstLine="0"/>
                    <w:jc w:val="center"/>
                    <w:rPr>
                      <w:sz w:val="24"/>
                      <w:szCs w:val="24"/>
                    </w:rPr>
                  </w:pPr>
                  <w:r w:rsidRPr="00743A07">
                    <w:rPr>
                      <w:sz w:val="24"/>
                      <w:szCs w:val="24"/>
                    </w:rPr>
                    <w:t>2</w:t>
                  </w:r>
                </w:p>
              </w:tc>
              <w:tc>
                <w:tcPr>
                  <w:tcW w:w="2778" w:type="dxa"/>
                  <w:shd w:val="clear" w:color="auto" w:fill="auto"/>
                  <w:vAlign w:val="center"/>
                </w:tcPr>
                <w:p w:rsidR="00BC1F4E" w:rsidRPr="00743A07" w:rsidRDefault="00BC1F4E" w:rsidP="00BC1F4E">
                  <w:pPr>
                    <w:autoSpaceDE w:val="0"/>
                    <w:autoSpaceDN w:val="0"/>
                    <w:adjustRightInd w:val="0"/>
                    <w:spacing w:line="240" w:lineRule="auto"/>
                    <w:ind w:firstLine="0"/>
                    <w:rPr>
                      <w:sz w:val="24"/>
                      <w:szCs w:val="24"/>
                    </w:rPr>
                  </w:pPr>
                </w:p>
              </w:tc>
              <w:tc>
                <w:tcPr>
                  <w:tcW w:w="1616" w:type="dxa"/>
                  <w:shd w:val="clear" w:color="auto" w:fill="auto"/>
                  <w:vAlign w:val="center"/>
                </w:tcPr>
                <w:p w:rsidR="00BC1F4E" w:rsidRPr="00743A07" w:rsidRDefault="00BC1F4E" w:rsidP="00BC1F4E">
                  <w:pPr>
                    <w:autoSpaceDE w:val="0"/>
                    <w:autoSpaceDN w:val="0"/>
                    <w:adjustRightInd w:val="0"/>
                    <w:spacing w:line="240" w:lineRule="auto"/>
                    <w:ind w:firstLine="0"/>
                    <w:rPr>
                      <w:sz w:val="24"/>
                      <w:szCs w:val="24"/>
                    </w:rPr>
                  </w:pPr>
                </w:p>
              </w:tc>
              <w:tc>
                <w:tcPr>
                  <w:tcW w:w="2660" w:type="dxa"/>
                  <w:shd w:val="clear" w:color="auto" w:fill="auto"/>
                  <w:vAlign w:val="center"/>
                </w:tcPr>
                <w:p w:rsidR="00BC1F4E" w:rsidRPr="00743A07" w:rsidRDefault="00BC1F4E" w:rsidP="00BC1F4E">
                  <w:pPr>
                    <w:shd w:val="clear" w:color="auto" w:fill="FFFFFF"/>
                    <w:spacing w:line="240" w:lineRule="auto"/>
                    <w:ind w:firstLine="0"/>
                    <w:jc w:val="center"/>
                    <w:rPr>
                      <w:sz w:val="24"/>
                      <w:szCs w:val="24"/>
                    </w:rPr>
                  </w:pPr>
                </w:p>
              </w:tc>
              <w:tc>
                <w:tcPr>
                  <w:tcW w:w="2306" w:type="dxa"/>
                  <w:shd w:val="clear" w:color="auto" w:fill="auto"/>
                  <w:vAlign w:val="center"/>
                </w:tcPr>
                <w:p w:rsidR="00BC1F4E" w:rsidRPr="00743A07" w:rsidRDefault="00BC1F4E" w:rsidP="00BC1F4E">
                  <w:pPr>
                    <w:shd w:val="clear" w:color="auto" w:fill="FFFFFF"/>
                    <w:spacing w:line="240" w:lineRule="auto"/>
                    <w:ind w:firstLine="0"/>
                    <w:jc w:val="center"/>
                    <w:rPr>
                      <w:sz w:val="24"/>
                      <w:szCs w:val="24"/>
                    </w:rPr>
                  </w:pPr>
                </w:p>
              </w:tc>
            </w:tr>
            <w:tr w:rsidR="00BC1F4E" w:rsidRPr="00743A07" w:rsidTr="00BC1F4E">
              <w:trPr>
                <w:trHeight w:val="454"/>
              </w:trPr>
              <w:tc>
                <w:tcPr>
                  <w:tcW w:w="563" w:type="dxa"/>
                  <w:shd w:val="clear" w:color="auto" w:fill="auto"/>
                  <w:vAlign w:val="center"/>
                </w:tcPr>
                <w:p w:rsidR="00BC1F4E" w:rsidRPr="00743A07" w:rsidRDefault="00BC1F4E" w:rsidP="00BC1F4E">
                  <w:pPr>
                    <w:shd w:val="clear" w:color="auto" w:fill="FFFFFF"/>
                    <w:spacing w:line="240" w:lineRule="auto"/>
                    <w:ind w:firstLine="0"/>
                    <w:jc w:val="center"/>
                    <w:rPr>
                      <w:sz w:val="24"/>
                      <w:szCs w:val="24"/>
                    </w:rPr>
                  </w:pPr>
                  <w:r w:rsidRPr="00743A07">
                    <w:rPr>
                      <w:sz w:val="24"/>
                      <w:szCs w:val="24"/>
                    </w:rPr>
                    <w:t>и т.д.</w:t>
                  </w:r>
                </w:p>
              </w:tc>
              <w:tc>
                <w:tcPr>
                  <w:tcW w:w="2778" w:type="dxa"/>
                  <w:shd w:val="clear" w:color="auto" w:fill="auto"/>
                  <w:vAlign w:val="center"/>
                </w:tcPr>
                <w:p w:rsidR="00BC1F4E" w:rsidRPr="00743A07" w:rsidRDefault="00BC1F4E" w:rsidP="00BC1F4E">
                  <w:pPr>
                    <w:autoSpaceDE w:val="0"/>
                    <w:autoSpaceDN w:val="0"/>
                    <w:adjustRightInd w:val="0"/>
                    <w:spacing w:line="240" w:lineRule="auto"/>
                    <w:ind w:firstLine="0"/>
                    <w:rPr>
                      <w:sz w:val="24"/>
                      <w:szCs w:val="24"/>
                    </w:rPr>
                  </w:pPr>
                </w:p>
              </w:tc>
              <w:tc>
                <w:tcPr>
                  <w:tcW w:w="1616" w:type="dxa"/>
                  <w:shd w:val="clear" w:color="auto" w:fill="auto"/>
                  <w:vAlign w:val="center"/>
                </w:tcPr>
                <w:p w:rsidR="00BC1F4E" w:rsidRPr="00743A07" w:rsidRDefault="00BC1F4E" w:rsidP="00BC1F4E">
                  <w:pPr>
                    <w:autoSpaceDE w:val="0"/>
                    <w:autoSpaceDN w:val="0"/>
                    <w:adjustRightInd w:val="0"/>
                    <w:spacing w:line="240" w:lineRule="auto"/>
                    <w:ind w:firstLine="0"/>
                    <w:rPr>
                      <w:sz w:val="24"/>
                      <w:szCs w:val="24"/>
                    </w:rPr>
                  </w:pPr>
                </w:p>
              </w:tc>
              <w:tc>
                <w:tcPr>
                  <w:tcW w:w="2660" w:type="dxa"/>
                  <w:shd w:val="clear" w:color="auto" w:fill="auto"/>
                  <w:vAlign w:val="center"/>
                </w:tcPr>
                <w:p w:rsidR="00BC1F4E" w:rsidRPr="00743A07" w:rsidRDefault="00BC1F4E" w:rsidP="00BC1F4E">
                  <w:pPr>
                    <w:shd w:val="clear" w:color="auto" w:fill="FFFFFF"/>
                    <w:spacing w:line="240" w:lineRule="auto"/>
                    <w:ind w:firstLine="0"/>
                    <w:jc w:val="center"/>
                    <w:rPr>
                      <w:sz w:val="24"/>
                      <w:szCs w:val="24"/>
                    </w:rPr>
                  </w:pPr>
                </w:p>
              </w:tc>
              <w:tc>
                <w:tcPr>
                  <w:tcW w:w="2306" w:type="dxa"/>
                  <w:shd w:val="clear" w:color="auto" w:fill="auto"/>
                  <w:vAlign w:val="center"/>
                </w:tcPr>
                <w:p w:rsidR="00BC1F4E" w:rsidRPr="00743A07" w:rsidRDefault="00BC1F4E" w:rsidP="00BC1F4E">
                  <w:pPr>
                    <w:shd w:val="clear" w:color="auto" w:fill="FFFFFF"/>
                    <w:spacing w:line="240" w:lineRule="auto"/>
                    <w:ind w:firstLine="0"/>
                    <w:jc w:val="center"/>
                    <w:rPr>
                      <w:sz w:val="24"/>
                      <w:szCs w:val="24"/>
                    </w:rPr>
                  </w:pPr>
                </w:p>
              </w:tc>
            </w:tr>
          </w:tbl>
          <w:p w:rsidR="00BC1F4E" w:rsidRPr="00743A07" w:rsidRDefault="00BC1F4E" w:rsidP="00BC1F4E">
            <w:pPr>
              <w:spacing w:line="240" w:lineRule="auto"/>
              <w:jc w:val="center"/>
              <w:rPr>
                <w:b/>
                <w:sz w:val="24"/>
                <w:szCs w:val="24"/>
              </w:rPr>
            </w:pPr>
          </w:p>
        </w:tc>
      </w:tr>
    </w:tbl>
    <w:p w:rsidR="00BC1F4E" w:rsidRPr="00743A07" w:rsidRDefault="00BC1F4E" w:rsidP="00BC1F4E">
      <w:pPr>
        <w:spacing w:line="240" w:lineRule="auto"/>
        <w:ind w:firstLine="0"/>
        <w:rPr>
          <w:sz w:val="24"/>
          <w:szCs w:val="24"/>
        </w:rPr>
      </w:pPr>
      <w:r w:rsidRPr="00743A07">
        <w:rPr>
          <w:b/>
          <w:sz w:val="24"/>
          <w:szCs w:val="24"/>
        </w:rPr>
        <w:t xml:space="preserve">    </w:t>
      </w:r>
      <w:r w:rsidRPr="00743A07">
        <w:rPr>
          <w:sz w:val="24"/>
          <w:szCs w:val="24"/>
        </w:rPr>
        <w:t>С приложением подтверждающих документов, согласно п. «о» п.4.5.2.2 Документации</w:t>
      </w:r>
    </w:p>
    <w:p w:rsidR="00BC1F4E" w:rsidRPr="00743A07" w:rsidRDefault="00BC1F4E" w:rsidP="00BC1F4E">
      <w:pPr>
        <w:spacing w:line="240" w:lineRule="auto"/>
        <w:rPr>
          <w:sz w:val="24"/>
          <w:szCs w:val="24"/>
        </w:rPr>
      </w:pPr>
    </w:p>
    <w:p w:rsidR="00BC1F4E" w:rsidRPr="00743A07" w:rsidRDefault="00BC1F4E" w:rsidP="00BC1F4E">
      <w:pPr>
        <w:spacing w:line="240" w:lineRule="auto"/>
        <w:rPr>
          <w:sz w:val="24"/>
          <w:szCs w:val="24"/>
        </w:rPr>
      </w:pPr>
    </w:p>
    <w:p w:rsidR="00BC1F4E" w:rsidRPr="00743A07" w:rsidRDefault="00BC1F4E" w:rsidP="00BC1F4E">
      <w:pPr>
        <w:spacing w:line="240" w:lineRule="auto"/>
        <w:rPr>
          <w:sz w:val="24"/>
          <w:szCs w:val="24"/>
        </w:rPr>
      </w:pPr>
    </w:p>
    <w:p w:rsidR="00BC1F4E" w:rsidRPr="00743A07" w:rsidRDefault="00BC1F4E" w:rsidP="00BC1F4E">
      <w:pPr>
        <w:spacing w:line="240" w:lineRule="auto"/>
        <w:contextualSpacing/>
        <w:rPr>
          <w:b/>
          <w:bCs/>
          <w:sz w:val="24"/>
          <w:szCs w:val="24"/>
        </w:rPr>
      </w:pPr>
      <w:r w:rsidRPr="00743A07">
        <w:rPr>
          <w:b/>
          <w:bCs/>
          <w:sz w:val="24"/>
          <w:szCs w:val="24"/>
        </w:rPr>
        <w:t>Руководитель организации ___________________________________________________</w:t>
      </w:r>
    </w:p>
    <w:p w:rsidR="00BC1F4E" w:rsidRPr="00743A07" w:rsidRDefault="00BC1F4E" w:rsidP="00BC1F4E">
      <w:pPr>
        <w:spacing w:line="240" w:lineRule="auto"/>
        <w:contextualSpacing/>
        <w:rPr>
          <w:bCs/>
          <w:sz w:val="24"/>
          <w:szCs w:val="24"/>
        </w:rPr>
      </w:pPr>
      <w:r w:rsidRPr="00743A07">
        <w:rPr>
          <w:bCs/>
          <w:sz w:val="24"/>
          <w:szCs w:val="24"/>
        </w:rPr>
        <w:t xml:space="preserve">                                                                                      (подпись)</w:t>
      </w:r>
    </w:p>
    <w:p w:rsidR="00BC1F4E" w:rsidRPr="00743A07" w:rsidRDefault="00BC1F4E" w:rsidP="00BC1F4E">
      <w:pPr>
        <w:spacing w:line="240" w:lineRule="auto"/>
        <w:contextualSpacing/>
        <w:rPr>
          <w:bCs/>
          <w:sz w:val="24"/>
          <w:szCs w:val="24"/>
        </w:rPr>
      </w:pPr>
      <w:r w:rsidRPr="00743A07">
        <w:rPr>
          <w:bCs/>
          <w:sz w:val="24"/>
          <w:szCs w:val="24"/>
        </w:rPr>
        <w:t xml:space="preserve">                 Печать</w:t>
      </w:r>
    </w:p>
    <w:p w:rsidR="00BC1F4E" w:rsidRPr="00743A07" w:rsidRDefault="00BC1F4E" w:rsidP="00BC1F4E">
      <w:pPr>
        <w:spacing w:line="240" w:lineRule="auto"/>
        <w:contextualSpacing/>
        <w:rPr>
          <w:bCs/>
          <w:sz w:val="24"/>
          <w:szCs w:val="24"/>
        </w:rPr>
      </w:pPr>
    </w:p>
    <w:p w:rsidR="00BC1F4E" w:rsidRPr="00743A07" w:rsidRDefault="00BC1F4E" w:rsidP="00BC1F4E">
      <w:pPr>
        <w:pBdr>
          <w:bottom w:val="single" w:sz="4" w:space="1" w:color="auto"/>
        </w:pBdr>
        <w:shd w:val="clear" w:color="auto" w:fill="E0E0E0"/>
        <w:spacing w:line="240" w:lineRule="auto"/>
        <w:ind w:right="21"/>
        <w:contextualSpacing/>
        <w:jc w:val="center"/>
        <w:rPr>
          <w:b/>
          <w:spacing w:val="36"/>
          <w:sz w:val="24"/>
          <w:szCs w:val="24"/>
        </w:rPr>
      </w:pPr>
      <w:r w:rsidRPr="00743A07">
        <w:rPr>
          <w:b/>
          <w:spacing w:val="36"/>
          <w:sz w:val="24"/>
          <w:szCs w:val="24"/>
        </w:rPr>
        <w:t>конец формы</w:t>
      </w:r>
    </w:p>
    <w:p w:rsidR="00BC1F4E" w:rsidRPr="00743A07" w:rsidRDefault="00BC1F4E" w:rsidP="00BC1F4E">
      <w:pPr>
        <w:keepNext/>
        <w:pageBreakBefore/>
        <w:suppressAutoHyphens/>
        <w:spacing w:line="240" w:lineRule="auto"/>
        <w:ind w:firstLine="0"/>
        <w:contextualSpacing/>
        <w:outlineLvl w:val="2"/>
        <w:rPr>
          <w:b/>
          <w:bCs/>
          <w:sz w:val="24"/>
          <w:szCs w:val="24"/>
        </w:rPr>
      </w:pPr>
      <w:r w:rsidRPr="00743A07">
        <w:rPr>
          <w:b/>
          <w:bCs/>
          <w:sz w:val="24"/>
          <w:szCs w:val="24"/>
        </w:rPr>
        <w:lastRenderedPageBreak/>
        <w:t>5.</w:t>
      </w:r>
      <w:r w:rsidR="00492135" w:rsidRPr="00743A07">
        <w:rPr>
          <w:b/>
          <w:bCs/>
          <w:sz w:val="24"/>
          <w:szCs w:val="24"/>
        </w:rPr>
        <w:t>6</w:t>
      </w:r>
      <w:r w:rsidRPr="00743A07">
        <w:rPr>
          <w:b/>
          <w:bCs/>
          <w:sz w:val="24"/>
          <w:szCs w:val="24"/>
        </w:rPr>
        <w:t>.1.    Инструкция по заполнению</w:t>
      </w:r>
    </w:p>
    <w:p w:rsidR="00BC1F4E" w:rsidRPr="00743A07" w:rsidRDefault="00BC1F4E" w:rsidP="00BC1F4E">
      <w:pPr>
        <w:spacing w:line="240" w:lineRule="auto"/>
        <w:ind w:firstLine="0"/>
        <w:contextualSpacing/>
        <w:rPr>
          <w:sz w:val="24"/>
          <w:szCs w:val="24"/>
        </w:rPr>
      </w:pPr>
      <w:r w:rsidRPr="00743A07">
        <w:rPr>
          <w:b/>
          <w:sz w:val="24"/>
          <w:szCs w:val="24"/>
        </w:rPr>
        <w:t>5.</w:t>
      </w:r>
      <w:r w:rsidR="00492135" w:rsidRPr="00743A07">
        <w:rPr>
          <w:b/>
          <w:sz w:val="24"/>
          <w:szCs w:val="24"/>
        </w:rPr>
        <w:t>6</w:t>
      </w:r>
      <w:r w:rsidRPr="00743A07">
        <w:rPr>
          <w:b/>
          <w:sz w:val="24"/>
          <w:szCs w:val="24"/>
        </w:rPr>
        <w:t>.1.1.</w:t>
      </w:r>
      <w:r w:rsidRPr="00743A07">
        <w:rPr>
          <w:sz w:val="24"/>
          <w:szCs w:val="24"/>
        </w:rPr>
        <w:t xml:space="preserve"> Участник указывает дату и номер Заявки на участие в запросе предложений (подраздел 5.7). Форма должна быть подписана, заверена печатью, указаны фамилия, имя, отчество подписавшего и должность.</w:t>
      </w:r>
    </w:p>
    <w:p w:rsidR="00BC1F4E" w:rsidRPr="00743A07" w:rsidRDefault="00BC1F4E" w:rsidP="00BC1F4E">
      <w:pPr>
        <w:spacing w:line="240" w:lineRule="auto"/>
        <w:ind w:firstLine="0"/>
        <w:contextualSpacing/>
        <w:rPr>
          <w:sz w:val="24"/>
          <w:szCs w:val="24"/>
        </w:rPr>
      </w:pPr>
      <w:r w:rsidRPr="00743A07">
        <w:rPr>
          <w:b/>
          <w:sz w:val="24"/>
          <w:szCs w:val="24"/>
        </w:rPr>
        <w:t>5.</w:t>
      </w:r>
      <w:r w:rsidR="00492135" w:rsidRPr="00743A07">
        <w:rPr>
          <w:b/>
          <w:sz w:val="24"/>
          <w:szCs w:val="24"/>
        </w:rPr>
        <w:t>6</w:t>
      </w:r>
      <w:r w:rsidRPr="00743A07">
        <w:rPr>
          <w:b/>
          <w:sz w:val="24"/>
          <w:szCs w:val="24"/>
        </w:rPr>
        <w:t>.1.2.</w:t>
      </w:r>
      <w:r w:rsidRPr="00743A07">
        <w:rPr>
          <w:sz w:val="24"/>
          <w:szCs w:val="24"/>
        </w:rPr>
        <w:t xml:space="preserve"> Участник указывает свое фирменное наименование (в т.ч. организационно-правовую форму) и свой адрес.</w:t>
      </w:r>
    </w:p>
    <w:p w:rsidR="00BC1F4E" w:rsidRPr="00743A07" w:rsidRDefault="00BC1F4E" w:rsidP="00BC1F4E">
      <w:pPr>
        <w:spacing w:line="240" w:lineRule="auto"/>
        <w:ind w:firstLine="0"/>
        <w:contextualSpacing/>
        <w:rPr>
          <w:sz w:val="24"/>
          <w:szCs w:val="24"/>
        </w:rPr>
      </w:pPr>
      <w:r w:rsidRPr="00743A07">
        <w:rPr>
          <w:b/>
          <w:sz w:val="24"/>
          <w:szCs w:val="24"/>
        </w:rPr>
        <w:t>5.</w:t>
      </w:r>
      <w:r w:rsidR="00492135" w:rsidRPr="00743A07">
        <w:rPr>
          <w:b/>
          <w:sz w:val="24"/>
          <w:szCs w:val="24"/>
        </w:rPr>
        <w:t>6</w:t>
      </w:r>
      <w:r w:rsidRPr="00743A07">
        <w:rPr>
          <w:b/>
          <w:sz w:val="24"/>
          <w:szCs w:val="24"/>
        </w:rPr>
        <w:t xml:space="preserve">.1.4. </w:t>
      </w:r>
      <w:r w:rsidRPr="00743A07">
        <w:rPr>
          <w:sz w:val="24"/>
          <w:szCs w:val="24"/>
        </w:rPr>
        <w:t>Участник предоставляет сведения о сотрудниках, которые будут выполнять работы, в случае победы Участника в закупке.</w:t>
      </w: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26BBE" w:rsidRPr="00743A07" w:rsidRDefault="00B26BBE" w:rsidP="005303F8"/>
    <w:sectPr w:rsidR="00B26BBE" w:rsidRPr="00743A07" w:rsidSect="00C61AA0">
      <w:pgSz w:w="11906" w:h="16838" w:code="9"/>
      <w:pgMar w:top="709" w:right="709" w:bottom="709" w:left="1134" w:header="680"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8C5" w:rsidRDefault="000E68C5" w:rsidP="003604BA">
      <w:pPr>
        <w:spacing w:line="240" w:lineRule="auto"/>
      </w:pPr>
      <w:r>
        <w:separator/>
      </w:r>
    </w:p>
  </w:endnote>
  <w:endnote w:type="continuationSeparator" w:id="0">
    <w:p w:rsidR="000E68C5" w:rsidRDefault="000E68C5"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NewRomanPSMT">
    <w:altName w:val="MS Gothic"/>
    <w:panose1 w:val="00000000000000000000"/>
    <w:charset w:val="80"/>
    <w:family w:val="auto"/>
    <w:notTrueType/>
    <w:pitch w:val="default"/>
    <w:sig w:usb0="00000003" w:usb1="08070000" w:usb2="00000010" w:usb3="00000000" w:csb0="0002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8C5" w:rsidRDefault="000E68C5"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sidR="009636E6">
      <w:rPr>
        <w:rStyle w:val="aa"/>
        <w:noProof/>
      </w:rPr>
      <w:t>6</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sidR="009636E6">
      <w:rPr>
        <w:rStyle w:val="aa"/>
        <w:noProof/>
      </w:rPr>
      <w:t>60</w:t>
    </w:r>
    <w:r>
      <w:rPr>
        <w:rStyle w:val="aa"/>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8C5" w:rsidRDefault="000E68C5"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sidR="00D41266">
      <w:rPr>
        <w:rStyle w:val="aa"/>
        <w:noProof/>
      </w:rPr>
      <w:t>60</w:t>
    </w:r>
    <w:r>
      <w:rPr>
        <w:rStyle w:val="aa"/>
      </w:rPr>
      <w:fldChar w:fldCharType="end"/>
    </w:r>
    <w:bookmarkStart w:id="46" w:name="_Toc517582288"/>
    <w:bookmarkStart w:id="47" w:name="_Toc517582612"/>
    <w:bookmarkStart w:id="48" w:name="_Hlt447028322"/>
    <w:bookmarkEnd w:id="46"/>
    <w:bookmarkEnd w:id="47"/>
    <w:bookmarkEnd w:id="48"/>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8C5" w:rsidRDefault="000E68C5">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9636E6">
      <w:rPr>
        <w:b/>
        <w:bCs/>
        <w:noProof/>
      </w:rPr>
      <w:t>31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9636E6">
      <w:rPr>
        <w:b/>
        <w:bCs/>
        <w:noProof/>
      </w:rPr>
      <w:t>60</w:t>
    </w:r>
    <w:r>
      <w:rPr>
        <w:b/>
        <w:bCs/>
        <w:sz w:val="24"/>
        <w:szCs w:val="24"/>
      </w:rPr>
      <w:fldChar w:fldCharType="end"/>
    </w:r>
  </w:p>
  <w:p w:rsidR="000E68C5" w:rsidRDefault="000E68C5" w:rsidP="00C61AA0">
    <w:pPr>
      <w:tabs>
        <w:tab w:val="right" w:pos="10205"/>
      </w:tabs>
      <w:jc w:val="right"/>
    </w:pPr>
  </w:p>
  <w:p w:rsidR="000E68C5" w:rsidRDefault="000E68C5"/>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7848023"/>
      <w:docPartObj>
        <w:docPartGallery w:val="Page Numbers (Bottom of Page)"/>
        <w:docPartUnique/>
      </w:docPartObj>
    </w:sdtPr>
    <w:sdtEndPr/>
    <w:sdtContent>
      <w:sdt>
        <w:sdtPr>
          <w:id w:val="1555896577"/>
          <w:docPartObj>
            <w:docPartGallery w:val="Page Numbers (Top of Page)"/>
            <w:docPartUnique/>
          </w:docPartObj>
        </w:sdtPr>
        <w:sdtEndPr/>
        <w:sdtContent>
          <w:p w:rsidR="000E68C5" w:rsidRDefault="000E68C5">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9636E6">
              <w:rPr>
                <w:b/>
                <w:bCs/>
                <w:noProof/>
              </w:rPr>
              <w:t>26</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9636E6">
              <w:rPr>
                <w:b/>
                <w:bCs/>
                <w:noProof/>
              </w:rPr>
              <w:t>60</w:t>
            </w:r>
            <w:r>
              <w:rPr>
                <w:b/>
                <w:bCs/>
                <w:sz w:val="24"/>
                <w:szCs w:val="24"/>
              </w:rPr>
              <w:fldChar w:fldCharType="end"/>
            </w:r>
          </w:p>
        </w:sdtContent>
      </w:sdt>
    </w:sdtContent>
  </w:sdt>
  <w:p w:rsidR="000E68C5" w:rsidRPr="00C4329A" w:rsidRDefault="000E68C5" w:rsidP="00C61AA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8C5" w:rsidRDefault="000E68C5" w:rsidP="003604BA">
      <w:pPr>
        <w:spacing w:line="240" w:lineRule="auto"/>
      </w:pPr>
      <w:r>
        <w:separator/>
      </w:r>
    </w:p>
  </w:footnote>
  <w:footnote w:type="continuationSeparator" w:id="0">
    <w:p w:rsidR="000E68C5" w:rsidRDefault="000E68C5"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00A2D56"/>
    <w:multiLevelType w:val="multilevel"/>
    <w:tmpl w:val="179ACD78"/>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513A90"/>
    <w:multiLevelType w:val="multilevel"/>
    <w:tmpl w:val="A62EAF0A"/>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8B34C3"/>
    <w:multiLevelType w:val="multilevel"/>
    <w:tmpl w:val="DDC6A764"/>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F31986"/>
    <w:multiLevelType w:val="multilevel"/>
    <w:tmpl w:val="E5A23DE6"/>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3" w15:restartNumberingAfterBreak="0">
    <w:nsid w:val="27192BA7"/>
    <w:multiLevelType w:val="hybridMultilevel"/>
    <w:tmpl w:val="20E8D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6"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7" w15:restartNumberingAfterBreak="0">
    <w:nsid w:val="32935BD3"/>
    <w:multiLevelType w:val="multilevel"/>
    <w:tmpl w:val="FD38F5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0" w15:restartNumberingAfterBreak="0">
    <w:nsid w:val="39106534"/>
    <w:multiLevelType w:val="multilevel"/>
    <w:tmpl w:val="2F7E6D4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3"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7" w15:restartNumberingAfterBreak="0">
    <w:nsid w:val="47BC4130"/>
    <w:multiLevelType w:val="hybridMultilevel"/>
    <w:tmpl w:val="68445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13C2B8A"/>
    <w:multiLevelType w:val="multilevel"/>
    <w:tmpl w:val="4912B9E8"/>
    <w:lvl w:ilvl="0">
      <w:start w:val="5"/>
      <w:numFmt w:val="decimal"/>
      <w:lvlText w:val="%1."/>
      <w:lvlJc w:val="right"/>
      <w:pPr>
        <w:ind w:left="720" w:hanging="360"/>
      </w:pPr>
      <w:rPr>
        <w:rFonts w:hint="default"/>
        <w:b/>
      </w:rPr>
    </w:lvl>
    <w:lvl w:ilvl="1">
      <w:start w:val="2"/>
      <w:numFmt w:val="decimal"/>
      <w:isLgl/>
      <w:lvlText w:val="%1.%2."/>
      <w:lvlJc w:val="left"/>
      <w:pPr>
        <w:ind w:left="454" w:hanging="454"/>
      </w:pPr>
      <w:rPr>
        <w:rFonts w:hint="default"/>
      </w:rPr>
    </w:lvl>
    <w:lvl w:ilvl="2">
      <w:start w:val="1"/>
      <w:numFmt w:val="decimal"/>
      <w:isLgl/>
      <w:lvlText w:val="%1.%2.%3."/>
      <w:lvlJc w:val="left"/>
      <w:pPr>
        <w:ind w:left="4526" w:hanging="720"/>
      </w:pPr>
      <w:rPr>
        <w:rFonts w:hint="default"/>
      </w:rPr>
    </w:lvl>
    <w:lvl w:ilvl="3">
      <w:start w:val="2"/>
      <w:numFmt w:val="decimal"/>
      <w:isLgl/>
      <w:lvlText w:val="%1.%2.%3.%4."/>
      <w:lvlJc w:val="left"/>
      <w:pPr>
        <w:ind w:left="6249" w:hanging="720"/>
      </w:pPr>
      <w:rPr>
        <w:rFonts w:hint="default"/>
      </w:rPr>
    </w:lvl>
    <w:lvl w:ilvl="4">
      <w:start w:val="1"/>
      <w:numFmt w:val="decimal"/>
      <w:isLgl/>
      <w:lvlText w:val="%1.%2.%3.%4.%5."/>
      <w:lvlJc w:val="left"/>
      <w:pPr>
        <w:ind w:left="8332" w:hanging="1080"/>
      </w:pPr>
      <w:rPr>
        <w:rFonts w:hint="default"/>
      </w:rPr>
    </w:lvl>
    <w:lvl w:ilvl="5">
      <w:start w:val="1"/>
      <w:numFmt w:val="decimal"/>
      <w:isLgl/>
      <w:lvlText w:val="%1.%2.%3.%4.%5.%6."/>
      <w:lvlJc w:val="left"/>
      <w:pPr>
        <w:ind w:left="10055" w:hanging="1080"/>
      </w:pPr>
      <w:rPr>
        <w:rFonts w:hint="default"/>
      </w:rPr>
    </w:lvl>
    <w:lvl w:ilvl="6">
      <w:start w:val="1"/>
      <w:numFmt w:val="decimal"/>
      <w:isLgl/>
      <w:lvlText w:val="%1.%2.%3.%4.%5.%6.%7."/>
      <w:lvlJc w:val="left"/>
      <w:pPr>
        <w:ind w:left="12138" w:hanging="1440"/>
      </w:pPr>
      <w:rPr>
        <w:rFonts w:hint="default"/>
      </w:rPr>
    </w:lvl>
    <w:lvl w:ilvl="7">
      <w:start w:val="1"/>
      <w:numFmt w:val="decimal"/>
      <w:isLgl/>
      <w:lvlText w:val="%1.%2.%3.%4.%5.%6.%7.%8."/>
      <w:lvlJc w:val="left"/>
      <w:pPr>
        <w:ind w:left="13861" w:hanging="1440"/>
      </w:pPr>
      <w:rPr>
        <w:rFonts w:hint="default"/>
      </w:rPr>
    </w:lvl>
    <w:lvl w:ilvl="8">
      <w:start w:val="1"/>
      <w:numFmt w:val="decimal"/>
      <w:isLgl/>
      <w:lvlText w:val="%1.%2.%3.%4.%5.%6.%7.%8.%9."/>
      <w:lvlJc w:val="left"/>
      <w:pPr>
        <w:ind w:left="15944" w:hanging="1800"/>
      </w:pPr>
      <w:rPr>
        <w:rFonts w:hint="default"/>
      </w:rPr>
    </w:lvl>
  </w:abstractNum>
  <w:abstractNum w:abstractNumId="31"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2"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4"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5"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7"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8"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6952452A"/>
    <w:multiLevelType w:val="multilevel"/>
    <w:tmpl w:val="C41E4CEE"/>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1"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2"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4"/>
  </w:num>
  <w:num w:numId="2">
    <w:abstractNumId w:val="33"/>
  </w:num>
  <w:num w:numId="3">
    <w:abstractNumId w:val="26"/>
  </w:num>
  <w:num w:numId="4">
    <w:abstractNumId w:val="18"/>
  </w:num>
  <w:num w:numId="5">
    <w:abstractNumId w:val="10"/>
  </w:num>
  <w:num w:numId="6">
    <w:abstractNumId w:val="37"/>
  </w:num>
  <w:num w:numId="7">
    <w:abstractNumId w:val="19"/>
  </w:num>
  <w:num w:numId="8">
    <w:abstractNumId w:val="12"/>
  </w:num>
  <w:num w:numId="9">
    <w:abstractNumId w:val="34"/>
  </w:num>
  <w:num w:numId="10">
    <w:abstractNumId w:val="31"/>
  </w:num>
  <w:num w:numId="11">
    <w:abstractNumId w:val="3"/>
  </w:num>
  <w:num w:numId="12">
    <w:abstractNumId w:val="8"/>
  </w:num>
  <w:num w:numId="13">
    <w:abstractNumId w:val="9"/>
  </w:num>
  <w:num w:numId="14">
    <w:abstractNumId w:val="39"/>
  </w:num>
  <w:num w:numId="15">
    <w:abstractNumId w:val="6"/>
  </w:num>
  <w:num w:numId="16">
    <w:abstractNumId w:val="21"/>
  </w:num>
  <w:num w:numId="17">
    <w:abstractNumId w:val="36"/>
  </w:num>
  <w:num w:numId="18">
    <w:abstractNumId w:val="16"/>
  </w:num>
  <w:num w:numId="19">
    <w:abstractNumId w:val="32"/>
  </w:num>
  <w:num w:numId="20">
    <w:abstractNumId w:val="41"/>
  </w:num>
  <w:num w:numId="21">
    <w:abstractNumId w:val="28"/>
  </w:num>
  <w:num w:numId="22">
    <w:abstractNumId w:val="38"/>
  </w:num>
  <w:num w:numId="23">
    <w:abstractNumId w:val="4"/>
  </w:num>
  <w:num w:numId="24">
    <w:abstractNumId w:val="20"/>
  </w:num>
  <w:num w:numId="25">
    <w:abstractNumId w:val="2"/>
  </w:num>
  <w:num w:numId="26">
    <w:abstractNumId w:val="1"/>
  </w:num>
  <w:num w:numId="27">
    <w:abstractNumId w:val="42"/>
  </w:num>
  <w:num w:numId="28">
    <w:abstractNumId w:val="23"/>
  </w:num>
  <w:num w:numId="29">
    <w:abstractNumId w:val="22"/>
  </w:num>
  <w:num w:numId="30">
    <w:abstractNumId w:val="29"/>
  </w:num>
  <w:num w:numId="31">
    <w:abstractNumId w:val="25"/>
  </w:num>
  <w:num w:numId="32">
    <w:abstractNumId w:val="35"/>
  </w:num>
  <w:num w:numId="33">
    <w:abstractNumId w:val="14"/>
  </w:num>
  <w:num w:numId="34">
    <w:abstractNumId w:val="11"/>
  </w:num>
  <w:num w:numId="35">
    <w:abstractNumId w:val="40"/>
  </w:num>
  <w:num w:numId="36">
    <w:abstractNumId w:val="30"/>
  </w:num>
  <w:num w:numId="37">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13"/>
  </w:num>
  <w:num w:numId="40">
    <w:abstractNumId w:val="15"/>
    <w:lvlOverride w:ilvl="0">
      <w:startOverride w:val="1"/>
    </w:lvlOverride>
  </w:num>
  <w:num w:numId="41">
    <w:abstractNumId w:val="5"/>
  </w:num>
  <w:num w:numId="42">
    <w:abstractNumId w:val="17"/>
  </w:num>
  <w:num w:numId="43">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4BA"/>
    <w:rsid w:val="0000000C"/>
    <w:rsid w:val="000020DE"/>
    <w:rsid w:val="00002484"/>
    <w:rsid w:val="00002D0A"/>
    <w:rsid w:val="00005DDE"/>
    <w:rsid w:val="00006025"/>
    <w:rsid w:val="00006068"/>
    <w:rsid w:val="00007480"/>
    <w:rsid w:val="000077FF"/>
    <w:rsid w:val="000117BB"/>
    <w:rsid w:val="0001184F"/>
    <w:rsid w:val="00012CEB"/>
    <w:rsid w:val="00013364"/>
    <w:rsid w:val="0001559B"/>
    <w:rsid w:val="00015751"/>
    <w:rsid w:val="0001755A"/>
    <w:rsid w:val="000200CD"/>
    <w:rsid w:val="000207DD"/>
    <w:rsid w:val="00021394"/>
    <w:rsid w:val="00021FCE"/>
    <w:rsid w:val="00022726"/>
    <w:rsid w:val="00022737"/>
    <w:rsid w:val="0002302B"/>
    <w:rsid w:val="000232CF"/>
    <w:rsid w:val="00023C64"/>
    <w:rsid w:val="000244E8"/>
    <w:rsid w:val="000246A4"/>
    <w:rsid w:val="00024DB2"/>
    <w:rsid w:val="000251EB"/>
    <w:rsid w:val="0002696B"/>
    <w:rsid w:val="00030F13"/>
    <w:rsid w:val="00031246"/>
    <w:rsid w:val="000313E2"/>
    <w:rsid w:val="000331E0"/>
    <w:rsid w:val="00033844"/>
    <w:rsid w:val="00035E47"/>
    <w:rsid w:val="0004079F"/>
    <w:rsid w:val="00042764"/>
    <w:rsid w:val="00045D3B"/>
    <w:rsid w:val="0004621D"/>
    <w:rsid w:val="00046273"/>
    <w:rsid w:val="00050EC5"/>
    <w:rsid w:val="000515C0"/>
    <w:rsid w:val="000530A2"/>
    <w:rsid w:val="000543FB"/>
    <w:rsid w:val="0005645C"/>
    <w:rsid w:val="00056D89"/>
    <w:rsid w:val="00056F8D"/>
    <w:rsid w:val="00057031"/>
    <w:rsid w:val="000571D2"/>
    <w:rsid w:val="00057F88"/>
    <w:rsid w:val="00060370"/>
    <w:rsid w:val="0006053F"/>
    <w:rsid w:val="00061699"/>
    <w:rsid w:val="0006179A"/>
    <w:rsid w:val="000637EC"/>
    <w:rsid w:val="0006408C"/>
    <w:rsid w:val="00065782"/>
    <w:rsid w:val="00065E13"/>
    <w:rsid w:val="00066B67"/>
    <w:rsid w:val="00067C2A"/>
    <w:rsid w:val="000708EB"/>
    <w:rsid w:val="000724E4"/>
    <w:rsid w:val="00072AF8"/>
    <w:rsid w:val="00073B98"/>
    <w:rsid w:val="000740EB"/>
    <w:rsid w:val="00074246"/>
    <w:rsid w:val="00075889"/>
    <w:rsid w:val="00075B44"/>
    <w:rsid w:val="00077586"/>
    <w:rsid w:val="00077D1C"/>
    <w:rsid w:val="00080596"/>
    <w:rsid w:val="00081227"/>
    <w:rsid w:val="00082EA2"/>
    <w:rsid w:val="00084196"/>
    <w:rsid w:val="000854CF"/>
    <w:rsid w:val="000863D5"/>
    <w:rsid w:val="00087CE2"/>
    <w:rsid w:val="000916E9"/>
    <w:rsid w:val="0009188F"/>
    <w:rsid w:val="00092385"/>
    <w:rsid w:val="00092476"/>
    <w:rsid w:val="000947CA"/>
    <w:rsid w:val="000952E1"/>
    <w:rsid w:val="00095993"/>
    <w:rsid w:val="000A0F88"/>
    <w:rsid w:val="000A15EA"/>
    <w:rsid w:val="000A1F58"/>
    <w:rsid w:val="000A1FE0"/>
    <w:rsid w:val="000A3B6D"/>
    <w:rsid w:val="000A3F62"/>
    <w:rsid w:val="000A58E0"/>
    <w:rsid w:val="000A6C22"/>
    <w:rsid w:val="000A7FA9"/>
    <w:rsid w:val="000B056C"/>
    <w:rsid w:val="000B0695"/>
    <w:rsid w:val="000B09BB"/>
    <w:rsid w:val="000B198F"/>
    <w:rsid w:val="000B2CB9"/>
    <w:rsid w:val="000B3F2F"/>
    <w:rsid w:val="000B6FCD"/>
    <w:rsid w:val="000B7AC3"/>
    <w:rsid w:val="000C3403"/>
    <w:rsid w:val="000C3D38"/>
    <w:rsid w:val="000C428C"/>
    <w:rsid w:val="000D07FE"/>
    <w:rsid w:val="000D1489"/>
    <w:rsid w:val="000D19EC"/>
    <w:rsid w:val="000D1D73"/>
    <w:rsid w:val="000D280B"/>
    <w:rsid w:val="000D453D"/>
    <w:rsid w:val="000D4B10"/>
    <w:rsid w:val="000D5283"/>
    <w:rsid w:val="000D6B5B"/>
    <w:rsid w:val="000E1290"/>
    <w:rsid w:val="000E1327"/>
    <w:rsid w:val="000E4C8F"/>
    <w:rsid w:val="000E5F08"/>
    <w:rsid w:val="000E619E"/>
    <w:rsid w:val="000E68C5"/>
    <w:rsid w:val="000E7252"/>
    <w:rsid w:val="000E7732"/>
    <w:rsid w:val="000E7D20"/>
    <w:rsid w:val="000E7D79"/>
    <w:rsid w:val="000E7F7F"/>
    <w:rsid w:val="000F022C"/>
    <w:rsid w:val="000F2527"/>
    <w:rsid w:val="000F291C"/>
    <w:rsid w:val="000F316D"/>
    <w:rsid w:val="000F3904"/>
    <w:rsid w:val="000F3D6D"/>
    <w:rsid w:val="000F4F02"/>
    <w:rsid w:val="000F6E9F"/>
    <w:rsid w:val="0010026C"/>
    <w:rsid w:val="001006E7"/>
    <w:rsid w:val="00100824"/>
    <w:rsid w:val="00102BEC"/>
    <w:rsid w:val="0010411E"/>
    <w:rsid w:val="0010455E"/>
    <w:rsid w:val="00104697"/>
    <w:rsid w:val="0010536E"/>
    <w:rsid w:val="00107C37"/>
    <w:rsid w:val="00107FCB"/>
    <w:rsid w:val="001106FC"/>
    <w:rsid w:val="00111126"/>
    <w:rsid w:val="00111C0B"/>
    <w:rsid w:val="00112751"/>
    <w:rsid w:val="00113494"/>
    <w:rsid w:val="0011454C"/>
    <w:rsid w:val="001146AE"/>
    <w:rsid w:val="00114909"/>
    <w:rsid w:val="001152F5"/>
    <w:rsid w:val="00116360"/>
    <w:rsid w:val="001171E2"/>
    <w:rsid w:val="00120A0D"/>
    <w:rsid w:val="00122900"/>
    <w:rsid w:val="00122D41"/>
    <w:rsid w:val="00122ED0"/>
    <w:rsid w:val="00124688"/>
    <w:rsid w:val="00125548"/>
    <w:rsid w:val="00126E71"/>
    <w:rsid w:val="0013028C"/>
    <w:rsid w:val="00130C5F"/>
    <w:rsid w:val="00130D5C"/>
    <w:rsid w:val="00131C56"/>
    <w:rsid w:val="00134217"/>
    <w:rsid w:val="00134E53"/>
    <w:rsid w:val="001377A0"/>
    <w:rsid w:val="00141D94"/>
    <w:rsid w:val="00143642"/>
    <w:rsid w:val="00144ACA"/>
    <w:rsid w:val="00145B86"/>
    <w:rsid w:val="00147350"/>
    <w:rsid w:val="00151304"/>
    <w:rsid w:val="00151542"/>
    <w:rsid w:val="00151548"/>
    <w:rsid w:val="0015169A"/>
    <w:rsid w:val="001521EA"/>
    <w:rsid w:val="00153328"/>
    <w:rsid w:val="00154A0A"/>
    <w:rsid w:val="001558D4"/>
    <w:rsid w:val="00155A9B"/>
    <w:rsid w:val="00156B5D"/>
    <w:rsid w:val="001572C8"/>
    <w:rsid w:val="0016014C"/>
    <w:rsid w:val="00160ED0"/>
    <w:rsid w:val="001614BD"/>
    <w:rsid w:val="00161518"/>
    <w:rsid w:val="001617FC"/>
    <w:rsid w:val="001622AA"/>
    <w:rsid w:val="00162A7B"/>
    <w:rsid w:val="00163245"/>
    <w:rsid w:val="0016339E"/>
    <w:rsid w:val="00163BC2"/>
    <w:rsid w:val="00165E59"/>
    <w:rsid w:val="0017001E"/>
    <w:rsid w:val="001704D5"/>
    <w:rsid w:val="00171B7E"/>
    <w:rsid w:val="00171F25"/>
    <w:rsid w:val="00172D2C"/>
    <w:rsid w:val="00173BD1"/>
    <w:rsid w:val="001747E1"/>
    <w:rsid w:val="00176003"/>
    <w:rsid w:val="00176DB5"/>
    <w:rsid w:val="00177095"/>
    <w:rsid w:val="00177229"/>
    <w:rsid w:val="00177435"/>
    <w:rsid w:val="001809A5"/>
    <w:rsid w:val="00180A79"/>
    <w:rsid w:val="00181495"/>
    <w:rsid w:val="0018260A"/>
    <w:rsid w:val="00182868"/>
    <w:rsid w:val="00182981"/>
    <w:rsid w:val="00182AE1"/>
    <w:rsid w:val="00182B4F"/>
    <w:rsid w:val="00182BB4"/>
    <w:rsid w:val="00182C55"/>
    <w:rsid w:val="00183847"/>
    <w:rsid w:val="00184AE3"/>
    <w:rsid w:val="00184B87"/>
    <w:rsid w:val="00185A2C"/>
    <w:rsid w:val="00187178"/>
    <w:rsid w:val="001910BB"/>
    <w:rsid w:val="00192B1D"/>
    <w:rsid w:val="00193402"/>
    <w:rsid w:val="0019408F"/>
    <w:rsid w:val="00195093"/>
    <w:rsid w:val="001972AA"/>
    <w:rsid w:val="00197F65"/>
    <w:rsid w:val="001A14B9"/>
    <w:rsid w:val="001A4486"/>
    <w:rsid w:val="001A4F95"/>
    <w:rsid w:val="001A57F0"/>
    <w:rsid w:val="001A5A4C"/>
    <w:rsid w:val="001A5B66"/>
    <w:rsid w:val="001A650C"/>
    <w:rsid w:val="001B1C3C"/>
    <w:rsid w:val="001B2BB7"/>
    <w:rsid w:val="001B36F2"/>
    <w:rsid w:val="001B4400"/>
    <w:rsid w:val="001B5074"/>
    <w:rsid w:val="001B7F3A"/>
    <w:rsid w:val="001C0987"/>
    <w:rsid w:val="001C10E9"/>
    <w:rsid w:val="001C249B"/>
    <w:rsid w:val="001C3658"/>
    <w:rsid w:val="001C5824"/>
    <w:rsid w:val="001C6114"/>
    <w:rsid w:val="001C68F4"/>
    <w:rsid w:val="001C6A93"/>
    <w:rsid w:val="001C6BB0"/>
    <w:rsid w:val="001C6D24"/>
    <w:rsid w:val="001D0539"/>
    <w:rsid w:val="001D0F74"/>
    <w:rsid w:val="001D23FE"/>
    <w:rsid w:val="001D295F"/>
    <w:rsid w:val="001D3277"/>
    <w:rsid w:val="001D3C95"/>
    <w:rsid w:val="001D4D6B"/>
    <w:rsid w:val="001D5492"/>
    <w:rsid w:val="001D60A6"/>
    <w:rsid w:val="001D6D16"/>
    <w:rsid w:val="001D7814"/>
    <w:rsid w:val="001E00CD"/>
    <w:rsid w:val="001E034F"/>
    <w:rsid w:val="001E0D0E"/>
    <w:rsid w:val="001E178E"/>
    <w:rsid w:val="001E2A0A"/>
    <w:rsid w:val="001E2CAC"/>
    <w:rsid w:val="001E3733"/>
    <w:rsid w:val="001E3B7C"/>
    <w:rsid w:val="001E3EC5"/>
    <w:rsid w:val="001E40C5"/>
    <w:rsid w:val="001E4E2F"/>
    <w:rsid w:val="001E5626"/>
    <w:rsid w:val="001E6899"/>
    <w:rsid w:val="001E6C0D"/>
    <w:rsid w:val="001E7B4E"/>
    <w:rsid w:val="001F1423"/>
    <w:rsid w:val="001F245E"/>
    <w:rsid w:val="001F34ED"/>
    <w:rsid w:val="001F382F"/>
    <w:rsid w:val="001F4BC3"/>
    <w:rsid w:val="001F675E"/>
    <w:rsid w:val="001F7B2B"/>
    <w:rsid w:val="0020045F"/>
    <w:rsid w:val="0020084A"/>
    <w:rsid w:val="00200B05"/>
    <w:rsid w:val="0020127E"/>
    <w:rsid w:val="00201425"/>
    <w:rsid w:val="00201C48"/>
    <w:rsid w:val="00201E79"/>
    <w:rsid w:val="00203FBF"/>
    <w:rsid w:val="00204051"/>
    <w:rsid w:val="002040C5"/>
    <w:rsid w:val="00204B5B"/>
    <w:rsid w:val="002057B9"/>
    <w:rsid w:val="00205936"/>
    <w:rsid w:val="00206B14"/>
    <w:rsid w:val="00210B2A"/>
    <w:rsid w:val="00211440"/>
    <w:rsid w:val="00212401"/>
    <w:rsid w:val="00212F0C"/>
    <w:rsid w:val="00213D62"/>
    <w:rsid w:val="00213F5C"/>
    <w:rsid w:val="002146B0"/>
    <w:rsid w:val="0021505D"/>
    <w:rsid w:val="002158CE"/>
    <w:rsid w:val="00215FC7"/>
    <w:rsid w:val="0021662F"/>
    <w:rsid w:val="002205ED"/>
    <w:rsid w:val="002213E9"/>
    <w:rsid w:val="00221E1C"/>
    <w:rsid w:val="00222532"/>
    <w:rsid w:val="002228F0"/>
    <w:rsid w:val="00222E23"/>
    <w:rsid w:val="0022305D"/>
    <w:rsid w:val="002238CF"/>
    <w:rsid w:val="00223E6F"/>
    <w:rsid w:val="00223FE5"/>
    <w:rsid w:val="002240C3"/>
    <w:rsid w:val="0022416C"/>
    <w:rsid w:val="002250D9"/>
    <w:rsid w:val="002254F7"/>
    <w:rsid w:val="002264CA"/>
    <w:rsid w:val="00226660"/>
    <w:rsid w:val="00226677"/>
    <w:rsid w:val="002272B2"/>
    <w:rsid w:val="00227716"/>
    <w:rsid w:val="002318C7"/>
    <w:rsid w:val="002333FD"/>
    <w:rsid w:val="002346F6"/>
    <w:rsid w:val="00234B7A"/>
    <w:rsid w:val="00235410"/>
    <w:rsid w:val="0023560A"/>
    <w:rsid w:val="00236D60"/>
    <w:rsid w:val="002374BA"/>
    <w:rsid w:val="00237610"/>
    <w:rsid w:val="00237865"/>
    <w:rsid w:val="0024074F"/>
    <w:rsid w:val="002409E5"/>
    <w:rsid w:val="002410F3"/>
    <w:rsid w:val="002427B1"/>
    <w:rsid w:val="00242D3D"/>
    <w:rsid w:val="00243094"/>
    <w:rsid w:val="00243520"/>
    <w:rsid w:val="002449C1"/>
    <w:rsid w:val="0024533A"/>
    <w:rsid w:val="00245B86"/>
    <w:rsid w:val="00246A3B"/>
    <w:rsid w:val="002471F1"/>
    <w:rsid w:val="0025173C"/>
    <w:rsid w:val="00252809"/>
    <w:rsid w:val="00252C04"/>
    <w:rsid w:val="0025604F"/>
    <w:rsid w:val="00256386"/>
    <w:rsid w:val="00256B3B"/>
    <w:rsid w:val="002616A3"/>
    <w:rsid w:val="00261F9B"/>
    <w:rsid w:val="00262001"/>
    <w:rsid w:val="00262CC1"/>
    <w:rsid w:val="002642D0"/>
    <w:rsid w:val="0026481B"/>
    <w:rsid w:val="00265A00"/>
    <w:rsid w:val="00265B0D"/>
    <w:rsid w:val="00266173"/>
    <w:rsid w:val="00267037"/>
    <w:rsid w:val="002708A8"/>
    <w:rsid w:val="00271314"/>
    <w:rsid w:val="002718F8"/>
    <w:rsid w:val="00272425"/>
    <w:rsid w:val="002727C5"/>
    <w:rsid w:val="002728B6"/>
    <w:rsid w:val="0027383C"/>
    <w:rsid w:val="00274B0A"/>
    <w:rsid w:val="002772AD"/>
    <w:rsid w:val="002773BC"/>
    <w:rsid w:val="002779A7"/>
    <w:rsid w:val="002810A3"/>
    <w:rsid w:val="0028169D"/>
    <w:rsid w:val="0028243C"/>
    <w:rsid w:val="002830D9"/>
    <w:rsid w:val="00283492"/>
    <w:rsid w:val="00285547"/>
    <w:rsid w:val="00286187"/>
    <w:rsid w:val="00286644"/>
    <w:rsid w:val="002868B7"/>
    <w:rsid w:val="002868C4"/>
    <w:rsid w:val="00286D42"/>
    <w:rsid w:val="00287620"/>
    <w:rsid w:val="00287E16"/>
    <w:rsid w:val="00290345"/>
    <w:rsid w:val="0029245C"/>
    <w:rsid w:val="00292AF2"/>
    <w:rsid w:val="00292C1D"/>
    <w:rsid w:val="00292F8F"/>
    <w:rsid w:val="002930E7"/>
    <w:rsid w:val="00295B9C"/>
    <w:rsid w:val="00295CB3"/>
    <w:rsid w:val="002962B9"/>
    <w:rsid w:val="002A25CB"/>
    <w:rsid w:val="002A4CF0"/>
    <w:rsid w:val="002A7F35"/>
    <w:rsid w:val="002B08B5"/>
    <w:rsid w:val="002B0C8B"/>
    <w:rsid w:val="002B16F4"/>
    <w:rsid w:val="002B17BD"/>
    <w:rsid w:val="002B2C7F"/>
    <w:rsid w:val="002B459D"/>
    <w:rsid w:val="002B5D0E"/>
    <w:rsid w:val="002B64CF"/>
    <w:rsid w:val="002B6739"/>
    <w:rsid w:val="002B7053"/>
    <w:rsid w:val="002B720F"/>
    <w:rsid w:val="002C0694"/>
    <w:rsid w:val="002C0964"/>
    <w:rsid w:val="002C0DB8"/>
    <w:rsid w:val="002C10CE"/>
    <w:rsid w:val="002C122B"/>
    <w:rsid w:val="002C5B9A"/>
    <w:rsid w:val="002C76E7"/>
    <w:rsid w:val="002C7FC4"/>
    <w:rsid w:val="002D1206"/>
    <w:rsid w:val="002D319B"/>
    <w:rsid w:val="002D3A74"/>
    <w:rsid w:val="002D4D22"/>
    <w:rsid w:val="002D4D3C"/>
    <w:rsid w:val="002D633B"/>
    <w:rsid w:val="002E0545"/>
    <w:rsid w:val="002E0A39"/>
    <w:rsid w:val="002E1F68"/>
    <w:rsid w:val="002E2570"/>
    <w:rsid w:val="002E4179"/>
    <w:rsid w:val="002E56EE"/>
    <w:rsid w:val="002E5F5E"/>
    <w:rsid w:val="002E7B3B"/>
    <w:rsid w:val="002F0B34"/>
    <w:rsid w:val="002F100A"/>
    <w:rsid w:val="002F166D"/>
    <w:rsid w:val="002F2560"/>
    <w:rsid w:val="002F34B8"/>
    <w:rsid w:val="002F478D"/>
    <w:rsid w:val="002F4D66"/>
    <w:rsid w:val="002F5F9E"/>
    <w:rsid w:val="002F60AB"/>
    <w:rsid w:val="003002F3"/>
    <w:rsid w:val="00300549"/>
    <w:rsid w:val="00301907"/>
    <w:rsid w:val="00301DB9"/>
    <w:rsid w:val="0030324B"/>
    <w:rsid w:val="0030405E"/>
    <w:rsid w:val="0030518A"/>
    <w:rsid w:val="00305469"/>
    <w:rsid w:val="00305663"/>
    <w:rsid w:val="00305A00"/>
    <w:rsid w:val="003076E6"/>
    <w:rsid w:val="00307A90"/>
    <w:rsid w:val="00307EE3"/>
    <w:rsid w:val="00307F75"/>
    <w:rsid w:val="00310EF4"/>
    <w:rsid w:val="00312717"/>
    <w:rsid w:val="003140C0"/>
    <w:rsid w:val="00314EC5"/>
    <w:rsid w:val="00316391"/>
    <w:rsid w:val="00316D4C"/>
    <w:rsid w:val="00316FB9"/>
    <w:rsid w:val="00317F84"/>
    <w:rsid w:val="00320419"/>
    <w:rsid w:val="00320ACD"/>
    <w:rsid w:val="00321829"/>
    <w:rsid w:val="00323625"/>
    <w:rsid w:val="003251B1"/>
    <w:rsid w:val="00325CBC"/>
    <w:rsid w:val="00326B94"/>
    <w:rsid w:val="00326EEC"/>
    <w:rsid w:val="00326F56"/>
    <w:rsid w:val="003270F8"/>
    <w:rsid w:val="0032755F"/>
    <w:rsid w:val="00327DD2"/>
    <w:rsid w:val="0033125F"/>
    <w:rsid w:val="00331D00"/>
    <w:rsid w:val="003324A8"/>
    <w:rsid w:val="0033258C"/>
    <w:rsid w:val="003334A1"/>
    <w:rsid w:val="00334F55"/>
    <w:rsid w:val="0033536B"/>
    <w:rsid w:val="003353B4"/>
    <w:rsid w:val="00335BCD"/>
    <w:rsid w:val="003366CD"/>
    <w:rsid w:val="00336EAC"/>
    <w:rsid w:val="00337836"/>
    <w:rsid w:val="003405DC"/>
    <w:rsid w:val="00341381"/>
    <w:rsid w:val="00341DBC"/>
    <w:rsid w:val="003439BB"/>
    <w:rsid w:val="00343DDC"/>
    <w:rsid w:val="00344778"/>
    <w:rsid w:val="00345242"/>
    <w:rsid w:val="00345F85"/>
    <w:rsid w:val="00346A86"/>
    <w:rsid w:val="00346E76"/>
    <w:rsid w:val="00350EA6"/>
    <w:rsid w:val="003517D1"/>
    <w:rsid w:val="00351AB1"/>
    <w:rsid w:val="0035235F"/>
    <w:rsid w:val="00352854"/>
    <w:rsid w:val="00352946"/>
    <w:rsid w:val="00352960"/>
    <w:rsid w:val="00353E5C"/>
    <w:rsid w:val="00357A59"/>
    <w:rsid w:val="003604BA"/>
    <w:rsid w:val="0036184A"/>
    <w:rsid w:val="00362116"/>
    <w:rsid w:val="00362201"/>
    <w:rsid w:val="00364858"/>
    <w:rsid w:val="0036490A"/>
    <w:rsid w:val="00364B83"/>
    <w:rsid w:val="00366B62"/>
    <w:rsid w:val="00371EA3"/>
    <w:rsid w:val="00372EA1"/>
    <w:rsid w:val="0037394C"/>
    <w:rsid w:val="00373D3A"/>
    <w:rsid w:val="00374659"/>
    <w:rsid w:val="00374D88"/>
    <w:rsid w:val="00375351"/>
    <w:rsid w:val="0037567B"/>
    <w:rsid w:val="00375811"/>
    <w:rsid w:val="00375A32"/>
    <w:rsid w:val="00376071"/>
    <w:rsid w:val="0037691E"/>
    <w:rsid w:val="00377A16"/>
    <w:rsid w:val="00377AC4"/>
    <w:rsid w:val="00380429"/>
    <w:rsid w:val="00380830"/>
    <w:rsid w:val="00380BF9"/>
    <w:rsid w:val="003834C4"/>
    <w:rsid w:val="00384720"/>
    <w:rsid w:val="00385E18"/>
    <w:rsid w:val="0038644D"/>
    <w:rsid w:val="00387AC1"/>
    <w:rsid w:val="003903E0"/>
    <w:rsid w:val="003907E2"/>
    <w:rsid w:val="00390C0F"/>
    <w:rsid w:val="00391305"/>
    <w:rsid w:val="0039156C"/>
    <w:rsid w:val="00393EFD"/>
    <w:rsid w:val="0039423E"/>
    <w:rsid w:val="00394F05"/>
    <w:rsid w:val="003956A8"/>
    <w:rsid w:val="00396009"/>
    <w:rsid w:val="00396747"/>
    <w:rsid w:val="0039680D"/>
    <w:rsid w:val="003A1631"/>
    <w:rsid w:val="003A1D7F"/>
    <w:rsid w:val="003A200A"/>
    <w:rsid w:val="003A20D1"/>
    <w:rsid w:val="003A20E3"/>
    <w:rsid w:val="003A2608"/>
    <w:rsid w:val="003A2941"/>
    <w:rsid w:val="003A651A"/>
    <w:rsid w:val="003A6987"/>
    <w:rsid w:val="003A6A25"/>
    <w:rsid w:val="003B0E04"/>
    <w:rsid w:val="003B1DA1"/>
    <w:rsid w:val="003B24E5"/>
    <w:rsid w:val="003B368D"/>
    <w:rsid w:val="003B37A4"/>
    <w:rsid w:val="003B5875"/>
    <w:rsid w:val="003B58AC"/>
    <w:rsid w:val="003B6B00"/>
    <w:rsid w:val="003B6D89"/>
    <w:rsid w:val="003B7027"/>
    <w:rsid w:val="003B766C"/>
    <w:rsid w:val="003C042A"/>
    <w:rsid w:val="003C27CD"/>
    <w:rsid w:val="003C399F"/>
    <w:rsid w:val="003C3F03"/>
    <w:rsid w:val="003C442C"/>
    <w:rsid w:val="003C4E00"/>
    <w:rsid w:val="003C51AC"/>
    <w:rsid w:val="003C5568"/>
    <w:rsid w:val="003C573C"/>
    <w:rsid w:val="003C57B0"/>
    <w:rsid w:val="003C60B2"/>
    <w:rsid w:val="003C62A0"/>
    <w:rsid w:val="003D29CB"/>
    <w:rsid w:val="003D4221"/>
    <w:rsid w:val="003D552D"/>
    <w:rsid w:val="003D57B8"/>
    <w:rsid w:val="003D5D01"/>
    <w:rsid w:val="003D630E"/>
    <w:rsid w:val="003D765A"/>
    <w:rsid w:val="003E0943"/>
    <w:rsid w:val="003E0D19"/>
    <w:rsid w:val="003E116D"/>
    <w:rsid w:val="003E140E"/>
    <w:rsid w:val="003E1E13"/>
    <w:rsid w:val="003E1E2A"/>
    <w:rsid w:val="003E1E5B"/>
    <w:rsid w:val="003E2344"/>
    <w:rsid w:val="003E3593"/>
    <w:rsid w:val="003E3BCE"/>
    <w:rsid w:val="003E4334"/>
    <w:rsid w:val="003E4AB9"/>
    <w:rsid w:val="003E50A1"/>
    <w:rsid w:val="003E51A6"/>
    <w:rsid w:val="003E5A94"/>
    <w:rsid w:val="003E67A9"/>
    <w:rsid w:val="003E67D2"/>
    <w:rsid w:val="003E6A7B"/>
    <w:rsid w:val="003F0467"/>
    <w:rsid w:val="003F0681"/>
    <w:rsid w:val="003F15FF"/>
    <w:rsid w:val="003F16CA"/>
    <w:rsid w:val="003F507C"/>
    <w:rsid w:val="003F5327"/>
    <w:rsid w:val="003F5C70"/>
    <w:rsid w:val="003F5EA8"/>
    <w:rsid w:val="003F691B"/>
    <w:rsid w:val="003F6E7E"/>
    <w:rsid w:val="00400028"/>
    <w:rsid w:val="00400254"/>
    <w:rsid w:val="00400A4F"/>
    <w:rsid w:val="00400EA8"/>
    <w:rsid w:val="004018BA"/>
    <w:rsid w:val="004021F8"/>
    <w:rsid w:val="004025A5"/>
    <w:rsid w:val="00402FAE"/>
    <w:rsid w:val="0040409C"/>
    <w:rsid w:val="00406B46"/>
    <w:rsid w:val="004105B0"/>
    <w:rsid w:val="00410F0C"/>
    <w:rsid w:val="0041241E"/>
    <w:rsid w:val="004148AD"/>
    <w:rsid w:val="00415AD9"/>
    <w:rsid w:val="004163E9"/>
    <w:rsid w:val="0041649A"/>
    <w:rsid w:val="0041757D"/>
    <w:rsid w:val="00420F66"/>
    <w:rsid w:val="004214AA"/>
    <w:rsid w:val="0042316F"/>
    <w:rsid w:val="004238A6"/>
    <w:rsid w:val="00424E1F"/>
    <w:rsid w:val="00426C59"/>
    <w:rsid w:val="0043040A"/>
    <w:rsid w:val="00430630"/>
    <w:rsid w:val="0043162F"/>
    <w:rsid w:val="004322DF"/>
    <w:rsid w:val="00433CC5"/>
    <w:rsid w:val="004343D0"/>
    <w:rsid w:val="00434CF3"/>
    <w:rsid w:val="004363A2"/>
    <w:rsid w:val="00437D68"/>
    <w:rsid w:val="004408A6"/>
    <w:rsid w:val="00441121"/>
    <w:rsid w:val="004412B1"/>
    <w:rsid w:val="00442ADD"/>
    <w:rsid w:val="00443B42"/>
    <w:rsid w:val="0044427E"/>
    <w:rsid w:val="00444BCD"/>
    <w:rsid w:val="00446145"/>
    <w:rsid w:val="0044739C"/>
    <w:rsid w:val="00447B1D"/>
    <w:rsid w:val="00447E90"/>
    <w:rsid w:val="0045312B"/>
    <w:rsid w:val="00455082"/>
    <w:rsid w:val="004575A8"/>
    <w:rsid w:val="00460500"/>
    <w:rsid w:val="00460B8F"/>
    <w:rsid w:val="00461546"/>
    <w:rsid w:val="00461AF4"/>
    <w:rsid w:val="00461B41"/>
    <w:rsid w:val="00462982"/>
    <w:rsid w:val="00462EAD"/>
    <w:rsid w:val="0046414B"/>
    <w:rsid w:val="004651E4"/>
    <w:rsid w:val="0046619C"/>
    <w:rsid w:val="00467740"/>
    <w:rsid w:val="004704F1"/>
    <w:rsid w:val="00473BD3"/>
    <w:rsid w:val="004743F4"/>
    <w:rsid w:val="0047495B"/>
    <w:rsid w:val="00475215"/>
    <w:rsid w:val="00476D6A"/>
    <w:rsid w:val="004815F1"/>
    <w:rsid w:val="00483F92"/>
    <w:rsid w:val="00485E9F"/>
    <w:rsid w:val="00485F8A"/>
    <w:rsid w:val="00486C4B"/>
    <w:rsid w:val="00487D51"/>
    <w:rsid w:val="004900D5"/>
    <w:rsid w:val="00490C9A"/>
    <w:rsid w:val="00490D68"/>
    <w:rsid w:val="00491DB8"/>
    <w:rsid w:val="00492135"/>
    <w:rsid w:val="00494FA1"/>
    <w:rsid w:val="0049643D"/>
    <w:rsid w:val="0049692A"/>
    <w:rsid w:val="00496BDC"/>
    <w:rsid w:val="00496C6C"/>
    <w:rsid w:val="004973F0"/>
    <w:rsid w:val="004974A1"/>
    <w:rsid w:val="00497CDC"/>
    <w:rsid w:val="004A1036"/>
    <w:rsid w:val="004A12E0"/>
    <w:rsid w:val="004A1A39"/>
    <w:rsid w:val="004A1B1B"/>
    <w:rsid w:val="004A6277"/>
    <w:rsid w:val="004A71B6"/>
    <w:rsid w:val="004B037E"/>
    <w:rsid w:val="004B3771"/>
    <w:rsid w:val="004B49AE"/>
    <w:rsid w:val="004B5244"/>
    <w:rsid w:val="004B6B48"/>
    <w:rsid w:val="004C1549"/>
    <w:rsid w:val="004C3C01"/>
    <w:rsid w:val="004C4030"/>
    <w:rsid w:val="004C48ED"/>
    <w:rsid w:val="004C5571"/>
    <w:rsid w:val="004C639B"/>
    <w:rsid w:val="004C6F4F"/>
    <w:rsid w:val="004D1566"/>
    <w:rsid w:val="004D2C6A"/>
    <w:rsid w:val="004D2E77"/>
    <w:rsid w:val="004D3084"/>
    <w:rsid w:val="004D356B"/>
    <w:rsid w:val="004D389E"/>
    <w:rsid w:val="004D3A43"/>
    <w:rsid w:val="004D45F4"/>
    <w:rsid w:val="004D6A12"/>
    <w:rsid w:val="004D76A0"/>
    <w:rsid w:val="004E0022"/>
    <w:rsid w:val="004E139A"/>
    <w:rsid w:val="004E1E01"/>
    <w:rsid w:val="004E2F24"/>
    <w:rsid w:val="004E41AE"/>
    <w:rsid w:val="004E4814"/>
    <w:rsid w:val="004E58DD"/>
    <w:rsid w:val="004E6570"/>
    <w:rsid w:val="004E759A"/>
    <w:rsid w:val="004F0F24"/>
    <w:rsid w:val="004F22EF"/>
    <w:rsid w:val="004F35A0"/>
    <w:rsid w:val="004F3B79"/>
    <w:rsid w:val="004F3E5F"/>
    <w:rsid w:val="004F43C6"/>
    <w:rsid w:val="004F6B11"/>
    <w:rsid w:val="004F79B8"/>
    <w:rsid w:val="005004FB"/>
    <w:rsid w:val="00500B90"/>
    <w:rsid w:val="00500DC8"/>
    <w:rsid w:val="00501299"/>
    <w:rsid w:val="005021CD"/>
    <w:rsid w:val="00503680"/>
    <w:rsid w:val="00506FB7"/>
    <w:rsid w:val="0051187A"/>
    <w:rsid w:val="0051187D"/>
    <w:rsid w:val="00511F86"/>
    <w:rsid w:val="00512185"/>
    <w:rsid w:val="00513173"/>
    <w:rsid w:val="00514D56"/>
    <w:rsid w:val="00515FAF"/>
    <w:rsid w:val="00517015"/>
    <w:rsid w:val="005171E0"/>
    <w:rsid w:val="00517C9E"/>
    <w:rsid w:val="005215FB"/>
    <w:rsid w:val="0052217D"/>
    <w:rsid w:val="005224E5"/>
    <w:rsid w:val="005227C6"/>
    <w:rsid w:val="00524C90"/>
    <w:rsid w:val="00525344"/>
    <w:rsid w:val="005260FD"/>
    <w:rsid w:val="005263AC"/>
    <w:rsid w:val="00527603"/>
    <w:rsid w:val="0052761E"/>
    <w:rsid w:val="005300B4"/>
    <w:rsid w:val="005303F8"/>
    <w:rsid w:val="00530839"/>
    <w:rsid w:val="00530BD4"/>
    <w:rsid w:val="0053141B"/>
    <w:rsid w:val="00531B03"/>
    <w:rsid w:val="00532F36"/>
    <w:rsid w:val="0053359A"/>
    <w:rsid w:val="00533F2D"/>
    <w:rsid w:val="005342B0"/>
    <w:rsid w:val="005356F7"/>
    <w:rsid w:val="0053574D"/>
    <w:rsid w:val="00535897"/>
    <w:rsid w:val="0053621C"/>
    <w:rsid w:val="00537857"/>
    <w:rsid w:val="00537DF9"/>
    <w:rsid w:val="00540C80"/>
    <w:rsid w:val="00542F48"/>
    <w:rsid w:val="005430F3"/>
    <w:rsid w:val="00543F43"/>
    <w:rsid w:val="005440C9"/>
    <w:rsid w:val="0054545B"/>
    <w:rsid w:val="005454B1"/>
    <w:rsid w:val="00546CA8"/>
    <w:rsid w:val="00547580"/>
    <w:rsid w:val="00550338"/>
    <w:rsid w:val="00551CE8"/>
    <w:rsid w:val="00551F4D"/>
    <w:rsid w:val="00552866"/>
    <w:rsid w:val="005531EF"/>
    <w:rsid w:val="00555212"/>
    <w:rsid w:val="005556CD"/>
    <w:rsid w:val="00561E53"/>
    <w:rsid w:val="0056283B"/>
    <w:rsid w:val="00563088"/>
    <w:rsid w:val="005646A2"/>
    <w:rsid w:val="0056601F"/>
    <w:rsid w:val="0056683B"/>
    <w:rsid w:val="00567305"/>
    <w:rsid w:val="00567D13"/>
    <w:rsid w:val="0057026A"/>
    <w:rsid w:val="0057060C"/>
    <w:rsid w:val="00572C83"/>
    <w:rsid w:val="0057580F"/>
    <w:rsid w:val="00582C2F"/>
    <w:rsid w:val="00582F0D"/>
    <w:rsid w:val="00582F10"/>
    <w:rsid w:val="00584415"/>
    <w:rsid w:val="00586029"/>
    <w:rsid w:val="005869C5"/>
    <w:rsid w:val="00587955"/>
    <w:rsid w:val="00587A9E"/>
    <w:rsid w:val="005905F9"/>
    <w:rsid w:val="00590DF7"/>
    <w:rsid w:val="00592665"/>
    <w:rsid w:val="0059308C"/>
    <w:rsid w:val="00593EEC"/>
    <w:rsid w:val="00594C24"/>
    <w:rsid w:val="0059560D"/>
    <w:rsid w:val="00596133"/>
    <w:rsid w:val="00596C77"/>
    <w:rsid w:val="005A046A"/>
    <w:rsid w:val="005A07D2"/>
    <w:rsid w:val="005A3E6E"/>
    <w:rsid w:val="005A3F4C"/>
    <w:rsid w:val="005A46FE"/>
    <w:rsid w:val="005A577D"/>
    <w:rsid w:val="005A6C52"/>
    <w:rsid w:val="005A73F6"/>
    <w:rsid w:val="005B067E"/>
    <w:rsid w:val="005B162C"/>
    <w:rsid w:val="005B1DBA"/>
    <w:rsid w:val="005B2325"/>
    <w:rsid w:val="005B30F1"/>
    <w:rsid w:val="005B3644"/>
    <w:rsid w:val="005B4F34"/>
    <w:rsid w:val="005B6F19"/>
    <w:rsid w:val="005C01C5"/>
    <w:rsid w:val="005C02FD"/>
    <w:rsid w:val="005C055F"/>
    <w:rsid w:val="005C1848"/>
    <w:rsid w:val="005C3932"/>
    <w:rsid w:val="005C5F7D"/>
    <w:rsid w:val="005C64DC"/>
    <w:rsid w:val="005D00CB"/>
    <w:rsid w:val="005D052F"/>
    <w:rsid w:val="005D06CF"/>
    <w:rsid w:val="005D176F"/>
    <w:rsid w:val="005D2CFE"/>
    <w:rsid w:val="005D3A93"/>
    <w:rsid w:val="005D4079"/>
    <w:rsid w:val="005D416F"/>
    <w:rsid w:val="005D47D5"/>
    <w:rsid w:val="005D4DD1"/>
    <w:rsid w:val="005D712D"/>
    <w:rsid w:val="005E2075"/>
    <w:rsid w:val="005E20D2"/>
    <w:rsid w:val="005E2376"/>
    <w:rsid w:val="005E2B3A"/>
    <w:rsid w:val="005E2D97"/>
    <w:rsid w:val="005E30E7"/>
    <w:rsid w:val="005E4212"/>
    <w:rsid w:val="005E432F"/>
    <w:rsid w:val="005E441D"/>
    <w:rsid w:val="005E5827"/>
    <w:rsid w:val="005E67F3"/>
    <w:rsid w:val="005E7107"/>
    <w:rsid w:val="005E766A"/>
    <w:rsid w:val="005E774B"/>
    <w:rsid w:val="005E7C21"/>
    <w:rsid w:val="005F01C6"/>
    <w:rsid w:val="005F533B"/>
    <w:rsid w:val="005F6BDD"/>
    <w:rsid w:val="005F7022"/>
    <w:rsid w:val="00600BC6"/>
    <w:rsid w:val="00601E84"/>
    <w:rsid w:val="00602567"/>
    <w:rsid w:val="00604083"/>
    <w:rsid w:val="00604732"/>
    <w:rsid w:val="00605B9B"/>
    <w:rsid w:val="006115AD"/>
    <w:rsid w:val="00611BB1"/>
    <w:rsid w:val="00611FA1"/>
    <w:rsid w:val="00612D7B"/>
    <w:rsid w:val="00613137"/>
    <w:rsid w:val="00614311"/>
    <w:rsid w:val="00615410"/>
    <w:rsid w:val="00616135"/>
    <w:rsid w:val="0061698B"/>
    <w:rsid w:val="006175C6"/>
    <w:rsid w:val="006176C7"/>
    <w:rsid w:val="00617B84"/>
    <w:rsid w:val="00621F87"/>
    <w:rsid w:val="006235A9"/>
    <w:rsid w:val="006246DF"/>
    <w:rsid w:val="00624B34"/>
    <w:rsid w:val="006253CA"/>
    <w:rsid w:val="00625ABB"/>
    <w:rsid w:val="00626292"/>
    <w:rsid w:val="00627FD4"/>
    <w:rsid w:val="006324B3"/>
    <w:rsid w:val="00633362"/>
    <w:rsid w:val="006335E0"/>
    <w:rsid w:val="006345DA"/>
    <w:rsid w:val="00636A99"/>
    <w:rsid w:val="00636AB0"/>
    <w:rsid w:val="00636AB9"/>
    <w:rsid w:val="00637100"/>
    <w:rsid w:val="00640122"/>
    <w:rsid w:val="0064062F"/>
    <w:rsid w:val="00641CA1"/>
    <w:rsid w:val="00642D0B"/>
    <w:rsid w:val="00642FB4"/>
    <w:rsid w:val="00644DFF"/>
    <w:rsid w:val="0064614E"/>
    <w:rsid w:val="00646C93"/>
    <w:rsid w:val="00647244"/>
    <w:rsid w:val="00647C37"/>
    <w:rsid w:val="00647E01"/>
    <w:rsid w:val="00650164"/>
    <w:rsid w:val="006507E5"/>
    <w:rsid w:val="00650D66"/>
    <w:rsid w:val="00653BAE"/>
    <w:rsid w:val="00653FAB"/>
    <w:rsid w:val="00654D5A"/>
    <w:rsid w:val="00657EFD"/>
    <w:rsid w:val="006603C8"/>
    <w:rsid w:val="006620C8"/>
    <w:rsid w:val="00662237"/>
    <w:rsid w:val="00662952"/>
    <w:rsid w:val="006629E2"/>
    <w:rsid w:val="00662EBC"/>
    <w:rsid w:val="00665003"/>
    <w:rsid w:val="006650F0"/>
    <w:rsid w:val="0066626B"/>
    <w:rsid w:val="00666CA0"/>
    <w:rsid w:val="00671A4A"/>
    <w:rsid w:val="00671CD6"/>
    <w:rsid w:val="00671E10"/>
    <w:rsid w:val="006726F7"/>
    <w:rsid w:val="0067396C"/>
    <w:rsid w:val="0067473D"/>
    <w:rsid w:val="00674D63"/>
    <w:rsid w:val="00676750"/>
    <w:rsid w:val="00676852"/>
    <w:rsid w:val="00680637"/>
    <w:rsid w:val="00680EB1"/>
    <w:rsid w:val="006837C4"/>
    <w:rsid w:val="006878B2"/>
    <w:rsid w:val="00687A6E"/>
    <w:rsid w:val="006904F5"/>
    <w:rsid w:val="006965E2"/>
    <w:rsid w:val="006972F3"/>
    <w:rsid w:val="006A09ED"/>
    <w:rsid w:val="006A4A32"/>
    <w:rsid w:val="006A5CCB"/>
    <w:rsid w:val="006A688E"/>
    <w:rsid w:val="006A73CD"/>
    <w:rsid w:val="006A7534"/>
    <w:rsid w:val="006B482D"/>
    <w:rsid w:val="006B4A57"/>
    <w:rsid w:val="006B61AB"/>
    <w:rsid w:val="006B7069"/>
    <w:rsid w:val="006B716A"/>
    <w:rsid w:val="006B7DCA"/>
    <w:rsid w:val="006C09CE"/>
    <w:rsid w:val="006C0DB6"/>
    <w:rsid w:val="006C27FD"/>
    <w:rsid w:val="006C3CE4"/>
    <w:rsid w:val="006C4D1A"/>
    <w:rsid w:val="006C58A8"/>
    <w:rsid w:val="006C5D0F"/>
    <w:rsid w:val="006D25C2"/>
    <w:rsid w:val="006D27DA"/>
    <w:rsid w:val="006D3EAC"/>
    <w:rsid w:val="006D5387"/>
    <w:rsid w:val="006D608A"/>
    <w:rsid w:val="006D7951"/>
    <w:rsid w:val="006D7FA0"/>
    <w:rsid w:val="006E06B9"/>
    <w:rsid w:val="006E1532"/>
    <w:rsid w:val="006E1802"/>
    <w:rsid w:val="006E1C66"/>
    <w:rsid w:val="006E2156"/>
    <w:rsid w:val="006E30EB"/>
    <w:rsid w:val="006E39ED"/>
    <w:rsid w:val="006E4F6C"/>
    <w:rsid w:val="006E50F4"/>
    <w:rsid w:val="006E5DD0"/>
    <w:rsid w:val="006E5E8F"/>
    <w:rsid w:val="006E5E93"/>
    <w:rsid w:val="006E7EFD"/>
    <w:rsid w:val="006F1DA1"/>
    <w:rsid w:val="006F2F5F"/>
    <w:rsid w:val="006F372F"/>
    <w:rsid w:val="006F5F10"/>
    <w:rsid w:val="006F788B"/>
    <w:rsid w:val="007000AA"/>
    <w:rsid w:val="007001BD"/>
    <w:rsid w:val="007002A8"/>
    <w:rsid w:val="00700B33"/>
    <w:rsid w:val="00700BC7"/>
    <w:rsid w:val="00702A33"/>
    <w:rsid w:val="00702DD5"/>
    <w:rsid w:val="00702E3E"/>
    <w:rsid w:val="00703603"/>
    <w:rsid w:val="007046B1"/>
    <w:rsid w:val="00705590"/>
    <w:rsid w:val="00706B4F"/>
    <w:rsid w:val="00707800"/>
    <w:rsid w:val="00707AC6"/>
    <w:rsid w:val="0071081E"/>
    <w:rsid w:val="00712562"/>
    <w:rsid w:val="007127AB"/>
    <w:rsid w:val="00713BC4"/>
    <w:rsid w:val="00716D08"/>
    <w:rsid w:val="00720440"/>
    <w:rsid w:val="00720D51"/>
    <w:rsid w:val="007221F7"/>
    <w:rsid w:val="00722C90"/>
    <w:rsid w:val="00722FD6"/>
    <w:rsid w:val="00724769"/>
    <w:rsid w:val="00724ACD"/>
    <w:rsid w:val="0072534D"/>
    <w:rsid w:val="00726F53"/>
    <w:rsid w:val="0072769D"/>
    <w:rsid w:val="00727715"/>
    <w:rsid w:val="00727FAD"/>
    <w:rsid w:val="0073060B"/>
    <w:rsid w:val="00730EC8"/>
    <w:rsid w:val="00731F93"/>
    <w:rsid w:val="00732F7C"/>
    <w:rsid w:val="00733C11"/>
    <w:rsid w:val="00734268"/>
    <w:rsid w:val="007351B7"/>
    <w:rsid w:val="00737FDB"/>
    <w:rsid w:val="00740A9A"/>
    <w:rsid w:val="007412BE"/>
    <w:rsid w:val="007414F4"/>
    <w:rsid w:val="00741B79"/>
    <w:rsid w:val="00741F66"/>
    <w:rsid w:val="007428F9"/>
    <w:rsid w:val="00742E4D"/>
    <w:rsid w:val="0074320F"/>
    <w:rsid w:val="00743A07"/>
    <w:rsid w:val="00743B85"/>
    <w:rsid w:val="007440B1"/>
    <w:rsid w:val="00744471"/>
    <w:rsid w:val="00744629"/>
    <w:rsid w:val="00746275"/>
    <w:rsid w:val="00746D73"/>
    <w:rsid w:val="007474A4"/>
    <w:rsid w:val="00750206"/>
    <w:rsid w:val="00753A20"/>
    <w:rsid w:val="007543DD"/>
    <w:rsid w:val="00755EFB"/>
    <w:rsid w:val="007560A8"/>
    <w:rsid w:val="007561EC"/>
    <w:rsid w:val="0075679E"/>
    <w:rsid w:val="00757205"/>
    <w:rsid w:val="007631A2"/>
    <w:rsid w:val="00764B4C"/>
    <w:rsid w:val="0076526F"/>
    <w:rsid w:val="00765876"/>
    <w:rsid w:val="00765D30"/>
    <w:rsid w:val="00766E8C"/>
    <w:rsid w:val="0077092C"/>
    <w:rsid w:val="00771F17"/>
    <w:rsid w:val="00772129"/>
    <w:rsid w:val="007753EB"/>
    <w:rsid w:val="007760A2"/>
    <w:rsid w:val="00776A33"/>
    <w:rsid w:val="00776D8D"/>
    <w:rsid w:val="00777A81"/>
    <w:rsid w:val="00777F0F"/>
    <w:rsid w:val="0078030D"/>
    <w:rsid w:val="00781950"/>
    <w:rsid w:val="00781A8E"/>
    <w:rsid w:val="00782F3D"/>
    <w:rsid w:val="00783DD6"/>
    <w:rsid w:val="00786A78"/>
    <w:rsid w:val="007875B0"/>
    <w:rsid w:val="00792573"/>
    <w:rsid w:val="007927BE"/>
    <w:rsid w:val="00793FA9"/>
    <w:rsid w:val="007943F7"/>
    <w:rsid w:val="00796EFA"/>
    <w:rsid w:val="00797281"/>
    <w:rsid w:val="007972C3"/>
    <w:rsid w:val="007972DF"/>
    <w:rsid w:val="00797983"/>
    <w:rsid w:val="007A04F4"/>
    <w:rsid w:val="007A06FB"/>
    <w:rsid w:val="007A0FBB"/>
    <w:rsid w:val="007A1F45"/>
    <w:rsid w:val="007A214B"/>
    <w:rsid w:val="007A2830"/>
    <w:rsid w:val="007A3A4C"/>
    <w:rsid w:val="007A44FC"/>
    <w:rsid w:val="007A57BF"/>
    <w:rsid w:val="007A6F0D"/>
    <w:rsid w:val="007A75E1"/>
    <w:rsid w:val="007B2636"/>
    <w:rsid w:val="007B3F4A"/>
    <w:rsid w:val="007B462A"/>
    <w:rsid w:val="007B4E0E"/>
    <w:rsid w:val="007B5081"/>
    <w:rsid w:val="007B6D7D"/>
    <w:rsid w:val="007B7C95"/>
    <w:rsid w:val="007C004D"/>
    <w:rsid w:val="007C0BA2"/>
    <w:rsid w:val="007C0F90"/>
    <w:rsid w:val="007C1A1D"/>
    <w:rsid w:val="007C1F3D"/>
    <w:rsid w:val="007C2D3A"/>
    <w:rsid w:val="007C2E5C"/>
    <w:rsid w:val="007C3E2F"/>
    <w:rsid w:val="007C4911"/>
    <w:rsid w:val="007D091D"/>
    <w:rsid w:val="007D09EE"/>
    <w:rsid w:val="007D0FCC"/>
    <w:rsid w:val="007D1361"/>
    <w:rsid w:val="007D3967"/>
    <w:rsid w:val="007D491C"/>
    <w:rsid w:val="007D4A6D"/>
    <w:rsid w:val="007D50BE"/>
    <w:rsid w:val="007D623D"/>
    <w:rsid w:val="007D705D"/>
    <w:rsid w:val="007D7526"/>
    <w:rsid w:val="007E04DB"/>
    <w:rsid w:val="007E05F1"/>
    <w:rsid w:val="007E0CBB"/>
    <w:rsid w:val="007E259F"/>
    <w:rsid w:val="007E26AA"/>
    <w:rsid w:val="007E3F69"/>
    <w:rsid w:val="007E50B7"/>
    <w:rsid w:val="007E5D2B"/>
    <w:rsid w:val="007F1C32"/>
    <w:rsid w:val="007F23A5"/>
    <w:rsid w:val="007F2756"/>
    <w:rsid w:val="007F3DBE"/>
    <w:rsid w:val="007F4ECE"/>
    <w:rsid w:val="007F527F"/>
    <w:rsid w:val="007F564D"/>
    <w:rsid w:val="007F64A8"/>
    <w:rsid w:val="007F692E"/>
    <w:rsid w:val="007F76A4"/>
    <w:rsid w:val="007F7A96"/>
    <w:rsid w:val="007F7BDB"/>
    <w:rsid w:val="00800631"/>
    <w:rsid w:val="00800BF9"/>
    <w:rsid w:val="008016E3"/>
    <w:rsid w:val="00801734"/>
    <w:rsid w:val="00802E55"/>
    <w:rsid w:val="00803A36"/>
    <w:rsid w:val="00804461"/>
    <w:rsid w:val="00807557"/>
    <w:rsid w:val="008111E8"/>
    <w:rsid w:val="00811788"/>
    <w:rsid w:val="00811A97"/>
    <w:rsid w:val="00821968"/>
    <w:rsid w:val="00821AF3"/>
    <w:rsid w:val="00821C40"/>
    <w:rsid w:val="00823190"/>
    <w:rsid w:val="00823DE1"/>
    <w:rsid w:val="00824582"/>
    <w:rsid w:val="00824CBD"/>
    <w:rsid w:val="00824D79"/>
    <w:rsid w:val="00825413"/>
    <w:rsid w:val="0082585F"/>
    <w:rsid w:val="00825CA3"/>
    <w:rsid w:val="0082654A"/>
    <w:rsid w:val="00827733"/>
    <w:rsid w:val="0083043B"/>
    <w:rsid w:val="00831F56"/>
    <w:rsid w:val="00832EB5"/>
    <w:rsid w:val="0083383B"/>
    <w:rsid w:val="00834FDD"/>
    <w:rsid w:val="0083532D"/>
    <w:rsid w:val="00837A44"/>
    <w:rsid w:val="0084061B"/>
    <w:rsid w:val="008413C6"/>
    <w:rsid w:val="00842859"/>
    <w:rsid w:val="00844147"/>
    <w:rsid w:val="008441FC"/>
    <w:rsid w:val="008479F9"/>
    <w:rsid w:val="00847B52"/>
    <w:rsid w:val="00847ECC"/>
    <w:rsid w:val="008503BE"/>
    <w:rsid w:val="00850550"/>
    <w:rsid w:val="00850BA6"/>
    <w:rsid w:val="008514ED"/>
    <w:rsid w:val="00853AD4"/>
    <w:rsid w:val="00855B1F"/>
    <w:rsid w:val="00856846"/>
    <w:rsid w:val="0085732A"/>
    <w:rsid w:val="00861059"/>
    <w:rsid w:val="00861986"/>
    <w:rsid w:val="00862DF5"/>
    <w:rsid w:val="0086364B"/>
    <w:rsid w:val="00864B30"/>
    <w:rsid w:val="00864F1C"/>
    <w:rsid w:val="00865599"/>
    <w:rsid w:val="00866088"/>
    <w:rsid w:val="008701D0"/>
    <w:rsid w:val="00871027"/>
    <w:rsid w:val="00871C44"/>
    <w:rsid w:val="0087390F"/>
    <w:rsid w:val="00873CC3"/>
    <w:rsid w:val="008740D5"/>
    <w:rsid w:val="00875646"/>
    <w:rsid w:val="00876823"/>
    <w:rsid w:val="008777DA"/>
    <w:rsid w:val="00877BEC"/>
    <w:rsid w:val="00881EA5"/>
    <w:rsid w:val="0088288A"/>
    <w:rsid w:val="0088294D"/>
    <w:rsid w:val="0088307C"/>
    <w:rsid w:val="00884696"/>
    <w:rsid w:val="00886FEF"/>
    <w:rsid w:val="008873A8"/>
    <w:rsid w:val="008903EF"/>
    <w:rsid w:val="0089244A"/>
    <w:rsid w:val="00892E0E"/>
    <w:rsid w:val="008933A1"/>
    <w:rsid w:val="008935A5"/>
    <w:rsid w:val="00893E45"/>
    <w:rsid w:val="00897851"/>
    <w:rsid w:val="008A065B"/>
    <w:rsid w:val="008A082C"/>
    <w:rsid w:val="008A0AE3"/>
    <w:rsid w:val="008A157C"/>
    <w:rsid w:val="008A199D"/>
    <w:rsid w:val="008A2909"/>
    <w:rsid w:val="008A4341"/>
    <w:rsid w:val="008A4485"/>
    <w:rsid w:val="008A55F6"/>
    <w:rsid w:val="008A6693"/>
    <w:rsid w:val="008A7193"/>
    <w:rsid w:val="008A772A"/>
    <w:rsid w:val="008A799B"/>
    <w:rsid w:val="008A7BBB"/>
    <w:rsid w:val="008B04E8"/>
    <w:rsid w:val="008B097C"/>
    <w:rsid w:val="008B18F3"/>
    <w:rsid w:val="008B1BC0"/>
    <w:rsid w:val="008B260A"/>
    <w:rsid w:val="008B2741"/>
    <w:rsid w:val="008B38B7"/>
    <w:rsid w:val="008B582D"/>
    <w:rsid w:val="008B6F18"/>
    <w:rsid w:val="008B77C1"/>
    <w:rsid w:val="008C1542"/>
    <w:rsid w:val="008C1764"/>
    <w:rsid w:val="008C286E"/>
    <w:rsid w:val="008C3B1A"/>
    <w:rsid w:val="008C4B2F"/>
    <w:rsid w:val="008C5658"/>
    <w:rsid w:val="008C57FE"/>
    <w:rsid w:val="008C5ABE"/>
    <w:rsid w:val="008C5ED4"/>
    <w:rsid w:val="008C7434"/>
    <w:rsid w:val="008D00A6"/>
    <w:rsid w:val="008D182A"/>
    <w:rsid w:val="008D287C"/>
    <w:rsid w:val="008D31A1"/>
    <w:rsid w:val="008D486F"/>
    <w:rsid w:val="008D629A"/>
    <w:rsid w:val="008D6E88"/>
    <w:rsid w:val="008D6EB1"/>
    <w:rsid w:val="008D7ADE"/>
    <w:rsid w:val="008E0C4C"/>
    <w:rsid w:val="008E0E0D"/>
    <w:rsid w:val="008E22EC"/>
    <w:rsid w:val="008E53C9"/>
    <w:rsid w:val="008E5C34"/>
    <w:rsid w:val="008E64F9"/>
    <w:rsid w:val="008E6C2C"/>
    <w:rsid w:val="008E6E3E"/>
    <w:rsid w:val="008F0798"/>
    <w:rsid w:val="008F0B33"/>
    <w:rsid w:val="008F15F0"/>
    <w:rsid w:val="008F1A4D"/>
    <w:rsid w:val="008F1BC5"/>
    <w:rsid w:val="008F267D"/>
    <w:rsid w:val="008F3CB5"/>
    <w:rsid w:val="008F4A45"/>
    <w:rsid w:val="008F52A6"/>
    <w:rsid w:val="008F5CD3"/>
    <w:rsid w:val="008F6485"/>
    <w:rsid w:val="00901495"/>
    <w:rsid w:val="00901618"/>
    <w:rsid w:val="00901A53"/>
    <w:rsid w:val="00901B66"/>
    <w:rsid w:val="00901DB0"/>
    <w:rsid w:val="009047AD"/>
    <w:rsid w:val="00904931"/>
    <w:rsid w:val="0090608E"/>
    <w:rsid w:val="00906AC5"/>
    <w:rsid w:val="009102F4"/>
    <w:rsid w:val="00910647"/>
    <w:rsid w:val="00910C32"/>
    <w:rsid w:val="0091178F"/>
    <w:rsid w:val="009118FB"/>
    <w:rsid w:val="00912294"/>
    <w:rsid w:val="0091267F"/>
    <w:rsid w:val="00912E65"/>
    <w:rsid w:val="00916C18"/>
    <w:rsid w:val="009175FD"/>
    <w:rsid w:val="00920BF7"/>
    <w:rsid w:val="00921583"/>
    <w:rsid w:val="009227FD"/>
    <w:rsid w:val="00922EEC"/>
    <w:rsid w:val="009241F0"/>
    <w:rsid w:val="009244E4"/>
    <w:rsid w:val="009247B3"/>
    <w:rsid w:val="00924E6F"/>
    <w:rsid w:val="009253B4"/>
    <w:rsid w:val="009258F7"/>
    <w:rsid w:val="009261BC"/>
    <w:rsid w:val="009274D9"/>
    <w:rsid w:val="009301F7"/>
    <w:rsid w:val="00930A8A"/>
    <w:rsid w:val="009313D3"/>
    <w:rsid w:val="009316EC"/>
    <w:rsid w:val="00931AED"/>
    <w:rsid w:val="0093289E"/>
    <w:rsid w:val="00932C83"/>
    <w:rsid w:val="00933E14"/>
    <w:rsid w:val="00935341"/>
    <w:rsid w:val="009360EF"/>
    <w:rsid w:val="0094125F"/>
    <w:rsid w:val="009418A7"/>
    <w:rsid w:val="009422CF"/>
    <w:rsid w:val="00942924"/>
    <w:rsid w:val="00942CF1"/>
    <w:rsid w:val="0094323F"/>
    <w:rsid w:val="009438E6"/>
    <w:rsid w:val="00944554"/>
    <w:rsid w:val="009450E9"/>
    <w:rsid w:val="009463E9"/>
    <w:rsid w:val="00946D27"/>
    <w:rsid w:val="00947C20"/>
    <w:rsid w:val="00951576"/>
    <w:rsid w:val="009515C5"/>
    <w:rsid w:val="00952093"/>
    <w:rsid w:val="00952B8F"/>
    <w:rsid w:val="00953ADE"/>
    <w:rsid w:val="00953B55"/>
    <w:rsid w:val="0095407A"/>
    <w:rsid w:val="00955FA2"/>
    <w:rsid w:val="009601EC"/>
    <w:rsid w:val="00960905"/>
    <w:rsid w:val="00960D68"/>
    <w:rsid w:val="0096250E"/>
    <w:rsid w:val="00962633"/>
    <w:rsid w:val="00962767"/>
    <w:rsid w:val="00963614"/>
    <w:rsid w:val="009636E6"/>
    <w:rsid w:val="00964840"/>
    <w:rsid w:val="00964943"/>
    <w:rsid w:val="009658B2"/>
    <w:rsid w:val="009668AB"/>
    <w:rsid w:val="00966936"/>
    <w:rsid w:val="00967977"/>
    <w:rsid w:val="0097000E"/>
    <w:rsid w:val="00971FB7"/>
    <w:rsid w:val="009728D3"/>
    <w:rsid w:val="00972975"/>
    <w:rsid w:val="0097319C"/>
    <w:rsid w:val="00973FF1"/>
    <w:rsid w:val="00974744"/>
    <w:rsid w:val="0097492C"/>
    <w:rsid w:val="0097563A"/>
    <w:rsid w:val="00976D9F"/>
    <w:rsid w:val="00976F59"/>
    <w:rsid w:val="009775C8"/>
    <w:rsid w:val="00980C53"/>
    <w:rsid w:val="009834AF"/>
    <w:rsid w:val="00983F60"/>
    <w:rsid w:val="00985D3C"/>
    <w:rsid w:val="00986A4A"/>
    <w:rsid w:val="00986AD5"/>
    <w:rsid w:val="00986D30"/>
    <w:rsid w:val="009878A8"/>
    <w:rsid w:val="009878D8"/>
    <w:rsid w:val="009919A8"/>
    <w:rsid w:val="009927E0"/>
    <w:rsid w:val="0099292E"/>
    <w:rsid w:val="00992C9F"/>
    <w:rsid w:val="009932C3"/>
    <w:rsid w:val="00993DB2"/>
    <w:rsid w:val="009956E3"/>
    <w:rsid w:val="00995D4C"/>
    <w:rsid w:val="00995F47"/>
    <w:rsid w:val="00996301"/>
    <w:rsid w:val="0099661B"/>
    <w:rsid w:val="009968E7"/>
    <w:rsid w:val="00997F57"/>
    <w:rsid w:val="009A0421"/>
    <w:rsid w:val="009A0BEE"/>
    <w:rsid w:val="009A1522"/>
    <w:rsid w:val="009A2D29"/>
    <w:rsid w:val="009A359F"/>
    <w:rsid w:val="009A479D"/>
    <w:rsid w:val="009A7687"/>
    <w:rsid w:val="009B00AA"/>
    <w:rsid w:val="009B19A5"/>
    <w:rsid w:val="009B1EDF"/>
    <w:rsid w:val="009B22EA"/>
    <w:rsid w:val="009B52FE"/>
    <w:rsid w:val="009B5D31"/>
    <w:rsid w:val="009B72EA"/>
    <w:rsid w:val="009C148C"/>
    <w:rsid w:val="009C14AC"/>
    <w:rsid w:val="009C470B"/>
    <w:rsid w:val="009C5745"/>
    <w:rsid w:val="009D08E4"/>
    <w:rsid w:val="009D2809"/>
    <w:rsid w:val="009D31D5"/>
    <w:rsid w:val="009D377D"/>
    <w:rsid w:val="009D395C"/>
    <w:rsid w:val="009D4B4A"/>
    <w:rsid w:val="009D4DD0"/>
    <w:rsid w:val="009D711D"/>
    <w:rsid w:val="009E050C"/>
    <w:rsid w:val="009E0EBC"/>
    <w:rsid w:val="009E131D"/>
    <w:rsid w:val="009E1DFC"/>
    <w:rsid w:val="009E3160"/>
    <w:rsid w:val="009E35B4"/>
    <w:rsid w:val="009E3AD3"/>
    <w:rsid w:val="009E3B2A"/>
    <w:rsid w:val="009E3F18"/>
    <w:rsid w:val="009E650B"/>
    <w:rsid w:val="009F0644"/>
    <w:rsid w:val="009F0CFA"/>
    <w:rsid w:val="009F299B"/>
    <w:rsid w:val="009F29B0"/>
    <w:rsid w:val="009F2C9F"/>
    <w:rsid w:val="009F2DED"/>
    <w:rsid w:val="009F3D11"/>
    <w:rsid w:val="009F4238"/>
    <w:rsid w:val="009F437E"/>
    <w:rsid w:val="009F65DE"/>
    <w:rsid w:val="009F73FB"/>
    <w:rsid w:val="00A0224C"/>
    <w:rsid w:val="00A04418"/>
    <w:rsid w:val="00A05622"/>
    <w:rsid w:val="00A05694"/>
    <w:rsid w:val="00A05C1E"/>
    <w:rsid w:val="00A06A89"/>
    <w:rsid w:val="00A06C01"/>
    <w:rsid w:val="00A07EC2"/>
    <w:rsid w:val="00A12123"/>
    <w:rsid w:val="00A127E7"/>
    <w:rsid w:val="00A12BD8"/>
    <w:rsid w:val="00A13C62"/>
    <w:rsid w:val="00A13ECF"/>
    <w:rsid w:val="00A14C2E"/>
    <w:rsid w:val="00A14C63"/>
    <w:rsid w:val="00A15E86"/>
    <w:rsid w:val="00A160AF"/>
    <w:rsid w:val="00A1676A"/>
    <w:rsid w:val="00A201C1"/>
    <w:rsid w:val="00A212F7"/>
    <w:rsid w:val="00A214A0"/>
    <w:rsid w:val="00A2268F"/>
    <w:rsid w:val="00A25D4C"/>
    <w:rsid w:val="00A25EFD"/>
    <w:rsid w:val="00A269AB"/>
    <w:rsid w:val="00A26E3E"/>
    <w:rsid w:val="00A30C1A"/>
    <w:rsid w:val="00A31489"/>
    <w:rsid w:val="00A32D51"/>
    <w:rsid w:val="00A32E09"/>
    <w:rsid w:val="00A352F3"/>
    <w:rsid w:val="00A3532E"/>
    <w:rsid w:val="00A375A0"/>
    <w:rsid w:val="00A40E33"/>
    <w:rsid w:val="00A41BEF"/>
    <w:rsid w:val="00A422F6"/>
    <w:rsid w:val="00A4317A"/>
    <w:rsid w:val="00A439E3"/>
    <w:rsid w:val="00A44C05"/>
    <w:rsid w:val="00A44DA2"/>
    <w:rsid w:val="00A4638F"/>
    <w:rsid w:val="00A46608"/>
    <w:rsid w:val="00A46D73"/>
    <w:rsid w:val="00A47C57"/>
    <w:rsid w:val="00A501BF"/>
    <w:rsid w:val="00A50C41"/>
    <w:rsid w:val="00A50D7B"/>
    <w:rsid w:val="00A510A0"/>
    <w:rsid w:val="00A512F2"/>
    <w:rsid w:val="00A514C2"/>
    <w:rsid w:val="00A52483"/>
    <w:rsid w:val="00A527B2"/>
    <w:rsid w:val="00A53828"/>
    <w:rsid w:val="00A53877"/>
    <w:rsid w:val="00A54285"/>
    <w:rsid w:val="00A54B97"/>
    <w:rsid w:val="00A553BD"/>
    <w:rsid w:val="00A55B73"/>
    <w:rsid w:val="00A56DF1"/>
    <w:rsid w:val="00A5725E"/>
    <w:rsid w:val="00A5737D"/>
    <w:rsid w:val="00A573BD"/>
    <w:rsid w:val="00A6253B"/>
    <w:rsid w:val="00A63F53"/>
    <w:rsid w:val="00A64743"/>
    <w:rsid w:val="00A654CA"/>
    <w:rsid w:val="00A65C50"/>
    <w:rsid w:val="00A6661D"/>
    <w:rsid w:val="00A678CD"/>
    <w:rsid w:val="00A67C2B"/>
    <w:rsid w:val="00A71166"/>
    <w:rsid w:val="00A73C33"/>
    <w:rsid w:val="00A73C7F"/>
    <w:rsid w:val="00A741CF"/>
    <w:rsid w:val="00A75168"/>
    <w:rsid w:val="00A75810"/>
    <w:rsid w:val="00A765ED"/>
    <w:rsid w:val="00A76B95"/>
    <w:rsid w:val="00A84C85"/>
    <w:rsid w:val="00A85354"/>
    <w:rsid w:val="00A857B3"/>
    <w:rsid w:val="00A86A20"/>
    <w:rsid w:val="00A86D3D"/>
    <w:rsid w:val="00A90427"/>
    <w:rsid w:val="00A90788"/>
    <w:rsid w:val="00A9125D"/>
    <w:rsid w:val="00A92543"/>
    <w:rsid w:val="00A930EF"/>
    <w:rsid w:val="00A93822"/>
    <w:rsid w:val="00A94EC4"/>
    <w:rsid w:val="00A9613B"/>
    <w:rsid w:val="00A97B02"/>
    <w:rsid w:val="00AA100D"/>
    <w:rsid w:val="00AA148E"/>
    <w:rsid w:val="00AA24BE"/>
    <w:rsid w:val="00AA2E14"/>
    <w:rsid w:val="00AA35FE"/>
    <w:rsid w:val="00AA4ADD"/>
    <w:rsid w:val="00AA56EE"/>
    <w:rsid w:val="00AA6B4D"/>
    <w:rsid w:val="00AA6C40"/>
    <w:rsid w:val="00AA6D52"/>
    <w:rsid w:val="00AB3394"/>
    <w:rsid w:val="00AB50A7"/>
    <w:rsid w:val="00AB5141"/>
    <w:rsid w:val="00AB594C"/>
    <w:rsid w:val="00AB6F51"/>
    <w:rsid w:val="00AB7AF9"/>
    <w:rsid w:val="00AC1C16"/>
    <w:rsid w:val="00AC3487"/>
    <w:rsid w:val="00AC4906"/>
    <w:rsid w:val="00AC5135"/>
    <w:rsid w:val="00AC5345"/>
    <w:rsid w:val="00AC5AC2"/>
    <w:rsid w:val="00AC649F"/>
    <w:rsid w:val="00AC7C85"/>
    <w:rsid w:val="00AD071D"/>
    <w:rsid w:val="00AD16A8"/>
    <w:rsid w:val="00AD1E34"/>
    <w:rsid w:val="00AD3850"/>
    <w:rsid w:val="00AD4023"/>
    <w:rsid w:val="00AD4398"/>
    <w:rsid w:val="00AD4B4C"/>
    <w:rsid w:val="00AD4F92"/>
    <w:rsid w:val="00AD5707"/>
    <w:rsid w:val="00AD5D13"/>
    <w:rsid w:val="00AD77E0"/>
    <w:rsid w:val="00AE00CC"/>
    <w:rsid w:val="00AE1102"/>
    <w:rsid w:val="00AE1A70"/>
    <w:rsid w:val="00AE1E71"/>
    <w:rsid w:val="00AE32BF"/>
    <w:rsid w:val="00AE32E2"/>
    <w:rsid w:val="00AE71DA"/>
    <w:rsid w:val="00AE779A"/>
    <w:rsid w:val="00AE7B39"/>
    <w:rsid w:val="00AF040A"/>
    <w:rsid w:val="00AF04A7"/>
    <w:rsid w:val="00AF0687"/>
    <w:rsid w:val="00AF0711"/>
    <w:rsid w:val="00AF29B1"/>
    <w:rsid w:val="00AF3CF8"/>
    <w:rsid w:val="00AF4025"/>
    <w:rsid w:val="00AF4C19"/>
    <w:rsid w:val="00AF5DEE"/>
    <w:rsid w:val="00AF606B"/>
    <w:rsid w:val="00AF6746"/>
    <w:rsid w:val="00AF688F"/>
    <w:rsid w:val="00AF6CA3"/>
    <w:rsid w:val="00AF6F04"/>
    <w:rsid w:val="00AF7216"/>
    <w:rsid w:val="00AF7689"/>
    <w:rsid w:val="00AF7B8A"/>
    <w:rsid w:val="00B008F7"/>
    <w:rsid w:val="00B01C6A"/>
    <w:rsid w:val="00B04B43"/>
    <w:rsid w:val="00B06235"/>
    <w:rsid w:val="00B06F35"/>
    <w:rsid w:val="00B07339"/>
    <w:rsid w:val="00B07464"/>
    <w:rsid w:val="00B07726"/>
    <w:rsid w:val="00B07D85"/>
    <w:rsid w:val="00B1036E"/>
    <w:rsid w:val="00B10DB1"/>
    <w:rsid w:val="00B1158A"/>
    <w:rsid w:val="00B11DD6"/>
    <w:rsid w:val="00B126F1"/>
    <w:rsid w:val="00B13047"/>
    <w:rsid w:val="00B136EB"/>
    <w:rsid w:val="00B14F7A"/>
    <w:rsid w:val="00B15042"/>
    <w:rsid w:val="00B15AB3"/>
    <w:rsid w:val="00B15E45"/>
    <w:rsid w:val="00B16FE9"/>
    <w:rsid w:val="00B20E2A"/>
    <w:rsid w:val="00B24A8A"/>
    <w:rsid w:val="00B26BBE"/>
    <w:rsid w:val="00B26E25"/>
    <w:rsid w:val="00B27E61"/>
    <w:rsid w:val="00B3084E"/>
    <w:rsid w:val="00B30BD4"/>
    <w:rsid w:val="00B30E51"/>
    <w:rsid w:val="00B3195B"/>
    <w:rsid w:val="00B31B01"/>
    <w:rsid w:val="00B32BB9"/>
    <w:rsid w:val="00B32C25"/>
    <w:rsid w:val="00B3490B"/>
    <w:rsid w:val="00B3497E"/>
    <w:rsid w:val="00B35078"/>
    <w:rsid w:val="00B35F05"/>
    <w:rsid w:val="00B35F9B"/>
    <w:rsid w:val="00B40792"/>
    <w:rsid w:val="00B409A4"/>
    <w:rsid w:val="00B42449"/>
    <w:rsid w:val="00B430C4"/>
    <w:rsid w:val="00B433DA"/>
    <w:rsid w:val="00B468E6"/>
    <w:rsid w:val="00B46DB3"/>
    <w:rsid w:val="00B47B98"/>
    <w:rsid w:val="00B50051"/>
    <w:rsid w:val="00B52B5F"/>
    <w:rsid w:val="00B5341F"/>
    <w:rsid w:val="00B53D46"/>
    <w:rsid w:val="00B557DF"/>
    <w:rsid w:val="00B5595D"/>
    <w:rsid w:val="00B5631E"/>
    <w:rsid w:val="00B56ACE"/>
    <w:rsid w:val="00B56AE5"/>
    <w:rsid w:val="00B572F1"/>
    <w:rsid w:val="00B573D8"/>
    <w:rsid w:val="00B577F3"/>
    <w:rsid w:val="00B57A65"/>
    <w:rsid w:val="00B6154E"/>
    <w:rsid w:val="00B61F0A"/>
    <w:rsid w:val="00B624D4"/>
    <w:rsid w:val="00B63CDC"/>
    <w:rsid w:val="00B64A5F"/>
    <w:rsid w:val="00B671C8"/>
    <w:rsid w:val="00B70021"/>
    <w:rsid w:val="00B726D3"/>
    <w:rsid w:val="00B72C2A"/>
    <w:rsid w:val="00B73308"/>
    <w:rsid w:val="00B73C87"/>
    <w:rsid w:val="00B75437"/>
    <w:rsid w:val="00B76623"/>
    <w:rsid w:val="00B77502"/>
    <w:rsid w:val="00B81520"/>
    <w:rsid w:val="00B817C1"/>
    <w:rsid w:val="00B829ED"/>
    <w:rsid w:val="00B82C31"/>
    <w:rsid w:val="00B82DFE"/>
    <w:rsid w:val="00B83B36"/>
    <w:rsid w:val="00B846BA"/>
    <w:rsid w:val="00B87F5F"/>
    <w:rsid w:val="00B918EC"/>
    <w:rsid w:val="00B91937"/>
    <w:rsid w:val="00B91DBE"/>
    <w:rsid w:val="00B91E9B"/>
    <w:rsid w:val="00B926DE"/>
    <w:rsid w:val="00B927F9"/>
    <w:rsid w:val="00B93A77"/>
    <w:rsid w:val="00B93B76"/>
    <w:rsid w:val="00B93BD5"/>
    <w:rsid w:val="00B9450A"/>
    <w:rsid w:val="00B94B66"/>
    <w:rsid w:val="00B958C4"/>
    <w:rsid w:val="00B95C03"/>
    <w:rsid w:val="00B96024"/>
    <w:rsid w:val="00B965DB"/>
    <w:rsid w:val="00B968BD"/>
    <w:rsid w:val="00B96E76"/>
    <w:rsid w:val="00B97B09"/>
    <w:rsid w:val="00BA022D"/>
    <w:rsid w:val="00BA1550"/>
    <w:rsid w:val="00BA20AC"/>
    <w:rsid w:val="00BA2ECC"/>
    <w:rsid w:val="00BA32E6"/>
    <w:rsid w:val="00BA501E"/>
    <w:rsid w:val="00BA5C2A"/>
    <w:rsid w:val="00BB1AAC"/>
    <w:rsid w:val="00BB3335"/>
    <w:rsid w:val="00BB3FCD"/>
    <w:rsid w:val="00BB41F3"/>
    <w:rsid w:val="00BB6BA3"/>
    <w:rsid w:val="00BB6C25"/>
    <w:rsid w:val="00BC043C"/>
    <w:rsid w:val="00BC09A7"/>
    <w:rsid w:val="00BC1635"/>
    <w:rsid w:val="00BC1DB7"/>
    <w:rsid w:val="00BC1F4E"/>
    <w:rsid w:val="00BC2862"/>
    <w:rsid w:val="00BC3191"/>
    <w:rsid w:val="00BC4A65"/>
    <w:rsid w:val="00BC57FA"/>
    <w:rsid w:val="00BC58A2"/>
    <w:rsid w:val="00BD117A"/>
    <w:rsid w:val="00BD2B0C"/>
    <w:rsid w:val="00BD2E7A"/>
    <w:rsid w:val="00BD3B11"/>
    <w:rsid w:val="00BD4313"/>
    <w:rsid w:val="00BD5542"/>
    <w:rsid w:val="00BD75DC"/>
    <w:rsid w:val="00BD797A"/>
    <w:rsid w:val="00BE0019"/>
    <w:rsid w:val="00BE095C"/>
    <w:rsid w:val="00BE0C59"/>
    <w:rsid w:val="00BE3718"/>
    <w:rsid w:val="00BE4605"/>
    <w:rsid w:val="00BE4E9D"/>
    <w:rsid w:val="00BE5839"/>
    <w:rsid w:val="00BE6979"/>
    <w:rsid w:val="00BE700B"/>
    <w:rsid w:val="00BE7A9D"/>
    <w:rsid w:val="00BF05E6"/>
    <w:rsid w:val="00BF0E78"/>
    <w:rsid w:val="00BF25C0"/>
    <w:rsid w:val="00BF2C22"/>
    <w:rsid w:val="00BF33F4"/>
    <w:rsid w:val="00BF3C37"/>
    <w:rsid w:val="00BF3E93"/>
    <w:rsid w:val="00BF3F00"/>
    <w:rsid w:val="00BF3F28"/>
    <w:rsid w:val="00BF548E"/>
    <w:rsid w:val="00BF7035"/>
    <w:rsid w:val="00C0120B"/>
    <w:rsid w:val="00C017F3"/>
    <w:rsid w:val="00C01915"/>
    <w:rsid w:val="00C030E4"/>
    <w:rsid w:val="00C0523A"/>
    <w:rsid w:val="00C05486"/>
    <w:rsid w:val="00C064D7"/>
    <w:rsid w:val="00C06580"/>
    <w:rsid w:val="00C06A70"/>
    <w:rsid w:val="00C0719C"/>
    <w:rsid w:val="00C10BAF"/>
    <w:rsid w:val="00C12B0F"/>
    <w:rsid w:val="00C13A04"/>
    <w:rsid w:val="00C14EDD"/>
    <w:rsid w:val="00C159CB"/>
    <w:rsid w:val="00C178CF"/>
    <w:rsid w:val="00C179D6"/>
    <w:rsid w:val="00C210A2"/>
    <w:rsid w:val="00C25644"/>
    <w:rsid w:val="00C25B90"/>
    <w:rsid w:val="00C27A8B"/>
    <w:rsid w:val="00C30471"/>
    <w:rsid w:val="00C3052B"/>
    <w:rsid w:val="00C30770"/>
    <w:rsid w:val="00C331FA"/>
    <w:rsid w:val="00C33798"/>
    <w:rsid w:val="00C3595F"/>
    <w:rsid w:val="00C35EC7"/>
    <w:rsid w:val="00C37AEA"/>
    <w:rsid w:val="00C37FB3"/>
    <w:rsid w:val="00C41601"/>
    <w:rsid w:val="00C4185D"/>
    <w:rsid w:val="00C42F78"/>
    <w:rsid w:val="00C43777"/>
    <w:rsid w:val="00C438E8"/>
    <w:rsid w:val="00C440EA"/>
    <w:rsid w:val="00C45CC3"/>
    <w:rsid w:val="00C46E9E"/>
    <w:rsid w:val="00C47A5D"/>
    <w:rsid w:val="00C5025A"/>
    <w:rsid w:val="00C5190A"/>
    <w:rsid w:val="00C522CB"/>
    <w:rsid w:val="00C54B8F"/>
    <w:rsid w:val="00C54EA6"/>
    <w:rsid w:val="00C57FA4"/>
    <w:rsid w:val="00C602A6"/>
    <w:rsid w:val="00C60ADD"/>
    <w:rsid w:val="00C61AA0"/>
    <w:rsid w:val="00C63059"/>
    <w:rsid w:val="00C6317A"/>
    <w:rsid w:val="00C648E7"/>
    <w:rsid w:val="00C64C9F"/>
    <w:rsid w:val="00C651CC"/>
    <w:rsid w:val="00C66BF6"/>
    <w:rsid w:val="00C674CB"/>
    <w:rsid w:val="00C70026"/>
    <w:rsid w:val="00C7106B"/>
    <w:rsid w:val="00C721B3"/>
    <w:rsid w:val="00C723A0"/>
    <w:rsid w:val="00C73324"/>
    <w:rsid w:val="00C73D49"/>
    <w:rsid w:val="00C740F8"/>
    <w:rsid w:val="00C74ABB"/>
    <w:rsid w:val="00C8125B"/>
    <w:rsid w:val="00C81F93"/>
    <w:rsid w:val="00C82286"/>
    <w:rsid w:val="00C830C8"/>
    <w:rsid w:val="00C848BC"/>
    <w:rsid w:val="00C84F40"/>
    <w:rsid w:val="00C852EF"/>
    <w:rsid w:val="00C8596C"/>
    <w:rsid w:val="00C9122A"/>
    <w:rsid w:val="00C91B09"/>
    <w:rsid w:val="00C92D5F"/>
    <w:rsid w:val="00C94E45"/>
    <w:rsid w:val="00C96B2A"/>
    <w:rsid w:val="00C97065"/>
    <w:rsid w:val="00CA035D"/>
    <w:rsid w:val="00CA0B04"/>
    <w:rsid w:val="00CA0D94"/>
    <w:rsid w:val="00CA1DBD"/>
    <w:rsid w:val="00CA2781"/>
    <w:rsid w:val="00CA53F2"/>
    <w:rsid w:val="00CB03B2"/>
    <w:rsid w:val="00CB0EFA"/>
    <w:rsid w:val="00CB109A"/>
    <w:rsid w:val="00CB2EC3"/>
    <w:rsid w:val="00CB36B8"/>
    <w:rsid w:val="00CB4133"/>
    <w:rsid w:val="00CB6A91"/>
    <w:rsid w:val="00CB7213"/>
    <w:rsid w:val="00CC0202"/>
    <w:rsid w:val="00CC0303"/>
    <w:rsid w:val="00CC0770"/>
    <w:rsid w:val="00CC1A85"/>
    <w:rsid w:val="00CC2E1D"/>
    <w:rsid w:val="00CC3A6C"/>
    <w:rsid w:val="00CC4CA7"/>
    <w:rsid w:val="00CC51D4"/>
    <w:rsid w:val="00CC5EA6"/>
    <w:rsid w:val="00CC692C"/>
    <w:rsid w:val="00CC747A"/>
    <w:rsid w:val="00CC793A"/>
    <w:rsid w:val="00CD0EF9"/>
    <w:rsid w:val="00CD1136"/>
    <w:rsid w:val="00CD31C4"/>
    <w:rsid w:val="00CD35B0"/>
    <w:rsid w:val="00CD3FC0"/>
    <w:rsid w:val="00CD4067"/>
    <w:rsid w:val="00CD46BC"/>
    <w:rsid w:val="00CD535B"/>
    <w:rsid w:val="00CD568A"/>
    <w:rsid w:val="00CD5B55"/>
    <w:rsid w:val="00CD5E7A"/>
    <w:rsid w:val="00CD696D"/>
    <w:rsid w:val="00CD743C"/>
    <w:rsid w:val="00CD7504"/>
    <w:rsid w:val="00CD79F3"/>
    <w:rsid w:val="00CE11D8"/>
    <w:rsid w:val="00CE20FE"/>
    <w:rsid w:val="00CE221F"/>
    <w:rsid w:val="00CE282E"/>
    <w:rsid w:val="00CE2FEE"/>
    <w:rsid w:val="00CE40C4"/>
    <w:rsid w:val="00CE41CD"/>
    <w:rsid w:val="00CE63BC"/>
    <w:rsid w:val="00CE6F8D"/>
    <w:rsid w:val="00CF07DF"/>
    <w:rsid w:val="00CF234C"/>
    <w:rsid w:val="00CF2626"/>
    <w:rsid w:val="00CF2D9C"/>
    <w:rsid w:val="00CF2E05"/>
    <w:rsid w:val="00CF3B60"/>
    <w:rsid w:val="00CF479C"/>
    <w:rsid w:val="00CF58DF"/>
    <w:rsid w:val="00CF59C4"/>
    <w:rsid w:val="00CF741E"/>
    <w:rsid w:val="00CF7A0B"/>
    <w:rsid w:val="00D00851"/>
    <w:rsid w:val="00D02F8E"/>
    <w:rsid w:val="00D038DB"/>
    <w:rsid w:val="00D0406D"/>
    <w:rsid w:val="00D061F3"/>
    <w:rsid w:val="00D06885"/>
    <w:rsid w:val="00D07EF4"/>
    <w:rsid w:val="00D102D6"/>
    <w:rsid w:val="00D11289"/>
    <w:rsid w:val="00D11D32"/>
    <w:rsid w:val="00D12DC3"/>
    <w:rsid w:val="00D12FFB"/>
    <w:rsid w:val="00D13359"/>
    <w:rsid w:val="00D153C4"/>
    <w:rsid w:val="00D1556A"/>
    <w:rsid w:val="00D15794"/>
    <w:rsid w:val="00D15889"/>
    <w:rsid w:val="00D161AB"/>
    <w:rsid w:val="00D16259"/>
    <w:rsid w:val="00D16963"/>
    <w:rsid w:val="00D17A52"/>
    <w:rsid w:val="00D20A34"/>
    <w:rsid w:val="00D23342"/>
    <w:rsid w:val="00D25473"/>
    <w:rsid w:val="00D25C1A"/>
    <w:rsid w:val="00D25CA7"/>
    <w:rsid w:val="00D26428"/>
    <w:rsid w:val="00D313DD"/>
    <w:rsid w:val="00D32087"/>
    <w:rsid w:val="00D320B8"/>
    <w:rsid w:val="00D32181"/>
    <w:rsid w:val="00D32EB8"/>
    <w:rsid w:val="00D3391C"/>
    <w:rsid w:val="00D34DDD"/>
    <w:rsid w:val="00D352A4"/>
    <w:rsid w:val="00D375DD"/>
    <w:rsid w:val="00D407E4"/>
    <w:rsid w:val="00D41266"/>
    <w:rsid w:val="00D43AD2"/>
    <w:rsid w:val="00D4633D"/>
    <w:rsid w:val="00D47174"/>
    <w:rsid w:val="00D47187"/>
    <w:rsid w:val="00D508A1"/>
    <w:rsid w:val="00D5428F"/>
    <w:rsid w:val="00D575E2"/>
    <w:rsid w:val="00D60D08"/>
    <w:rsid w:val="00D61A2D"/>
    <w:rsid w:val="00D637FB"/>
    <w:rsid w:val="00D639B5"/>
    <w:rsid w:val="00D64324"/>
    <w:rsid w:val="00D662CD"/>
    <w:rsid w:val="00D663FD"/>
    <w:rsid w:val="00D67C99"/>
    <w:rsid w:val="00D70E57"/>
    <w:rsid w:val="00D711D2"/>
    <w:rsid w:val="00D72CCB"/>
    <w:rsid w:val="00D72D28"/>
    <w:rsid w:val="00D74C6D"/>
    <w:rsid w:val="00D76125"/>
    <w:rsid w:val="00D76465"/>
    <w:rsid w:val="00D76CB3"/>
    <w:rsid w:val="00D77F9A"/>
    <w:rsid w:val="00D80672"/>
    <w:rsid w:val="00D807CA"/>
    <w:rsid w:val="00D80992"/>
    <w:rsid w:val="00D8161F"/>
    <w:rsid w:val="00D829FB"/>
    <w:rsid w:val="00D82BF1"/>
    <w:rsid w:val="00D83EEE"/>
    <w:rsid w:val="00D8585B"/>
    <w:rsid w:val="00D86294"/>
    <w:rsid w:val="00D90EBB"/>
    <w:rsid w:val="00D9176D"/>
    <w:rsid w:val="00D930D2"/>
    <w:rsid w:val="00D94291"/>
    <w:rsid w:val="00D95451"/>
    <w:rsid w:val="00D956ED"/>
    <w:rsid w:val="00D95BE0"/>
    <w:rsid w:val="00D95BF9"/>
    <w:rsid w:val="00D96061"/>
    <w:rsid w:val="00DA0409"/>
    <w:rsid w:val="00DA2717"/>
    <w:rsid w:val="00DA42F6"/>
    <w:rsid w:val="00DA5706"/>
    <w:rsid w:val="00DA7C48"/>
    <w:rsid w:val="00DB289B"/>
    <w:rsid w:val="00DB2A80"/>
    <w:rsid w:val="00DB370A"/>
    <w:rsid w:val="00DB3FCC"/>
    <w:rsid w:val="00DB47DE"/>
    <w:rsid w:val="00DB4AE7"/>
    <w:rsid w:val="00DB508A"/>
    <w:rsid w:val="00DB5115"/>
    <w:rsid w:val="00DB5372"/>
    <w:rsid w:val="00DC03B6"/>
    <w:rsid w:val="00DC0B76"/>
    <w:rsid w:val="00DC12AA"/>
    <w:rsid w:val="00DC202B"/>
    <w:rsid w:val="00DC340D"/>
    <w:rsid w:val="00DC3CE7"/>
    <w:rsid w:val="00DC7608"/>
    <w:rsid w:val="00DC7EF0"/>
    <w:rsid w:val="00DD06E2"/>
    <w:rsid w:val="00DD0764"/>
    <w:rsid w:val="00DD0956"/>
    <w:rsid w:val="00DD0FCC"/>
    <w:rsid w:val="00DD1CB3"/>
    <w:rsid w:val="00DD3CC8"/>
    <w:rsid w:val="00DD6EFF"/>
    <w:rsid w:val="00DD7809"/>
    <w:rsid w:val="00DE2159"/>
    <w:rsid w:val="00DE2BA3"/>
    <w:rsid w:val="00DE32E9"/>
    <w:rsid w:val="00DE5B49"/>
    <w:rsid w:val="00DE6715"/>
    <w:rsid w:val="00DE6E2C"/>
    <w:rsid w:val="00DE73EB"/>
    <w:rsid w:val="00DF0A98"/>
    <w:rsid w:val="00DF0E9A"/>
    <w:rsid w:val="00DF1824"/>
    <w:rsid w:val="00DF18B7"/>
    <w:rsid w:val="00DF2951"/>
    <w:rsid w:val="00DF3535"/>
    <w:rsid w:val="00DF3BEB"/>
    <w:rsid w:val="00DF5F75"/>
    <w:rsid w:val="00DF6F42"/>
    <w:rsid w:val="00DF70B7"/>
    <w:rsid w:val="00E00092"/>
    <w:rsid w:val="00E0072B"/>
    <w:rsid w:val="00E018F9"/>
    <w:rsid w:val="00E03D1F"/>
    <w:rsid w:val="00E05528"/>
    <w:rsid w:val="00E05558"/>
    <w:rsid w:val="00E065D8"/>
    <w:rsid w:val="00E06DE8"/>
    <w:rsid w:val="00E0704E"/>
    <w:rsid w:val="00E10491"/>
    <w:rsid w:val="00E12010"/>
    <w:rsid w:val="00E12537"/>
    <w:rsid w:val="00E1257B"/>
    <w:rsid w:val="00E1264F"/>
    <w:rsid w:val="00E12833"/>
    <w:rsid w:val="00E1364E"/>
    <w:rsid w:val="00E14C52"/>
    <w:rsid w:val="00E1566B"/>
    <w:rsid w:val="00E15798"/>
    <w:rsid w:val="00E17077"/>
    <w:rsid w:val="00E17104"/>
    <w:rsid w:val="00E2030E"/>
    <w:rsid w:val="00E22353"/>
    <w:rsid w:val="00E22D32"/>
    <w:rsid w:val="00E23A6E"/>
    <w:rsid w:val="00E2683A"/>
    <w:rsid w:val="00E272D5"/>
    <w:rsid w:val="00E30210"/>
    <w:rsid w:val="00E31C72"/>
    <w:rsid w:val="00E3338F"/>
    <w:rsid w:val="00E3676F"/>
    <w:rsid w:val="00E36AB8"/>
    <w:rsid w:val="00E36B2E"/>
    <w:rsid w:val="00E40C50"/>
    <w:rsid w:val="00E41E90"/>
    <w:rsid w:val="00E4290A"/>
    <w:rsid w:val="00E42DDE"/>
    <w:rsid w:val="00E43660"/>
    <w:rsid w:val="00E45EE2"/>
    <w:rsid w:val="00E477B6"/>
    <w:rsid w:val="00E51CB9"/>
    <w:rsid w:val="00E5217F"/>
    <w:rsid w:val="00E529F0"/>
    <w:rsid w:val="00E52BB4"/>
    <w:rsid w:val="00E5325E"/>
    <w:rsid w:val="00E5621B"/>
    <w:rsid w:val="00E56723"/>
    <w:rsid w:val="00E571E6"/>
    <w:rsid w:val="00E57D7C"/>
    <w:rsid w:val="00E6001F"/>
    <w:rsid w:val="00E60E90"/>
    <w:rsid w:val="00E6113E"/>
    <w:rsid w:val="00E61168"/>
    <w:rsid w:val="00E61491"/>
    <w:rsid w:val="00E61CCD"/>
    <w:rsid w:val="00E61D80"/>
    <w:rsid w:val="00E63495"/>
    <w:rsid w:val="00E63B3F"/>
    <w:rsid w:val="00E65DB2"/>
    <w:rsid w:val="00E65F50"/>
    <w:rsid w:val="00E661C5"/>
    <w:rsid w:val="00E70F76"/>
    <w:rsid w:val="00E72604"/>
    <w:rsid w:val="00E7293F"/>
    <w:rsid w:val="00E73197"/>
    <w:rsid w:val="00E74851"/>
    <w:rsid w:val="00E75891"/>
    <w:rsid w:val="00E758FF"/>
    <w:rsid w:val="00E76556"/>
    <w:rsid w:val="00E76950"/>
    <w:rsid w:val="00E771BC"/>
    <w:rsid w:val="00E80308"/>
    <w:rsid w:val="00E80E6B"/>
    <w:rsid w:val="00E81C8E"/>
    <w:rsid w:val="00E8264D"/>
    <w:rsid w:val="00E83CF4"/>
    <w:rsid w:val="00E84B7C"/>
    <w:rsid w:val="00E85362"/>
    <w:rsid w:val="00E8566B"/>
    <w:rsid w:val="00E85ED3"/>
    <w:rsid w:val="00E85EF8"/>
    <w:rsid w:val="00E91F4F"/>
    <w:rsid w:val="00E9208F"/>
    <w:rsid w:val="00E92380"/>
    <w:rsid w:val="00E931EA"/>
    <w:rsid w:val="00E9355C"/>
    <w:rsid w:val="00E93904"/>
    <w:rsid w:val="00E93F4A"/>
    <w:rsid w:val="00E9761B"/>
    <w:rsid w:val="00E97DBB"/>
    <w:rsid w:val="00E97DCD"/>
    <w:rsid w:val="00EA0FDA"/>
    <w:rsid w:val="00EA12F4"/>
    <w:rsid w:val="00EA1CB1"/>
    <w:rsid w:val="00EA23F6"/>
    <w:rsid w:val="00EA30D5"/>
    <w:rsid w:val="00EA472A"/>
    <w:rsid w:val="00EA504D"/>
    <w:rsid w:val="00EA6081"/>
    <w:rsid w:val="00EA60BC"/>
    <w:rsid w:val="00EA78D2"/>
    <w:rsid w:val="00EB1BBA"/>
    <w:rsid w:val="00EB3A62"/>
    <w:rsid w:val="00EB511E"/>
    <w:rsid w:val="00EB61F5"/>
    <w:rsid w:val="00EB7623"/>
    <w:rsid w:val="00EB7A49"/>
    <w:rsid w:val="00EB7BC1"/>
    <w:rsid w:val="00EC1656"/>
    <w:rsid w:val="00EC309C"/>
    <w:rsid w:val="00EC4580"/>
    <w:rsid w:val="00EC6178"/>
    <w:rsid w:val="00EC66E6"/>
    <w:rsid w:val="00ED10BD"/>
    <w:rsid w:val="00ED1754"/>
    <w:rsid w:val="00ED29B8"/>
    <w:rsid w:val="00ED30A0"/>
    <w:rsid w:val="00ED608C"/>
    <w:rsid w:val="00ED60F8"/>
    <w:rsid w:val="00EE33A9"/>
    <w:rsid w:val="00EE35B6"/>
    <w:rsid w:val="00EE48DF"/>
    <w:rsid w:val="00EE4DE0"/>
    <w:rsid w:val="00EE4E7D"/>
    <w:rsid w:val="00EE61C0"/>
    <w:rsid w:val="00EE6EDF"/>
    <w:rsid w:val="00EE7D89"/>
    <w:rsid w:val="00EF0C14"/>
    <w:rsid w:val="00EF1453"/>
    <w:rsid w:val="00EF16E9"/>
    <w:rsid w:val="00EF3F65"/>
    <w:rsid w:val="00EF42D8"/>
    <w:rsid w:val="00EF44BD"/>
    <w:rsid w:val="00EF5A8F"/>
    <w:rsid w:val="00EF692E"/>
    <w:rsid w:val="00EF717F"/>
    <w:rsid w:val="00F02302"/>
    <w:rsid w:val="00F03043"/>
    <w:rsid w:val="00F04F85"/>
    <w:rsid w:val="00F0681D"/>
    <w:rsid w:val="00F06C73"/>
    <w:rsid w:val="00F12DF8"/>
    <w:rsid w:val="00F12F18"/>
    <w:rsid w:val="00F13386"/>
    <w:rsid w:val="00F13675"/>
    <w:rsid w:val="00F13CC8"/>
    <w:rsid w:val="00F149CA"/>
    <w:rsid w:val="00F21ECE"/>
    <w:rsid w:val="00F236AE"/>
    <w:rsid w:val="00F236C6"/>
    <w:rsid w:val="00F23C0A"/>
    <w:rsid w:val="00F24500"/>
    <w:rsid w:val="00F25566"/>
    <w:rsid w:val="00F266CD"/>
    <w:rsid w:val="00F26CA9"/>
    <w:rsid w:val="00F26DD1"/>
    <w:rsid w:val="00F27926"/>
    <w:rsid w:val="00F27F2D"/>
    <w:rsid w:val="00F30154"/>
    <w:rsid w:val="00F30927"/>
    <w:rsid w:val="00F317FD"/>
    <w:rsid w:val="00F31B0E"/>
    <w:rsid w:val="00F3236A"/>
    <w:rsid w:val="00F3270F"/>
    <w:rsid w:val="00F33825"/>
    <w:rsid w:val="00F338F4"/>
    <w:rsid w:val="00F33B33"/>
    <w:rsid w:val="00F33EEA"/>
    <w:rsid w:val="00F3404A"/>
    <w:rsid w:val="00F342BA"/>
    <w:rsid w:val="00F34937"/>
    <w:rsid w:val="00F36342"/>
    <w:rsid w:val="00F36ECA"/>
    <w:rsid w:val="00F36FD9"/>
    <w:rsid w:val="00F37D75"/>
    <w:rsid w:val="00F40BB0"/>
    <w:rsid w:val="00F40D14"/>
    <w:rsid w:val="00F41A8A"/>
    <w:rsid w:val="00F42016"/>
    <w:rsid w:val="00F42262"/>
    <w:rsid w:val="00F439BC"/>
    <w:rsid w:val="00F46120"/>
    <w:rsid w:val="00F4678B"/>
    <w:rsid w:val="00F47569"/>
    <w:rsid w:val="00F505C7"/>
    <w:rsid w:val="00F507BD"/>
    <w:rsid w:val="00F51553"/>
    <w:rsid w:val="00F51A4C"/>
    <w:rsid w:val="00F536D2"/>
    <w:rsid w:val="00F53C01"/>
    <w:rsid w:val="00F55110"/>
    <w:rsid w:val="00F56A08"/>
    <w:rsid w:val="00F60D67"/>
    <w:rsid w:val="00F611B6"/>
    <w:rsid w:val="00F624D8"/>
    <w:rsid w:val="00F62690"/>
    <w:rsid w:val="00F63E76"/>
    <w:rsid w:val="00F645B2"/>
    <w:rsid w:val="00F6538E"/>
    <w:rsid w:val="00F678DF"/>
    <w:rsid w:val="00F67C0C"/>
    <w:rsid w:val="00F70D40"/>
    <w:rsid w:val="00F71E05"/>
    <w:rsid w:val="00F71F5C"/>
    <w:rsid w:val="00F72965"/>
    <w:rsid w:val="00F72D31"/>
    <w:rsid w:val="00F7428F"/>
    <w:rsid w:val="00F74320"/>
    <w:rsid w:val="00F750BD"/>
    <w:rsid w:val="00F75222"/>
    <w:rsid w:val="00F76DBD"/>
    <w:rsid w:val="00F773C1"/>
    <w:rsid w:val="00F806E3"/>
    <w:rsid w:val="00F81700"/>
    <w:rsid w:val="00F81F4C"/>
    <w:rsid w:val="00F82BBC"/>
    <w:rsid w:val="00F82F65"/>
    <w:rsid w:val="00F83BFB"/>
    <w:rsid w:val="00F8400F"/>
    <w:rsid w:val="00F85A78"/>
    <w:rsid w:val="00F85CE6"/>
    <w:rsid w:val="00F87038"/>
    <w:rsid w:val="00F91B42"/>
    <w:rsid w:val="00F94329"/>
    <w:rsid w:val="00F95448"/>
    <w:rsid w:val="00F96988"/>
    <w:rsid w:val="00F97893"/>
    <w:rsid w:val="00F97BB2"/>
    <w:rsid w:val="00FA170A"/>
    <w:rsid w:val="00FA54A1"/>
    <w:rsid w:val="00FA571E"/>
    <w:rsid w:val="00FA579F"/>
    <w:rsid w:val="00FA6746"/>
    <w:rsid w:val="00FA67F2"/>
    <w:rsid w:val="00FB0BF6"/>
    <w:rsid w:val="00FB1B3A"/>
    <w:rsid w:val="00FB1BAC"/>
    <w:rsid w:val="00FB2DD1"/>
    <w:rsid w:val="00FB3B2F"/>
    <w:rsid w:val="00FB3DEB"/>
    <w:rsid w:val="00FB5608"/>
    <w:rsid w:val="00FB574D"/>
    <w:rsid w:val="00FB6E2E"/>
    <w:rsid w:val="00FB6ECE"/>
    <w:rsid w:val="00FB787F"/>
    <w:rsid w:val="00FC11FB"/>
    <w:rsid w:val="00FC15EF"/>
    <w:rsid w:val="00FC191B"/>
    <w:rsid w:val="00FC1DFC"/>
    <w:rsid w:val="00FC2804"/>
    <w:rsid w:val="00FC3F44"/>
    <w:rsid w:val="00FC4253"/>
    <w:rsid w:val="00FC428E"/>
    <w:rsid w:val="00FC5304"/>
    <w:rsid w:val="00FC7055"/>
    <w:rsid w:val="00FD1663"/>
    <w:rsid w:val="00FD1EF9"/>
    <w:rsid w:val="00FD2BDF"/>
    <w:rsid w:val="00FD31EA"/>
    <w:rsid w:val="00FD58E0"/>
    <w:rsid w:val="00FD6130"/>
    <w:rsid w:val="00FD7897"/>
    <w:rsid w:val="00FD7A7F"/>
    <w:rsid w:val="00FE164B"/>
    <w:rsid w:val="00FE2439"/>
    <w:rsid w:val="00FE2C04"/>
    <w:rsid w:val="00FE3E0A"/>
    <w:rsid w:val="00FE3FFB"/>
    <w:rsid w:val="00FF0AC1"/>
    <w:rsid w:val="00FF37E1"/>
    <w:rsid w:val="00FF5670"/>
    <w:rsid w:val="00FF6DF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055E4DAB"/>
  <w15:docId w15:val="{8390DC94-49A1-467E-86D5-8D9D123A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12B1"/>
    <w:pPr>
      <w:spacing w:line="360" w:lineRule="auto"/>
      <w:ind w:firstLine="567"/>
      <w:jc w:val="both"/>
    </w:pPr>
    <w:rPr>
      <w:rFonts w:ascii="Times New Roman" w:eastAsia="Times New Roman" w:hAnsi="Times New Roman"/>
      <w:sz w:val="28"/>
      <w:szCs w:val="28"/>
    </w:rPr>
  </w:style>
  <w:style w:type="paragraph" w:styleId="1">
    <w:name w:val="heading 1"/>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uiPriority w:val="99"/>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rsid w:val="003604BA"/>
    <w:pPr>
      <w:keepNext/>
      <w:suppressAutoHyphens/>
      <w:spacing w:before="240" w:after="120" w:line="240" w:lineRule="auto"/>
      <w:jc w:val="left"/>
      <w:outlineLvl w:val="2"/>
    </w:pPr>
    <w:rPr>
      <w:b/>
      <w:bCs/>
    </w:rPr>
  </w:style>
  <w:style w:type="character" w:customStyle="1" w:styleId="23">
    <w:name w:val="Пункт2 Знак"/>
    <w:basedOn w:val="12"/>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99"/>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9">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a">
    <w:name w:val="Title"/>
    <w:basedOn w:val="a0"/>
    <w:link w:val="affb"/>
    <w:uiPriority w:val="99"/>
    <w:qFormat/>
    <w:rsid w:val="008C7434"/>
    <w:pPr>
      <w:autoSpaceDE w:val="0"/>
      <w:autoSpaceDN w:val="0"/>
      <w:spacing w:line="240" w:lineRule="auto"/>
      <w:ind w:firstLine="0"/>
      <w:jc w:val="center"/>
    </w:pPr>
    <w:rPr>
      <w:b/>
      <w:bCs/>
      <w:sz w:val="24"/>
      <w:szCs w:val="24"/>
    </w:rPr>
  </w:style>
  <w:style w:type="character" w:customStyle="1" w:styleId="affb">
    <w:name w:val="Заголовок Знак"/>
    <w:basedOn w:val="a1"/>
    <w:link w:val="affa"/>
    <w:uiPriority w:val="99"/>
    <w:rsid w:val="008C7434"/>
    <w:rPr>
      <w:rFonts w:ascii="Times New Roman" w:eastAsia="Times New Roman" w:hAnsi="Times New Roman"/>
      <w:b/>
      <w:bCs/>
      <w:sz w:val="24"/>
      <w:szCs w:val="24"/>
    </w:rPr>
  </w:style>
  <w:style w:type="paragraph" w:styleId="affc">
    <w:name w:val="Body Text Indent"/>
    <w:basedOn w:val="a0"/>
    <w:link w:val="affd"/>
    <w:semiHidden/>
    <w:unhideWhenUsed/>
    <w:locked/>
    <w:rsid w:val="008C7434"/>
    <w:pPr>
      <w:autoSpaceDE w:val="0"/>
      <w:autoSpaceDN w:val="0"/>
      <w:spacing w:line="240" w:lineRule="auto"/>
      <w:ind w:firstLine="720"/>
    </w:pPr>
    <w:rPr>
      <w:sz w:val="24"/>
      <w:szCs w:val="24"/>
    </w:rPr>
  </w:style>
  <w:style w:type="character" w:customStyle="1" w:styleId="affd">
    <w:name w:val="Основной текст с отступом Знак"/>
    <w:basedOn w:val="a1"/>
    <w:link w:val="affc"/>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e">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
    <w:name w:val="Body Text"/>
    <w:aliases w:val="Caaieiaie aeaau"/>
    <w:basedOn w:val="a0"/>
    <w:link w:val="afff0"/>
    <w:uiPriority w:val="99"/>
    <w:unhideWhenUsed/>
    <w:locked/>
    <w:rsid w:val="004A1036"/>
    <w:pPr>
      <w:spacing w:after="120" w:line="240" w:lineRule="auto"/>
      <w:ind w:firstLine="720"/>
    </w:pPr>
  </w:style>
  <w:style w:type="character" w:customStyle="1" w:styleId="afff0">
    <w:name w:val="Основной текст Знак"/>
    <w:aliases w:val="Caaieiaie aeaau Знак"/>
    <w:basedOn w:val="a1"/>
    <w:link w:val="afff"/>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1">
    <w:name w:val="Normal (Web)"/>
    <w:aliases w:val="Обычный (Web),Обычный (веб) Знак Знак,Обычный (Web) Знак Знак Знак"/>
    <w:basedOn w:val="a0"/>
    <w:link w:val="afff2"/>
    <w:uiPriority w:val="99"/>
    <w:qFormat/>
    <w:locked/>
    <w:rsid w:val="003A1D7F"/>
    <w:pPr>
      <w:spacing w:line="240" w:lineRule="auto"/>
      <w:ind w:firstLine="0"/>
      <w:jc w:val="left"/>
    </w:pPr>
    <w:rPr>
      <w:rFonts w:ascii="Calibri" w:eastAsia="Calibri" w:hAnsi="Calibri"/>
      <w:sz w:val="24"/>
      <w:szCs w:val="20"/>
    </w:rPr>
  </w:style>
  <w:style w:type="character" w:customStyle="1" w:styleId="afff2">
    <w:name w:val="Обычный (веб) Знак"/>
    <w:aliases w:val="Обычный (Web) Знак,Обычный (веб) Знак Знак Знак,Обычный (Web) Знак Знак Знак Знак"/>
    <w:link w:val="afff1"/>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18"/>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18"/>
      </w:numPr>
    </w:pPr>
    <w:rPr>
      <w:szCs w:val="20"/>
    </w:rPr>
  </w:style>
  <w:style w:type="paragraph" w:styleId="afff3">
    <w:name w:val="TOC Heading"/>
    <w:basedOn w:val="1"/>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4">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5">
    <w:name w:val="Не вступил в силу"/>
    <w:uiPriority w:val="99"/>
    <w:rsid w:val="005303F8"/>
    <w:rPr>
      <w:color w:val="008080"/>
      <w:sz w:val="20"/>
    </w:rPr>
  </w:style>
  <w:style w:type="character" w:styleId="afff6">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7">
    <w:name w:val="Strong"/>
    <w:basedOn w:val="a1"/>
    <w:qFormat/>
    <w:rsid w:val="005303F8"/>
    <w:rPr>
      <w:b/>
      <w:bCs/>
    </w:rPr>
  </w:style>
  <w:style w:type="paragraph" w:styleId="afff8">
    <w:name w:val="Subtitle"/>
    <w:basedOn w:val="a0"/>
    <w:next w:val="a0"/>
    <w:link w:val="afff9"/>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9">
    <w:name w:val="Подзаголовок Знак"/>
    <w:basedOn w:val="a1"/>
    <w:link w:val="afff8"/>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a">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29"/>
      </w:numPr>
      <w:tabs>
        <w:tab w:val="left" w:pos="284"/>
      </w:tabs>
      <w:spacing w:before="60" w:line="240" w:lineRule="auto"/>
    </w:pPr>
    <w:rPr>
      <w:sz w:val="22"/>
      <w:szCs w:val="24"/>
    </w:rPr>
  </w:style>
  <w:style w:type="paragraph" w:customStyle="1" w:styleId="ListBul2">
    <w:name w:val="ListBul2"/>
    <w:basedOn w:val="a0"/>
    <w:rsid w:val="00947C20"/>
    <w:pPr>
      <w:numPr>
        <w:numId w:val="17"/>
      </w:numPr>
      <w:tabs>
        <w:tab w:val="left" w:pos="567"/>
        <w:tab w:val="num" w:pos="644"/>
      </w:tabs>
      <w:spacing w:line="240" w:lineRule="auto"/>
      <w:ind w:left="567" w:hanging="283"/>
    </w:pPr>
    <w:rPr>
      <w:sz w:val="22"/>
      <w:szCs w:val="24"/>
    </w:rPr>
  </w:style>
  <w:style w:type="paragraph" w:styleId="afffb">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43"/>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f7"/>
    <w:uiPriority w:val="59"/>
    <w:rsid w:val="00A121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A121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1089;&#1072;&#1093;&#1072;&#1085;&#1077;&#1092;&#1090;&#1077;&#1075;&#1072;&#1079;&#1089;&#1073;&#1099;&#1090;.&#1088;&#1092;" TargetMode="External"/><Relationship Id="rId13" Type="http://schemas.openxmlformats.org/officeDocument/2006/relationships/footer" Target="footer2.xml"/><Relationship Id="rId18" Type="http://schemas.openxmlformats.org/officeDocument/2006/relationships/image" Target="media/image2.wmf"/><Relationship Id="rId26" Type="http://schemas.openxmlformats.org/officeDocument/2006/relationships/hyperlink" Target="consultantplus://offline/ref=AA7A4CAFA3A8FB1E2C0E7677C186F6860B6D9FE4328CC732B6AC21138ED6C7I" TargetMode="External"/><Relationship Id="rId3" Type="http://schemas.openxmlformats.org/officeDocument/2006/relationships/styles" Target="styles.xml"/><Relationship Id="rId21" Type="http://schemas.openxmlformats.org/officeDocument/2006/relationships/hyperlink" Target="consultantplus://offline/ref=AA7A4CAFA3A8FB1E2C0E7677C186F6860B6C96EA3481C732B6AC21138ED6C7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1.wmf"/><Relationship Id="rId25" Type="http://schemas.openxmlformats.org/officeDocument/2006/relationships/hyperlink" Target="consultantplus://offline/ref=AA7A4CAFA3A8FB1E2C0E7677C186F6860B6D9FE53B81C732B6AC21138ED6C7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consultantplus://offline/ref=AA7A4CAFA3A8FB1E2C0E7677C186F6860B6D94E2368DC732B6AC21138E6737DAAB1F8B9B8F5B6C73DAC0I" TargetMode="External"/><Relationship Id="rId29" Type="http://schemas.openxmlformats.org/officeDocument/2006/relationships/hyperlink" Target="consultantplus://offline/ref=AA7A4CAFA3A8FB1E2C0E7677C186F6860B6D91E0358CC732B6AC21138ED6C7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24" Type="http://schemas.openxmlformats.org/officeDocument/2006/relationships/hyperlink" Target="consultantplus://offline/ref=AA7A4CAFA3A8FB1E2C0E7677C186F6860B6D9FE4328CC732B6AC21138ED6C7I" TargetMode="External"/><Relationship Id="rId32" Type="http://schemas.openxmlformats.org/officeDocument/2006/relationships/hyperlink" Target="consultantplus://offline/ref=AA7A4CAFA3A8FB1E2C0E7677C186F6860B6D94E2368DC732B6AC21138E6737DAAB1F8B9B8F5B6F70DAC1I"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AA7A4CAFA3A8FB1E2C0E7677C186F6860B6D9FE53B81C732B6AC21138ED6C7I" TargetMode="External"/><Relationship Id="rId28" Type="http://schemas.openxmlformats.org/officeDocument/2006/relationships/hyperlink" Target="consultantplus://offline/ref=AA7A4CAFA3A8FB1E2C0E7677C186F6860B6D91E0358CC732B6AC21138ED6C7I" TargetMode="External"/><Relationship Id="rId10" Type="http://schemas.openxmlformats.org/officeDocument/2006/relationships/hyperlink" Target="www.otc.ru%20" TargetMode="External"/><Relationship Id="rId19" Type="http://schemas.openxmlformats.org/officeDocument/2006/relationships/hyperlink" Target="mailto:isg@ynp.ru." TargetMode="External"/><Relationship Id="rId31" Type="http://schemas.openxmlformats.org/officeDocument/2006/relationships/hyperlink" Target="consultantplus://offline/ref=AA7A4CAFA3A8FB1E2C0E7677C186F6860B6D94E2368DC732B6AC21138E6737DAAB1F8B9B8F5B6F70DACFI" TargetMode="External"/><Relationship Id="rId4" Type="http://schemas.openxmlformats.org/officeDocument/2006/relationships/settings" Target="settings.xml"/><Relationship Id="rId9" Type="http://schemas.openxmlformats.org/officeDocument/2006/relationships/hyperlink" Target="www.zakupki.gov.ru%20" TargetMode="External"/><Relationship Id="rId14" Type="http://schemas.openxmlformats.org/officeDocument/2006/relationships/hyperlink" Target="http://corpmsp.ru/" TargetMode="External"/><Relationship Id="rId22" Type="http://schemas.openxmlformats.org/officeDocument/2006/relationships/hyperlink" Target="consultantplus://offline/ref=AA7A4CAFA3A8FB1E2C0E7677C186F6860B6D9FE0348CC732B6AC21138ED6C7I" TargetMode="External"/><Relationship Id="rId27" Type="http://schemas.openxmlformats.org/officeDocument/2006/relationships/hyperlink" Target="consultantplus://offline/ref=AA7A4CAFA3A8FB1E2C0E7677C186F686086497EA3B81C732B6AC21138ED6C7I" TargetMode="External"/><Relationship Id="rId30" Type="http://schemas.openxmlformats.org/officeDocument/2006/relationships/hyperlink" Target="consultantplus://offline/ref=AA7A4CAFA3A8FB1E2C0E7677C186F686086497EA3B81C732B6AC21138ED6C7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6B396-1D3B-4E1F-B8EC-4D5CF3AE4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TotalTime>
  <Pages>60</Pages>
  <Words>22587</Words>
  <Characters>128748</Characters>
  <Application>Microsoft Office Word</Application>
  <DocSecurity>0</DocSecurity>
  <Lines>1072</Lines>
  <Paragraphs>302</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
  <LinksUpToDate>false</LinksUpToDate>
  <CharactersWithSpaces>151033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Андреева Юлия Сергеевна</dc:creator>
  <cp:lastModifiedBy>Горохов Михаил Христофорович</cp:lastModifiedBy>
  <cp:revision>137</cp:revision>
  <cp:lastPrinted>2020-07-07T07:21:00Z</cp:lastPrinted>
  <dcterms:created xsi:type="dcterms:W3CDTF">2020-02-04T01:39:00Z</dcterms:created>
  <dcterms:modified xsi:type="dcterms:W3CDTF">2020-07-14T03:16:00Z</dcterms:modified>
</cp:coreProperties>
</file>