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027C62">
        <w:rPr>
          <w:sz w:val="24"/>
          <w:szCs w:val="24"/>
        </w:rPr>
        <w:t>06</w:t>
      </w:r>
      <w:r w:rsidR="000F022C">
        <w:rPr>
          <w:sz w:val="24"/>
          <w:szCs w:val="24"/>
        </w:rPr>
        <w:t>"</w:t>
      </w:r>
      <w:r w:rsidR="0022174E">
        <w:rPr>
          <w:sz w:val="24"/>
          <w:szCs w:val="24"/>
        </w:rPr>
        <w:t xml:space="preserve"> </w:t>
      </w:r>
      <w:r w:rsidR="00027C62">
        <w:rPr>
          <w:sz w:val="24"/>
          <w:szCs w:val="24"/>
        </w:rPr>
        <w:t>августа</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027C62">
        <w:rPr>
          <w:sz w:val="24"/>
          <w:szCs w:val="24"/>
        </w:rPr>
        <w:t>400</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8F25EA" w:rsidP="00707AC6">
      <w:pPr>
        <w:spacing w:line="240" w:lineRule="auto"/>
        <w:ind w:firstLine="0"/>
        <w:jc w:val="center"/>
        <w:outlineLvl w:val="0"/>
        <w:rPr>
          <w:b/>
          <w:bCs/>
          <w:sz w:val="24"/>
          <w:szCs w:val="24"/>
        </w:rPr>
      </w:pPr>
      <w:r>
        <w:rPr>
          <w:b/>
          <w:bCs/>
          <w:sz w:val="24"/>
          <w:szCs w:val="24"/>
        </w:rPr>
        <w:t xml:space="preserve"> </w:t>
      </w: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027C62" w:rsidRDefault="00027C62" w:rsidP="00027C62">
      <w:pPr>
        <w:suppressAutoHyphens/>
        <w:spacing w:line="240" w:lineRule="auto"/>
        <w:jc w:val="center"/>
        <w:rPr>
          <w:b/>
          <w:sz w:val="32"/>
          <w:szCs w:val="32"/>
        </w:rPr>
      </w:pPr>
      <w:r w:rsidRPr="00F32DA5">
        <w:rPr>
          <w:b/>
          <w:sz w:val="32"/>
          <w:szCs w:val="32"/>
        </w:rPr>
        <w:t xml:space="preserve">на поставку </w:t>
      </w:r>
      <w:r>
        <w:rPr>
          <w:b/>
          <w:sz w:val="32"/>
          <w:szCs w:val="32"/>
        </w:rPr>
        <w:t xml:space="preserve">спецтехники для нужд </w:t>
      </w:r>
    </w:p>
    <w:p w:rsidR="00027C62" w:rsidRPr="00455260" w:rsidRDefault="00027C62" w:rsidP="00027C62">
      <w:pPr>
        <w:suppressAutoHyphens/>
        <w:spacing w:line="240" w:lineRule="auto"/>
        <w:jc w:val="center"/>
        <w:rPr>
          <w:b/>
          <w:sz w:val="24"/>
          <w:szCs w:val="24"/>
        </w:rPr>
      </w:pPr>
      <w:r w:rsidRPr="00495AEC">
        <w:rPr>
          <w:b/>
          <w:sz w:val="32"/>
          <w:szCs w:val="32"/>
        </w:rPr>
        <w:t xml:space="preserve">АО </w:t>
      </w:r>
      <w:r>
        <w:rPr>
          <w:b/>
          <w:sz w:val="32"/>
          <w:szCs w:val="32"/>
        </w:rPr>
        <w:t xml:space="preserve">«Саханефтегазсбыт» в 2020 </w:t>
      </w:r>
      <w:r w:rsidRPr="00F32DA5">
        <w:rPr>
          <w:b/>
          <w:sz w:val="32"/>
          <w:szCs w:val="32"/>
        </w:rPr>
        <w:t>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027C62" w:rsidRDefault="00027C62"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C27FB6" w:rsidRDefault="00C27FB6" w:rsidP="00777F0F">
      <w:pPr>
        <w:spacing w:line="240" w:lineRule="auto"/>
        <w:ind w:firstLine="0"/>
        <w:jc w:val="center"/>
        <w:rPr>
          <w:sz w:val="24"/>
          <w:szCs w:val="24"/>
        </w:rPr>
      </w:pPr>
    </w:p>
    <w:p w:rsidR="004F04FD" w:rsidRDefault="004F04FD" w:rsidP="00777F0F">
      <w:pPr>
        <w:spacing w:line="240" w:lineRule="auto"/>
        <w:ind w:firstLine="0"/>
        <w:jc w:val="center"/>
        <w:rPr>
          <w:sz w:val="24"/>
          <w:szCs w:val="24"/>
        </w:rPr>
      </w:pPr>
    </w:p>
    <w:tbl>
      <w:tblPr>
        <w:tblW w:w="10397" w:type="dxa"/>
        <w:tblInd w:w="-34" w:type="dxa"/>
        <w:tblLook w:val="04A0" w:firstRow="1" w:lastRow="0" w:firstColumn="1" w:lastColumn="0" w:noHBand="0" w:noVBand="1"/>
      </w:tblPr>
      <w:tblGrid>
        <w:gridCol w:w="127"/>
        <w:gridCol w:w="9703"/>
        <w:gridCol w:w="94"/>
        <w:gridCol w:w="473"/>
      </w:tblGrid>
      <w:tr w:rsidR="00630408" w:rsidRPr="00D66D8F" w:rsidTr="00630408">
        <w:trPr>
          <w:gridBefore w:val="1"/>
          <w:gridAfter w:val="1"/>
          <w:wBefore w:w="127" w:type="dxa"/>
          <w:wAfter w:w="473" w:type="dxa"/>
          <w:trHeight w:val="360"/>
        </w:trPr>
        <w:tc>
          <w:tcPr>
            <w:tcW w:w="9797" w:type="dxa"/>
            <w:gridSpan w:val="2"/>
            <w:tcBorders>
              <w:top w:val="nil"/>
              <w:left w:val="nil"/>
              <w:bottom w:val="nil"/>
              <w:right w:val="nil"/>
            </w:tcBorders>
            <w:shd w:val="clear" w:color="auto" w:fill="auto"/>
            <w:noWrap/>
            <w:vAlign w:val="bottom"/>
          </w:tcPr>
          <w:p w:rsidR="00630408" w:rsidRPr="00D66D8F" w:rsidRDefault="00630408" w:rsidP="00630408">
            <w:pPr>
              <w:spacing w:line="240" w:lineRule="auto"/>
              <w:ind w:firstLine="0"/>
              <w:jc w:val="center"/>
              <w:rPr>
                <w:sz w:val="24"/>
                <w:szCs w:val="24"/>
              </w:rPr>
            </w:pPr>
            <w:r w:rsidRPr="002003C8">
              <w:rPr>
                <w:sz w:val="24"/>
                <w:szCs w:val="24"/>
              </w:rPr>
              <w:lastRenderedPageBreak/>
              <w:t>СОДЕРЖАНИЕ</w:t>
            </w:r>
          </w:p>
        </w:tc>
      </w:tr>
      <w:tr w:rsidR="00630408" w:rsidRPr="00D66D8F" w:rsidTr="00630408">
        <w:trPr>
          <w:gridBefore w:val="1"/>
          <w:gridAfter w:val="1"/>
          <w:wBefore w:w="127" w:type="dxa"/>
          <w:wAfter w:w="473" w:type="dxa"/>
          <w:trHeight w:val="360"/>
        </w:trPr>
        <w:tc>
          <w:tcPr>
            <w:tcW w:w="9797" w:type="dxa"/>
            <w:gridSpan w:val="2"/>
            <w:tcBorders>
              <w:top w:val="nil"/>
              <w:left w:val="nil"/>
              <w:bottom w:val="nil"/>
              <w:right w:val="nil"/>
            </w:tcBorders>
            <w:shd w:val="clear" w:color="auto" w:fill="auto"/>
            <w:noWrap/>
            <w:vAlign w:val="bottom"/>
          </w:tcPr>
          <w:p w:rsidR="00630408" w:rsidRPr="00D66D8F" w:rsidRDefault="00630408" w:rsidP="00630408">
            <w:pPr>
              <w:spacing w:line="240" w:lineRule="auto"/>
              <w:ind w:firstLine="0"/>
              <w:jc w:val="center"/>
              <w:rPr>
                <w:sz w:val="24"/>
                <w:szCs w:val="24"/>
              </w:rPr>
            </w:pP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1. Общие положения . . . . . . . . . . . . . . . . . . . . . . . . . . . . . . . . . . . . . . . . . . . . . . . . . . . . </w:t>
            </w:r>
            <w:r>
              <w:rPr>
                <w:b/>
                <w:bCs/>
                <w:sz w:val="24"/>
                <w:szCs w:val="24"/>
              </w:rPr>
              <w:t xml:space="preserve">. . . . . . . . . . </w:t>
            </w:r>
          </w:p>
        </w:tc>
        <w:tc>
          <w:tcPr>
            <w:tcW w:w="567" w:type="dxa"/>
            <w:gridSpan w:val="2"/>
            <w:vAlign w:val="bottom"/>
          </w:tcPr>
          <w:p w:rsidR="00630408" w:rsidRPr="00EA2352" w:rsidRDefault="00630408" w:rsidP="00630408">
            <w:pPr>
              <w:shd w:val="clear" w:color="auto" w:fill="FFFFFF"/>
              <w:ind w:left="-422" w:firstLine="0"/>
              <w:jc w:val="right"/>
              <w:rPr>
                <w:sz w:val="24"/>
                <w:szCs w:val="24"/>
              </w:rPr>
            </w:pPr>
            <w:r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1.1. Общие сведения о процедуре </w:t>
            </w:r>
            <w:r w:rsidRPr="00DD1AB2">
              <w:rPr>
                <w:bCs/>
                <w:iCs/>
                <w:sz w:val="24"/>
                <w:szCs w:val="24"/>
              </w:rPr>
              <w:t>закуп</w:t>
            </w:r>
            <w:r>
              <w:rPr>
                <w:bCs/>
                <w:iCs/>
                <w:sz w:val="24"/>
                <w:szCs w:val="24"/>
              </w:rPr>
              <w:t>очной</w:t>
            </w:r>
            <w:r w:rsidRPr="00D66D8F">
              <w:rPr>
                <w:sz w:val="24"/>
                <w:szCs w:val="24"/>
              </w:rPr>
              <w:t xml:space="preserve"> процедуре . . . . . . . . . . . . . . . . . . . . . .</w:t>
            </w:r>
            <w:r>
              <w:rPr>
                <w:sz w:val="24"/>
                <w:szCs w:val="24"/>
              </w:rPr>
              <w:t xml:space="preserve"> . . . . . . .</w:t>
            </w:r>
            <w:r w:rsidRPr="00D66D8F">
              <w:rPr>
                <w:sz w:val="24"/>
                <w:szCs w:val="24"/>
              </w:rPr>
              <w:t xml:space="preserve"> . </w:t>
            </w:r>
            <w:r>
              <w:rPr>
                <w:sz w:val="24"/>
                <w:szCs w:val="24"/>
              </w:rPr>
              <w:t>.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1.2. Правовой статус процедур и документов . . . . . . . . . . . . . . . . . . . . . . . . . . . . . . . . . </w:t>
            </w:r>
            <w:r>
              <w:rPr>
                <w:sz w:val="24"/>
                <w:szCs w:val="24"/>
              </w:rPr>
              <w:t xml:space="preserve">. . . . . </w:t>
            </w:r>
            <w:r w:rsidRPr="00D66D8F">
              <w:rPr>
                <w:sz w:val="24"/>
                <w:szCs w:val="24"/>
              </w:rPr>
              <w:t>. . .</w:t>
            </w:r>
            <w:r>
              <w:rPr>
                <w:sz w:val="24"/>
                <w:szCs w:val="24"/>
              </w:rPr>
              <w:t xml:space="preserve">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1.3. Обжалование . . . . . . . . . . . . . . . . . . .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1.4. </w:t>
            </w:r>
            <w:r w:rsidRPr="004D7267">
              <w:rPr>
                <w:sz w:val="24"/>
                <w:szCs w:val="24"/>
              </w:rPr>
              <w:t>Досудебный порядок рассмотрения споров</w:t>
            </w:r>
            <w:r w:rsidRPr="00D66D8F">
              <w:rPr>
                <w:sz w:val="24"/>
                <w:szCs w:val="24"/>
              </w:rPr>
              <w:t>. . . . . . . . . . . . . . . . . . . . . . . . . . .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4D7267" w:rsidRDefault="00630408" w:rsidP="00630408">
            <w:pPr>
              <w:shd w:val="clear" w:color="auto" w:fill="FFFFFF"/>
              <w:ind w:right="-250" w:firstLine="0"/>
              <w:rPr>
                <w:sz w:val="24"/>
                <w:szCs w:val="24"/>
              </w:rPr>
            </w:pPr>
            <w:r w:rsidRPr="004D7267">
              <w:rPr>
                <w:sz w:val="24"/>
                <w:szCs w:val="24"/>
              </w:rPr>
              <w:t xml:space="preserve">1.5. </w:t>
            </w:r>
            <w:r w:rsidRPr="004D7267">
              <w:rPr>
                <w:bCs/>
                <w:sz w:val="24"/>
                <w:szCs w:val="24"/>
              </w:rPr>
              <w:t>Прочие положения</w:t>
            </w:r>
            <w:r w:rsidRPr="00D66D8F">
              <w:rPr>
                <w:sz w:val="24"/>
                <w:szCs w:val="24"/>
              </w:rPr>
              <w:t>. . . . . . . . . . . . . .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4D7267" w:rsidRDefault="00630408" w:rsidP="00630408">
            <w:pPr>
              <w:shd w:val="clear" w:color="auto" w:fill="FFFFFF"/>
              <w:ind w:right="-250" w:firstLine="0"/>
              <w:rPr>
                <w:sz w:val="24"/>
                <w:szCs w:val="24"/>
              </w:rPr>
            </w:pPr>
            <w:r w:rsidRPr="004D7267">
              <w:rPr>
                <w:sz w:val="24"/>
                <w:szCs w:val="24"/>
              </w:rPr>
              <w:t xml:space="preserve">1.6. </w:t>
            </w:r>
            <w:r w:rsidRPr="004D7267">
              <w:rPr>
                <w:bCs/>
                <w:iCs/>
                <w:sz w:val="24"/>
                <w:szCs w:val="24"/>
              </w:rPr>
              <w:t>Отсутствие конфликта интересов</w:t>
            </w:r>
            <w:r w:rsidRPr="00D66D8F">
              <w:rPr>
                <w:sz w:val="24"/>
                <w:szCs w:val="24"/>
              </w:rPr>
              <w:t>.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Pr>
                <w:b/>
                <w:bCs/>
                <w:sz w:val="24"/>
                <w:szCs w:val="24"/>
              </w:rPr>
              <w:t>2. Техническое задание . . . .</w:t>
            </w:r>
            <w:r w:rsidRPr="00D66D8F">
              <w:rPr>
                <w:b/>
                <w:bCs/>
                <w:sz w:val="24"/>
                <w:szCs w:val="24"/>
              </w:rPr>
              <w:t xml:space="preserve"> . . . . . . . . . . . . . . . . . . . . . . . . . . . . . . . . . . . . . . . . . . . . . . . . . .</w:t>
            </w:r>
            <w:r>
              <w:rPr>
                <w:b/>
                <w:bCs/>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2.1. Общие требования . . . . . . . . . . . . . . . . . . . . . . . . . . . . . . . . . . . . . . . . . . . . . . . . . . . . . . .</w:t>
            </w:r>
            <w:r>
              <w:rPr>
                <w:sz w:val="24"/>
                <w:szCs w:val="24"/>
              </w:rPr>
              <w:t xml:space="preserve">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2.1.1. Предмет закупки . . . . . . . . . . . . . . . . . . . . . . . . . . . . . . . . . . . . . . . . . . . . . . . . . . . . . . . . . . . .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w:t>
            </w:r>
            <w:r w:rsidRPr="00773F60">
              <w:rPr>
                <w:sz w:val="24"/>
                <w:szCs w:val="24"/>
              </w:rPr>
              <w:t>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2.1.2. Место поставки</w:t>
            </w:r>
            <w:r>
              <w:rPr>
                <w:sz w:val="24"/>
                <w:szCs w:val="24"/>
              </w:rPr>
              <w:t xml:space="preserve"> товара</w:t>
            </w:r>
            <w:r w:rsidRPr="005132E8">
              <w:rPr>
                <w:sz w:val="24"/>
                <w:szCs w:val="24"/>
              </w:rPr>
              <w:t xml:space="preserve">. . . . . . . . . . . . . . . . . . . . . . . . . . . . . . . . . . . . . . . . . . . . . . . . . . . </w:t>
            </w:r>
            <w:r>
              <w:rPr>
                <w:sz w:val="24"/>
                <w:szCs w:val="24"/>
              </w:rPr>
              <w:t>. . . . . . .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w:t>
            </w:r>
            <w:r>
              <w:rPr>
                <w:sz w:val="24"/>
                <w:szCs w:val="24"/>
              </w:rPr>
              <w:t>3</w:t>
            </w:r>
            <w:r w:rsidRPr="005132E8">
              <w:rPr>
                <w:sz w:val="24"/>
                <w:szCs w:val="24"/>
              </w:rPr>
              <w:t>. Сроки поставки</w:t>
            </w:r>
            <w:r>
              <w:rPr>
                <w:sz w:val="24"/>
                <w:szCs w:val="24"/>
              </w:rPr>
              <w:t xml:space="preserve"> товара </w:t>
            </w:r>
            <w:r w:rsidRPr="005132E8">
              <w:rPr>
                <w:sz w:val="24"/>
                <w:szCs w:val="24"/>
              </w:rPr>
              <w:t xml:space="preserve"> . . . . . . . . . . . . . . . . . . . . . . . . . . . . . . . . . . . . . . . . . . . . . . . . . . . </w:t>
            </w:r>
            <w:r>
              <w:rPr>
                <w:sz w:val="24"/>
                <w:szCs w:val="24"/>
              </w:rPr>
              <w:t>. . . . . . . .</w:t>
            </w:r>
          </w:p>
        </w:tc>
        <w:tc>
          <w:tcPr>
            <w:tcW w:w="567" w:type="dxa"/>
            <w:gridSpan w:val="2"/>
            <w:vAlign w:val="bottom"/>
          </w:tcPr>
          <w:p w:rsidR="00630408"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w:t>
            </w:r>
            <w:r>
              <w:rPr>
                <w:sz w:val="24"/>
                <w:szCs w:val="24"/>
              </w:rPr>
              <w:t>4</w:t>
            </w:r>
            <w:r w:rsidRPr="005132E8">
              <w:rPr>
                <w:sz w:val="24"/>
                <w:szCs w:val="24"/>
              </w:rPr>
              <w:t>. Форма, сроки и порядок оплаты. . . . . . . . . . . . . . . . . . . . . . . . . . . . .</w:t>
            </w:r>
            <w:r>
              <w:rPr>
                <w:sz w:val="24"/>
                <w:szCs w:val="24"/>
              </w:rPr>
              <w:t xml:space="preserve"> . . . . . . . . . . . . . . . . . . . . .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w:t>
            </w:r>
            <w:r>
              <w:rPr>
                <w:sz w:val="24"/>
                <w:szCs w:val="24"/>
              </w:rPr>
              <w:t>5</w:t>
            </w:r>
            <w:r w:rsidRPr="005132E8">
              <w:rPr>
                <w:sz w:val="24"/>
                <w:szCs w:val="24"/>
              </w:rPr>
              <w:t>.</w:t>
            </w:r>
            <w:r w:rsidRPr="005132E8">
              <w:rPr>
                <w:iCs/>
                <w:sz w:val="24"/>
                <w:szCs w:val="24"/>
              </w:rPr>
              <w:t xml:space="preserve"> Порядок формирования цены договора (цены лота)</w:t>
            </w:r>
            <w:r w:rsidRPr="005132E8">
              <w:rPr>
                <w:sz w:val="24"/>
                <w:szCs w:val="24"/>
              </w:rPr>
              <w:t xml:space="preserve">. . . . . . . . . . . . . . . . . . . . . . . . . . . . . . . . </w:t>
            </w:r>
            <w:r>
              <w:rPr>
                <w:sz w:val="24"/>
                <w:szCs w:val="24"/>
              </w:rPr>
              <w:t>.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sidRPr="005132E8">
              <w:rPr>
                <w:sz w:val="24"/>
                <w:szCs w:val="24"/>
              </w:rPr>
              <w:t>2.1.</w:t>
            </w:r>
            <w:r>
              <w:rPr>
                <w:sz w:val="24"/>
                <w:szCs w:val="24"/>
              </w:rPr>
              <w:t xml:space="preserve">6. </w:t>
            </w:r>
            <w:r w:rsidRPr="002B0609">
              <w:rPr>
                <w:sz w:val="24"/>
                <w:szCs w:val="24"/>
              </w:rPr>
              <w:t>Обязательные</w:t>
            </w:r>
            <w:r>
              <w:rPr>
                <w:sz w:val="24"/>
                <w:szCs w:val="24"/>
              </w:rPr>
              <w:t xml:space="preserve"> требования к Участнику закупки</w:t>
            </w:r>
            <w:r w:rsidRPr="005132E8">
              <w:rPr>
                <w:sz w:val="24"/>
                <w:szCs w:val="24"/>
              </w:rPr>
              <w:t xml:space="preserve">. . . . . . . . . . . . . . . . . . . . . .. . . . . . . . . . . . . . </w:t>
            </w:r>
          </w:p>
        </w:tc>
        <w:tc>
          <w:tcPr>
            <w:tcW w:w="567" w:type="dxa"/>
            <w:gridSpan w:val="2"/>
            <w:vAlign w:val="bottom"/>
          </w:tcPr>
          <w:p w:rsidR="00630408" w:rsidRPr="00773F60" w:rsidRDefault="00630408" w:rsidP="00630408">
            <w:pPr>
              <w:shd w:val="clear" w:color="auto" w:fill="FFFFFF"/>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Pr>
                <w:sz w:val="24"/>
                <w:szCs w:val="24"/>
              </w:rPr>
              <w:t>2.1.7. Дополнительные требования к Участнику  Закупки. . . . . . . . . . . . . . . . . . . . . .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Pr>
                <w:sz w:val="24"/>
                <w:szCs w:val="24"/>
              </w:rPr>
              <w:t>2.1.8</w:t>
            </w:r>
            <w:r w:rsidRPr="0027054A">
              <w:rPr>
                <w:sz w:val="24"/>
                <w:szCs w:val="24"/>
              </w:rPr>
              <w:t>.</w:t>
            </w:r>
            <w:r w:rsidRPr="0027054A">
              <w:rPr>
                <w:sz w:val="24"/>
                <w:szCs w:val="24"/>
              </w:rPr>
              <w:tab/>
            </w:r>
            <w:r w:rsidRPr="005132E8">
              <w:rPr>
                <w:sz w:val="24"/>
                <w:szCs w:val="24"/>
              </w:rPr>
              <w:t xml:space="preserve">Требования к качеству </w:t>
            </w:r>
            <w:r>
              <w:rPr>
                <w:sz w:val="24"/>
                <w:szCs w:val="24"/>
              </w:rPr>
              <w:t>товара</w:t>
            </w:r>
            <w:r w:rsidRPr="005132E8">
              <w:rPr>
                <w:sz w:val="24"/>
                <w:szCs w:val="24"/>
              </w:rPr>
              <w:t xml:space="preserve">. </w:t>
            </w:r>
            <w:r w:rsidRPr="0027054A">
              <w:rPr>
                <w:sz w:val="24"/>
                <w:szCs w:val="24"/>
              </w:rPr>
              <w:t>. . . . . . . . . . . . . . . . . .</w:t>
            </w:r>
            <w:r>
              <w:rPr>
                <w:sz w:val="24"/>
                <w:szCs w:val="24"/>
              </w:rPr>
              <w:t xml:space="preserve">. . . </w:t>
            </w:r>
            <w:r w:rsidRPr="0027054A">
              <w:rPr>
                <w:sz w:val="24"/>
                <w:szCs w:val="24"/>
              </w:rPr>
              <w:t xml:space="preserve"> . . . . . . . . . . . . </w:t>
            </w:r>
            <w:r>
              <w:rPr>
                <w:sz w:val="24"/>
                <w:szCs w:val="24"/>
              </w:rPr>
              <w:t>. . . . . . . . . . . . . . .</w:t>
            </w:r>
            <w:r>
              <w:rPr>
                <w:sz w:val="24"/>
                <w:szCs w:val="24"/>
              </w:rPr>
              <w:tab/>
              <w:t xml:space="preserve"> </w:t>
            </w:r>
            <w:r w:rsidRPr="0027054A">
              <w:rPr>
                <w:sz w:val="24"/>
                <w:szCs w:val="24"/>
              </w:rPr>
              <w:t>7</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sidRPr="005132E8">
              <w:rPr>
                <w:sz w:val="24"/>
                <w:szCs w:val="24"/>
              </w:rPr>
              <w:t>2.1.</w:t>
            </w:r>
            <w:r>
              <w:rPr>
                <w:sz w:val="24"/>
                <w:szCs w:val="24"/>
              </w:rPr>
              <w:t>9</w:t>
            </w:r>
            <w:r w:rsidRPr="005132E8">
              <w:rPr>
                <w:sz w:val="24"/>
                <w:szCs w:val="24"/>
              </w:rPr>
              <w:t>.</w:t>
            </w:r>
            <w:r w:rsidRPr="005132E8">
              <w:rPr>
                <w:sz w:val="24"/>
                <w:szCs w:val="24"/>
              </w:rPr>
              <w:tab/>
            </w:r>
            <w:r w:rsidRPr="00BC1382">
              <w:rPr>
                <w:sz w:val="24"/>
                <w:szCs w:val="24"/>
              </w:rPr>
              <w:t xml:space="preserve">Требования </w:t>
            </w:r>
            <w:r>
              <w:rPr>
                <w:sz w:val="24"/>
                <w:szCs w:val="24"/>
              </w:rPr>
              <w:t>по сроку гарантии на поставленный товар</w:t>
            </w:r>
            <w:r w:rsidRPr="005132E8">
              <w:rPr>
                <w:sz w:val="24"/>
                <w:szCs w:val="24"/>
              </w:rPr>
              <w:t>. . . . . . . . . .</w:t>
            </w:r>
            <w:r>
              <w:rPr>
                <w:sz w:val="24"/>
                <w:szCs w:val="24"/>
              </w:rPr>
              <w:t xml:space="preserve"> . . . . . . . . . . . . . . . . . . . . . .</w:t>
            </w:r>
            <w:r>
              <w:rPr>
                <w:sz w:val="24"/>
                <w:szCs w:val="24"/>
              </w:rPr>
              <w:t xml:space="preserve">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sidRPr="005132E8">
              <w:rPr>
                <w:sz w:val="24"/>
                <w:szCs w:val="24"/>
              </w:rPr>
              <w:t>2.1.</w:t>
            </w:r>
            <w:r>
              <w:rPr>
                <w:sz w:val="24"/>
                <w:szCs w:val="24"/>
              </w:rPr>
              <w:t>10</w:t>
            </w:r>
            <w:r w:rsidRPr="005132E8">
              <w:rPr>
                <w:sz w:val="24"/>
                <w:szCs w:val="24"/>
              </w:rPr>
              <w:t>.</w:t>
            </w:r>
            <w:r w:rsidRPr="005132E8">
              <w:rPr>
                <w:sz w:val="24"/>
                <w:szCs w:val="24"/>
              </w:rPr>
              <w:tab/>
              <w:t>Порядок приемки Заказчиком</w:t>
            </w:r>
            <w:r>
              <w:rPr>
                <w:sz w:val="24"/>
                <w:szCs w:val="24"/>
              </w:rPr>
              <w:t xml:space="preserve"> товара . </w:t>
            </w:r>
            <w:r w:rsidRPr="005132E8">
              <w:rPr>
                <w:sz w:val="24"/>
                <w:szCs w:val="24"/>
              </w:rPr>
              <w:t>. . . . . . . . . . . . . . . . . . . . . . . . . . . . . .</w:t>
            </w:r>
            <w:r>
              <w:rPr>
                <w:sz w:val="24"/>
                <w:szCs w:val="24"/>
              </w:rPr>
              <w:t xml:space="preserve"> .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533" w:firstLine="0"/>
              <w:rPr>
                <w:bCs/>
                <w:sz w:val="24"/>
                <w:szCs w:val="24"/>
              </w:rPr>
            </w:pPr>
            <w:r w:rsidRPr="005132E8">
              <w:rPr>
                <w:sz w:val="24"/>
                <w:szCs w:val="24"/>
              </w:rPr>
              <w:t>2.1.</w:t>
            </w:r>
            <w:r>
              <w:rPr>
                <w:sz w:val="24"/>
                <w:szCs w:val="24"/>
              </w:rPr>
              <w:t>11</w:t>
            </w:r>
            <w:r w:rsidRPr="005132E8">
              <w:rPr>
                <w:sz w:val="24"/>
                <w:szCs w:val="24"/>
              </w:rPr>
              <w:t>.</w:t>
            </w:r>
            <w:r w:rsidRPr="005132E8">
              <w:rPr>
                <w:sz w:val="24"/>
                <w:szCs w:val="24"/>
              </w:rPr>
              <w:tab/>
            </w:r>
            <w:r w:rsidRPr="005132E8">
              <w:rPr>
                <w:bCs/>
                <w:sz w:val="24"/>
                <w:szCs w:val="24"/>
              </w:rPr>
              <w:t>Требования по передаче Заказчику технических и ины</w:t>
            </w:r>
            <w:r>
              <w:rPr>
                <w:bCs/>
                <w:sz w:val="24"/>
                <w:szCs w:val="24"/>
              </w:rPr>
              <w:t>х документов по итогам поставки</w:t>
            </w:r>
          </w:p>
          <w:p w:rsidR="00630408" w:rsidRPr="005132E8" w:rsidRDefault="00630408" w:rsidP="00630408">
            <w:pPr>
              <w:shd w:val="clear" w:color="auto" w:fill="FFFFFF"/>
              <w:ind w:right="-533" w:firstLine="0"/>
              <w:rPr>
                <w:sz w:val="24"/>
                <w:szCs w:val="24"/>
              </w:rPr>
            </w:pPr>
            <w:r>
              <w:rPr>
                <w:bCs/>
                <w:sz w:val="24"/>
                <w:szCs w:val="24"/>
              </w:rPr>
              <w:t xml:space="preserve">товара </w:t>
            </w:r>
            <w:r w:rsidRPr="005132E8">
              <w:rPr>
                <w:sz w:val="24"/>
                <w:szCs w:val="24"/>
              </w:rPr>
              <w:t>. . . . . . . . . . . . . . . . . . . . . . . . . . . . . .</w:t>
            </w:r>
            <w:r>
              <w:rPr>
                <w:sz w:val="24"/>
                <w:szCs w:val="24"/>
              </w:rPr>
              <w:t xml:space="preserve"> . . . . . . . . . . . . . . . . . . . . . . . . . . . . . . . . . . .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272F6E" w:rsidRDefault="00630408" w:rsidP="00630408">
            <w:pPr>
              <w:shd w:val="clear" w:color="auto" w:fill="FFFFFF"/>
              <w:ind w:right="-533" w:firstLine="0"/>
              <w:rPr>
                <w:sz w:val="24"/>
                <w:szCs w:val="24"/>
              </w:rPr>
            </w:pPr>
            <w:r w:rsidRPr="00272F6E">
              <w:rPr>
                <w:sz w:val="24"/>
                <w:szCs w:val="24"/>
              </w:rPr>
              <w:t>2.1.1</w:t>
            </w:r>
            <w:r>
              <w:rPr>
                <w:sz w:val="24"/>
                <w:szCs w:val="24"/>
              </w:rPr>
              <w:t>2</w:t>
            </w:r>
            <w:r>
              <w:rPr>
                <w:sz w:val="24"/>
                <w:szCs w:val="24"/>
              </w:rPr>
              <w:t xml:space="preserve">. </w:t>
            </w:r>
            <w:r w:rsidRPr="00272F6E">
              <w:rPr>
                <w:sz w:val="24"/>
                <w:szCs w:val="24"/>
              </w:rPr>
              <w:t>Требования к безопасности</w:t>
            </w:r>
            <w:r>
              <w:rPr>
                <w:sz w:val="24"/>
                <w:szCs w:val="24"/>
              </w:rPr>
              <w:t xml:space="preserve"> . . . . . . . . . . . . . . . . . . . . . . . . . . . . . . .</w:t>
            </w:r>
            <w:r>
              <w:rPr>
                <w:sz w:val="24"/>
                <w:szCs w:val="24"/>
              </w:rPr>
              <w:t xml:space="preserve"> </w:t>
            </w:r>
            <w:r>
              <w:rPr>
                <w:sz w:val="24"/>
                <w:szCs w:val="24"/>
              </w:rPr>
              <w:t>. . . . .</w:t>
            </w:r>
            <w:r>
              <w:rPr>
                <w:sz w:val="24"/>
                <w:szCs w:val="24"/>
              </w:rPr>
              <w:t xml:space="preserve"> </w:t>
            </w:r>
            <w:r>
              <w:rPr>
                <w:sz w:val="24"/>
                <w:szCs w:val="24"/>
              </w:rPr>
              <w:t xml:space="preserve">. . . . ..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8</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sidRPr="005132E8">
              <w:rPr>
                <w:sz w:val="24"/>
                <w:szCs w:val="24"/>
              </w:rPr>
              <w:t>2.1.1</w:t>
            </w:r>
            <w:r>
              <w:rPr>
                <w:sz w:val="24"/>
                <w:szCs w:val="24"/>
              </w:rPr>
              <w:t>3</w:t>
            </w:r>
            <w:r w:rsidRPr="005132E8">
              <w:rPr>
                <w:sz w:val="24"/>
                <w:szCs w:val="24"/>
              </w:rPr>
              <w:t>.</w:t>
            </w:r>
            <w:r w:rsidRPr="005132E8">
              <w:rPr>
                <w:sz w:val="24"/>
                <w:szCs w:val="24"/>
              </w:rPr>
              <w:tab/>
              <w:t>Требования к техническим</w:t>
            </w:r>
            <w:r>
              <w:rPr>
                <w:sz w:val="24"/>
                <w:szCs w:val="24"/>
              </w:rPr>
              <w:t>, функциональным</w:t>
            </w:r>
            <w:r w:rsidRPr="005132E8">
              <w:rPr>
                <w:sz w:val="24"/>
                <w:szCs w:val="24"/>
              </w:rPr>
              <w:t xml:space="preserve"> характеристикам </w:t>
            </w:r>
            <w:r>
              <w:rPr>
                <w:sz w:val="24"/>
                <w:szCs w:val="24"/>
              </w:rPr>
              <w:t>товара</w:t>
            </w:r>
            <w:r w:rsidRPr="005132E8">
              <w:rPr>
                <w:sz w:val="24"/>
                <w:szCs w:val="24"/>
              </w:rPr>
              <w:t xml:space="preserve"> . . . . . . . . . .</w:t>
            </w:r>
            <w:r>
              <w:rPr>
                <w:sz w:val="24"/>
                <w:szCs w:val="24"/>
              </w:rPr>
              <w:t xml:space="preserve">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3. Проект договора . . . . . . . . . . . . . . . . . . . . . . . . . . . . . . . . . . . . . . . . . . . . . . . . . . . . . . . . .</w:t>
            </w:r>
            <w:r>
              <w:rPr>
                <w:b/>
                <w:bCs/>
                <w:sz w:val="24"/>
                <w:szCs w:val="24"/>
              </w:rPr>
              <w:t xml:space="preserve"> .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4. Порядок проведения </w:t>
            </w:r>
            <w:r w:rsidRPr="00DD1AB2">
              <w:rPr>
                <w:b/>
                <w:bCs/>
                <w:sz w:val="24"/>
                <w:szCs w:val="24"/>
              </w:rPr>
              <w:t>закупки</w:t>
            </w:r>
            <w:r w:rsidRPr="00D66D8F">
              <w:rPr>
                <w:b/>
                <w:bCs/>
                <w:sz w:val="24"/>
                <w:szCs w:val="24"/>
              </w:rPr>
              <w:t xml:space="preserve"> . . . . . . . . . . . . . . . . . . . . . . . . . . . . . . . .</w:t>
            </w:r>
            <w:r>
              <w:rPr>
                <w:b/>
                <w:bCs/>
                <w:sz w:val="24"/>
                <w:szCs w:val="24"/>
              </w:rPr>
              <w:t xml:space="preserve"> . . . . . . . </w:t>
            </w:r>
            <w:r w:rsidRPr="00D66D8F">
              <w:rPr>
                <w:b/>
                <w:bCs/>
                <w:sz w:val="24"/>
                <w:szCs w:val="24"/>
              </w:rPr>
              <w:t>. . . . . .</w:t>
            </w:r>
            <w:r>
              <w:rPr>
                <w:b/>
                <w:bCs/>
                <w:sz w:val="24"/>
                <w:szCs w:val="24"/>
              </w:rPr>
              <w:t xml:space="preserve">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 Общий порядок проведения </w:t>
            </w:r>
            <w:r w:rsidRPr="00DD1AB2">
              <w:rPr>
                <w:sz w:val="24"/>
                <w:szCs w:val="24"/>
              </w:rPr>
              <w:t>закупки</w:t>
            </w:r>
            <w:r w:rsidRPr="00D66D8F">
              <w:rPr>
                <w:sz w:val="24"/>
                <w:szCs w:val="24"/>
              </w:rPr>
              <w:t>. . . . . . . . . . . . . . . . . . . . . . . . . . . .</w:t>
            </w:r>
            <w:r>
              <w:rPr>
                <w:sz w:val="24"/>
                <w:szCs w:val="24"/>
              </w:rPr>
              <w:t xml:space="preserve"> . . . . . . . . . . . . . </w:t>
            </w:r>
            <w:r w:rsidRPr="00D66D8F">
              <w:rPr>
                <w:sz w:val="24"/>
                <w:szCs w:val="24"/>
              </w:rPr>
              <w:t>.</w:t>
            </w:r>
            <w:r>
              <w:rPr>
                <w:sz w:val="24"/>
                <w:szCs w:val="24"/>
              </w:rPr>
              <w:t xml:space="preserve">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4.2. Публикация Извещения о проведении </w:t>
            </w:r>
            <w:r w:rsidRPr="00DD1AB2">
              <w:rPr>
                <w:sz w:val="24"/>
                <w:szCs w:val="24"/>
              </w:rPr>
              <w:t>закупки</w:t>
            </w:r>
            <w:r w:rsidRPr="00D66D8F">
              <w:rPr>
                <w:sz w:val="24"/>
                <w:szCs w:val="24"/>
              </w:rPr>
              <w:t>. . . .</w:t>
            </w:r>
            <w:r>
              <w:rPr>
                <w:sz w:val="24"/>
                <w:szCs w:val="24"/>
              </w:rPr>
              <w:t xml:space="preserve"> . . . . . . . . . . . . . . . </w:t>
            </w:r>
            <w:r w:rsidRPr="00D66D8F">
              <w:rPr>
                <w:sz w:val="24"/>
                <w:szCs w:val="24"/>
              </w:rPr>
              <w:t>.</w:t>
            </w:r>
            <w:r>
              <w:rPr>
                <w:sz w:val="24"/>
                <w:szCs w:val="24"/>
              </w:rPr>
              <w:t xml:space="preserve"> . . . . . . . . . . . . </w:t>
            </w:r>
            <w:r w:rsidRPr="00D66D8F">
              <w:rPr>
                <w:sz w:val="24"/>
                <w:szCs w:val="24"/>
              </w:rPr>
              <w:t>.</w:t>
            </w:r>
            <w:r>
              <w:rPr>
                <w:sz w:val="24"/>
                <w:szCs w:val="24"/>
              </w:rPr>
              <w:t xml:space="preserve">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4.3. Предоставление </w:t>
            </w:r>
            <w:r>
              <w:rPr>
                <w:sz w:val="24"/>
                <w:szCs w:val="24"/>
              </w:rPr>
              <w:t xml:space="preserve">закупочной </w:t>
            </w:r>
            <w:r w:rsidRPr="00D66D8F">
              <w:rPr>
                <w:sz w:val="24"/>
                <w:szCs w:val="24"/>
              </w:rPr>
              <w:t xml:space="preserve">документации участникам . . . . . . . . . . . . </w:t>
            </w:r>
            <w:r>
              <w:rPr>
                <w:sz w:val="24"/>
                <w:szCs w:val="24"/>
              </w:rPr>
              <w:t xml:space="preserve">. . . . . . . . . . . . . . . </w:t>
            </w:r>
            <w:r w:rsidRPr="00D66D8F">
              <w:rPr>
                <w:sz w:val="24"/>
                <w:szCs w:val="24"/>
              </w:rPr>
              <w:t>.</w:t>
            </w:r>
            <w:r>
              <w:rPr>
                <w:sz w:val="24"/>
                <w:szCs w:val="24"/>
              </w:rPr>
              <w:t xml:space="preserve">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4.4.1. Общие требования к </w:t>
            </w:r>
            <w:r>
              <w:rPr>
                <w:sz w:val="24"/>
                <w:szCs w:val="24"/>
              </w:rPr>
              <w:t>заявке</w:t>
            </w:r>
            <w:r w:rsidRPr="00D66D8F">
              <w:rPr>
                <w:sz w:val="24"/>
                <w:szCs w:val="24"/>
              </w:rPr>
              <w:t xml:space="preserve"> . . . . . . . . . . . . . . . . . . . . . . . . . . . . . . . . . . . . . . .</w:t>
            </w:r>
            <w:r>
              <w:rPr>
                <w:sz w:val="24"/>
                <w:szCs w:val="24"/>
              </w:rPr>
              <w:t xml:space="preserve"> .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 </w:t>
            </w:r>
            <w:r>
              <w:rPr>
                <w:sz w:val="24"/>
                <w:szCs w:val="24"/>
              </w:rPr>
              <w:t>. . .</w:t>
            </w:r>
            <w:r w:rsidRPr="00D66D8F">
              <w:rPr>
                <w:sz w:val="24"/>
                <w:szCs w:val="24"/>
              </w:rPr>
              <w:t xml:space="preserve"> . . . . . . . . . . . . . . . . .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250" w:firstLine="0"/>
              <w:rPr>
                <w:sz w:val="24"/>
                <w:szCs w:val="24"/>
              </w:rPr>
            </w:pPr>
            <w:r w:rsidRPr="00D66D8F">
              <w:rPr>
                <w:sz w:val="24"/>
                <w:szCs w:val="24"/>
              </w:rPr>
              <w:lastRenderedPageBreak/>
              <w:t xml:space="preserve">4.4.6. </w:t>
            </w:r>
            <w:r w:rsidRPr="00DD1AB2">
              <w:rPr>
                <w:sz w:val="24"/>
                <w:szCs w:val="24"/>
              </w:rPr>
              <w:t xml:space="preserve">Форма, порядок, даты начала и окончания </w:t>
            </w:r>
            <w:r>
              <w:rPr>
                <w:sz w:val="24"/>
                <w:szCs w:val="24"/>
              </w:rPr>
              <w:t>срока предоставления Участникам</w:t>
            </w:r>
            <w:r w:rsidRPr="00DD1AB2">
              <w:rPr>
                <w:sz w:val="24"/>
                <w:szCs w:val="24"/>
              </w:rPr>
              <w:t xml:space="preserve"> </w:t>
            </w:r>
          </w:p>
          <w:p w:rsidR="00630408" w:rsidRPr="00D66D8F" w:rsidRDefault="00630408" w:rsidP="00630408">
            <w:pPr>
              <w:shd w:val="clear" w:color="auto" w:fill="FFFFFF"/>
              <w:ind w:right="-250" w:firstLine="0"/>
              <w:rPr>
                <w:sz w:val="24"/>
                <w:szCs w:val="24"/>
              </w:rPr>
            </w:pPr>
            <w:r w:rsidRPr="00DD1AB2">
              <w:rPr>
                <w:sz w:val="24"/>
                <w:szCs w:val="24"/>
              </w:rPr>
              <w:t xml:space="preserve">разъяснений положений </w:t>
            </w:r>
            <w:r>
              <w:rPr>
                <w:sz w:val="24"/>
                <w:szCs w:val="24"/>
              </w:rPr>
              <w:t xml:space="preserve">закупочной </w:t>
            </w:r>
            <w:r w:rsidRPr="00DD1AB2">
              <w:rPr>
                <w:sz w:val="24"/>
                <w:szCs w:val="24"/>
              </w:rPr>
              <w:t>Документации</w:t>
            </w:r>
            <w:r w:rsidRPr="00D66D8F">
              <w:rPr>
                <w:sz w:val="24"/>
                <w:szCs w:val="24"/>
              </w:rPr>
              <w:t xml:space="preserve">. . . . . . . . . . . . . . . . . . . . . . . . . . . . . </w:t>
            </w:r>
            <w:r>
              <w:rPr>
                <w:sz w:val="24"/>
                <w:szCs w:val="24"/>
              </w:rPr>
              <w:t xml:space="preserve">. . . . . . . . </w:t>
            </w:r>
          </w:p>
        </w:tc>
        <w:tc>
          <w:tcPr>
            <w:tcW w:w="567" w:type="dxa"/>
            <w:gridSpan w:val="2"/>
            <w:vAlign w:val="bottom"/>
          </w:tcPr>
          <w:p w:rsidR="00630408" w:rsidRDefault="00630408" w:rsidP="00630408">
            <w:pPr>
              <w:shd w:val="clear" w:color="auto" w:fill="FFFFFF"/>
              <w:ind w:firstLine="0"/>
              <w:jc w:val="right"/>
              <w:rPr>
                <w:sz w:val="24"/>
                <w:szCs w:val="24"/>
              </w:rPr>
            </w:pPr>
          </w:p>
          <w:p w:rsidR="00630408" w:rsidRPr="00EA2352" w:rsidRDefault="00630408" w:rsidP="00630408">
            <w:pPr>
              <w:shd w:val="clear" w:color="auto" w:fill="FFFFFF"/>
              <w:ind w:firstLine="0"/>
              <w:jc w:val="center"/>
              <w:rPr>
                <w:sz w:val="24"/>
                <w:szCs w:val="24"/>
              </w:rPr>
            </w:pPr>
            <w:r>
              <w:rPr>
                <w:sz w:val="24"/>
                <w:szCs w:val="24"/>
              </w:rPr>
              <w:t xml:space="preserve"> 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4.4.7. </w:t>
            </w:r>
            <w:r w:rsidRPr="003D1FB9">
              <w:rPr>
                <w:bCs/>
                <w:sz w:val="24"/>
                <w:szCs w:val="24"/>
              </w:rPr>
              <w:t>Порядок внесения изменений в закупочную Документацию</w:t>
            </w:r>
            <w:r>
              <w:rPr>
                <w:bCs/>
                <w:sz w:val="24"/>
                <w:szCs w:val="24"/>
              </w:rPr>
              <w:t>, отмены закупки</w:t>
            </w:r>
            <w:r w:rsidRPr="00D66D8F">
              <w:rPr>
                <w:sz w:val="24"/>
                <w:szCs w:val="24"/>
              </w:rPr>
              <w:t xml:space="preserve">. . . </w:t>
            </w:r>
            <w:r>
              <w:rPr>
                <w:sz w:val="24"/>
                <w:szCs w:val="24"/>
              </w:rPr>
              <w:t xml:space="preserve">. . .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17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4.4.8. Д</w:t>
            </w:r>
            <w:r w:rsidRPr="00D66D8F">
              <w:rPr>
                <w:sz w:val="24"/>
                <w:szCs w:val="24"/>
              </w:rPr>
              <w:t>ата рас</w:t>
            </w:r>
            <w:r>
              <w:rPr>
                <w:sz w:val="24"/>
                <w:szCs w:val="24"/>
              </w:rPr>
              <w:t>с</w:t>
            </w:r>
            <w:r w:rsidRPr="00D66D8F">
              <w:rPr>
                <w:sz w:val="24"/>
                <w:szCs w:val="24"/>
              </w:rPr>
              <w:t xml:space="preserve">мотрения </w:t>
            </w:r>
            <w:r>
              <w:rPr>
                <w:sz w:val="24"/>
                <w:szCs w:val="24"/>
              </w:rPr>
              <w:t>заявок</w:t>
            </w:r>
            <w:r w:rsidRPr="00D66D8F">
              <w:rPr>
                <w:sz w:val="24"/>
                <w:szCs w:val="24"/>
              </w:rPr>
              <w:t xml:space="preserve"> участников и подведение итогов </w:t>
            </w:r>
            <w:r>
              <w:rPr>
                <w:sz w:val="24"/>
                <w:szCs w:val="24"/>
              </w:rPr>
              <w:t xml:space="preserve">закупки . . . . . . . . . . . . . . . . . . </w:t>
            </w:r>
          </w:p>
        </w:tc>
        <w:tc>
          <w:tcPr>
            <w:tcW w:w="567" w:type="dxa"/>
            <w:gridSpan w:val="2"/>
            <w:vAlign w:val="bottom"/>
          </w:tcPr>
          <w:p w:rsidR="00630408" w:rsidRPr="00EA2352" w:rsidRDefault="00630408" w:rsidP="00630408">
            <w:pPr>
              <w:shd w:val="clear" w:color="auto" w:fill="FFFFFF"/>
              <w:ind w:firstLine="0"/>
              <w:rPr>
                <w:sz w:val="24"/>
                <w:szCs w:val="24"/>
              </w:rPr>
            </w:pPr>
            <w:r>
              <w:rPr>
                <w:sz w:val="24"/>
                <w:szCs w:val="24"/>
              </w:rPr>
              <w:t xml:space="preserve"> 18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4.4.9. </w:t>
            </w:r>
            <w:r>
              <w:rPr>
                <w:sz w:val="24"/>
                <w:szCs w:val="24"/>
              </w:rPr>
              <w:t>Требование к предоставлению Заявок</w:t>
            </w:r>
            <w:r w:rsidRPr="00D66D8F">
              <w:rPr>
                <w:sz w:val="24"/>
                <w:szCs w:val="24"/>
              </w:rPr>
              <w:t xml:space="preserve"> . . . . . . . . . . . . . . . . . . . . . . . . . . .</w:t>
            </w:r>
            <w:r>
              <w:rPr>
                <w:sz w:val="24"/>
                <w:szCs w:val="24"/>
              </w:rPr>
              <w:t xml:space="preserve"> . . . . . . . . . . .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18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 Требования к участникам. Подтверждение соответствия предъявляемым</w:t>
            </w:r>
            <w:r>
              <w:rPr>
                <w:sz w:val="24"/>
                <w:szCs w:val="24"/>
              </w:rPr>
              <w:t xml:space="preserve"> требованиям . . . .</w:t>
            </w:r>
          </w:p>
        </w:tc>
        <w:tc>
          <w:tcPr>
            <w:tcW w:w="567" w:type="dxa"/>
            <w:gridSpan w:val="2"/>
            <w:vAlign w:val="bottom"/>
          </w:tcPr>
          <w:p w:rsidR="00630408" w:rsidRPr="00EA2352" w:rsidRDefault="00630408" w:rsidP="00630408">
            <w:pPr>
              <w:shd w:val="clear" w:color="auto" w:fill="FFFFFF"/>
              <w:ind w:firstLine="0"/>
              <w:rPr>
                <w:sz w:val="24"/>
                <w:szCs w:val="24"/>
              </w:rPr>
            </w:pPr>
            <w:r>
              <w:rPr>
                <w:sz w:val="24"/>
                <w:szCs w:val="24"/>
              </w:rPr>
              <w:t xml:space="preserve"> 18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4.5.1. Требования к участник</w:t>
            </w:r>
            <w:r>
              <w:rPr>
                <w:sz w:val="24"/>
                <w:szCs w:val="24"/>
              </w:rPr>
              <w:t>ам</w:t>
            </w:r>
            <w:r w:rsidRPr="00D66D8F">
              <w:rPr>
                <w:sz w:val="24"/>
                <w:szCs w:val="24"/>
              </w:rPr>
              <w:t xml:space="preserve"> . . . . . . . . . . . . . . . . . . . . . . . . . . . . . . . . . . . . . . . . . . . . . . . . .</w:t>
            </w:r>
            <w:r>
              <w:rPr>
                <w:sz w:val="24"/>
                <w:szCs w:val="24"/>
              </w:rPr>
              <w:t xml:space="preserve">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18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4.5.2. Требования к документам, подтверждающим соответствие участника</w:t>
            </w:r>
          </w:p>
        </w:tc>
        <w:tc>
          <w:tcPr>
            <w:tcW w:w="567" w:type="dxa"/>
            <w:gridSpan w:val="2"/>
            <w:vAlign w:val="bottom"/>
          </w:tcPr>
          <w:p w:rsidR="00630408" w:rsidRPr="00EA2352" w:rsidRDefault="00630408" w:rsidP="00630408">
            <w:pPr>
              <w:shd w:val="clear" w:color="auto" w:fill="FFFFFF"/>
              <w:ind w:firstLine="0"/>
              <w:rPr>
                <w:sz w:val="24"/>
                <w:szCs w:val="24"/>
              </w:rPr>
            </w:pP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          установленным требованиям . . . .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19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20</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4.8. Открытие доступа к поступившим </w:t>
            </w:r>
            <w:r>
              <w:rPr>
                <w:sz w:val="24"/>
                <w:szCs w:val="24"/>
              </w:rPr>
              <w:t>заявкам</w:t>
            </w:r>
            <w:r w:rsidRPr="00D66D8F">
              <w:rPr>
                <w:sz w:val="24"/>
                <w:szCs w:val="24"/>
              </w:rPr>
              <w:t xml:space="preserve"> </w:t>
            </w:r>
            <w:r>
              <w:rPr>
                <w:sz w:val="24"/>
                <w:szCs w:val="24"/>
              </w:rPr>
              <w:t>участников</w:t>
            </w:r>
            <w:r w:rsidRPr="00D66D8F">
              <w:rPr>
                <w:sz w:val="24"/>
                <w:szCs w:val="24"/>
              </w:rPr>
              <w:t xml:space="preserve"> </w:t>
            </w:r>
            <w:r>
              <w:rPr>
                <w:sz w:val="24"/>
                <w:szCs w:val="24"/>
              </w:rPr>
              <w:t xml:space="preserve">закупки </w:t>
            </w:r>
            <w:r w:rsidRPr="00D66D8F">
              <w:rPr>
                <w:sz w:val="24"/>
                <w:szCs w:val="24"/>
              </w:rPr>
              <w:t xml:space="preserve">. . . </w:t>
            </w:r>
            <w:r>
              <w:rPr>
                <w:sz w:val="24"/>
                <w:szCs w:val="24"/>
              </w:rPr>
              <w:t>. . . . . .</w:t>
            </w:r>
            <w:r w:rsidRPr="00D66D8F">
              <w:rPr>
                <w:sz w:val="24"/>
                <w:szCs w:val="24"/>
              </w:rPr>
              <w:t xml:space="preserve">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rPr>
                <w:sz w:val="24"/>
                <w:szCs w:val="24"/>
              </w:rPr>
            </w:pPr>
            <w:r>
              <w:rPr>
                <w:sz w:val="24"/>
                <w:szCs w:val="24"/>
              </w:rPr>
              <w:t xml:space="preserve"> 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 </w:t>
            </w:r>
            <w:r>
              <w:rPr>
                <w:sz w:val="24"/>
                <w:szCs w:val="24"/>
              </w:rPr>
              <w:t>Закупочная комиссия. Отбор и о</w:t>
            </w:r>
            <w:r w:rsidRPr="00D66D8F">
              <w:rPr>
                <w:sz w:val="24"/>
                <w:szCs w:val="24"/>
              </w:rPr>
              <w:t xml:space="preserve">ценка </w:t>
            </w:r>
            <w:r>
              <w:rPr>
                <w:sz w:val="24"/>
                <w:szCs w:val="24"/>
              </w:rPr>
              <w:t>заявок</w:t>
            </w:r>
            <w:r w:rsidRPr="00D66D8F">
              <w:rPr>
                <w:sz w:val="24"/>
                <w:szCs w:val="24"/>
              </w:rPr>
              <w:t xml:space="preserve"> . . . . . . . . . . . . . . . . . . .</w:t>
            </w:r>
            <w:r>
              <w:rPr>
                <w:sz w:val="24"/>
                <w:szCs w:val="24"/>
              </w:rPr>
              <w:t xml:space="preserve"> . . . . . . . . . . . . . . .</w:t>
            </w:r>
            <w:r w:rsidRPr="00D66D8F">
              <w:rPr>
                <w:sz w:val="24"/>
                <w:szCs w:val="24"/>
              </w:rPr>
              <w:t xml:space="preserve"> . .</w:t>
            </w:r>
            <w:r>
              <w:rPr>
                <w:sz w:val="24"/>
                <w:szCs w:val="24"/>
              </w:rPr>
              <w:t xml:space="preserve">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2</w:t>
            </w:r>
            <w:r>
              <w:rPr>
                <w:sz w:val="24"/>
                <w:szCs w:val="24"/>
              </w:rPr>
              <w:t>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4.9.1. Общие положени</w:t>
            </w:r>
            <w:r>
              <w:rPr>
                <w:sz w:val="24"/>
                <w:szCs w:val="24"/>
              </w:rPr>
              <w:t>я</w:t>
            </w:r>
            <w:r w:rsidRPr="00D66D8F">
              <w:rPr>
                <w:sz w:val="24"/>
                <w:szCs w:val="24"/>
              </w:rPr>
              <w:t xml:space="preserve"> . . . . . . . . . . . . .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2</w:t>
            </w:r>
            <w:r>
              <w:rPr>
                <w:sz w:val="24"/>
                <w:szCs w:val="24"/>
              </w:rPr>
              <w:t>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4.9.2. </w:t>
            </w:r>
            <w:r>
              <w:rPr>
                <w:sz w:val="24"/>
                <w:szCs w:val="24"/>
              </w:rPr>
              <w:t>Этап отбора заявок</w:t>
            </w:r>
            <w:r w:rsidRPr="00D66D8F">
              <w:rPr>
                <w:sz w:val="24"/>
                <w:szCs w:val="24"/>
              </w:rPr>
              <w:t xml:space="preserve"> . . . . . . . . . . . . . . . . . . . . . . . . . . . . . . . . . . . . </w:t>
            </w:r>
            <w:r>
              <w:rPr>
                <w:sz w:val="24"/>
                <w:szCs w:val="24"/>
              </w:rPr>
              <w:t>. . . . . . .</w:t>
            </w:r>
            <w:r w:rsidRPr="00D66D8F">
              <w:rPr>
                <w:sz w:val="24"/>
                <w:szCs w:val="24"/>
              </w:rPr>
              <w:t xml:space="preserve">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sidRPr="00EA2352">
              <w:rPr>
                <w:sz w:val="24"/>
                <w:szCs w:val="24"/>
              </w:rPr>
              <w:t>2</w:t>
            </w:r>
            <w:r>
              <w:rPr>
                <w:sz w:val="24"/>
                <w:szCs w:val="24"/>
              </w:rPr>
              <w:t>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4.9.3. </w:t>
            </w:r>
            <w:r>
              <w:rPr>
                <w:sz w:val="24"/>
                <w:szCs w:val="24"/>
              </w:rPr>
              <w:t>Этап оценки заявок</w:t>
            </w:r>
            <w:r w:rsidRPr="00D66D8F">
              <w:rPr>
                <w:sz w:val="24"/>
                <w:szCs w:val="24"/>
              </w:rPr>
              <w:t xml:space="preserve"> . . . . . . . . . . . . . . . . . . . . . . . . . . . . . . . . . . . . . . . .</w:t>
            </w:r>
            <w:r>
              <w:rPr>
                <w:sz w:val="24"/>
                <w:szCs w:val="24"/>
              </w:rPr>
              <w:t xml:space="preserve"> . . . . . .</w:t>
            </w:r>
            <w:r w:rsidRPr="00D66D8F">
              <w:rPr>
                <w:sz w:val="24"/>
                <w:szCs w:val="24"/>
              </w:rPr>
              <w:t xml:space="preserve">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23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4.10. Определение </w:t>
            </w:r>
            <w:r>
              <w:rPr>
                <w:sz w:val="24"/>
                <w:szCs w:val="24"/>
              </w:rPr>
              <w:t xml:space="preserve">Победителя закупки . . . . . . . . . . . . . </w:t>
            </w:r>
            <w:r w:rsidRPr="00D66D8F">
              <w:rPr>
                <w:sz w:val="24"/>
                <w:szCs w:val="24"/>
              </w:rPr>
              <w:t>.</w:t>
            </w:r>
            <w:r>
              <w:rPr>
                <w:sz w:val="24"/>
                <w:szCs w:val="24"/>
              </w:rPr>
              <w:t xml:space="preserve"> . . . . . . . . . . . . . . . . . . . . . . . . . . . . . . . . . </w:t>
            </w:r>
          </w:p>
        </w:tc>
        <w:tc>
          <w:tcPr>
            <w:tcW w:w="567" w:type="dxa"/>
            <w:gridSpan w:val="2"/>
            <w:vAlign w:val="bottom"/>
          </w:tcPr>
          <w:p w:rsidR="00630408" w:rsidRPr="00EA2352" w:rsidRDefault="00630408" w:rsidP="00630408">
            <w:pPr>
              <w:shd w:val="clear" w:color="auto" w:fill="FFFFFF"/>
              <w:ind w:firstLine="0"/>
              <w:jc w:val="right"/>
              <w:rPr>
                <w:sz w:val="24"/>
                <w:szCs w:val="24"/>
              </w:rPr>
            </w:pPr>
            <w:r>
              <w:rPr>
                <w:sz w:val="24"/>
                <w:szCs w:val="24"/>
              </w:rPr>
              <w:t>26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4.11. Уведомление участников о результатах </w:t>
            </w:r>
            <w:r>
              <w:rPr>
                <w:sz w:val="24"/>
                <w:szCs w:val="24"/>
              </w:rPr>
              <w:t>закупки</w:t>
            </w:r>
            <w:r w:rsidRPr="00D66D8F">
              <w:rPr>
                <w:sz w:val="24"/>
                <w:szCs w:val="24"/>
              </w:rPr>
              <w:t xml:space="preserve"> . . . . . . . . . . . . . . . . .</w:t>
            </w:r>
            <w:r>
              <w:rPr>
                <w:sz w:val="24"/>
                <w:szCs w:val="24"/>
              </w:rPr>
              <w:t xml:space="preserve"> . . . . . .</w:t>
            </w:r>
            <w:r w:rsidRPr="00D66D8F">
              <w:rPr>
                <w:sz w:val="24"/>
                <w:szCs w:val="24"/>
              </w:rPr>
              <w:t xml:space="preserve"> . . . . . </w:t>
            </w:r>
            <w:r>
              <w:rPr>
                <w:sz w:val="24"/>
                <w:szCs w:val="24"/>
              </w:rPr>
              <w:t>.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sidRPr="00EA2352">
              <w:rPr>
                <w:sz w:val="24"/>
                <w:szCs w:val="24"/>
              </w:rPr>
              <w:t xml:space="preserve">  </w:t>
            </w:r>
            <w:r>
              <w:rPr>
                <w:sz w:val="24"/>
                <w:szCs w:val="24"/>
              </w:rPr>
              <w:t xml:space="preserve"> 26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4.12. </w:t>
            </w:r>
            <w:r>
              <w:rPr>
                <w:sz w:val="24"/>
                <w:szCs w:val="24"/>
              </w:rPr>
              <w:t>Заключение</w:t>
            </w:r>
            <w:r w:rsidRPr="00D66D8F">
              <w:rPr>
                <w:sz w:val="24"/>
                <w:szCs w:val="24"/>
              </w:rPr>
              <w:t xml:space="preserve"> договора . . . .</w:t>
            </w:r>
            <w:r>
              <w:rPr>
                <w:sz w:val="24"/>
                <w:szCs w:val="24"/>
              </w:rPr>
              <w:t xml:space="preserve"> . . . . . . . . . . . . . . . </w:t>
            </w:r>
            <w:r w:rsidRPr="00D66D8F">
              <w:rPr>
                <w:sz w:val="24"/>
                <w:szCs w:val="24"/>
              </w:rPr>
              <w:t xml:space="preserve">. . . . . . . . . . . . . . . . . . . . . . . . . . . . . . . . </w:t>
            </w:r>
            <w:r>
              <w:rPr>
                <w:sz w:val="24"/>
                <w:szCs w:val="24"/>
              </w:rPr>
              <w:t>.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27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 xml:space="preserve">4.13. Исполнение договора. . . . . . . . . . . . . . . . . . . . . . . . . . . . . . . . . . . . . . . . . . . . . . . . . . . .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28</w:t>
            </w:r>
          </w:p>
        </w:tc>
      </w:tr>
      <w:tr w:rsidR="00630408" w:rsidRPr="00EA2352" w:rsidTr="00630408">
        <w:trPr>
          <w:trHeight w:val="487"/>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5. Образцы  основных форм документов, включаемых в </w:t>
            </w:r>
            <w:r>
              <w:rPr>
                <w:b/>
                <w:bCs/>
                <w:sz w:val="24"/>
                <w:szCs w:val="24"/>
              </w:rPr>
              <w:t>Заявку</w:t>
            </w:r>
            <w:r w:rsidRPr="00D66D8F">
              <w:rPr>
                <w:b/>
                <w:bCs/>
                <w:sz w:val="24"/>
                <w:szCs w:val="24"/>
              </w:rPr>
              <w:t xml:space="preserve"> </w:t>
            </w:r>
            <w:r w:rsidRPr="00D66D8F">
              <w:rPr>
                <w:sz w:val="24"/>
                <w:szCs w:val="24"/>
              </w:rPr>
              <w:t>. . . . . . . .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29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5.1. Заявка на участие в закупке</w:t>
            </w:r>
            <w:r w:rsidRPr="00D66D8F">
              <w:rPr>
                <w:sz w:val="24"/>
                <w:szCs w:val="24"/>
              </w:rPr>
              <w:t xml:space="preserve"> </w:t>
            </w:r>
            <w:r>
              <w:rPr>
                <w:sz w:val="24"/>
                <w:szCs w:val="24"/>
              </w:rPr>
              <w:t>(Форма 1)</w:t>
            </w:r>
            <w:r w:rsidRPr="00D66D8F">
              <w:rPr>
                <w:sz w:val="24"/>
                <w:szCs w:val="24"/>
              </w:rPr>
              <w:t xml:space="preserve">. . . . . . . . . . . . . . . . . . . . . </w:t>
            </w:r>
            <w:r>
              <w:rPr>
                <w:sz w:val="24"/>
                <w:szCs w:val="24"/>
              </w:rPr>
              <w:t xml:space="preserve">. . . . . . . . . . . </w:t>
            </w:r>
            <w:r w:rsidRPr="00D66D8F">
              <w:rPr>
                <w:sz w:val="24"/>
                <w:szCs w:val="24"/>
              </w:rPr>
              <w:t xml:space="preserve">. . . . . </w:t>
            </w:r>
            <w:r>
              <w:rPr>
                <w:sz w:val="24"/>
                <w:szCs w:val="24"/>
              </w:rPr>
              <w:t>. . .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29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49" w:firstLine="0"/>
              <w:rPr>
                <w:sz w:val="24"/>
                <w:szCs w:val="24"/>
              </w:rPr>
            </w:pPr>
            <w:r>
              <w:rPr>
                <w:sz w:val="24"/>
                <w:szCs w:val="24"/>
              </w:rPr>
              <w:t>5.1.1</w:t>
            </w:r>
            <w:r w:rsidRPr="00D66D8F">
              <w:rPr>
                <w:sz w:val="24"/>
                <w:szCs w:val="24"/>
              </w:rPr>
              <w:t xml:space="preserve">. Инструкции по заполнению . . . . . . . . . . . . . . . . . . . . . . . . . . . . . . . . . . . . . . . . . . . . . . </w:t>
            </w:r>
            <w:r>
              <w:rPr>
                <w:sz w:val="24"/>
                <w:szCs w:val="24"/>
              </w:rPr>
              <w:t>. . . . .</w:t>
            </w:r>
          </w:p>
        </w:tc>
        <w:tc>
          <w:tcPr>
            <w:tcW w:w="567" w:type="dxa"/>
            <w:gridSpan w:val="2"/>
            <w:vAlign w:val="bottom"/>
          </w:tcPr>
          <w:p w:rsidR="00630408" w:rsidRPr="00EA2352" w:rsidRDefault="00630408" w:rsidP="00630408">
            <w:pPr>
              <w:shd w:val="clear" w:color="auto" w:fill="FFFFFF"/>
              <w:ind w:firstLine="0"/>
              <w:jc w:val="center"/>
              <w:rPr>
                <w:sz w:val="24"/>
                <w:szCs w:val="24"/>
              </w:rPr>
            </w:pPr>
            <w:r>
              <w:rPr>
                <w:sz w:val="24"/>
                <w:szCs w:val="24"/>
              </w:rPr>
              <w:t xml:space="preserve"> 31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250" w:firstLine="0"/>
              <w:rPr>
                <w:sz w:val="24"/>
                <w:szCs w:val="24"/>
              </w:rPr>
            </w:pPr>
            <w:r>
              <w:rPr>
                <w:sz w:val="24"/>
                <w:szCs w:val="24"/>
              </w:rPr>
              <w:t xml:space="preserve">5.2. Техническое предложение Участника (Форма 2) </w:t>
            </w:r>
            <w:r w:rsidRPr="00D66D8F">
              <w:rPr>
                <w:sz w:val="24"/>
                <w:szCs w:val="24"/>
              </w:rPr>
              <w:t xml:space="preserve">. . . . . . . . . . . . . . . . . . . . . . . </w:t>
            </w:r>
            <w:r>
              <w:rPr>
                <w:sz w:val="24"/>
                <w:szCs w:val="24"/>
              </w:rPr>
              <w:t xml:space="preserve">. . . . . . . . . . . . . </w:t>
            </w:r>
          </w:p>
        </w:tc>
        <w:tc>
          <w:tcPr>
            <w:tcW w:w="567" w:type="dxa"/>
            <w:gridSpan w:val="2"/>
            <w:vAlign w:val="bottom"/>
          </w:tcPr>
          <w:p w:rsidR="00630408" w:rsidRPr="00EA2352" w:rsidRDefault="00630408" w:rsidP="00630408">
            <w:pPr>
              <w:shd w:val="clear" w:color="auto" w:fill="FFFFFF"/>
              <w:ind w:firstLine="0"/>
              <w:rPr>
                <w:sz w:val="24"/>
                <w:szCs w:val="24"/>
              </w:rPr>
            </w:pPr>
            <w:r>
              <w:rPr>
                <w:sz w:val="24"/>
                <w:szCs w:val="24"/>
              </w:rPr>
              <w:t xml:space="preserve"> 32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5.2.1.</w:t>
            </w:r>
            <w:r w:rsidRPr="00D66D8F">
              <w:rPr>
                <w:sz w:val="24"/>
                <w:szCs w:val="24"/>
              </w:rPr>
              <w:t xml:space="preserve"> Инструкции по заполнению</w:t>
            </w:r>
            <w:r>
              <w:rPr>
                <w:sz w:val="24"/>
                <w:szCs w:val="24"/>
              </w:rPr>
              <w:t xml:space="preserve"> </w:t>
            </w:r>
            <w:r w:rsidRPr="007159F7">
              <w:rPr>
                <w:sz w:val="24"/>
                <w:szCs w:val="24"/>
              </w:rPr>
              <w:t xml:space="preserve">. . . . . . . . . . . . . . . . . . . . . . . . . . . . . . . . . . . . . . . . . . . . . . . . </w:t>
            </w:r>
            <w:r>
              <w:rPr>
                <w:sz w:val="24"/>
                <w:szCs w:val="24"/>
              </w:rPr>
              <w:t>. .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 xml:space="preserve">5.3. </w:t>
            </w:r>
            <w:r w:rsidRPr="007159F7">
              <w:rPr>
                <w:sz w:val="24"/>
                <w:szCs w:val="24"/>
              </w:rPr>
              <w:t xml:space="preserve">Анкета участника (Форма </w:t>
            </w:r>
            <w:r>
              <w:rPr>
                <w:sz w:val="24"/>
                <w:szCs w:val="24"/>
              </w:rPr>
              <w:t>3</w:t>
            </w:r>
            <w:r w:rsidRPr="007159F7">
              <w:rPr>
                <w:sz w:val="24"/>
                <w:szCs w:val="24"/>
              </w:rPr>
              <w:t>)</w:t>
            </w:r>
            <w:r>
              <w:rPr>
                <w:sz w:val="24"/>
                <w:szCs w:val="24"/>
              </w:rPr>
              <w:t xml:space="preserve"> . . . . .</w:t>
            </w:r>
            <w:r w:rsidRPr="007159F7">
              <w:rPr>
                <w:sz w:val="24"/>
                <w:szCs w:val="24"/>
              </w:rPr>
              <w:t xml:space="preserve"> . . . . . . . . . . . . . . . . . . . . . . . . . . . . . . . . . . . . . . . . . </w:t>
            </w:r>
            <w:r>
              <w:rPr>
                <w:sz w:val="24"/>
                <w:szCs w:val="24"/>
              </w:rPr>
              <w:t xml:space="preserve">. . . . .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5.3.1.</w:t>
            </w:r>
            <w:r w:rsidRPr="00D66D8F">
              <w:rPr>
                <w:sz w:val="24"/>
                <w:szCs w:val="24"/>
              </w:rPr>
              <w:t xml:space="preserve"> Инструкции по заполнению</w:t>
            </w:r>
            <w:r>
              <w:rPr>
                <w:sz w:val="24"/>
                <w:szCs w:val="24"/>
              </w:rPr>
              <w:t xml:space="preserve"> </w:t>
            </w:r>
            <w:r w:rsidRPr="007159F7">
              <w:rPr>
                <w:sz w:val="24"/>
                <w:szCs w:val="24"/>
              </w:rPr>
              <w:t xml:space="preserve">. . . . . . . . . . . . . . . . . . . . . . . . . . . . . . . . . . . . . . . . . . . . . . . . </w:t>
            </w:r>
            <w:r>
              <w:rPr>
                <w:sz w:val="24"/>
                <w:szCs w:val="24"/>
              </w:rPr>
              <w:t>. .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sidRPr="007159F7">
              <w:rPr>
                <w:sz w:val="24"/>
                <w:szCs w:val="24"/>
              </w:rPr>
              <w:t>5.</w:t>
            </w:r>
            <w:r>
              <w:rPr>
                <w:sz w:val="24"/>
                <w:szCs w:val="24"/>
              </w:rPr>
              <w:t>4</w:t>
            </w:r>
            <w:r w:rsidRPr="007159F7">
              <w:rPr>
                <w:sz w:val="24"/>
                <w:szCs w:val="24"/>
              </w:rPr>
              <w:t xml:space="preserve">. </w:t>
            </w:r>
            <w:r w:rsidRPr="006E2E38">
              <w:rPr>
                <w:sz w:val="24"/>
                <w:szCs w:val="24"/>
              </w:rPr>
              <w:t>Справка об отсутствии признаков крупной сделки (</w:t>
            </w:r>
            <w:r>
              <w:rPr>
                <w:sz w:val="24"/>
                <w:szCs w:val="24"/>
              </w:rPr>
              <w:t>Ф</w:t>
            </w:r>
            <w:r w:rsidRPr="006E2E38">
              <w:rPr>
                <w:sz w:val="24"/>
                <w:szCs w:val="24"/>
              </w:rPr>
              <w:t xml:space="preserve">орма </w:t>
            </w:r>
            <w:r>
              <w:rPr>
                <w:sz w:val="24"/>
                <w:szCs w:val="24"/>
              </w:rPr>
              <w:t>4</w:t>
            </w:r>
            <w:r w:rsidRPr="006E2E38">
              <w:rPr>
                <w:sz w:val="24"/>
                <w:szCs w:val="24"/>
              </w:rPr>
              <w:t>)</w:t>
            </w:r>
            <w:r>
              <w:rPr>
                <w:sz w:val="24"/>
                <w:szCs w:val="24"/>
              </w:rPr>
              <w:t>. . . . .</w:t>
            </w:r>
            <w:r w:rsidRPr="007159F7">
              <w:rPr>
                <w:sz w:val="24"/>
                <w:szCs w:val="24"/>
              </w:rPr>
              <w:t xml:space="preserve"> . . . . . . . . . . . . . . . . . . . . . </w:t>
            </w:r>
          </w:p>
          <w:p w:rsidR="00630408" w:rsidRPr="007159F7" w:rsidRDefault="00630408" w:rsidP="00630408">
            <w:pPr>
              <w:shd w:val="clear" w:color="auto" w:fill="FFFFFF"/>
              <w:ind w:right="-250" w:firstLine="0"/>
              <w:rPr>
                <w:sz w:val="24"/>
                <w:szCs w:val="24"/>
              </w:rPr>
            </w:pPr>
            <w:r>
              <w:rPr>
                <w:sz w:val="24"/>
                <w:szCs w:val="24"/>
              </w:rPr>
              <w:t>5.4.1.</w:t>
            </w:r>
            <w:r w:rsidRPr="007159F7">
              <w:rPr>
                <w:sz w:val="24"/>
                <w:szCs w:val="24"/>
              </w:rPr>
              <w:t xml:space="preserve"> </w:t>
            </w:r>
            <w:r w:rsidRPr="00D66D8F">
              <w:rPr>
                <w:sz w:val="24"/>
                <w:szCs w:val="24"/>
              </w:rPr>
              <w:t>Инструкции по заполнению</w:t>
            </w:r>
            <w:r w:rsidRPr="007159F7">
              <w:rPr>
                <w:sz w:val="24"/>
                <w:szCs w:val="24"/>
              </w:rPr>
              <w:t xml:space="preserve">. . . . . . . . . . . . . . . . . . . . . . . . . . . . . . . . . . . . . . . . . . . . . . . . </w:t>
            </w:r>
            <w:r>
              <w:rPr>
                <w:sz w:val="24"/>
                <w:szCs w:val="24"/>
              </w:rPr>
              <w:t>.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37</w:t>
            </w:r>
          </w:p>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5.5.  Декларация Участника (Форма 5) . . . . . . . . . . . . . . . . . . . . . . . . . . . . . . . . . . . . . . . . . . . .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Pr>
                <w:sz w:val="24"/>
                <w:szCs w:val="24"/>
              </w:rPr>
              <w:t>39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5.5.1.</w:t>
            </w:r>
            <w:r w:rsidRPr="00D66D8F">
              <w:rPr>
                <w:sz w:val="24"/>
                <w:szCs w:val="24"/>
              </w:rPr>
              <w:t xml:space="preserve"> Инструкции по заполнению</w:t>
            </w:r>
            <w:r w:rsidRPr="007159F7">
              <w:rPr>
                <w:sz w:val="24"/>
                <w:szCs w:val="24"/>
              </w:rPr>
              <w:t xml:space="preserve">. . . . . . . . . . . . . . . . . . . . . . . . . . . . . . . . . . . . . . . . . . . . . . . . </w:t>
            </w:r>
            <w:r>
              <w:rPr>
                <w:sz w:val="24"/>
                <w:szCs w:val="24"/>
              </w:rPr>
              <w:t>.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sidRPr="008D6FC3">
              <w:rPr>
                <w:sz w:val="24"/>
                <w:szCs w:val="24"/>
              </w:rPr>
              <w:t>4</w:t>
            </w:r>
            <w:r>
              <w:rPr>
                <w:sz w:val="24"/>
                <w:szCs w:val="24"/>
              </w:rPr>
              <w:t>3</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www.</w:t>
      </w:r>
      <w:r w:rsidR="00A1676A">
        <w:rPr>
          <w:sz w:val="24"/>
          <w:szCs w:val="24"/>
        </w:rPr>
        <w:t>саханефтегазсбыт.рф</w:t>
      </w:r>
      <w:r w:rsidRPr="00C3595F">
        <w:rPr>
          <w:sz w:val="24"/>
          <w:szCs w:val="24"/>
        </w:rPr>
        <w:t xml:space="preserve">, официальном сайте ЕИС www.zakupki.gov.ru и на сайте оператора электронной площадки </w:t>
      </w:r>
      <w:r w:rsidR="00027C62">
        <w:rPr>
          <w:sz w:val="24"/>
          <w:szCs w:val="24"/>
        </w:rPr>
        <w:t xml:space="preserve">«ТОРГИ 223» </w:t>
      </w:r>
      <w:hyperlink r:id="rId8" w:history="1">
        <w:r w:rsidR="00027C62" w:rsidRPr="00FE01A3">
          <w:rPr>
            <w:rStyle w:val="a8"/>
            <w:sz w:val="24"/>
            <w:szCs w:val="24"/>
            <w:lang w:val="en-US"/>
          </w:rPr>
          <w:t>www</w:t>
        </w:r>
        <w:r w:rsidR="00027C62" w:rsidRPr="00FE01A3">
          <w:rPr>
            <w:rStyle w:val="a8"/>
            <w:sz w:val="24"/>
            <w:szCs w:val="24"/>
          </w:rPr>
          <w:t>.torgi223.ru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C27FB6">
        <w:rPr>
          <w:sz w:val="24"/>
          <w:szCs w:val="24"/>
        </w:rPr>
        <w:t>п</w:t>
      </w:r>
      <w:r w:rsidR="00C27FB6" w:rsidRPr="00C27FB6">
        <w:rPr>
          <w:sz w:val="24"/>
          <w:szCs w:val="24"/>
        </w:rPr>
        <w:t>оставк</w:t>
      </w:r>
      <w:r w:rsidR="00C27FB6">
        <w:rPr>
          <w:sz w:val="24"/>
          <w:szCs w:val="24"/>
        </w:rPr>
        <w:t>у</w:t>
      </w:r>
      <w:r w:rsidR="00C27FB6" w:rsidRPr="00C27FB6">
        <w:rPr>
          <w:sz w:val="24"/>
          <w:szCs w:val="24"/>
        </w:rPr>
        <w:t xml:space="preserve"> </w:t>
      </w:r>
      <w:r w:rsidR="00027C62">
        <w:rPr>
          <w:sz w:val="24"/>
          <w:szCs w:val="24"/>
        </w:rPr>
        <w:t>спецтехники</w:t>
      </w:r>
      <w:r w:rsidR="00027C62" w:rsidRPr="001275A8">
        <w:rPr>
          <w:sz w:val="24"/>
          <w:szCs w:val="24"/>
        </w:rPr>
        <w:t xml:space="preserve"> </w:t>
      </w:r>
      <w:r w:rsidR="00027C62">
        <w:rPr>
          <w:sz w:val="24"/>
          <w:szCs w:val="24"/>
        </w:rPr>
        <w:t xml:space="preserve">для </w:t>
      </w:r>
      <w:r w:rsidR="00027C62" w:rsidRPr="001275A8">
        <w:rPr>
          <w:sz w:val="24"/>
          <w:szCs w:val="24"/>
        </w:rPr>
        <w:t xml:space="preserve"> АО «Саханефтегазсбыт» в 2020 году</w:t>
      </w:r>
      <w:r w:rsidR="00C27FB6">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027C62" w:rsidRDefault="00027C62" w:rsidP="00027C62">
      <w:pPr>
        <w:pStyle w:val="aff8"/>
        <w:suppressAutoHyphens/>
        <w:ind w:left="0"/>
        <w:jc w:val="both"/>
        <w:rPr>
          <w:rFonts w:ascii="Times New Roman" w:hAnsi="Times New Roman"/>
          <w:sz w:val="24"/>
          <w:szCs w:val="24"/>
        </w:rPr>
      </w:pPr>
      <w:r>
        <w:rPr>
          <w:rFonts w:ascii="Times New Roman" w:hAnsi="Times New Roman"/>
          <w:sz w:val="24"/>
          <w:szCs w:val="24"/>
        </w:rPr>
        <w:t>Романов Феликс Игоревич</w:t>
      </w:r>
      <w:r w:rsidRPr="0005094E">
        <w:rPr>
          <w:rFonts w:ascii="Times New Roman" w:hAnsi="Times New Roman"/>
          <w:sz w:val="24"/>
          <w:szCs w:val="24"/>
        </w:rPr>
        <w:t xml:space="preserve"> </w:t>
      </w:r>
      <w:r>
        <w:rPr>
          <w:rFonts w:ascii="Times New Roman" w:hAnsi="Times New Roman"/>
          <w:sz w:val="24"/>
          <w:szCs w:val="24"/>
        </w:rPr>
        <w:t xml:space="preserve">-  телефон (4112) 31-89-32, </w:t>
      </w:r>
      <w:r w:rsidRPr="0005094E">
        <w:rPr>
          <w:rFonts w:ascii="Times New Roman" w:hAnsi="Times New Roman"/>
          <w:sz w:val="24"/>
          <w:szCs w:val="24"/>
        </w:rPr>
        <w:t>доб. 26</w:t>
      </w:r>
      <w:r>
        <w:rPr>
          <w:rFonts w:ascii="Times New Roman" w:hAnsi="Times New Roman"/>
          <w:sz w:val="24"/>
          <w:szCs w:val="24"/>
        </w:rPr>
        <w:t>2</w:t>
      </w:r>
      <w:r w:rsidR="00C3595F"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ED4400">
        <w:rPr>
          <w:sz w:val="24"/>
          <w:szCs w:val="24"/>
        </w:rPr>
        <w:t>Парамонова Инна Анатольевна</w:t>
      </w:r>
      <w:r w:rsidRPr="00C3595F">
        <w:rPr>
          <w:sz w:val="24"/>
          <w:szCs w:val="24"/>
        </w:rPr>
        <w:t xml:space="preserve"> - телефон (4112) 31-89-40 (доб. 39</w:t>
      </w:r>
      <w:r w:rsidR="00ED4400">
        <w:rPr>
          <w:sz w:val="24"/>
          <w:szCs w:val="24"/>
        </w:rPr>
        <w:t>1</w:t>
      </w:r>
      <w:r w:rsidRPr="00C3595F">
        <w:rPr>
          <w:sz w:val="24"/>
          <w:szCs w:val="24"/>
        </w:rPr>
        <w:t>)</w:t>
      </w:r>
      <w:r w:rsidR="0061698B">
        <w:rPr>
          <w:sz w:val="24"/>
          <w:szCs w:val="24"/>
        </w:rPr>
        <w:t>.</w:t>
      </w:r>
    </w:p>
    <w:p w:rsidR="00C3595F" w:rsidRPr="00C3595F" w:rsidRDefault="00C3595F" w:rsidP="007F4E82">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7F4E82">
      <w:pPr>
        <w:numPr>
          <w:ilvl w:val="2"/>
          <w:numId w:val="24"/>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7F4E82">
      <w:pPr>
        <w:numPr>
          <w:ilvl w:val="2"/>
          <w:numId w:val="24"/>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7F4E82">
      <w:pPr>
        <w:numPr>
          <w:ilvl w:val="2"/>
          <w:numId w:val="24"/>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7F4E82">
      <w:pPr>
        <w:numPr>
          <w:ilvl w:val="3"/>
          <w:numId w:val="25"/>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7F4E82">
      <w:pPr>
        <w:numPr>
          <w:ilvl w:val="3"/>
          <w:numId w:val="25"/>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7F4E82">
      <w:pPr>
        <w:numPr>
          <w:ilvl w:val="3"/>
          <w:numId w:val="25"/>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7F4E82">
      <w:pPr>
        <w:numPr>
          <w:ilvl w:val="1"/>
          <w:numId w:val="25"/>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0"/>
          <w:footerReference w:type="first" r:id="rId11"/>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BB6C25">
        <w:rPr>
          <w:b/>
          <w:snapToGrid w:val="0"/>
          <w:sz w:val="24"/>
          <w:szCs w:val="24"/>
        </w:rPr>
        <w:t>2.1.   Общие положения.</w:t>
      </w:r>
    </w:p>
    <w:p w:rsidR="00027C62" w:rsidRPr="003905FD" w:rsidRDefault="00027C62" w:rsidP="00D06BF1">
      <w:pPr>
        <w:widowControl w:val="0"/>
        <w:autoSpaceDE w:val="0"/>
        <w:autoSpaceDN w:val="0"/>
        <w:adjustRightInd w:val="0"/>
        <w:spacing w:after="240" w:line="240" w:lineRule="auto"/>
        <w:ind w:firstLine="0"/>
        <w:contextualSpacing/>
        <w:rPr>
          <w:sz w:val="24"/>
          <w:szCs w:val="24"/>
        </w:rPr>
      </w:pPr>
      <w:r>
        <w:rPr>
          <w:b/>
          <w:sz w:val="24"/>
          <w:szCs w:val="24"/>
        </w:rPr>
        <w:t xml:space="preserve">2.1.1 </w:t>
      </w:r>
      <w:r w:rsidRPr="00E320B7">
        <w:rPr>
          <w:b/>
          <w:sz w:val="24"/>
          <w:szCs w:val="24"/>
        </w:rPr>
        <w:t xml:space="preserve">Предмет </w:t>
      </w:r>
      <w:r w:rsidR="00D06BF1">
        <w:rPr>
          <w:b/>
          <w:sz w:val="24"/>
          <w:szCs w:val="24"/>
        </w:rPr>
        <w:t>запроса предложений</w:t>
      </w:r>
      <w:r w:rsidRPr="00E320B7">
        <w:rPr>
          <w:b/>
          <w:sz w:val="24"/>
          <w:szCs w:val="24"/>
        </w:rPr>
        <w:t>:</w:t>
      </w:r>
      <w:r w:rsidRPr="00E320B7">
        <w:rPr>
          <w:sz w:val="24"/>
          <w:szCs w:val="24"/>
        </w:rPr>
        <w:t xml:space="preserve"> </w:t>
      </w:r>
      <w:r>
        <w:rPr>
          <w:sz w:val="24"/>
          <w:szCs w:val="24"/>
        </w:rPr>
        <w:t>П</w:t>
      </w:r>
      <w:r w:rsidRPr="00E320B7">
        <w:rPr>
          <w:sz w:val="24"/>
          <w:szCs w:val="24"/>
        </w:rPr>
        <w:t xml:space="preserve">оставка </w:t>
      </w:r>
      <w:r>
        <w:rPr>
          <w:sz w:val="24"/>
          <w:szCs w:val="24"/>
        </w:rPr>
        <w:t xml:space="preserve">спецтехники для нужд </w:t>
      </w:r>
      <w:r w:rsidRPr="00E320B7">
        <w:rPr>
          <w:sz w:val="24"/>
          <w:szCs w:val="24"/>
        </w:rPr>
        <w:t>АО «Саханефтегазсбыт» в 20</w:t>
      </w:r>
      <w:r>
        <w:rPr>
          <w:sz w:val="24"/>
          <w:szCs w:val="24"/>
        </w:rPr>
        <w:t xml:space="preserve">20 году, осуществляется </w:t>
      </w:r>
      <w:r w:rsidRPr="003905FD">
        <w:rPr>
          <w:b/>
          <w:sz w:val="24"/>
          <w:szCs w:val="24"/>
        </w:rPr>
        <w:t>Лот</w:t>
      </w:r>
      <w:r>
        <w:rPr>
          <w:b/>
          <w:sz w:val="24"/>
          <w:szCs w:val="24"/>
        </w:rPr>
        <w:t>у</w:t>
      </w:r>
      <w:r w:rsidRPr="003905FD">
        <w:rPr>
          <w:b/>
          <w:sz w:val="24"/>
          <w:szCs w:val="24"/>
        </w:rPr>
        <w:t xml:space="preserve"> №</w:t>
      </w:r>
      <w:r>
        <w:rPr>
          <w:b/>
          <w:sz w:val="24"/>
          <w:szCs w:val="24"/>
        </w:rPr>
        <w:t xml:space="preserve"> 1</w:t>
      </w:r>
      <w:r w:rsidRPr="005B5893">
        <w:rPr>
          <w:sz w:val="24"/>
          <w:szCs w:val="24"/>
        </w:rPr>
        <w:t>:</w:t>
      </w:r>
    </w:p>
    <w:p w:rsidR="00027C62" w:rsidRPr="00E320B7" w:rsidRDefault="00027C62" w:rsidP="00027C62">
      <w:pPr>
        <w:widowControl w:val="0"/>
        <w:autoSpaceDE w:val="0"/>
        <w:autoSpaceDN w:val="0"/>
        <w:adjustRightInd w:val="0"/>
        <w:spacing w:line="240" w:lineRule="auto"/>
        <w:ind w:left="11"/>
        <w:contextualSpacing/>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559"/>
        <w:gridCol w:w="1843"/>
        <w:gridCol w:w="3118"/>
      </w:tblGrid>
      <w:tr w:rsidR="00027C62" w:rsidRPr="00E320B7" w:rsidTr="00027C62">
        <w:trPr>
          <w:trHeight w:val="1164"/>
        </w:trPr>
        <w:tc>
          <w:tcPr>
            <w:tcW w:w="817" w:type="dxa"/>
            <w:vAlign w:val="center"/>
          </w:tcPr>
          <w:p w:rsidR="00027C62" w:rsidRPr="00E320B7" w:rsidRDefault="00027C62" w:rsidP="00D06BF1">
            <w:pPr>
              <w:widowControl w:val="0"/>
              <w:tabs>
                <w:tab w:val="num" w:pos="317"/>
              </w:tabs>
              <w:autoSpaceDE w:val="0"/>
              <w:autoSpaceDN w:val="0"/>
              <w:adjustRightInd w:val="0"/>
              <w:spacing w:line="240" w:lineRule="auto"/>
              <w:ind w:firstLine="0"/>
              <w:contextualSpacing/>
              <w:jc w:val="center"/>
              <w:rPr>
                <w:b/>
                <w:sz w:val="24"/>
                <w:szCs w:val="24"/>
              </w:rPr>
            </w:pPr>
            <w:r>
              <w:rPr>
                <w:b/>
                <w:sz w:val="24"/>
                <w:szCs w:val="24"/>
              </w:rPr>
              <w:t>№ Л</w:t>
            </w:r>
            <w:r w:rsidRPr="00E320B7">
              <w:rPr>
                <w:b/>
                <w:sz w:val="24"/>
                <w:szCs w:val="24"/>
              </w:rPr>
              <w:t>ота</w:t>
            </w:r>
          </w:p>
        </w:tc>
        <w:tc>
          <w:tcPr>
            <w:tcW w:w="2977" w:type="dxa"/>
            <w:vAlign w:val="center"/>
          </w:tcPr>
          <w:p w:rsidR="00027C62" w:rsidRPr="00E320B7" w:rsidRDefault="00027C62" w:rsidP="00D06BF1">
            <w:pPr>
              <w:widowControl w:val="0"/>
              <w:tabs>
                <w:tab w:val="num" w:pos="317"/>
              </w:tabs>
              <w:autoSpaceDE w:val="0"/>
              <w:autoSpaceDN w:val="0"/>
              <w:adjustRightInd w:val="0"/>
              <w:spacing w:line="240" w:lineRule="auto"/>
              <w:ind w:firstLine="35"/>
              <w:contextualSpacing/>
              <w:jc w:val="center"/>
              <w:rPr>
                <w:b/>
                <w:sz w:val="24"/>
                <w:szCs w:val="24"/>
              </w:rPr>
            </w:pPr>
            <w:r w:rsidRPr="00E320B7">
              <w:rPr>
                <w:b/>
                <w:sz w:val="24"/>
                <w:szCs w:val="24"/>
              </w:rPr>
              <w:t xml:space="preserve">Марка и наименование </w:t>
            </w:r>
            <w:r>
              <w:rPr>
                <w:b/>
                <w:sz w:val="24"/>
                <w:szCs w:val="24"/>
              </w:rPr>
              <w:t>товара</w:t>
            </w:r>
          </w:p>
        </w:tc>
        <w:tc>
          <w:tcPr>
            <w:tcW w:w="1559" w:type="dxa"/>
            <w:vAlign w:val="center"/>
          </w:tcPr>
          <w:p w:rsidR="00027C62" w:rsidRPr="00E320B7" w:rsidRDefault="00027C62" w:rsidP="00D06BF1">
            <w:pPr>
              <w:widowControl w:val="0"/>
              <w:tabs>
                <w:tab w:val="num" w:pos="317"/>
              </w:tabs>
              <w:autoSpaceDE w:val="0"/>
              <w:autoSpaceDN w:val="0"/>
              <w:adjustRightInd w:val="0"/>
              <w:spacing w:line="240" w:lineRule="auto"/>
              <w:ind w:firstLine="0"/>
              <w:contextualSpacing/>
              <w:jc w:val="center"/>
              <w:rPr>
                <w:b/>
                <w:sz w:val="24"/>
                <w:szCs w:val="24"/>
              </w:rPr>
            </w:pPr>
            <w:r w:rsidRPr="00E320B7">
              <w:rPr>
                <w:b/>
                <w:sz w:val="24"/>
                <w:szCs w:val="24"/>
              </w:rPr>
              <w:t>Количество, ед.</w:t>
            </w:r>
          </w:p>
        </w:tc>
        <w:tc>
          <w:tcPr>
            <w:tcW w:w="1843" w:type="dxa"/>
            <w:vAlign w:val="center"/>
          </w:tcPr>
          <w:p w:rsidR="00027C62" w:rsidRPr="00E320B7" w:rsidRDefault="00027C62" w:rsidP="00D06BF1">
            <w:pPr>
              <w:widowControl w:val="0"/>
              <w:tabs>
                <w:tab w:val="num" w:pos="317"/>
              </w:tabs>
              <w:autoSpaceDE w:val="0"/>
              <w:autoSpaceDN w:val="0"/>
              <w:adjustRightInd w:val="0"/>
              <w:spacing w:line="240" w:lineRule="auto"/>
              <w:ind w:firstLine="34"/>
              <w:contextualSpacing/>
              <w:jc w:val="center"/>
              <w:rPr>
                <w:b/>
                <w:iCs/>
                <w:sz w:val="24"/>
                <w:szCs w:val="24"/>
              </w:rPr>
            </w:pPr>
            <w:r>
              <w:rPr>
                <w:b/>
                <w:iCs/>
                <w:sz w:val="24"/>
                <w:szCs w:val="24"/>
              </w:rPr>
              <w:t>Цена за ед. товара с НДС, руб.</w:t>
            </w:r>
          </w:p>
        </w:tc>
        <w:tc>
          <w:tcPr>
            <w:tcW w:w="3118" w:type="dxa"/>
          </w:tcPr>
          <w:p w:rsidR="00027C62" w:rsidRDefault="00027C62" w:rsidP="00D06BF1">
            <w:pPr>
              <w:widowControl w:val="0"/>
              <w:tabs>
                <w:tab w:val="num" w:pos="317"/>
              </w:tabs>
              <w:autoSpaceDE w:val="0"/>
              <w:autoSpaceDN w:val="0"/>
              <w:adjustRightInd w:val="0"/>
              <w:spacing w:line="240" w:lineRule="auto"/>
              <w:ind w:firstLine="29"/>
              <w:contextualSpacing/>
              <w:jc w:val="center"/>
              <w:rPr>
                <w:b/>
                <w:iCs/>
                <w:sz w:val="24"/>
                <w:szCs w:val="24"/>
              </w:rPr>
            </w:pPr>
            <w:r w:rsidRPr="00E320B7">
              <w:rPr>
                <w:b/>
                <w:iCs/>
                <w:sz w:val="24"/>
                <w:szCs w:val="24"/>
              </w:rPr>
              <w:t>Сведения о начальной (максимальной) цене договора (цене лота),</w:t>
            </w:r>
          </w:p>
          <w:p w:rsidR="00027C62" w:rsidRPr="00E320B7" w:rsidRDefault="00027C62" w:rsidP="00D06BF1">
            <w:pPr>
              <w:widowControl w:val="0"/>
              <w:tabs>
                <w:tab w:val="num" w:pos="317"/>
              </w:tabs>
              <w:autoSpaceDE w:val="0"/>
              <w:autoSpaceDN w:val="0"/>
              <w:adjustRightInd w:val="0"/>
              <w:spacing w:line="240" w:lineRule="auto"/>
              <w:ind w:firstLine="29"/>
              <w:contextualSpacing/>
              <w:jc w:val="center"/>
              <w:rPr>
                <w:b/>
                <w:sz w:val="24"/>
                <w:szCs w:val="24"/>
              </w:rPr>
            </w:pPr>
            <w:r w:rsidRPr="00E320B7">
              <w:rPr>
                <w:b/>
                <w:iCs/>
                <w:sz w:val="24"/>
                <w:szCs w:val="24"/>
              </w:rPr>
              <w:t>с НДС руб.</w:t>
            </w:r>
          </w:p>
        </w:tc>
      </w:tr>
      <w:tr w:rsidR="00027C62" w:rsidRPr="00E320B7" w:rsidTr="00027C62">
        <w:trPr>
          <w:trHeight w:val="696"/>
        </w:trPr>
        <w:tc>
          <w:tcPr>
            <w:tcW w:w="817" w:type="dxa"/>
            <w:vAlign w:val="center"/>
          </w:tcPr>
          <w:p w:rsidR="00027C62" w:rsidRPr="008B26C6" w:rsidRDefault="00027C62" w:rsidP="00D06BF1">
            <w:pPr>
              <w:widowControl w:val="0"/>
              <w:tabs>
                <w:tab w:val="num" w:pos="317"/>
              </w:tabs>
              <w:autoSpaceDE w:val="0"/>
              <w:autoSpaceDN w:val="0"/>
              <w:adjustRightInd w:val="0"/>
              <w:ind w:firstLine="0"/>
              <w:contextualSpacing/>
              <w:jc w:val="center"/>
              <w:rPr>
                <w:b/>
                <w:sz w:val="24"/>
                <w:szCs w:val="24"/>
              </w:rPr>
            </w:pPr>
            <w:r>
              <w:rPr>
                <w:b/>
                <w:sz w:val="24"/>
                <w:szCs w:val="24"/>
              </w:rPr>
              <w:t>1</w:t>
            </w:r>
          </w:p>
        </w:tc>
        <w:tc>
          <w:tcPr>
            <w:tcW w:w="2977" w:type="dxa"/>
            <w:vAlign w:val="center"/>
          </w:tcPr>
          <w:p w:rsidR="00027C62" w:rsidRPr="005B5893" w:rsidRDefault="00027C62" w:rsidP="00ED4400">
            <w:pPr>
              <w:widowControl w:val="0"/>
              <w:tabs>
                <w:tab w:val="num" w:pos="317"/>
              </w:tabs>
              <w:autoSpaceDE w:val="0"/>
              <w:autoSpaceDN w:val="0"/>
              <w:adjustRightInd w:val="0"/>
              <w:spacing w:line="240" w:lineRule="auto"/>
              <w:ind w:firstLine="35"/>
              <w:contextualSpacing/>
              <w:rPr>
                <w:bCs/>
                <w:sz w:val="24"/>
                <w:szCs w:val="24"/>
              </w:rPr>
            </w:pPr>
            <w:r>
              <w:rPr>
                <w:bCs/>
                <w:sz w:val="24"/>
                <w:szCs w:val="24"/>
              </w:rPr>
              <w:t xml:space="preserve">Фронтальный - погрузчик </w:t>
            </w:r>
            <w:r w:rsidRPr="00847553">
              <w:rPr>
                <w:bCs/>
                <w:sz w:val="24"/>
                <w:szCs w:val="24"/>
              </w:rPr>
              <w:t xml:space="preserve">JINGONG </w:t>
            </w:r>
            <w:r w:rsidRPr="00847553">
              <w:rPr>
                <w:iCs/>
                <w:sz w:val="24"/>
                <w:szCs w:val="24"/>
                <w:lang w:val="en-US"/>
              </w:rPr>
              <w:t>JGM</w:t>
            </w:r>
            <w:r w:rsidRPr="00847553">
              <w:rPr>
                <w:iCs/>
                <w:sz w:val="24"/>
                <w:szCs w:val="24"/>
              </w:rPr>
              <w:t>7</w:t>
            </w:r>
            <w:r w:rsidRPr="00847553">
              <w:rPr>
                <w:bCs/>
                <w:sz w:val="24"/>
                <w:szCs w:val="24"/>
              </w:rPr>
              <w:t>37К</w:t>
            </w:r>
            <w:r w:rsidR="00ED4400">
              <w:rPr>
                <w:bCs/>
                <w:sz w:val="24"/>
                <w:szCs w:val="24"/>
              </w:rPr>
              <w:t xml:space="preserve"> (или эквивалент)</w:t>
            </w:r>
          </w:p>
        </w:tc>
        <w:tc>
          <w:tcPr>
            <w:tcW w:w="1559" w:type="dxa"/>
            <w:vAlign w:val="center"/>
          </w:tcPr>
          <w:p w:rsidR="00027C62" w:rsidRPr="00E02C2C" w:rsidRDefault="00027C62" w:rsidP="00D06BF1">
            <w:pPr>
              <w:widowControl w:val="0"/>
              <w:tabs>
                <w:tab w:val="num" w:pos="317"/>
              </w:tabs>
              <w:autoSpaceDE w:val="0"/>
              <w:autoSpaceDN w:val="0"/>
              <w:adjustRightInd w:val="0"/>
              <w:spacing w:line="240" w:lineRule="auto"/>
              <w:ind w:firstLine="0"/>
              <w:contextualSpacing/>
              <w:jc w:val="center"/>
              <w:rPr>
                <w:sz w:val="24"/>
                <w:szCs w:val="24"/>
              </w:rPr>
            </w:pPr>
            <w:r>
              <w:rPr>
                <w:sz w:val="24"/>
                <w:szCs w:val="24"/>
              </w:rPr>
              <w:t>1</w:t>
            </w:r>
          </w:p>
        </w:tc>
        <w:tc>
          <w:tcPr>
            <w:tcW w:w="1843" w:type="dxa"/>
            <w:vAlign w:val="center"/>
          </w:tcPr>
          <w:p w:rsidR="00027C62" w:rsidRDefault="00027C62" w:rsidP="00D06BF1">
            <w:pPr>
              <w:widowControl w:val="0"/>
              <w:tabs>
                <w:tab w:val="num" w:pos="317"/>
              </w:tabs>
              <w:autoSpaceDE w:val="0"/>
              <w:autoSpaceDN w:val="0"/>
              <w:adjustRightInd w:val="0"/>
              <w:spacing w:line="240" w:lineRule="auto"/>
              <w:ind w:firstLine="34"/>
              <w:contextualSpacing/>
              <w:jc w:val="center"/>
              <w:rPr>
                <w:sz w:val="24"/>
                <w:szCs w:val="24"/>
              </w:rPr>
            </w:pPr>
            <w:r>
              <w:rPr>
                <w:sz w:val="24"/>
                <w:szCs w:val="24"/>
              </w:rPr>
              <w:t>3 744 </w:t>
            </w:r>
            <w:r>
              <w:rPr>
                <w:sz w:val="24"/>
                <w:szCs w:val="24"/>
                <w:lang w:val="en-US"/>
              </w:rPr>
              <w:t>000</w:t>
            </w:r>
            <w:r>
              <w:rPr>
                <w:sz w:val="24"/>
                <w:szCs w:val="24"/>
              </w:rPr>
              <w:t>,00</w:t>
            </w:r>
          </w:p>
        </w:tc>
        <w:tc>
          <w:tcPr>
            <w:tcW w:w="3118" w:type="dxa"/>
            <w:vAlign w:val="center"/>
          </w:tcPr>
          <w:p w:rsidR="00027C62" w:rsidRDefault="00027C62" w:rsidP="00D06BF1">
            <w:pPr>
              <w:widowControl w:val="0"/>
              <w:tabs>
                <w:tab w:val="num" w:pos="317"/>
              </w:tabs>
              <w:autoSpaceDE w:val="0"/>
              <w:autoSpaceDN w:val="0"/>
              <w:adjustRightInd w:val="0"/>
              <w:spacing w:line="240" w:lineRule="auto"/>
              <w:ind w:firstLine="29"/>
              <w:contextualSpacing/>
              <w:jc w:val="center"/>
              <w:rPr>
                <w:sz w:val="24"/>
                <w:szCs w:val="24"/>
              </w:rPr>
            </w:pPr>
            <w:r>
              <w:rPr>
                <w:sz w:val="24"/>
                <w:szCs w:val="24"/>
              </w:rPr>
              <w:t>3 744 </w:t>
            </w:r>
            <w:r>
              <w:rPr>
                <w:sz w:val="24"/>
                <w:szCs w:val="24"/>
                <w:lang w:val="en-US"/>
              </w:rPr>
              <w:t>000</w:t>
            </w:r>
            <w:r>
              <w:rPr>
                <w:sz w:val="24"/>
                <w:szCs w:val="24"/>
              </w:rPr>
              <w:t>,00</w:t>
            </w:r>
          </w:p>
        </w:tc>
      </w:tr>
    </w:tbl>
    <w:p w:rsidR="00027C62" w:rsidRPr="00E320B7" w:rsidRDefault="00027C62" w:rsidP="00027C62">
      <w:pPr>
        <w:widowControl w:val="0"/>
        <w:tabs>
          <w:tab w:val="num" w:pos="0"/>
        </w:tabs>
        <w:autoSpaceDE w:val="0"/>
        <w:autoSpaceDN w:val="0"/>
        <w:adjustRightInd w:val="0"/>
        <w:spacing w:line="240" w:lineRule="auto"/>
        <w:contextualSpacing/>
        <w:rPr>
          <w:b/>
          <w:sz w:val="24"/>
          <w:szCs w:val="24"/>
        </w:rPr>
      </w:pPr>
    </w:p>
    <w:p w:rsidR="00027C62" w:rsidRPr="00CE5769" w:rsidRDefault="00027C62" w:rsidP="00D06BF1">
      <w:pPr>
        <w:widowControl w:val="0"/>
        <w:tabs>
          <w:tab w:val="num" w:pos="0"/>
        </w:tabs>
        <w:autoSpaceDE w:val="0"/>
        <w:autoSpaceDN w:val="0"/>
        <w:adjustRightInd w:val="0"/>
        <w:spacing w:line="240" w:lineRule="atLeast"/>
        <w:ind w:firstLine="0"/>
        <w:rPr>
          <w:sz w:val="24"/>
          <w:szCs w:val="24"/>
        </w:rPr>
      </w:pPr>
      <w:r>
        <w:rPr>
          <w:b/>
          <w:sz w:val="24"/>
          <w:szCs w:val="24"/>
        </w:rPr>
        <w:t xml:space="preserve">2.1.2 </w:t>
      </w:r>
      <w:r w:rsidRPr="00E320B7">
        <w:rPr>
          <w:b/>
          <w:sz w:val="24"/>
          <w:szCs w:val="24"/>
        </w:rPr>
        <w:t>Место, условия поставки:</w:t>
      </w:r>
      <w:r>
        <w:rPr>
          <w:b/>
          <w:sz w:val="24"/>
          <w:szCs w:val="24"/>
        </w:rPr>
        <w:t xml:space="preserve"> </w:t>
      </w:r>
      <w:r w:rsidRPr="00E320B7">
        <w:rPr>
          <w:sz w:val="24"/>
          <w:szCs w:val="24"/>
        </w:rPr>
        <w:t xml:space="preserve">доставка до склада Заказчика, расположенного по адресу: </w:t>
      </w:r>
      <w:r w:rsidRPr="00CE5769">
        <w:rPr>
          <w:sz w:val="24"/>
          <w:szCs w:val="24"/>
        </w:rPr>
        <w:t xml:space="preserve">Российская Федерация, </w:t>
      </w:r>
      <w:r>
        <w:rPr>
          <w:sz w:val="24"/>
          <w:szCs w:val="24"/>
        </w:rPr>
        <w:t>Республика Саха (Якутия)</w:t>
      </w:r>
      <w:r w:rsidRPr="00CE5769">
        <w:rPr>
          <w:sz w:val="24"/>
          <w:szCs w:val="24"/>
        </w:rPr>
        <w:t>, п. Жатай, ул. Строда 12,</w:t>
      </w:r>
      <w:r w:rsidRPr="00CE5769">
        <w:rPr>
          <w:rFonts w:cs="Arial"/>
          <w:sz w:val="24"/>
          <w:szCs w:val="24"/>
        </w:rPr>
        <w:t xml:space="preserve"> </w:t>
      </w:r>
      <w:r>
        <w:rPr>
          <w:rFonts w:cs="Arial"/>
          <w:sz w:val="24"/>
          <w:szCs w:val="24"/>
        </w:rPr>
        <w:t xml:space="preserve">осуществляется </w:t>
      </w:r>
      <w:r w:rsidRPr="008F2B85">
        <w:rPr>
          <w:rFonts w:cs="Arial"/>
          <w:sz w:val="24"/>
          <w:szCs w:val="24"/>
        </w:rPr>
        <w:t>силами Поставщика</w:t>
      </w:r>
      <w:r>
        <w:rPr>
          <w:rFonts w:cs="Arial"/>
          <w:sz w:val="24"/>
          <w:szCs w:val="24"/>
        </w:rPr>
        <w:t>.</w:t>
      </w:r>
    </w:p>
    <w:p w:rsidR="00027C62" w:rsidRPr="001B78AD" w:rsidRDefault="00027C62" w:rsidP="00D06BF1">
      <w:pPr>
        <w:pStyle w:val="aff8"/>
        <w:tabs>
          <w:tab w:val="left" w:pos="0"/>
        </w:tabs>
        <w:spacing w:line="240" w:lineRule="atLeast"/>
        <w:ind w:left="0"/>
        <w:jc w:val="both"/>
        <w:rPr>
          <w:rFonts w:ascii="Times New Roman" w:hAnsi="Times New Roman" w:cs="Times New Roman"/>
          <w:sz w:val="24"/>
          <w:szCs w:val="24"/>
        </w:rPr>
      </w:pPr>
      <w:r w:rsidRPr="008F2B85">
        <w:rPr>
          <w:rFonts w:ascii="Times New Roman" w:hAnsi="Times New Roman"/>
          <w:b/>
          <w:sz w:val="24"/>
          <w:szCs w:val="24"/>
        </w:rPr>
        <w:t>2.1.</w:t>
      </w:r>
      <w:r>
        <w:rPr>
          <w:rFonts w:ascii="Times New Roman" w:hAnsi="Times New Roman"/>
          <w:b/>
          <w:sz w:val="24"/>
          <w:szCs w:val="24"/>
        </w:rPr>
        <w:t>3</w:t>
      </w:r>
      <w:r w:rsidRPr="008F2B85">
        <w:rPr>
          <w:rFonts w:ascii="Times New Roman" w:hAnsi="Times New Roman"/>
          <w:b/>
          <w:sz w:val="24"/>
          <w:szCs w:val="24"/>
        </w:rPr>
        <w:t xml:space="preserve"> Сроки поставки товара: </w:t>
      </w:r>
      <w:bookmarkStart w:id="54" w:name="_GoBack"/>
      <w:r w:rsidRPr="001B78AD">
        <w:rPr>
          <w:rFonts w:ascii="Times New Roman" w:hAnsi="Times New Roman"/>
          <w:sz w:val="24"/>
        </w:rPr>
        <w:t xml:space="preserve">в течение 30 </w:t>
      </w:r>
      <w:r>
        <w:rPr>
          <w:rFonts w:ascii="Times New Roman" w:hAnsi="Times New Roman"/>
          <w:sz w:val="24"/>
        </w:rPr>
        <w:t xml:space="preserve">(тридцати) календарных </w:t>
      </w:r>
      <w:r w:rsidRPr="001B78AD">
        <w:rPr>
          <w:rFonts w:ascii="Times New Roman" w:hAnsi="Times New Roman"/>
          <w:sz w:val="24"/>
        </w:rPr>
        <w:t xml:space="preserve">дней с момента заключения договора. </w:t>
      </w:r>
    </w:p>
    <w:bookmarkEnd w:id="54"/>
    <w:p w:rsidR="00027C62" w:rsidRPr="00E1547B" w:rsidRDefault="00027C62" w:rsidP="00D06BF1">
      <w:pPr>
        <w:tabs>
          <w:tab w:val="left" w:pos="0"/>
        </w:tabs>
        <w:spacing w:line="240" w:lineRule="atLeast"/>
        <w:ind w:firstLine="0"/>
        <w:rPr>
          <w:sz w:val="24"/>
          <w:szCs w:val="24"/>
        </w:rPr>
      </w:pPr>
      <w:r>
        <w:rPr>
          <w:b/>
          <w:sz w:val="24"/>
          <w:szCs w:val="24"/>
        </w:rPr>
        <w:t>2.1.4</w:t>
      </w:r>
      <w:r w:rsidRPr="00E1547B">
        <w:rPr>
          <w:b/>
          <w:sz w:val="24"/>
          <w:szCs w:val="24"/>
        </w:rPr>
        <w:t xml:space="preserve"> Форма, сроки и порядок оплаты товара</w:t>
      </w:r>
      <w:r w:rsidRPr="00E1547B">
        <w:rPr>
          <w:sz w:val="24"/>
          <w:szCs w:val="24"/>
        </w:rPr>
        <w:t xml:space="preserve">: Безналичный расчет. Расчеты по Договору поставки спецтехники, заключенному с Победителем закупки, производятся в следующем порядке: </w:t>
      </w:r>
    </w:p>
    <w:p w:rsidR="00027C62" w:rsidRPr="00DD6C94" w:rsidRDefault="00027C62" w:rsidP="00D06BF1">
      <w:pPr>
        <w:widowControl w:val="0"/>
        <w:autoSpaceDE w:val="0"/>
        <w:autoSpaceDN w:val="0"/>
        <w:adjustRightInd w:val="0"/>
        <w:spacing w:line="240" w:lineRule="atLeast"/>
        <w:ind w:firstLine="0"/>
        <w:rPr>
          <w:sz w:val="24"/>
          <w:szCs w:val="24"/>
        </w:rPr>
      </w:pPr>
      <w:r w:rsidRPr="00675B9F">
        <w:rPr>
          <w:sz w:val="24"/>
          <w:szCs w:val="24"/>
        </w:rPr>
        <w:t>- 100% по факту получения спецтехники Заказчиком, в течен</w:t>
      </w:r>
      <w:r>
        <w:rPr>
          <w:sz w:val="24"/>
          <w:szCs w:val="24"/>
        </w:rPr>
        <w:t>ие 10 (десяти) банковских дней,</w:t>
      </w:r>
      <w:r w:rsidRPr="00675B9F">
        <w:rPr>
          <w:sz w:val="24"/>
          <w:szCs w:val="24"/>
        </w:rPr>
        <w:t xml:space="preserve"> на основании подписанного Сторонами акта приёма-передачи, и получения Заказчиком выставленного Поставщиком счета и счета-фактуры.</w:t>
      </w:r>
    </w:p>
    <w:p w:rsidR="00027C62" w:rsidRPr="00DD6C94" w:rsidRDefault="00027C62" w:rsidP="00D06BF1">
      <w:pPr>
        <w:spacing w:line="240" w:lineRule="auto"/>
        <w:ind w:firstLine="0"/>
        <w:rPr>
          <w:sz w:val="24"/>
          <w:szCs w:val="24"/>
        </w:rPr>
      </w:pPr>
      <w:r w:rsidRPr="00DD6C94">
        <w:rPr>
          <w:b/>
          <w:sz w:val="24"/>
          <w:szCs w:val="24"/>
        </w:rPr>
        <w:t>2.1.5</w:t>
      </w:r>
      <w:r w:rsidRPr="00DD6C94">
        <w:rPr>
          <w:b/>
          <w:iCs/>
          <w:sz w:val="24"/>
          <w:szCs w:val="24"/>
        </w:rPr>
        <w:t xml:space="preserve"> Порядок формирования цены договора (цена лота):</w:t>
      </w:r>
      <w:r w:rsidRPr="00DD6C94">
        <w:rPr>
          <w:sz w:val="24"/>
          <w:szCs w:val="24"/>
        </w:rPr>
        <w:t xml:space="preserve"> Цена договора является фиксированной на период проведения </w:t>
      </w:r>
      <w:r>
        <w:rPr>
          <w:sz w:val="24"/>
          <w:szCs w:val="24"/>
        </w:rPr>
        <w:t>закупки</w:t>
      </w:r>
      <w:r w:rsidRPr="00DD6C94">
        <w:rPr>
          <w:sz w:val="24"/>
          <w:szCs w:val="24"/>
        </w:rPr>
        <w:t xml:space="preserve"> и в период исполнения обязательств по Договору. </w:t>
      </w:r>
    </w:p>
    <w:p w:rsidR="00027C62" w:rsidRPr="00DD6C94" w:rsidRDefault="00027C62" w:rsidP="00D06BF1">
      <w:pPr>
        <w:tabs>
          <w:tab w:val="left" w:pos="9355"/>
        </w:tabs>
        <w:spacing w:line="240" w:lineRule="auto"/>
        <w:ind w:right="-5" w:firstLine="0"/>
        <w:rPr>
          <w:sz w:val="24"/>
          <w:szCs w:val="24"/>
        </w:rPr>
      </w:pPr>
      <w:r>
        <w:rPr>
          <w:sz w:val="24"/>
          <w:szCs w:val="24"/>
        </w:rPr>
        <w:t xml:space="preserve">    </w:t>
      </w:r>
      <w:r w:rsidRPr="00DD6C94">
        <w:rPr>
          <w:sz w:val="24"/>
          <w:szCs w:val="24"/>
        </w:rPr>
        <w:t>Цена договора должна включать в себя не только стоимость спецтехники,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027C62" w:rsidRDefault="00027C62" w:rsidP="00D06BF1">
      <w:pPr>
        <w:spacing w:line="240" w:lineRule="auto"/>
        <w:ind w:firstLine="0"/>
        <w:rPr>
          <w:sz w:val="24"/>
          <w:szCs w:val="24"/>
        </w:rPr>
      </w:pPr>
      <w:r>
        <w:rPr>
          <w:sz w:val="24"/>
          <w:szCs w:val="24"/>
        </w:rPr>
        <w:t xml:space="preserve">    </w:t>
      </w:r>
      <w:r w:rsidRPr="00DD6C94">
        <w:rPr>
          <w:sz w:val="24"/>
          <w:szCs w:val="24"/>
        </w:rPr>
        <w:t xml:space="preserve">Неучтенные затраты Поставщика, связанные с исполнением Договора, не включенные в стоимость Договора, определенную по результатам </w:t>
      </w:r>
      <w:r>
        <w:rPr>
          <w:sz w:val="24"/>
          <w:szCs w:val="24"/>
        </w:rPr>
        <w:t>закупки</w:t>
      </w:r>
      <w:r w:rsidRPr="00DD6C94">
        <w:rPr>
          <w:sz w:val="24"/>
          <w:szCs w:val="24"/>
        </w:rPr>
        <w:t>, не подлежат оплате Заказчиком.</w:t>
      </w:r>
    </w:p>
    <w:p w:rsidR="00027C62" w:rsidRPr="00847553" w:rsidRDefault="00027C62" w:rsidP="00D06BF1">
      <w:pPr>
        <w:widowControl w:val="0"/>
        <w:tabs>
          <w:tab w:val="num" w:pos="0"/>
        </w:tabs>
        <w:autoSpaceDE w:val="0"/>
        <w:autoSpaceDN w:val="0"/>
        <w:adjustRightInd w:val="0"/>
        <w:spacing w:line="240" w:lineRule="auto"/>
        <w:ind w:firstLine="0"/>
        <w:rPr>
          <w:b/>
          <w:sz w:val="24"/>
          <w:szCs w:val="24"/>
        </w:rPr>
      </w:pPr>
      <w:r>
        <w:rPr>
          <w:b/>
          <w:sz w:val="24"/>
          <w:szCs w:val="24"/>
        </w:rPr>
        <w:t>2.1.6</w:t>
      </w:r>
      <w:r w:rsidRPr="001B78AD">
        <w:rPr>
          <w:b/>
          <w:sz w:val="24"/>
          <w:szCs w:val="24"/>
        </w:rPr>
        <w:t xml:space="preserve"> </w:t>
      </w:r>
      <w:r w:rsidRPr="001B78AD">
        <w:rPr>
          <w:b/>
          <w:sz w:val="24"/>
          <w:szCs w:val="24"/>
        </w:rPr>
        <w:tab/>
      </w:r>
      <w:r>
        <w:rPr>
          <w:b/>
          <w:sz w:val="24"/>
          <w:szCs w:val="24"/>
        </w:rPr>
        <w:t>О</w:t>
      </w:r>
      <w:r w:rsidRPr="001B78AD">
        <w:rPr>
          <w:b/>
          <w:sz w:val="24"/>
          <w:szCs w:val="24"/>
        </w:rPr>
        <w:t>бязательные</w:t>
      </w:r>
      <w:r>
        <w:rPr>
          <w:b/>
          <w:sz w:val="24"/>
          <w:szCs w:val="24"/>
        </w:rPr>
        <w:t xml:space="preserve"> </w:t>
      </w:r>
      <w:r w:rsidRPr="00DD6C94">
        <w:rPr>
          <w:b/>
          <w:sz w:val="24"/>
          <w:szCs w:val="24"/>
        </w:rPr>
        <w:t xml:space="preserve">требования к Участнику </w:t>
      </w:r>
      <w:r>
        <w:rPr>
          <w:b/>
          <w:sz w:val="24"/>
          <w:szCs w:val="24"/>
        </w:rPr>
        <w:t>закупки</w:t>
      </w:r>
      <w:r w:rsidRPr="00DD6C94">
        <w:rPr>
          <w:b/>
          <w:sz w:val="24"/>
          <w:szCs w:val="24"/>
        </w:rPr>
        <w:t>:</w:t>
      </w:r>
      <w:r>
        <w:rPr>
          <w:b/>
          <w:sz w:val="24"/>
          <w:szCs w:val="24"/>
        </w:rPr>
        <w:t xml:space="preserve"> </w:t>
      </w:r>
      <w:r w:rsidRPr="00DD6C94">
        <w:rPr>
          <w:sz w:val="24"/>
          <w:szCs w:val="24"/>
        </w:rPr>
        <w:t>Участник должен быть производителем либо обладать официальным дилерским или соглашением с производителем на распространени</w:t>
      </w:r>
      <w:r>
        <w:rPr>
          <w:sz w:val="24"/>
          <w:szCs w:val="24"/>
        </w:rPr>
        <w:t>е Товара, требуемого к поставке.</w:t>
      </w:r>
    </w:p>
    <w:p w:rsidR="00027C62" w:rsidRDefault="00027C62" w:rsidP="00D06BF1">
      <w:pPr>
        <w:widowControl w:val="0"/>
        <w:tabs>
          <w:tab w:val="num" w:pos="0"/>
        </w:tabs>
        <w:autoSpaceDE w:val="0"/>
        <w:autoSpaceDN w:val="0"/>
        <w:adjustRightInd w:val="0"/>
        <w:spacing w:line="240" w:lineRule="auto"/>
        <w:ind w:firstLine="0"/>
        <w:rPr>
          <w:b/>
          <w:sz w:val="24"/>
          <w:szCs w:val="24"/>
        </w:rPr>
      </w:pPr>
      <w:r w:rsidRPr="001B78AD">
        <w:rPr>
          <w:b/>
          <w:sz w:val="24"/>
          <w:szCs w:val="24"/>
        </w:rPr>
        <w:t>2.1.</w:t>
      </w:r>
      <w:r>
        <w:rPr>
          <w:b/>
          <w:sz w:val="24"/>
          <w:szCs w:val="24"/>
        </w:rPr>
        <w:t>7</w:t>
      </w:r>
      <w:r w:rsidRPr="001B78AD">
        <w:rPr>
          <w:b/>
          <w:sz w:val="24"/>
          <w:szCs w:val="24"/>
        </w:rPr>
        <w:t xml:space="preserve"> </w:t>
      </w:r>
      <w:r w:rsidRPr="001B78AD">
        <w:rPr>
          <w:b/>
          <w:sz w:val="24"/>
          <w:szCs w:val="24"/>
        </w:rPr>
        <w:tab/>
      </w:r>
      <w:r w:rsidRPr="008F2B85">
        <w:rPr>
          <w:b/>
          <w:sz w:val="24"/>
          <w:szCs w:val="24"/>
        </w:rPr>
        <w:t>Дополнительные</w:t>
      </w:r>
      <w:r>
        <w:rPr>
          <w:b/>
          <w:sz w:val="24"/>
          <w:szCs w:val="24"/>
        </w:rPr>
        <w:t xml:space="preserve"> </w:t>
      </w:r>
      <w:r w:rsidRPr="00DD6C94">
        <w:rPr>
          <w:b/>
          <w:sz w:val="24"/>
          <w:szCs w:val="24"/>
        </w:rPr>
        <w:t xml:space="preserve">требования к Участнику </w:t>
      </w:r>
      <w:r>
        <w:rPr>
          <w:b/>
          <w:sz w:val="24"/>
          <w:szCs w:val="24"/>
        </w:rPr>
        <w:t>закупки</w:t>
      </w:r>
      <w:r w:rsidRPr="00DD6C94">
        <w:rPr>
          <w:b/>
          <w:sz w:val="24"/>
          <w:szCs w:val="24"/>
        </w:rPr>
        <w:t>:</w:t>
      </w:r>
    </w:p>
    <w:p w:rsidR="00027C62" w:rsidRDefault="00027C62" w:rsidP="00D06BF1">
      <w:pPr>
        <w:widowControl w:val="0"/>
        <w:tabs>
          <w:tab w:val="left" w:pos="284"/>
        </w:tabs>
        <w:autoSpaceDE w:val="0"/>
        <w:autoSpaceDN w:val="0"/>
        <w:adjustRightInd w:val="0"/>
        <w:spacing w:line="240" w:lineRule="auto"/>
        <w:ind w:firstLine="0"/>
        <w:contextualSpacing/>
        <w:rPr>
          <w:sz w:val="24"/>
          <w:szCs w:val="24"/>
        </w:rPr>
      </w:pPr>
      <w:r>
        <w:rPr>
          <w:sz w:val="24"/>
          <w:szCs w:val="24"/>
        </w:rPr>
        <w:t>1</w:t>
      </w:r>
      <w:r w:rsidRPr="001B78AD">
        <w:rPr>
          <w:sz w:val="24"/>
          <w:szCs w:val="24"/>
        </w:rPr>
        <w:t>.</w:t>
      </w:r>
      <w:r>
        <w:rPr>
          <w:sz w:val="24"/>
          <w:szCs w:val="24"/>
        </w:rPr>
        <w:t xml:space="preserve"> У </w:t>
      </w:r>
      <w:r w:rsidRPr="001B78AD">
        <w:rPr>
          <w:sz w:val="24"/>
          <w:szCs w:val="24"/>
        </w:rPr>
        <w:t xml:space="preserve">участника </w:t>
      </w:r>
      <w:r>
        <w:rPr>
          <w:sz w:val="24"/>
          <w:szCs w:val="24"/>
        </w:rPr>
        <w:t xml:space="preserve">желательно </w:t>
      </w:r>
      <w:r w:rsidRPr="001B78AD">
        <w:rPr>
          <w:sz w:val="24"/>
          <w:szCs w:val="24"/>
        </w:rPr>
        <w:t>долж</w:t>
      </w:r>
      <w:r>
        <w:rPr>
          <w:sz w:val="24"/>
          <w:szCs w:val="24"/>
        </w:rPr>
        <w:t>ен</w:t>
      </w:r>
      <w:r w:rsidRPr="001B78AD">
        <w:rPr>
          <w:sz w:val="24"/>
          <w:szCs w:val="24"/>
        </w:rPr>
        <w:t xml:space="preserve"> быть склад запасных частей и материалов на территории г.</w:t>
      </w:r>
      <w:r>
        <w:rPr>
          <w:sz w:val="24"/>
          <w:szCs w:val="24"/>
        </w:rPr>
        <w:t xml:space="preserve"> </w:t>
      </w:r>
      <w:r w:rsidRPr="001B78AD">
        <w:rPr>
          <w:sz w:val="24"/>
          <w:szCs w:val="24"/>
        </w:rPr>
        <w:t>Якутска</w:t>
      </w:r>
      <w:r w:rsidR="00D06BF1" w:rsidRPr="00D06BF1">
        <w:rPr>
          <w:sz w:val="24"/>
          <w:szCs w:val="24"/>
        </w:rPr>
        <w:t xml:space="preserve"> </w:t>
      </w:r>
      <w:r w:rsidR="00D06BF1" w:rsidRPr="001B78AD">
        <w:rPr>
          <w:sz w:val="24"/>
          <w:szCs w:val="24"/>
        </w:rPr>
        <w:t>Республики Саха (Якутии)</w:t>
      </w:r>
      <w:r w:rsidRPr="001B78AD">
        <w:rPr>
          <w:sz w:val="24"/>
          <w:szCs w:val="24"/>
        </w:rPr>
        <w:t>.</w:t>
      </w:r>
    </w:p>
    <w:p w:rsidR="00027C62" w:rsidRPr="001B78AD" w:rsidRDefault="00027C62" w:rsidP="00D06BF1">
      <w:pPr>
        <w:widowControl w:val="0"/>
        <w:tabs>
          <w:tab w:val="left" w:pos="284"/>
        </w:tabs>
        <w:autoSpaceDE w:val="0"/>
        <w:autoSpaceDN w:val="0"/>
        <w:adjustRightInd w:val="0"/>
        <w:spacing w:line="240" w:lineRule="auto"/>
        <w:ind w:firstLine="0"/>
        <w:contextualSpacing/>
        <w:rPr>
          <w:sz w:val="24"/>
          <w:szCs w:val="24"/>
        </w:rPr>
      </w:pPr>
      <w:r w:rsidRPr="00675B9F">
        <w:rPr>
          <w:sz w:val="24"/>
          <w:szCs w:val="24"/>
        </w:rPr>
        <w:t xml:space="preserve">2. У участника желательно должен быть сервисный центр по ремонту и техническому обслуживанию </w:t>
      </w:r>
      <w:r w:rsidRPr="00D06BF1">
        <w:rPr>
          <w:sz w:val="24"/>
          <w:szCs w:val="24"/>
        </w:rPr>
        <w:t xml:space="preserve">спецтехники на территории </w:t>
      </w:r>
      <w:r w:rsidR="00D06BF1" w:rsidRPr="00D06BF1">
        <w:rPr>
          <w:sz w:val="24"/>
          <w:szCs w:val="24"/>
        </w:rPr>
        <w:t>г. Якутска Республики Саха (Якутии)</w:t>
      </w:r>
      <w:r w:rsidRPr="00D06BF1">
        <w:rPr>
          <w:sz w:val="24"/>
          <w:szCs w:val="24"/>
        </w:rPr>
        <w:t>.</w:t>
      </w:r>
    </w:p>
    <w:p w:rsidR="00027C62" w:rsidRPr="00DD6C94" w:rsidRDefault="00027C62" w:rsidP="00D06BF1">
      <w:pPr>
        <w:spacing w:line="240" w:lineRule="auto"/>
        <w:ind w:firstLine="0"/>
        <w:rPr>
          <w:sz w:val="24"/>
          <w:szCs w:val="24"/>
        </w:rPr>
      </w:pPr>
      <w:r w:rsidRPr="00DD6C94">
        <w:rPr>
          <w:b/>
          <w:sz w:val="24"/>
          <w:szCs w:val="24"/>
        </w:rPr>
        <w:t>2.1.</w:t>
      </w:r>
      <w:r>
        <w:rPr>
          <w:b/>
          <w:sz w:val="24"/>
          <w:szCs w:val="24"/>
        </w:rPr>
        <w:t>8</w:t>
      </w:r>
      <w:r w:rsidRPr="00DD6C94">
        <w:rPr>
          <w:sz w:val="24"/>
          <w:szCs w:val="24"/>
        </w:rPr>
        <w:t xml:space="preserve"> </w:t>
      </w:r>
      <w:r>
        <w:rPr>
          <w:sz w:val="24"/>
          <w:szCs w:val="24"/>
        </w:rPr>
        <w:tab/>
      </w:r>
      <w:r w:rsidRPr="00DD6C94">
        <w:rPr>
          <w:b/>
          <w:sz w:val="24"/>
          <w:szCs w:val="24"/>
        </w:rPr>
        <w:t>Требования к качеству товара:</w:t>
      </w:r>
      <w:r w:rsidRPr="00DD6C94">
        <w:rPr>
          <w:sz w:val="24"/>
          <w:szCs w:val="24"/>
        </w:rPr>
        <w:t xml:space="preserve"> тов</w:t>
      </w:r>
      <w:r>
        <w:rPr>
          <w:sz w:val="24"/>
          <w:szCs w:val="24"/>
        </w:rPr>
        <w:t>ар должен быть новым – не бывший в эксплуатации</w:t>
      </w:r>
      <w:r w:rsidRPr="00DD6C94">
        <w:rPr>
          <w:sz w:val="24"/>
          <w:szCs w:val="24"/>
        </w:rPr>
        <w:t xml:space="preserve">, качество должно соответствовать </w:t>
      </w:r>
      <w:r>
        <w:rPr>
          <w:sz w:val="24"/>
          <w:szCs w:val="24"/>
        </w:rPr>
        <w:t>подтвержденным сертификатом соответствия</w:t>
      </w:r>
      <w:r w:rsidRPr="00DD6C94">
        <w:rPr>
          <w:sz w:val="24"/>
          <w:szCs w:val="24"/>
        </w:rPr>
        <w:t>, характеристикам, установленным заводом-изготовителем для данного типа спецтехники, а также требованиям к техниче</w:t>
      </w:r>
      <w:r>
        <w:rPr>
          <w:sz w:val="24"/>
          <w:szCs w:val="24"/>
        </w:rPr>
        <w:t>ским характеристикам (п.п.2.1.13</w:t>
      </w:r>
      <w:r w:rsidRPr="00DD6C94">
        <w:rPr>
          <w:sz w:val="24"/>
          <w:szCs w:val="24"/>
        </w:rPr>
        <w:t>).</w:t>
      </w:r>
    </w:p>
    <w:p w:rsidR="00027C62" w:rsidRPr="00DD6C94" w:rsidRDefault="00027C62" w:rsidP="00D06BF1">
      <w:pPr>
        <w:spacing w:line="240" w:lineRule="auto"/>
        <w:ind w:firstLine="0"/>
        <w:rPr>
          <w:sz w:val="24"/>
          <w:szCs w:val="24"/>
        </w:rPr>
      </w:pPr>
      <w:r w:rsidRPr="00DD6C94">
        <w:rPr>
          <w:b/>
          <w:sz w:val="24"/>
          <w:szCs w:val="24"/>
        </w:rPr>
        <w:t>2.1.</w:t>
      </w:r>
      <w:r>
        <w:rPr>
          <w:b/>
          <w:sz w:val="24"/>
          <w:szCs w:val="24"/>
        </w:rPr>
        <w:t>9</w:t>
      </w:r>
      <w:r w:rsidRPr="00DD6C94">
        <w:rPr>
          <w:sz w:val="24"/>
          <w:szCs w:val="24"/>
        </w:rPr>
        <w:t xml:space="preserve"> </w:t>
      </w:r>
      <w:r w:rsidRPr="00DD6C94">
        <w:rPr>
          <w:b/>
          <w:sz w:val="24"/>
          <w:szCs w:val="24"/>
        </w:rPr>
        <w:t>Требования по сроку гарантии на поставленный товар:</w:t>
      </w:r>
      <w:r>
        <w:rPr>
          <w:sz w:val="24"/>
          <w:szCs w:val="24"/>
        </w:rPr>
        <w:t xml:space="preserve"> на фронтальный - погрузчик</w:t>
      </w:r>
      <w:r w:rsidRPr="00A47D6E">
        <w:rPr>
          <w:sz w:val="24"/>
          <w:szCs w:val="24"/>
        </w:rPr>
        <w:t xml:space="preserve"> </w:t>
      </w:r>
      <w:r w:rsidRPr="00DD6C94">
        <w:rPr>
          <w:sz w:val="24"/>
          <w:szCs w:val="24"/>
        </w:rPr>
        <w:t xml:space="preserve">предоставляется гарантия </w:t>
      </w:r>
      <w:r>
        <w:rPr>
          <w:sz w:val="24"/>
          <w:szCs w:val="24"/>
        </w:rPr>
        <w:t>12</w:t>
      </w:r>
      <w:r w:rsidRPr="00DD6C94">
        <w:rPr>
          <w:sz w:val="24"/>
          <w:szCs w:val="24"/>
        </w:rPr>
        <w:t xml:space="preserve"> </w:t>
      </w:r>
      <w:r>
        <w:rPr>
          <w:sz w:val="24"/>
          <w:szCs w:val="24"/>
        </w:rPr>
        <w:t>месяцев</w:t>
      </w:r>
      <w:r w:rsidRPr="00901AEE">
        <w:rPr>
          <w:sz w:val="24"/>
          <w:szCs w:val="24"/>
        </w:rPr>
        <w:t xml:space="preserve">, </w:t>
      </w:r>
      <w:r w:rsidRPr="00DD6C94">
        <w:rPr>
          <w:sz w:val="24"/>
          <w:szCs w:val="24"/>
        </w:rPr>
        <w:t>установленная заводом-изготовителем в объ</w:t>
      </w:r>
      <w:r>
        <w:rPr>
          <w:sz w:val="24"/>
          <w:szCs w:val="24"/>
        </w:rPr>
        <w:t>ё</w:t>
      </w:r>
      <w:r w:rsidRPr="00DD6C94">
        <w:rPr>
          <w:sz w:val="24"/>
          <w:szCs w:val="24"/>
        </w:rPr>
        <w:t>ме согласно руководству по гарантийному обслуживанию спецтехники.</w:t>
      </w:r>
    </w:p>
    <w:p w:rsidR="00027C62" w:rsidRPr="00DD6C94" w:rsidRDefault="00027C62" w:rsidP="00D06BF1">
      <w:pPr>
        <w:spacing w:line="240" w:lineRule="auto"/>
        <w:ind w:firstLine="0"/>
        <w:rPr>
          <w:sz w:val="24"/>
          <w:szCs w:val="24"/>
        </w:rPr>
      </w:pPr>
      <w:r w:rsidRPr="00DD6C94">
        <w:rPr>
          <w:b/>
          <w:sz w:val="24"/>
          <w:szCs w:val="24"/>
        </w:rPr>
        <w:t>2.1.</w:t>
      </w:r>
      <w:r>
        <w:rPr>
          <w:b/>
          <w:sz w:val="24"/>
          <w:szCs w:val="24"/>
        </w:rPr>
        <w:t>10</w:t>
      </w:r>
      <w:r>
        <w:rPr>
          <w:sz w:val="24"/>
          <w:szCs w:val="24"/>
        </w:rPr>
        <w:tab/>
        <w:t xml:space="preserve"> </w:t>
      </w:r>
      <w:r w:rsidRPr="00DD6C94">
        <w:rPr>
          <w:b/>
          <w:sz w:val="24"/>
          <w:szCs w:val="24"/>
        </w:rPr>
        <w:t xml:space="preserve">Порядок приемки Заказчиком товара: </w:t>
      </w:r>
      <w:r w:rsidRPr="00DD6C94">
        <w:rPr>
          <w:sz w:val="24"/>
          <w:szCs w:val="24"/>
        </w:rPr>
        <w:t>при</w:t>
      </w:r>
      <w:r>
        <w:rPr>
          <w:sz w:val="24"/>
          <w:szCs w:val="24"/>
        </w:rPr>
        <w:t>ё</w:t>
      </w:r>
      <w:r w:rsidRPr="00DD6C94">
        <w:rPr>
          <w:sz w:val="24"/>
          <w:szCs w:val="24"/>
        </w:rPr>
        <w:t>мка поставленного товара осуществляется Заказчиком в месте поставки на основании акта при</w:t>
      </w:r>
      <w:r>
        <w:rPr>
          <w:sz w:val="24"/>
          <w:szCs w:val="24"/>
        </w:rPr>
        <w:t>ё</w:t>
      </w:r>
      <w:r w:rsidRPr="00DD6C94">
        <w:rPr>
          <w:sz w:val="24"/>
          <w:szCs w:val="24"/>
        </w:rPr>
        <w:t>ма-передачи.</w:t>
      </w:r>
    </w:p>
    <w:p w:rsidR="00027C62" w:rsidRPr="0073376F" w:rsidRDefault="00027C62" w:rsidP="00D06BF1">
      <w:pPr>
        <w:tabs>
          <w:tab w:val="left" w:pos="567"/>
          <w:tab w:val="left" w:pos="709"/>
          <w:tab w:val="left" w:pos="851"/>
          <w:tab w:val="left" w:pos="993"/>
        </w:tabs>
        <w:spacing w:line="240" w:lineRule="auto"/>
        <w:ind w:firstLine="0"/>
        <w:rPr>
          <w:bCs/>
          <w:sz w:val="24"/>
          <w:szCs w:val="24"/>
        </w:rPr>
      </w:pPr>
      <w:r w:rsidRPr="00DD6C94">
        <w:rPr>
          <w:b/>
          <w:sz w:val="24"/>
          <w:szCs w:val="24"/>
        </w:rPr>
        <w:t>2.1.1</w:t>
      </w:r>
      <w:r>
        <w:rPr>
          <w:b/>
          <w:sz w:val="24"/>
          <w:szCs w:val="24"/>
        </w:rPr>
        <w:t>1</w:t>
      </w:r>
      <w:r>
        <w:rPr>
          <w:sz w:val="24"/>
          <w:szCs w:val="24"/>
        </w:rPr>
        <w:t xml:space="preserve"> </w:t>
      </w:r>
      <w:r w:rsidRPr="00DD6C94">
        <w:rPr>
          <w:sz w:val="24"/>
          <w:szCs w:val="24"/>
        </w:rPr>
        <w:tab/>
      </w:r>
      <w:r w:rsidRPr="00DD6C94">
        <w:rPr>
          <w:b/>
          <w:bCs/>
          <w:sz w:val="24"/>
          <w:szCs w:val="24"/>
        </w:rPr>
        <w:t xml:space="preserve">Требования по передаче Заказчику технических и иных документов по итогам поставки </w:t>
      </w:r>
      <w:r w:rsidRPr="00DD6C94">
        <w:rPr>
          <w:b/>
          <w:sz w:val="24"/>
          <w:szCs w:val="24"/>
        </w:rPr>
        <w:t>спецтехники</w:t>
      </w:r>
      <w:r w:rsidRPr="00DD6C94">
        <w:rPr>
          <w:b/>
          <w:bCs/>
          <w:sz w:val="24"/>
          <w:szCs w:val="24"/>
        </w:rPr>
        <w:t>:</w:t>
      </w:r>
      <w:r w:rsidRPr="00DD6C94">
        <w:rPr>
          <w:bCs/>
          <w:sz w:val="24"/>
          <w:szCs w:val="24"/>
        </w:rPr>
        <w:t xml:space="preserve"> сч</w:t>
      </w:r>
      <w:r>
        <w:rPr>
          <w:bCs/>
          <w:sz w:val="24"/>
          <w:szCs w:val="24"/>
        </w:rPr>
        <w:t>ё</w:t>
      </w:r>
      <w:r w:rsidRPr="00DD6C94">
        <w:rPr>
          <w:bCs/>
          <w:sz w:val="24"/>
          <w:szCs w:val="24"/>
        </w:rPr>
        <w:t>т-фактура, акт при</w:t>
      </w:r>
      <w:r>
        <w:rPr>
          <w:bCs/>
          <w:sz w:val="24"/>
          <w:szCs w:val="24"/>
        </w:rPr>
        <w:t>ё</w:t>
      </w:r>
      <w:r w:rsidRPr="00DD6C94">
        <w:rPr>
          <w:bCs/>
          <w:sz w:val="24"/>
          <w:szCs w:val="24"/>
        </w:rPr>
        <w:t xml:space="preserve">ма-передачи, комплект документов необходимых </w:t>
      </w:r>
      <w:r w:rsidRPr="00DD6C94">
        <w:rPr>
          <w:bCs/>
          <w:sz w:val="24"/>
          <w:szCs w:val="24"/>
        </w:rPr>
        <w:lastRenderedPageBreak/>
        <w:t xml:space="preserve">для регистрации </w:t>
      </w:r>
      <w:r w:rsidR="00D06BF1">
        <w:rPr>
          <w:bCs/>
          <w:sz w:val="24"/>
          <w:szCs w:val="24"/>
        </w:rPr>
        <w:t>спецтехники</w:t>
      </w:r>
      <w:r w:rsidRPr="00DD6C94">
        <w:rPr>
          <w:bCs/>
          <w:sz w:val="24"/>
          <w:szCs w:val="24"/>
        </w:rPr>
        <w:t xml:space="preserve"> в органах </w:t>
      </w:r>
      <w:r>
        <w:rPr>
          <w:bCs/>
          <w:sz w:val="24"/>
          <w:szCs w:val="24"/>
        </w:rPr>
        <w:t>Гостехнадзора,</w:t>
      </w:r>
      <w:r w:rsidRPr="00DD6C94">
        <w:rPr>
          <w:bCs/>
          <w:sz w:val="24"/>
          <w:szCs w:val="24"/>
        </w:rPr>
        <w:t xml:space="preserve"> паспорт </w:t>
      </w:r>
      <w:r w:rsidR="007F4E82">
        <w:rPr>
          <w:bCs/>
          <w:sz w:val="24"/>
          <w:szCs w:val="24"/>
        </w:rPr>
        <w:t>спецтехники</w:t>
      </w:r>
      <w:r w:rsidRPr="00DD6C94">
        <w:rPr>
          <w:bCs/>
          <w:sz w:val="24"/>
          <w:szCs w:val="24"/>
        </w:rPr>
        <w:t>, сервисная книжка, руководство п</w:t>
      </w:r>
      <w:r>
        <w:rPr>
          <w:bCs/>
          <w:sz w:val="24"/>
          <w:szCs w:val="24"/>
        </w:rPr>
        <w:t>о эксплуатации на русском языке</w:t>
      </w:r>
      <w:r w:rsidRPr="00D06BF1">
        <w:rPr>
          <w:bCs/>
          <w:sz w:val="24"/>
          <w:szCs w:val="24"/>
        </w:rPr>
        <w:t>.</w:t>
      </w:r>
    </w:p>
    <w:p w:rsidR="00027C62" w:rsidRDefault="00027C62" w:rsidP="00D06BF1">
      <w:pPr>
        <w:tabs>
          <w:tab w:val="left" w:pos="567"/>
          <w:tab w:val="left" w:pos="709"/>
          <w:tab w:val="left" w:pos="851"/>
          <w:tab w:val="left" w:pos="993"/>
        </w:tabs>
        <w:spacing w:line="240" w:lineRule="auto"/>
        <w:ind w:firstLine="0"/>
        <w:rPr>
          <w:rFonts w:cs="Arial"/>
          <w:bCs/>
          <w:kern w:val="28"/>
          <w:sz w:val="24"/>
          <w:szCs w:val="24"/>
        </w:rPr>
      </w:pPr>
      <w:r w:rsidRPr="00DD6C94">
        <w:rPr>
          <w:b/>
          <w:sz w:val="24"/>
          <w:szCs w:val="24"/>
        </w:rPr>
        <w:t>2.1.1</w:t>
      </w:r>
      <w:r>
        <w:rPr>
          <w:b/>
          <w:sz w:val="24"/>
          <w:szCs w:val="24"/>
        </w:rPr>
        <w:t>2</w:t>
      </w:r>
      <w:r>
        <w:rPr>
          <w:sz w:val="24"/>
          <w:szCs w:val="24"/>
        </w:rPr>
        <w:t xml:space="preserve"> </w:t>
      </w:r>
      <w:r w:rsidRPr="00DD6C94">
        <w:rPr>
          <w:sz w:val="24"/>
          <w:szCs w:val="24"/>
        </w:rPr>
        <w:tab/>
      </w:r>
      <w:r w:rsidRPr="0073376F">
        <w:rPr>
          <w:b/>
          <w:sz w:val="24"/>
          <w:szCs w:val="24"/>
        </w:rPr>
        <w:t>Требования к безопасности:</w:t>
      </w:r>
      <w:r w:rsidRPr="0073376F">
        <w:rPr>
          <w:sz w:val="24"/>
          <w:szCs w:val="24"/>
        </w:rPr>
        <w:t xml:space="preserve"> </w:t>
      </w:r>
      <w:r>
        <w:rPr>
          <w:sz w:val="24"/>
          <w:szCs w:val="24"/>
        </w:rPr>
        <w:t>т</w:t>
      </w:r>
      <w:r w:rsidRPr="00EA5E8E">
        <w:rPr>
          <w:rFonts w:cs="Arial"/>
          <w:bCs/>
          <w:kern w:val="28"/>
          <w:sz w:val="24"/>
          <w:szCs w:val="24"/>
        </w:rPr>
        <w:t>овар должен обеспечивать безопасность дорожного движения, а также соответствовать требованиям, установленным Федеральным законом от 10.12.1995 г. № 196-ФЗ «О б</w:t>
      </w:r>
      <w:r>
        <w:rPr>
          <w:rFonts w:cs="Arial"/>
          <w:bCs/>
          <w:kern w:val="28"/>
          <w:sz w:val="24"/>
          <w:szCs w:val="24"/>
        </w:rPr>
        <w:t>езопасности дорожного движения».</w:t>
      </w:r>
    </w:p>
    <w:p w:rsidR="00027C62" w:rsidRPr="00A165F2" w:rsidRDefault="00027C62" w:rsidP="00D06BF1">
      <w:pPr>
        <w:spacing w:line="240" w:lineRule="auto"/>
        <w:ind w:firstLine="0"/>
        <w:outlineLvl w:val="1"/>
        <w:rPr>
          <w:b/>
          <w:sz w:val="24"/>
          <w:szCs w:val="24"/>
        </w:rPr>
      </w:pPr>
      <w:r w:rsidRPr="00A165F2">
        <w:rPr>
          <w:rFonts w:cs="Arial"/>
          <w:b/>
          <w:bCs/>
          <w:kern w:val="28"/>
          <w:sz w:val="24"/>
          <w:szCs w:val="24"/>
        </w:rPr>
        <w:t>2.1.13</w:t>
      </w:r>
      <w:r>
        <w:rPr>
          <w:rFonts w:cs="Arial"/>
          <w:bCs/>
          <w:kern w:val="28"/>
          <w:sz w:val="24"/>
          <w:szCs w:val="24"/>
        </w:rPr>
        <w:t xml:space="preserve"> </w:t>
      </w:r>
      <w:r w:rsidRPr="008F2B85">
        <w:rPr>
          <w:b/>
          <w:sz w:val="24"/>
          <w:szCs w:val="24"/>
        </w:rPr>
        <w:t xml:space="preserve">Требования к техническим, функциональным характеристикам товара: </w:t>
      </w:r>
      <w:r>
        <w:rPr>
          <w:bCs/>
          <w:sz w:val="24"/>
          <w:szCs w:val="24"/>
        </w:rPr>
        <w:t>фронтальный -</w:t>
      </w:r>
      <w:r w:rsidRPr="0073376F">
        <w:rPr>
          <w:bCs/>
          <w:sz w:val="24"/>
          <w:szCs w:val="24"/>
        </w:rPr>
        <w:t xml:space="preserve"> </w:t>
      </w:r>
      <w:r w:rsidRPr="00D06BF1">
        <w:rPr>
          <w:bCs/>
          <w:sz w:val="24"/>
          <w:szCs w:val="24"/>
        </w:rPr>
        <w:t>погрузчик</w:t>
      </w:r>
      <w:r w:rsidRPr="00D06BF1">
        <w:rPr>
          <w:b/>
          <w:bCs/>
          <w:sz w:val="24"/>
          <w:szCs w:val="24"/>
        </w:rPr>
        <w:t xml:space="preserve"> </w:t>
      </w:r>
      <w:r w:rsidRPr="00D06BF1">
        <w:rPr>
          <w:bCs/>
          <w:sz w:val="24"/>
          <w:szCs w:val="24"/>
        </w:rPr>
        <w:t xml:space="preserve">предназначен для уборки территории нефтебазы от снега </w:t>
      </w:r>
      <w:r w:rsidR="00D06BF1" w:rsidRPr="00D06BF1">
        <w:rPr>
          <w:bCs/>
          <w:sz w:val="24"/>
          <w:szCs w:val="24"/>
        </w:rPr>
        <w:t xml:space="preserve">и </w:t>
      </w:r>
      <w:r w:rsidRPr="00D06BF1">
        <w:rPr>
          <w:bCs/>
          <w:sz w:val="24"/>
          <w:szCs w:val="24"/>
        </w:rPr>
        <w:t>для подсыпки песком.</w:t>
      </w:r>
    </w:p>
    <w:p w:rsidR="00027C62" w:rsidRPr="00A165F2" w:rsidRDefault="00027C62" w:rsidP="00027C62">
      <w:pPr>
        <w:tabs>
          <w:tab w:val="left" w:pos="567"/>
          <w:tab w:val="left" w:pos="709"/>
          <w:tab w:val="left" w:pos="851"/>
          <w:tab w:val="left" w:pos="993"/>
        </w:tabs>
        <w:spacing w:line="240" w:lineRule="auto"/>
        <w:rPr>
          <w:bCs/>
          <w:sz w:val="24"/>
          <w:szCs w:val="24"/>
        </w:rPr>
      </w:pPr>
      <w:r>
        <w:rPr>
          <w:b/>
          <w:sz w:val="24"/>
          <w:szCs w:val="24"/>
        </w:rPr>
        <w:t xml:space="preserve">                                          </w:t>
      </w:r>
      <w:r w:rsidRPr="008F2B85">
        <w:rPr>
          <w:b/>
          <w:sz w:val="24"/>
          <w:szCs w:val="24"/>
        </w:rPr>
        <w:t>ТЕХНИЧЕСКИЕ ХАРАКТЕРИСТИКИ</w:t>
      </w:r>
    </w:p>
    <w:tbl>
      <w:tblPr>
        <w:tblW w:w="0" w:type="auto"/>
        <w:tblInd w:w="108" w:type="dxa"/>
        <w:tblLayout w:type="fixed"/>
        <w:tblLook w:val="0000" w:firstRow="0" w:lastRow="0" w:firstColumn="0" w:lastColumn="0" w:noHBand="0" w:noVBand="0"/>
      </w:tblPr>
      <w:tblGrid>
        <w:gridCol w:w="851"/>
        <w:gridCol w:w="3118"/>
        <w:gridCol w:w="3119"/>
        <w:gridCol w:w="1984"/>
        <w:gridCol w:w="1134"/>
      </w:tblGrid>
      <w:tr w:rsidR="00027C62" w:rsidRPr="00027C62" w:rsidTr="00027C62">
        <w:trPr>
          <w:trHeight w:val="625"/>
        </w:trPr>
        <w:tc>
          <w:tcPr>
            <w:tcW w:w="851" w:type="dxa"/>
            <w:tcBorders>
              <w:top w:val="single" w:sz="4" w:space="0" w:color="auto"/>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 п/п</w:t>
            </w:r>
          </w:p>
        </w:tc>
        <w:tc>
          <w:tcPr>
            <w:tcW w:w="9355" w:type="dxa"/>
            <w:gridSpan w:val="4"/>
            <w:tcBorders>
              <w:top w:val="single" w:sz="4" w:space="0" w:color="auto"/>
              <w:left w:val="nil"/>
              <w:bottom w:val="single" w:sz="4" w:space="0" w:color="auto"/>
              <w:right w:val="single" w:sz="4" w:space="0" w:color="000000"/>
            </w:tcBorders>
            <w:vAlign w:val="center"/>
          </w:tcPr>
          <w:p w:rsidR="00027C62" w:rsidRPr="00027C62" w:rsidRDefault="00027C62" w:rsidP="00027C62">
            <w:pPr>
              <w:spacing w:line="240" w:lineRule="auto"/>
              <w:jc w:val="center"/>
              <w:rPr>
                <w:color w:val="000000"/>
                <w:sz w:val="24"/>
                <w:szCs w:val="24"/>
              </w:rPr>
            </w:pPr>
            <w:r w:rsidRPr="00027C62">
              <w:rPr>
                <w:sz w:val="24"/>
                <w:szCs w:val="24"/>
              </w:rPr>
              <w:t xml:space="preserve">Фронтальный – погрузчик </w:t>
            </w:r>
            <w:r w:rsidRPr="00027C62">
              <w:rPr>
                <w:bCs/>
                <w:sz w:val="24"/>
                <w:szCs w:val="24"/>
              </w:rPr>
              <w:t xml:space="preserve">JINGONG </w:t>
            </w:r>
            <w:r w:rsidRPr="00027C62">
              <w:rPr>
                <w:iCs/>
                <w:sz w:val="24"/>
                <w:szCs w:val="24"/>
                <w:lang w:val="en-US"/>
              </w:rPr>
              <w:t>JGM</w:t>
            </w:r>
            <w:r w:rsidRPr="00027C62">
              <w:rPr>
                <w:iCs/>
                <w:sz w:val="24"/>
                <w:szCs w:val="24"/>
              </w:rPr>
              <w:t>7</w:t>
            </w:r>
            <w:r w:rsidRPr="00027C62">
              <w:rPr>
                <w:bCs/>
                <w:sz w:val="24"/>
                <w:szCs w:val="24"/>
              </w:rPr>
              <w:t>37К</w:t>
            </w:r>
            <w:r>
              <w:rPr>
                <w:bCs/>
                <w:sz w:val="24"/>
                <w:szCs w:val="24"/>
              </w:rPr>
              <w:t xml:space="preserve"> (или </w:t>
            </w:r>
            <w:r w:rsidRPr="007343CD">
              <w:rPr>
                <w:sz w:val="24"/>
                <w:szCs w:val="24"/>
              </w:rPr>
              <w:t>эквивалент</w:t>
            </w:r>
            <w:r>
              <w:rPr>
                <w:sz w:val="24"/>
                <w:szCs w:val="24"/>
              </w:rPr>
              <w:t>)</w:t>
            </w:r>
          </w:p>
        </w:tc>
      </w:tr>
      <w:tr w:rsidR="00027C62" w:rsidRPr="00027C62" w:rsidTr="00027C62">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w:t>
            </w:r>
          </w:p>
        </w:tc>
        <w:tc>
          <w:tcPr>
            <w:tcW w:w="3118" w:type="dxa"/>
            <w:tcBorders>
              <w:top w:val="single" w:sz="4" w:space="0" w:color="auto"/>
              <w:left w:val="nil"/>
              <w:bottom w:val="single" w:sz="4" w:space="0" w:color="auto"/>
              <w:right w:val="single" w:sz="4" w:space="0" w:color="auto"/>
            </w:tcBorders>
            <w:vAlign w:val="center"/>
          </w:tcPr>
          <w:p w:rsidR="00027C62" w:rsidRPr="00027C62" w:rsidRDefault="00027C62" w:rsidP="00027C62">
            <w:pPr>
              <w:spacing w:line="240" w:lineRule="auto"/>
              <w:ind w:firstLine="0"/>
              <w:rPr>
                <w:color w:val="000000"/>
                <w:sz w:val="24"/>
                <w:szCs w:val="24"/>
              </w:rPr>
            </w:pPr>
            <w:r w:rsidRPr="00027C62">
              <w:rPr>
                <w:color w:val="000000"/>
                <w:sz w:val="24"/>
                <w:szCs w:val="24"/>
              </w:rPr>
              <w:t>Двигатель</w:t>
            </w:r>
          </w:p>
        </w:tc>
        <w:tc>
          <w:tcPr>
            <w:tcW w:w="3119" w:type="dxa"/>
            <w:tcBorders>
              <w:top w:val="single" w:sz="4" w:space="0" w:color="auto"/>
              <w:left w:val="nil"/>
              <w:bottom w:val="single" w:sz="4" w:space="0" w:color="auto"/>
              <w:right w:val="single" w:sz="4" w:space="0" w:color="auto"/>
            </w:tcBorders>
            <w:vAlign w:val="center"/>
          </w:tcPr>
          <w:p w:rsidR="007F4E82" w:rsidRPr="00B76442" w:rsidRDefault="00027C62" w:rsidP="00027C62">
            <w:pPr>
              <w:spacing w:line="240" w:lineRule="auto"/>
              <w:ind w:firstLine="0"/>
              <w:rPr>
                <w:color w:val="000000"/>
                <w:sz w:val="24"/>
                <w:szCs w:val="24"/>
              </w:rPr>
            </w:pPr>
            <w:r w:rsidRPr="00B76442">
              <w:rPr>
                <w:color w:val="000000"/>
                <w:sz w:val="24"/>
                <w:szCs w:val="24"/>
              </w:rPr>
              <w:t>Weichai Deutz WP6G125E23</w:t>
            </w:r>
          </w:p>
          <w:p w:rsidR="00027C62" w:rsidRPr="00B76442" w:rsidRDefault="007F4E82" w:rsidP="00027C62">
            <w:pPr>
              <w:spacing w:line="240" w:lineRule="auto"/>
              <w:ind w:firstLine="0"/>
              <w:rPr>
                <w:color w:val="000000"/>
                <w:sz w:val="24"/>
                <w:szCs w:val="24"/>
              </w:rPr>
            </w:pPr>
            <w:r w:rsidRPr="00B76442">
              <w:rPr>
                <w:bCs/>
                <w:sz w:val="24"/>
                <w:szCs w:val="24"/>
              </w:rPr>
              <w:t xml:space="preserve">(или </w:t>
            </w:r>
            <w:r w:rsidRPr="00B76442">
              <w:rPr>
                <w:sz w:val="24"/>
                <w:szCs w:val="24"/>
              </w:rPr>
              <w:t>эквивалент)</w:t>
            </w:r>
          </w:p>
        </w:tc>
        <w:tc>
          <w:tcPr>
            <w:tcW w:w="1984" w:type="dxa"/>
            <w:tcBorders>
              <w:top w:val="single" w:sz="4" w:space="0" w:color="auto"/>
              <w:left w:val="nil"/>
              <w:bottom w:val="single" w:sz="4" w:space="0" w:color="auto"/>
              <w:right w:val="single" w:sz="4" w:space="0" w:color="auto"/>
            </w:tcBorders>
            <w:vAlign w:val="center"/>
          </w:tcPr>
          <w:p w:rsidR="00027C62" w:rsidRPr="00027C62" w:rsidRDefault="00027C62" w:rsidP="00027C62">
            <w:pPr>
              <w:spacing w:line="240" w:lineRule="auto"/>
              <w:ind w:firstLine="0"/>
              <w:jc w:val="right"/>
              <w:rPr>
                <w:color w:val="000000"/>
                <w:sz w:val="24"/>
                <w:szCs w:val="24"/>
              </w:rPr>
            </w:pPr>
            <w:r w:rsidRPr="00027C62">
              <w:rPr>
                <w:color w:val="000000"/>
                <w:sz w:val="24"/>
                <w:szCs w:val="24"/>
              </w:rPr>
              <w:t>92(125)</w:t>
            </w:r>
          </w:p>
        </w:tc>
        <w:tc>
          <w:tcPr>
            <w:tcW w:w="1134" w:type="dxa"/>
            <w:tcBorders>
              <w:top w:val="single" w:sz="4" w:space="0" w:color="auto"/>
              <w:left w:val="nil"/>
              <w:bottom w:val="single" w:sz="4" w:space="0" w:color="auto"/>
              <w:right w:val="single" w:sz="4" w:space="0" w:color="000000"/>
            </w:tcBorders>
            <w:vAlign w:val="center"/>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кВт(л.с)</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2</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Эксплуатационная масса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10300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кг</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3</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Номинальная грузоподъёмность</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3000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кг</w:t>
            </w:r>
          </w:p>
        </w:tc>
      </w:tr>
      <w:tr w:rsidR="00027C62" w:rsidRPr="00027C62" w:rsidTr="00027C62">
        <w:trPr>
          <w:trHeight w:val="36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4</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Вместимость ковша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1,8</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m</w:t>
            </w:r>
            <w:r w:rsidRPr="00027C62">
              <w:rPr>
                <w:color w:val="000000"/>
                <w:sz w:val="24"/>
                <w:szCs w:val="24"/>
                <w:vertAlign w:val="superscript"/>
              </w:rPr>
              <w:t>3</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5</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Высота разгрузки</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lang w:val="en-US"/>
              </w:rPr>
            </w:pPr>
            <w:r w:rsidRPr="00027C62">
              <w:rPr>
                <w:color w:val="000000"/>
                <w:sz w:val="24"/>
                <w:szCs w:val="24"/>
                <w:lang w:val="en-US"/>
              </w:rPr>
              <w:t>3200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мм</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6</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Дальность разгрузки</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1000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мм</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7</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Максимальная сила тяги</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rFonts w:ascii="SimSun" w:eastAsia="SimSun" w:hAnsi="SimSun" w:hint="eastAsia"/>
                <w:color w:val="000000"/>
                <w:sz w:val="24"/>
                <w:szCs w:val="24"/>
              </w:rPr>
              <w:t>≥</w:t>
            </w:r>
            <w:r w:rsidRPr="00027C62">
              <w:rPr>
                <w:color w:val="000000"/>
                <w:sz w:val="24"/>
                <w:szCs w:val="24"/>
              </w:rPr>
              <w:t>95</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кН</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8</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Максимальное вырывное усилие</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rFonts w:ascii="SimSun" w:eastAsia="SimSun" w:hAnsi="SimSun" w:hint="eastAsia"/>
                <w:color w:val="000000"/>
                <w:sz w:val="24"/>
                <w:szCs w:val="24"/>
              </w:rPr>
              <w:t>≥</w:t>
            </w:r>
            <w:r w:rsidRPr="00027C62">
              <w:rPr>
                <w:color w:val="000000"/>
                <w:sz w:val="24"/>
                <w:szCs w:val="24"/>
              </w:rPr>
              <w:t>100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кН</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9</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Габаритный размер</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color w:val="000000"/>
                <w:sz w:val="24"/>
                <w:szCs w:val="24"/>
              </w:rPr>
              <w:t>Д*Ш*В</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7040*2460*3200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мм</w:t>
            </w:r>
          </w:p>
        </w:tc>
      </w:tr>
      <w:tr w:rsidR="00027C62" w:rsidRPr="00027C62" w:rsidTr="00027C62">
        <w:trPr>
          <w:trHeight w:val="315"/>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10</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Время подъема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rFonts w:ascii="SimSun" w:eastAsia="SimSun" w:hAnsi="SimSun" w:hint="eastAsia"/>
                <w:color w:val="000000"/>
                <w:sz w:val="24"/>
                <w:szCs w:val="24"/>
              </w:rPr>
              <w:t>≤</w:t>
            </w:r>
            <w:r w:rsidRPr="00027C62">
              <w:rPr>
                <w:color w:val="000000"/>
                <w:sz w:val="24"/>
                <w:szCs w:val="24"/>
              </w:rPr>
              <w:t>5.5</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сек</w:t>
            </w:r>
          </w:p>
        </w:tc>
      </w:tr>
      <w:tr w:rsidR="00027C62" w:rsidRPr="00027C62" w:rsidTr="00027C62">
        <w:trPr>
          <w:trHeight w:val="6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11</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Полная продолжительность цикла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rFonts w:ascii="SimSun" w:eastAsia="SimSun" w:hAnsi="SimSun" w:hint="eastAsia"/>
                <w:color w:val="000000"/>
                <w:sz w:val="24"/>
                <w:szCs w:val="24"/>
              </w:rPr>
              <w:t>≤</w:t>
            </w:r>
            <w:r w:rsidRPr="00027C62">
              <w:rPr>
                <w:color w:val="000000"/>
                <w:sz w:val="24"/>
                <w:szCs w:val="24"/>
              </w:rPr>
              <w:t>10.5</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сек</w:t>
            </w:r>
          </w:p>
        </w:tc>
      </w:tr>
      <w:tr w:rsidR="00027C62" w:rsidRPr="00027C62" w:rsidTr="00027C62">
        <w:trPr>
          <w:trHeight w:val="3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12</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Колесная база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2750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мм</w:t>
            </w:r>
          </w:p>
        </w:tc>
      </w:tr>
      <w:tr w:rsidR="00027C62" w:rsidRPr="00027C62" w:rsidTr="00027C62">
        <w:trPr>
          <w:trHeight w:val="6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13</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Минимальный радиус разворота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color w:val="000000"/>
                <w:sz w:val="24"/>
                <w:szCs w:val="24"/>
              </w:rPr>
              <w:t>Радиус поворота по ковшу</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6040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мм</w:t>
            </w:r>
          </w:p>
        </w:tc>
      </w:tr>
      <w:tr w:rsidR="00027C62" w:rsidRPr="00027C62" w:rsidTr="00027C62">
        <w:trPr>
          <w:trHeight w:val="300"/>
        </w:trPr>
        <w:tc>
          <w:tcPr>
            <w:tcW w:w="851" w:type="dxa"/>
            <w:vMerge w:val="restart"/>
            <w:tcBorders>
              <w:top w:val="nil"/>
              <w:left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14</w:t>
            </w:r>
          </w:p>
          <w:p w:rsidR="00027C62" w:rsidRPr="00027C62" w:rsidRDefault="00027C62" w:rsidP="00027C62">
            <w:pPr>
              <w:spacing w:line="240" w:lineRule="auto"/>
              <w:ind w:firstLine="0"/>
              <w:jc w:val="center"/>
              <w:rPr>
                <w:color w:val="000000"/>
                <w:sz w:val="24"/>
                <w:szCs w:val="24"/>
              </w:rPr>
            </w:pPr>
          </w:p>
        </w:tc>
        <w:tc>
          <w:tcPr>
            <w:tcW w:w="3118" w:type="dxa"/>
            <w:vMerge w:val="restart"/>
            <w:tcBorders>
              <w:top w:val="nil"/>
              <w:left w:val="single" w:sz="4" w:space="0" w:color="auto"/>
              <w:bottom w:val="single" w:sz="4" w:space="0" w:color="000000"/>
              <w:right w:val="single" w:sz="4" w:space="0" w:color="auto"/>
            </w:tcBorders>
            <w:vAlign w:val="center"/>
          </w:tcPr>
          <w:p w:rsidR="00027C62" w:rsidRPr="00027C62" w:rsidRDefault="00027C62" w:rsidP="00027C62">
            <w:pPr>
              <w:spacing w:line="240" w:lineRule="auto"/>
              <w:ind w:firstLine="0"/>
              <w:rPr>
                <w:color w:val="000000"/>
                <w:sz w:val="24"/>
                <w:szCs w:val="24"/>
              </w:rPr>
            </w:pPr>
            <w:r w:rsidRPr="00027C62">
              <w:rPr>
                <w:color w:val="000000"/>
                <w:sz w:val="24"/>
                <w:szCs w:val="24"/>
              </w:rPr>
              <w:t>Скорость передвижения, передний и задний ход</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color w:val="000000"/>
                <w:sz w:val="24"/>
                <w:szCs w:val="24"/>
              </w:rPr>
              <w:t>1-я передача (вперед , 2 режима)</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0</w:t>
            </w:r>
            <w:r w:rsidRPr="00027C62">
              <w:rPr>
                <w:rFonts w:ascii="MS Mincho" w:eastAsia="MS Mincho" w:hAnsi="MS Mincho" w:cs="MS Mincho" w:hint="eastAsia"/>
                <w:color w:val="000000"/>
                <w:sz w:val="24"/>
                <w:szCs w:val="24"/>
              </w:rPr>
              <w:t>～</w:t>
            </w:r>
            <w:r w:rsidRPr="00027C62">
              <w:rPr>
                <w:color w:val="000000"/>
                <w:sz w:val="24"/>
                <w:szCs w:val="24"/>
              </w:rPr>
              <w:t>7/0</w:t>
            </w:r>
            <w:r w:rsidRPr="00027C62">
              <w:rPr>
                <w:rFonts w:ascii="MS Mincho" w:eastAsia="MS Mincho" w:hAnsi="MS Mincho" w:cs="MS Mincho" w:hint="eastAsia"/>
                <w:color w:val="000000"/>
                <w:sz w:val="24"/>
                <w:szCs w:val="24"/>
              </w:rPr>
              <w:t>～</w:t>
            </w:r>
            <w:r w:rsidRPr="00027C62">
              <w:rPr>
                <w:color w:val="000000"/>
                <w:sz w:val="24"/>
                <w:szCs w:val="24"/>
              </w:rPr>
              <w:t>13</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км/ч</w:t>
            </w:r>
          </w:p>
        </w:tc>
      </w:tr>
      <w:tr w:rsidR="00027C62" w:rsidRPr="00027C62" w:rsidTr="00027C62">
        <w:trPr>
          <w:trHeight w:val="300"/>
        </w:trPr>
        <w:tc>
          <w:tcPr>
            <w:tcW w:w="851" w:type="dxa"/>
            <w:vMerge/>
            <w:tcBorders>
              <w:left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p>
        </w:tc>
        <w:tc>
          <w:tcPr>
            <w:tcW w:w="3118" w:type="dxa"/>
            <w:vMerge/>
            <w:tcBorders>
              <w:top w:val="nil"/>
              <w:left w:val="single" w:sz="4" w:space="0" w:color="auto"/>
              <w:bottom w:val="single" w:sz="4" w:space="0" w:color="000000"/>
              <w:right w:val="single" w:sz="4" w:space="0" w:color="auto"/>
            </w:tcBorders>
            <w:vAlign w:val="center"/>
          </w:tcPr>
          <w:p w:rsidR="00027C62" w:rsidRPr="00027C62" w:rsidRDefault="00027C62" w:rsidP="00027C62">
            <w:pPr>
              <w:spacing w:line="240" w:lineRule="auto"/>
              <w:ind w:firstLine="0"/>
              <w:rPr>
                <w:color w:val="000000"/>
                <w:sz w:val="24"/>
                <w:szCs w:val="24"/>
              </w:rPr>
            </w:pP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color w:val="000000"/>
                <w:sz w:val="24"/>
                <w:szCs w:val="24"/>
              </w:rPr>
              <w:t>2-я передача (вперед,  2 режима)</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0</w:t>
            </w:r>
            <w:r w:rsidRPr="00027C62">
              <w:rPr>
                <w:rFonts w:ascii="MS Mincho" w:eastAsia="MS Mincho" w:hAnsi="MS Mincho" w:cs="MS Mincho" w:hint="eastAsia"/>
                <w:color w:val="000000"/>
                <w:sz w:val="24"/>
                <w:szCs w:val="24"/>
              </w:rPr>
              <w:t>～</w:t>
            </w:r>
            <w:r w:rsidRPr="00027C62">
              <w:rPr>
                <w:color w:val="000000"/>
                <w:sz w:val="24"/>
                <w:szCs w:val="24"/>
              </w:rPr>
              <w:t>24/0</w:t>
            </w:r>
            <w:r w:rsidRPr="00027C62">
              <w:rPr>
                <w:rFonts w:ascii="MS Mincho" w:eastAsia="MS Mincho" w:hAnsi="MS Mincho" w:cs="MS Mincho" w:hint="eastAsia"/>
                <w:color w:val="000000"/>
                <w:sz w:val="24"/>
                <w:szCs w:val="24"/>
              </w:rPr>
              <w:t>～</w:t>
            </w:r>
            <w:r w:rsidRPr="00027C62">
              <w:rPr>
                <w:color w:val="000000"/>
                <w:sz w:val="24"/>
                <w:szCs w:val="24"/>
              </w:rPr>
              <w:t>36</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км/ч</w:t>
            </w:r>
          </w:p>
        </w:tc>
      </w:tr>
      <w:tr w:rsidR="00027C62" w:rsidRPr="00027C62" w:rsidTr="00027C62">
        <w:trPr>
          <w:trHeight w:val="300"/>
        </w:trPr>
        <w:tc>
          <w:tcPr>
            <w:tcW w:w="851" w:type="dxa"/>
            <w:vMerge/>
            <w:tcBorders>
              <w:left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p>
        </w:tc>
        <w:tc>
          <w:tcPr>
            <w:tcW w:w="3118" w:type="dxa"/>
            <w:vMerge/>
            <w:tcBorders>
              <w:top w:val="nil"/>
              <w:left w:val="single" w:sz="4" w:space="0" w:color="auto"/>
              <w:bottom w:val="single" w:sz="4" w:space="0" w:color="000000"/>
              <w:right w:val="single" w:sz="4" w:space="0" w:color="auto"/>
            </w:tcBorders>
            <w:vAlign w:val="center"/>
          </w:tcPr>
          <w:p w:rsidR="00027C62" w:rsidRPr="00027C62" w:rsidRDefault="00027C62" w:rsidP="00027C62">
            <w:pPr>
              <w:spacing w:line="240" w:lineRule="auto"/>
              <w:ind w:firstLine="0"/>
              <w:rPr>
                <w:color w:val="000000"/>
                <w:sz w:val="24"/>
                <w:szCs w:val="24"/>
              </w:rPr>
            </w:pP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color w:val="000000"/>
                <w:sz w:val="24"/>
                <w:szCs w:val="24"/>
              </w:rPr>
              <w:t>Задняя передача (2 режима)</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0</w:t>
            </w:r>
            <w:r w:rsidRPr="00027C62">
              <w:rPr>
                <w:rFonts w:ascii="MS Mincho" w:eastAsia="MS Mincho" w:hAnsi="MS Mincho" w:cs="MS Mincho" w:hint="eastAsia"/>
                <w:color w:val="000000"/>
                <w:sz w:val="24"/>
                <w:szCs w:val="24"/>
              </w:rPr>
              <w:t>～</w:t>
            </w:r>
            <w:r w:rsidRPr="00027C62">
              <w:rPr>
                <w:color w:val="000000"/>
                <w:sz w:val="24"/>
                <w:szCs w:val="24"/>
              </w:rPr>
              <w:t>24/0</w:t>
            </w:r>
            <w:r w:rsidRPr="00027C62">
              <w:rPr>
                <w:rFonts w:ascii="MS Mincho" w:eastAsia="MS Mincho" w:hAnsi="MS Mincho" w:cs="MS Mincho" w:hint="eastAsia"/>
                <w:color w:val="000000"/>
                <w:sz w:val="24"/>
                <w:szCs w:val="24"/>
              </w:rPr>
              <w:t>～</w:t>
            </w:r>
            <w:r w:rsidRPr="00027C62">
              <w:rPr>
                <w:color w:val="000000"/>
                <w:sz w:val="24"/>
                <w:szCs w:val="24"/>
              </w:rPr>
              <w:t>36</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км/ч</w:t>
            </w:r>
          </w:p>
        </w:tc>
      </w:tr>
      <w:tr w:rsidR="00027C62" w:rsidRPr="00027C62" w:rsidTr="00027C62">
        <w:trPr>
          <w:trHeight w:val="300"/>
        </w:trPr>
        <w:tc>
          <w:tcPr>
            <w:tcW w:w="851" w:type="dxa"/>
            <w:vMerge/>
            <w:tcBorders>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p>
        </w:tc>
        <w:tc>
          <w:tcPr>
            <w:tcW w:w="3118" w:type="dxa"/>
            <w:vMerge/>
            <w:tcBorders>
              <w:top w:val="nil"/>
              <w:left w:val="single" w:sz="4" w:space="0" w:color="auto"/>
              <w:bottom w:val="single" w:sz="4" w:space="0" w:color="000000"/>
              <w:right w:val="single" w:sz="4" w:space="0" w:color="auto"/>
            </w:tcBorders>
            <w:vAlign w:val="center"/>
          </w:tcPr>
          <w:p w:rsidR="00027C62" w:rsidRPr="00027C62" w:rsidRDefault="00027C62" w:rsidP="00027C62">
            <w:pPr>
              <w:spacing w:line="240" w:lineRule="auto"/>
              <w:ind w:firstLine="0"/>
              <w:rPr>
                <w:color w:val="000000"/>
                <w:sz w:val="24"/>
                <w:szCs w:val="24"/>
              </w:rPr>
            </w:pP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p>
        </w:tc>
      </w:tr>
      <w:tr w:rsidR="00027C62" w:rsidRPr="00027C62" w:rsidTr="00027C62">
        <w:trPr>
          <w:trHeight w:val="3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15</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Емкость топливного бака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150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 xml:space="preserve"> л</w:t>
            </w:r>
          </w:p>
        </w:tc>
      </w:tr>
      <w:tr w:rsidR="00027C62" w:rsidRPr="00027C62" w:rsidTr="00027C62">
        <w:trPr>
          <w:trHeight w:val="3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16</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color w:val="000000"/>
                <w:sz w:val="24"/>
                <w:szCs w:val="24"/>
              </w:rPr>
              <w:t>Емкость гидравлического бака</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180</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л</w:t>
            </w:r>
          </w:p>
        </w:tc>
      </w:tr>
      <w:tr w:rsidR="00027C62" w:rsidRPr="00027C62" w:rsidTr="00027C62">
        <w:trPr>
          <w:trHeight w:val="3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17</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iCs/>
                <w:sz w:val="24"/>
                <w:szCs w:val="24"/>
              </w:rPr>
              <w:t xml:space="preserve">Дополнительный отопитель кабины </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iCs/>
                <w:sz w:val="24"/>
                <w:szCs w:val="24"/>
              </w:rPr>
              <w:t>Планар</w:t>
            </w:r>
            <w:r w:rsidR="007C41FC" w:rsidRPr="00B76442">
              <w:rPr>
                <w:iCs/>
                <w:sz w:val="24"/>
                <w:szCs w:val="24"/>
              </w:rPr>
              <w:t xml:space="preserve"> </w:t>
            </w:r>
            <w:r w:rsidR="007C41FC" w:rsidRPr="00B76442">
              <w:rPr>
                <w:bCs/>
                <w:sz w:val="24"/>
                <w:szCs w:val="24"/>
              </w:rPr>
              <w:t xml:space="preserve">(или </w:t>
            </w:r>
            <w:r w:rsidR="007C41FC" w:rsidRPr="00B76442">
              <w:rPr>
                <w:sz w:val="24"/>
                <w:szCs w:val="24"/>
              </w:rPr>
              <w:t>эквивалент)</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наличие</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p>
        </w:tc>
      </w:tr>
      <w:tr w:rsidR="00027C62" w:rsidRPr="00027C62" w:rsidTr="00027C62">
        <w:trPr>
          <w:trHeight w:val="3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18</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iCs/>
                <w:sz w:val="24"/>
                <w:szCs w:val="24"/>
              </w:rPr>
              <w:t>Предпусковой подогреватель двигателя</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iCs/>
                <w:sz w:val="24"/>
                <w:szCs w:val="24"/>
              </w:rPr>
              <w:t>EBERSPACHER</w:t>
            </w:r>
            <w:r w:rsidR="007C41FC" w:rsidRPr="00B76442">
              <w:rPr>
                <w:iCs/>
                <w:sz w:val="24"/>
                <w:szCs w:val="24"/>
              </w:rPr>
              <w:t xml:space="preserve"> </w:t>
            </w:r>
            <w:r w:rsidR="007C41FC" w:rsidRPr="00B76442">
              <w:rPr>
                <w:bCs/>
                <w:sz w:val="24"/>
                <w:szCs w:val="24"/>
              </w:rPr>
              <w:t xml:space="preserve">(или </w:t>
            </w:r>
            <w:r w:rsidR="007C41FC" w:rsidRPr="00B76442">
              <w:rPr>
                <w:sz w:val="24"/>
                <w:szCs w:val="24"/>
              </w:rPr>
              <w:t>эквивалент)</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наличие</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p>
        </w:tc>
      </w:tr>
      <w:tr w:rsidR="00027C62" w:rsidRPr="00027C62" w:rsidTr="00027C62">
        <w:trPr>
          <w:trHeight w:val="600"/>
        </w:trPr>
        <w:tc>
          <w:tcPr>
            <w:tcW w:w="851" w:type="dxa"/>
            <w:tcBorders>
              <w:top w:val="nil"/>
              <w:left w:val="single" w:sz="4" w:space="0" w:color="auto"/>
              <w:bottom w:val="single" w:sz="4" w:space="0" w:color="auto"/>
              <w:right w:val="single" w:sz="4" w:space="0" w:color="auto"/>
            </w:tcBorders>
            <w:vAlign w:val="center"/>
          </w:tcPr>
          <w:p w:rsidR="00027C62" w:rsidRPr="00027C62" w:rsidRDefault="00027C62" w:rsidP="00027C62">
            <w:pPr>
              <w:spacing w:line="240" w:lineRule="auto"/>
              <w:ind w:firstLine="0"/>
              <w:jc w:val="center"/>
              <w:rPr>
                <w:color w:val="000000"/>
                <w:sz w:val="24"/>
                <w:szCs w:val="24"/>
              </w:rPr>
            </w:pPr>
            <w:r w:rsidRPr="00027C62">
              <w:rPr>
                <w:color w:val="000000"/>
                <w:sz w:val="24"/>
                <w:szCs w:val="24"/>
              </w:rPr>
              <w:t>19</w:t>
            </w:r>
          </w:p>
        </w:tc>
        <w:tc>
          <w:tcPr>
            <w:tcW w:w="3118" w:type="dxa"/>
            <w:tcBorders>
              <w:top w:val="nil"/>
              <w:left w:val="nil"/>
              <w:bottom w:val="single" w:sz="4" w:space="0" w:color="auto"/>
              <w:right w:val="single" w:sz="4" w:space="0" w:color="auto"/>
            </w:tcBorders>
            <w:vAlign w:val="bottom"/>
          </w:tcPr>
          <w:p w:rsidR="00027C62" w:rsidRPr="00027C62" w:rsidRDefault="00027C62" w:rsidP="00027C62">
            <w:pPr>
              <w:spacing w:line="240" w:lineRule="auto"/>
              <w:ind w:firstLine="0"/>
              <w:rPr>
                <w:color w:val="000000"/>
                <w:sz w:val="24"/>
                <w:szCs w:val="24"/>
              </w:rPr>
            </w:pPr>
            <w:r w:rsidRPr="00027C62">
              <w:rPr>
                <w:iCs/>
                <w:sz w:val="24"/>
                <w:szCs w:val="24"/>
              </w:rPr>
              <w:t>Предпусковой подогреватель двигателя</w:t>
            </w:r>
          </w:p>
        </w:tc>
        <w:tc>
          <w:tcPr>
            <w:tcW w:w="3119" w:type="dxa"/>
            <w:tcBorders>
              <w:top w:val="nil"/>
              <w:left w:val="nil"/>
              <w:bottom w:val="single" w:sz="4" w:space="0" w:color="auto"/>
              <w:right w:val="single" w:sz="4" w:space="0" w:color="auto"/>
            </w:tcBorders>
            <w:vAlign w:val="bottom"/>
          </w:tcPr>
          <w:p w:rsidR="00027C62" w:rsidRPr="00B76442" w:rsidRDefault="00027C62" w:rsidP="00027C62">
            <w:pPr>
              <w:spacing w:line="240" w:lineRule="auto"/>
              <w:ind w:firstLine="0"/>
              <w:rPr>
                <w:color w:val="000000"/>
                <w:sz w:val="24"/>
                <w:szCs w:val="24"/>
              </w:rPr>
            </w:pPr>
            <w:r w:rsidRPr="00B76442">
              <w:rPr>
                <w:iCs/>
                <w:sz w:val="24"/>
                <w:szCs w:val="24"/>
              </w:rPr>
              <w:t>Бинар-5S</w:t>
            </w:r>
            <w:r w:rsidR="00B76442" w:rsidRPr="00B76442">
              <w:rPr>
                <w:iCs/>
                <w:sz w:val="24"/>
                <w:szCs w:val="24"/>
              </w:rPr>
              <w:t xml:space="preserve"> </w:t>
            </w:r>
            <w:r w:rsidR="00B76442" w:rsidRPr="00B76442">
              <w:rPr>
                <w:bCs/>
                <w:sz w:val="24"/>
                <w:szCs w:val="24"/>
              </w:rPr>
              <w:t xml:space="preserve">(или </w:t>
            </w:r>
            <w:r w:rsidR="00B76442" w:rsidRPr="00B76442">
              <w:rPr>
                <w:sz w:val="24"/>
                <w:szCs w:val="24"/>
              </w:rPr>
              <w:t>эквивалент)</w:t>
            </w:r>
          </w:p>
        </w:tc>
        <w:tc>
          <w:tcPr>
            <w:tcW w:w="1984" w:type="dxa"/>
            <w:tcBorders>
              <w:top w:val="single" w:sz="4" w:space="0" w:color="auto"/>
              <w:left w:val="nil"/>
              <w:bottom w:val="single" w:sz="4" w:space="0" w:color="auto"/>
              <w:right w:val="single" w:sz="4" w:space="0" w:color="auto"/>
            </w:tcBorders>
            <w:vAlign w:val="bottom"/>
          </w:tcPr>
          <w:p w:rsidR="00027C62" w:rsidRPr="00027C62" w:rsidRDefault="00027C62" w:rsidP="00027C62">
            <w:pPr>
              <w:spacing w:line="240" w:lineRule="auto"/>
              <w:ind w:firstLine="0"/>
              <w:jc w:val="right"/>
              <w:rPr>
                <w:color w:val="000000"/>
                <w:sz w:val="24"/>
                <w:szCs w:val="24"/>
              </w:rPr>
            </w:pPr>
            <w:r w:rsidRPr="00027C62">
              <w:rPr>
                <w:color w:val="000000"/>
                <w:sz w:val="24"/>
                <w:szCs w:val="24"/>
              </w:rPr>
              <w:t>наличие</w:t>
            </w:r>
          </w:p>
        </w:tc>
        <w:tc>
          <w:tcPr>
            <w:tcW w:w="1134" w:type="dxa"/>
            <w:tcBorders>
              <w:top w:val="single" w:sz="4" w:space="0" w:color="auto"/>
              <w:left w:val="nil"/>
              <w:bottom w:val="single" w:sz="4" w:space="0" w:color="auto"/>
              <w:right w:val="single" w:sz="4" w:space="0" w:color="000000"/>
            </w:tcBorders>
            <w:vAlign w:val="bottom"/>
          </w:tcPr>
          <w:p w:rsidR="00027C62" w:rsidRPr="00027C62" w:rsidRDefault="00027C62" w:rsidP="00027C62">
            <w:pPr>
              <w:spacing w:line="240" w:lineRule="auto"/>
              <w:ind w:firstLine="0"/>
              <w:jc w:val="right"/>
              <w:rPr>
                <w:color w:val="000000"/>
                <w:sz w:val="24"/>
                <w:szCs w:val="24"/>
              </w:rPr>
            </w:pPr>
          </w:p>
        </w:tc>
      </w:tr>
    </w:tbl>
    <w:p w:rsidR="00027C62" w:rsidRDefault="00027C62" w:rsidP="00027C62"/>
    <w:p w:rsidR="00027C62" w:rsidRDefault="00027C62" w:rsidP="00027C62"/>
    <w:p w:rsidR="00027C62" w:rsidRPr="00170762" w:rsidRDefault="00027C62" w:rsidP="00027C62">
      <w:pPr>
        <w:autoSpaceDE w:val="0"/>
        <w:autoSpaceDN w:val="0"/>
        <w:jc w:val="center"/>
        <w:rPr>
          <w:b/>
          <w:color w:val="000000" w:themeColor="text1"/>
          <w:sz w:val="24"/>
          <w:szCs w:val="24"/>
        </w:rPr>
      </w:pPr>
    </w:p>
    <w:p w:rsidR="00027C62" w:rsidRPr="00170762" w:rsidRDefault="00027C62" w:rsidP="00027C62">
      <w:pPr>
        <w:keepNext/>
        <w:keepLines/>
        <w:pageBreakBefore/>
        <w:widowControl w:val="0"/>
        <w:suppressAutoHyphens/>
        <w:autoSpaceDE w:val="0"/>
        <w:autoSpaceDN w:val="0"/>
        <w:adjustRightInd w:val="0"/>
        <w:spacing w:before="480" w:after="240" w:line="240" w:lineRule="auto"/>
        <w:ind w:left="142"/>
        <w:contextualSpacing/>
        <w:outlineLvl w:val="0"/>
        <w:rPr>
          <w:rFonts w:cs="Arial"/>
          <w:b/>
          <w:bCs/>
          <w:color w:val="000000" w:themeColor="text1"/>
          <w:kern w:val="28"/>
          <w:sz w:val="24"/>
          <w:szCs w:val="24"/>
        </w:rPr>
      </w:pPr>
      <w:r w:rsidRPr="00170762">
        <w:rPr>
          <w:rFonts w:cs="Arial"/>
          <w:b/>
          <w:bCs/>
          <w:color w:val="000000" w:themeColor="text1"/>
          <w:kern w:val="28"/>
          <w:sz w:val="24"/>
          <w:szCs w:val="24"/>
        </w:rPr>
        <w:lastRenderedPageBreak/>
        <w:t>3. Проект Договора</w:t>
      </w:r>
    </w:p>
    <w:p w:rsidR="00027C62" w:rsidRDefault="00027C62" w:rsidP="00027C62">
      <w:pPr>
        <w:suppressAutoHyphens/>
        <w:autoSpaceDE w:val="0"/>
        <w:spacing w:line="240" w:lineRule="auto"/>
        <w:ind w:firstLine="540"/>
        <w:jc w:val="center"/>
        <w:rPr>
          <w:b/>
          <w:bCs/>
          <w:sz w:val="24"/>
          <w:szCs w:val="24"/>
        </w:rPr>
      </w:pPr>
    </w:p>
    <w:p w:rsidR="00027C62" w:rsidRPr="00EC5F63" w:rsidRDefault="00027C62" w:rsidP="00027C62">
      <w:pPr>
        <w:keepNext/>
        <w:widowControl w:val="0"/>
        <w:autoSpaceDE w:val="0"/>
        <w:autoSpaceDN w:val="0"/>
        <w:spacing w:line="240" w:lineRule="auto"/>
        <w:ind w:firstLine="540"/>
        <w:jc w:val="center"/>
        <w:outlineLvl w:val="0"/>
        <w:rPr>
          <w:b/>
          <w:bCs/>
          <w:sz w:val="24"/>
          <w:szCs w:val="24"/>
        </w:rPr>
      </w:pPr>
      <w:r w:rsidRPr="00EC5F63">
        <w:rPr>
          <w:b/>
          <w:bCs/>
          <w:sz w:val="24"/>
          <w:szCs w:val="24"/>
        </w:rPr>
        <w:t>ДОГОВОР</w:t>
      </w:r>
    </w:p>
    <w:p w:rsidR="00027C62" w:rsidRPr="00EC5F63" w:rsidRDefault="00027C62" w:rsidP="00027C62">
      <w:pPr>
        <w:keepNext/>
        <w:widowControl w:val="0"/>
        <w:autoSpaceDE w:val="0"/>
        <w:autoSpaceDN w:val="0"/>
        <w:spacing w:line="240" w:lineRule="auto"/>
        <w:ind w:firstLine="540"/>
        <w:jc w:val="center"/>
        <w:outlineLvl w:val="0"/>
        <w:rPr>
          <w:b/>
          <w:bCs/>
          <w:sz w:val="24"/>
          <w:szCs w:val="24"/>
        </w:rPr>
      </w:pPr>
      <w:r w:rsidRPr="00EC5F63">
        <w:rPr>
          <w:b/>
          <w:bCs/>
          <w:sz w:val="24"/>
          <w:szCs w:val="24"/>
        </w:rPr>
        <w:t xml:space="preserve">ПОСТАВКИ </w:t>
      </w:r>
      <w:r>
        <w:rPr>
          <w:b/>
          <w:bCs/>
          <w:sz w:val="24"/>
          <w:szCs w:val="24"/>
        </w:rPr>
        <w:t>СПЕЦ</w:t>
      </w:r>
      <w:r w:rsidRPr="00EC5F63">
        <w:rPr>
          <w:b/>
          <w:bCs/>
          <w:sz w:val="24"/>
          <w:szCs w:val="24"/>
        </w:rPr>
        <w:t>ТЕХНИКИ № ______</w:t>
      </w:r>
    </w:p>
    <w:p w:rsidR="00027C62" w:rsidRPr="00EC5F63" w:rsidRDefault="00027C62" w:rsidP="00027C62">
      <w:pPr>
        <w:keepNext/>
        <w:widowControl w:val="0"/>
        <w:autoSpaceDE w:val="0"/>
        <w:autoSpaceDN w:val="0"/>
        <w:spacing w:line="240" w:lineRule="auto"/>
        <w:ind w:firstLine="540"/>
        <w:outlineLvl w:val="0"/>
        <w:rPr>
          <w:b/>
          <w:bCs/>
          <w:sz w:val="24"/>
          <w:szCs w:val="24"/>
        </w:rPr>
      </w:pPr>
    </w:p>
    <w:p w:rsidR="00027C62" w:rsidRPr="00E753BE" w:rsidRDefault="00027C62" w:rsidP="00027C62">
      <w:pPr>
        <w:keepNext/>
        <w:widowControl w:val="0"/>
        <w:autoSpaceDE w:val="0"/>
        <w:autoSpaceDN w:val="0"/>
        <w:spacing w:line="240" w:lineRule="auto"/>
        <w:outlineLvl w:val="0"/>
        <w:rPr>
          <w:b/>
          <w:bCs/>
          <w:sz w:val="24"/>
          <w:szCs w:val="24"/>
        </w:rPr>
      </w:pPr>
      <w:r w:rsidRPr="00E753BE">
        <w:rPr>
          <w:b/>
          <w:bCs/>
          <w:sz w:val="24"/>
          <w:szCs w:val="24"/>
        </w:rPr>
        <w:t xml:space="preserve">г. Якутск                                                                        </w:t>
      </w:r>
      <w:r>
        <w:rPr>
          <w:b/>
          <w:bCs/>
          <w:sz w:val="24"/>
          <w:szCs w:val="24"/>
        </w:rPr>
        <w:t xml:space="preserve">                   </w:t>
      </w:r>
      <w:r w:rsidRPr="00E753BE">
        <w:rPr>
          <w:b/>
          <w:bCs/>
          <w:sz w:val="24"/>
          <w:szCs w:val="24"/>
        </w:rPr>
        <w:t xml:space="preserve">     «___» ___________20</w:t>
      </w:r>
      <w:r>
        <w:rPr>
          <w:b/>
          <w:bCs/>
          <w:sz w:val="24"/>
          <w:szCs w:val="24"/>
        </w:rPr>
        <w:t>20</w:t>
      </w:r>
      <w:r w:rsidRPr="00E753BE">
        <w:rPr>
          <w:b/>
          <w:bCs/>
          <w:sz w:val="24"/>
          <w:szCs w:val="24"/>
        </w:rPr>
        <w:t xml:space="preserve"> г.</w:t>
      </w:r>
      <w:r w:rsidRPr="00E753BE">
        <w:rPr>
          <w:b/>
          <w:bCs/>
          <w:sz w:val="24"/>
          <w:szCs w:val="24"/>
        </w:rPr>
        <w:tab/>
      </w:r>
      <w:r w:rsidRPr="00E753BE">
        <w:rPr>
          <w:b/>
          <w:bCs/>
          <w:sz w:val="24"/>
          <w:szCs w:val="24"/>
        </w:rPr>
        <w:tab/>
        <w:t xml:space="preserve"> </w:t>
      </w:r>
    </w:p>
    <w:p w:rsidR="00027C62" w:rsidRDefault="00027C62" w:rsidP="00781717">
      <w:pPr>
        <w:widowControl w:val="0"/>
        <w:autoSpaceDE w:val="0"/>
        <w:autoSpaceDN w:val="0"/>
        <w:spacing w:line="240" w:lineRule="auto"/>
        <w:ind w:firstLine="540"/>
        <w:rPr>
          <w:sz w:val="24"/>
          <w:szCs w:val="24"/>
        </w:rPr>
      </w:pPr>
      <w:r>
        <w:rPr>
          <w:sz w:val="24"/>
          <w:szCs w:val="24"/>
        </w:rPr>
        <w:t xml:space="preserve">АО «Саханефтегазсбыт», </w:t>
      </w:r>
      <w:r w:rsidRPr="00E753BE">
        <w:rPr>
          <w:sz w:val="24"/>
          <w:szCs w:val="24"/>
        </w:rPr>
        <w:t xml:space="preserve">именуемое в дальнейшем </w:t>
      </w:r>
      <w:r w:rsidRPr="00E753BE">
        <w:rPr>
          <w:b/>
          <w:sz w:val="24"/>
          <w:szCs w:val="24"/>
        </w:rPr>
        <w:t>«</w:t>
      </w:r>
      <w:r>
        <w:rPr>
          <w:b/>
          <w:sz w:val="24"/>
          <w:szCs w:val="24"/>
        </w:rPr>
        <w:t>Заказчик</w:t>
      </w:r>
      <w:r w:rsidRPr="00E753BE">
        <w:rPr>
          <w:b/>
          <w:sz w:val="24"/>
          <w:szCs w:val="24"/>
        </w:rPr>
        <w:t>»,</w:t>
      </w:r>
      <w:r w:rsidRPr="00E753BE">
        <w:rPr>
          <w:sz w:val="24"/>
          <w:szCs w:val="24"/>
        </w:rPr>
        <w:t xml:space="preserve"> в лице</w:t>
      </w:r>
      <w:r>
        <w:rPr>
          <w:sz w:val="24"/>
          <w:szCs w:val="24"/>
        </w:rPr>
        <w:t xml:space="preserve"> г</w:t>
      </w:r>
      <w:r w:rsidRPr="00E753BE">
        <w:rPr>
          <w:sz w:val="24"/>
          <w:szCs w:val="24"/>
        </w:rPr>
        <w:t xml:space="preserve">енерального директора </w:t>
      </w:r>
      <w:r>
        <w:rPr>
          <w:sz w:val="24"/>
          <w:szCs w:val="24"/>
        </w:rPr>
        <w:t>Лебедева</w:t>
      </w:r>
      <w:r w:rsidRPr="00E753BE">
        <w:rPr>
          <w:sz w:val="24"/>
          <w:szCs w:val="24"/>
        </w:rPr>
        <w:t xml:space="preserve"> </w:t>
      </w:r>
      <w:r>
        <w:rPr>
          <w:sz w:val="24"/>
          <w:szCs w:val="24"/>
        </w:rPr>
        <w:t>В</w:t>
      </w:r>
      <w:r w:rsidRPr="00E753BE">
        <w:rPr>
          <w:sz w:val="24"/>
          <w:szCs w:val="24"/>
        </w:rPr>
        <w:t>.</w:t>
      </w:r>
      <w:r>
        <w:rPr>
          <w:sz w:val="24"/>
          <w:szCs w:val="24"/>
        </w:rPr>
        <w:t>Н</w:t>
      </w:r>
      <w:r w:rsidRPr="00E753BE">
        <w:rPr>
          <w:sz w:val="24"/>
          <w:szCs w:val="24"/>
        </w:rPr>
        <w:t xml:space="preserve">., действующего на основании Устава, с </w:t>
      </w:r>
      <w:r>
        <w:rPr>
          <w:sz w:val="24"/>
          <w:szCs w:val="24"/>
        </w:rPr>
        <w:t>одной</w:t>
      </w:r>
      <w:r w:rsidRPr="00E753BE">
        <w:rPr>
          <w:sz w:val="24"/>
          <w:szCs w:val="24"/>
        </w:rPr>
        <w:t xml:space="preserve"> стороны,</w:t>
      </w:r>
      <w:r w:rsidR="00781717">
        <w:rPr>
          <w:sz w:val="24"/>
          <w:szCs w:val="24"/>
        </w:rPr>
        <w:t xml:space="preserve"> и </w:t>
      </w:r>
      <w:r w:rsidRPr="00E753BE">
        <w:rPr>
          <w:b/>
          <w:bCs/>
          <w:sz w:val="24"/>
          <w:szCs w:val="24"/>
        </w:rPr>
        <w:t>________________</w:t>
      </w:r>
      <w:r>
        <w:rPr>
          <w:b/>
          <w:bCs/>
          <w:sz w:val="24"/>
          <w:szCs w:val="24"/>
        </w:rPr>
        <w:t>____</w:t>
      </w:r>
      <w:r w:rsidRPr="00E753BE">
        <w:rPr>
          <w:b/>
          <w:bCs/>
          <w:sz w:val="24"/>
          <w:szCs w:val="24"/>
        </w:rPr>
        <w:t>_______</w:t>
      </w:r>
      <w:r>
        <w:rPr>
          <w:b/>
          <w:bCs/>
          <w:sz w:val="24"/>
          <w:szCs w:val="24"/>
        </w:rPr>
        <w:t>,</w:t>
      </w:r>
      <w:r w:rsidRPr="00E753BE">
        <w:rPr>
          <w:sz w:val="24"/>
          <w:szCs w:val="24"/>
        </w:rPr>
        <w:t xml:space="preserve"> именуемое в дальнейшем </w:t>
      </w:r>
      <w:r w:rsidRPr="00E753BE">
        <w:rPr>
          <w:b/>
          <w:sz w:val="24"/>
          <w:szCs w:val="24"/>
        </w:rPr>
        <w:t>«</w:t>
      </w:r>
      <w:r>
        <w:rPr>
          <w:b/>
          <w:sz w:val="24"/>
          <w:szCs w:val="24"/>
        </w:rPr>
        <w:t>Поставщик</w:t>
      </w:r>
      <w:r w:rsidRPr="00E753BE">
        <w:rPr>
          <w:b/>
          <w:sz w:val="24"/>
          <w:szCs w:val="24"/>
        </w:rPr>
        <w:t>»</w:t>
      </w:r>
      <w:r w:rsidRPr="00E753BE">
        <w:rPr>
          <w:sz w:val="24"/>
          <w:szCs w:val="24"/>
        </w:rPr>
        <w:t xml:space="preserve">, в лице </w:t>
      </w:r>
      <w:r>
        <w:rPr>
          <w:sz w:val="24"/>
          <w:szCs w:val="24"/>
        </w:rPr>
        <w:t>______________________</w:t>
      </w:r>
      <w:r w:rsidRPr="00E753BE">
        <w:rPr>
          <w:sz w:val="24"/>
          <w:szCs w:val="24"/>
        </w:rPr>
        <w:t>_</w:t>
      </w:r>
      <w:r>
        <w:rPr>
          <w:sz w:val="24"/>
          <w:szCs w:val="24"/>
        </w:rPr>
        <w:t>_____</w:t>
      </w:r>
      <w:r w:rsidRPr="00E753BE">
        <w:rPr>
          <w:sz w:val="24"/>
          <w:szCs w:val="24"/>
        </w:rPr>
        <w:t>______________</w:t>
      </w:r>
      <w:r>
        <w:rPr>
          <w:sz w:val="24"/>
          <w:szCs w:val="24"/>
        </w:rPr>
        <w:t>,</w:t>
      </w:r>
      <w:r w:rsidRPr="00E753BE">
        <w:rPr>
          <w:sz w:val="24"/>
          <w:szCs w:val="24"/>
        </w:rPr>
        <w:t xml:space="preserve"> действующего на основании Устава, с </w:t>
      </w:r>
      <w:r>
        <w:rPr>
          <w:sz w:val="24"/>
          <w:szCs w:val="24"/>
        </w:rPr>
        <w:t>другой</w:t>
      </w:r>
      <w:r w:rsidRPr="00E753BE">
        <w:rPr>
          <w:sz w:val="24"/>
          <w:szCs w:val="24"/>
        </w:rPr>
        <w:t xml:space="preserve"> стороны,</w:t>
      </w:r>
      <w:r>
        <w:rPr>
          <w:sz w:val="24"/>
          <w:szCs w:val="24"/>
        </w:rPr>
        <w:t xml:space="preserve"> </w:t>
      </w:r>
    </w:p>
    <w:p w:rsidR="00027C62" w:rsidRPr="00930412" w:rsidRDefault="00027C62" w:rsidP="00027C62">
      <w:pPr>
        <w:widowControl w:val="0"/>
        <w:autoSpaceDE w:val="0"/>
        <w:autoSpaceDN w:val="0"/>
        <w:spacing w:line="240" w:lineRule="auto"/>
        <w:ind w:firstLine="540"/>
        <w:rPr>
          <w:sz w:val="24"/>
          <w:szCs w:val="24"/>
        </w:rPr>
      </w:pPr>
      <w:r w:rsidRPr="00930412">
        <w:rPr>
          <w:sz w:val="24"/>
          <w:szCs w:val="24"/>
        </w:rPr>
        <w:t xml:space="preserve">совместно именуемые </w:t>
      </w:r>
      <w:r w:rsidRPr="00930412">
        <w:rPr>
          <w:b/>
          <w:sz w:val="24"/>
          <w:szCs w:val="24"/>
        </w:rPr>
        <w:t>«Стороны»</w:t>
      </w:r>
      <w:r w:rsidRPr="00930412">
        <w:rPr>
          <w:sz w:val="24"/>
          <w:szCs w:val="24"/>
        </w:rPr>
        <w:t>, на основании протокола заседания закупочной комиссии от «____» ____________ 20</w:t>
      </w:r>
      <w:r>
        <w:rPr>
          <w:sz w:val="24"/>
          <w:szCs w:val="24"/>
        </w:rPr>
        <w:t>20</w:t>
      </w:r>
      <w:r w:rsidRPr="00930412">
        <w:rPr>
          <w:sz w:val="24"/>
          <w:szCs w:val="24"/>
        </w:rPr>
        <w:t xml:space="preserve">г. № _____, заключили настоящий Договор о нижеследующем: </w:t>
      </w:r>
    </w:p>
    <w:p w:rsidR="00027C62" w:rsidRPr="00E753BE" w:rsidRDefault="00027C62" w:rsidP="00027C62">
      <w:pPr>
        <w:autoSpaceDE w:val="0"/>
        <w:autoSpaceDN w:val="0"/>
        <w:spacing w:line="240" w:lineRule="auto"/>
        <w:ind w:firstLine="540"/>
        <w:rPr>
          <w:noProof/>
          <w:sz w:val="24"/>
          <w:szCs w:val="24"/>
        </w:rPr>
      </w:pPr>
    </w:p>
    <w:p w:rsidR="00027C62" w:rsidRPr="00E753BE" w:rsidRDefault="00027C62" w:rsidP="00027C62">
      <w:pPr>
        <w:autoSpaceDE w:val="0"/>
        <w:autoSpaceDN w:val="0"/>
        <w:spacing w:line="240" w:lineRule="auto"/>
        <w:ind w:firstLine="540"/>
        <w:jc w:val="center"/>
        <w:rPr>
          <w:b/>
          <w:bCs/>
          <w:sz w:val="24"/>
          <w:szCs w:val="24"/>
        </w:rPr>
      </w:pPr>
      <w:r w:rsidRPr="00E753BE">
        <w:rPr>
          <w:b/>
          <w:bCs/>
          <w:sz w:val="24"/>
          <w:szCs w:val="24"/>
        </w:rPr>
        <w:t>1. ПРЕДМЕТ ДОГОВОРА</w:t>
      </w:r>
    </w:p>
    <w:p w:rsidR="00027C62" w:rsidRPr="00462E49" w:rsidRDefault="00027C62" w:rsidP="00027C62">
      <w:pPr>
        <w:autoSpaceDE w:val="0"/>
        <w:autoSpaceDN w:val="0"/>
        <w:spacing w:line="240" w:lineRule="auto"/>
        <w:ind w:firstLine="540"/>
        <w:rPr>
          <w:noProof/>
          <w:sz w:val="24"/>
          <w:szCs w:val="24"/>
        </w:rPr>
      </w:pPr>
    </w:p>
    <w:p w:rsidR="00027C62" w:rsidRDefault="00027C62" w:rsidP="00027C62">
      <w:pPr>
        <w:autoSpaceDE w:val="0"/>
        <w:autoSpaceDN w:val="0"/>
        <w:spacing w:line="240" w:lineRule="auto"/>
        <w:ind w:firstLine="540"/>
        <w:rPr>
          <w:sz w:val="24"/>
          <w:szCs w:val="24"/>
        </w:rPr>
      </w:pPr>
      <w:r w:rsidRPr="00462E49">
        <w:rPr>
          <w:sz w:val="24"/>
          <w:szCs w:val="24"/>
        </w:rPr>
        <w:t xml:space="preserve">1.1. В соответствии с условиями настоящего Договора, </w:t>
      </w:r>
      <w:r>
        <w:rPr>
          <w:sz w:val="24"/>
          <w:szCs w:val="24"/>
        </w:rPr>
        <w:t>Поставщик</w:t>
      </w:r>
      <w:r w:rsidRPr="00462E49">
        <w:rPr>
          <w:sz w:val="24"/>
          <w:szCs w:val="24"/>
        </w:rPr>
        <w:t xml:space="preserve"> обязуется поставить</w:t>
      </w:r>
      <w:r>
        <w:rPr>
          <w:sz w:val="24"/>
          <w:szCs w:val="24"/>
        </w:rPr>
        <w:t xml:space="preserve"> </w:t>
      </w:r>
      <w:r w:rsidR="007F4E82" w:rsidRPr="007C41FC">
        <w:rPr>
          <w:sz w:val="24"/>
          <w:szCs w:val="24"/>
        </w:rPr>
        <w:t>спец</w:t>
      </w:r>
      <w:r w:rsidRPr="007C41FC">
        <w:rPr>
          <w:sz w:val="24"/>
          <w:szCs w:val="24"/>
        </w:rPr>
        <w:t>технику,</w:t>
      </w:r>
      <w:r>
        <w:rPr>
          <w:sz w:val="24"/>
          <w:szCs w:val="24"/>
        </w:rPr>
        <w:t xml:space="preserve"> с приложением сопроводительных документов, (далее - Товар)</w:t>
      </w:r>
      <w:r w:rsidRPr="00462E49">
        <w:rPr>
          <w:sz w:val="24"/>
          <w:szCs w:val="24"/>
        </w:rPr>
        <w:t xml:space="preserve">, а </w:t>
      </w:r>
      <w:r>
        <w:rPr>
          <w:sz w:val="24"/>
          <w:szCs w:val="24"/>
        </w:rPr>
        <w:t>Заказчик</w:t>
      </w:r>
      <w:r w:rsidRPr="00462E49">
        <w:rPr>
          <w:sz w:val="24"/>
          <w:szCs w:val="24"/>
        </w:rPr>
        <w:t xml:space="preserve"> принять и оплатить этот товар в </w:t>
      </w:r>
      <w:r>
        <w:rPr>
          <w:sz w:val="24"/>
          <w:szCs w:val="24"/>
        </w:rPr>
        <w:t>установленные</w:t>
      </w:r>
      <w:r w:rsidRPr="00462E49">
        <w:rPr>
          <w:sz w:val="24"/>
          <w:szCs w:val="24"/>
        </w:rPr>
        <w:t xml:space="preserve"> сроки, ассортименте, количестве и по ценам, указанным в спецификаци</w:t>
      </w:r>
      <w:r>
        <w:rPr>
          <w:sz w:val="24"/>
          <w:szCs w:val="24"/>
        </w:rPr>
        <w:t>и</w:t>
      </w:r>
      <w:r w:rsidRPr="00462E49">
        <w:rPr>
          <w:sz w:val="24"/>
          <w:szCs w:val="24"/>
        </w:rPr>
        <w:t xml:space="preserve"> (</w:t>
      </w:r>
      <w:r>
        <w:rPr>
          <w:sz w:val="24"/>
          <w:szCs w:val="24"/>
        </w:rPr>
        <w:t>П</w:t>
      </w:r>
      <w:r w:rsidRPr="00462E49">
        <w:rPr>
          <w:sz w:val="24"/>
          <w:szCs w:val="24"/>
        </w:rPr>
        <w:t>риложени</w:t>
      </w:r>
      <w:r>
        <w:rPr>
          <w:sz w:val="24"/>
          <w:szCs w:val="24"/>
        </w:rPr>
        <w:t>е № 1</w:t>
      </w:r>
      <w:r w:rsidRPr="00462E49">
        <w:rPr>
          <w:sz w:val="24"/>
          <w:szCs w:val="24"/>
        </w:rPr>
        <w:t xml:space="preserve"> к настоящему Договору). </w:t>
      </w:r>
    </w:p>
    <w:p w:rsidR="00027C62" w:rsidRDefault="00027C62" w:rsidP="00027C62">
      <w:pPr>
        <w:autoSpaceDE w:val="0"/>
        <w:autoSpaceDN w:val="0"/>
        <w:spacing w:line="240" w:lineRule="auto"/>
        <w:ind w:firstLine="540"/>
        <w:rPr>
          <w:sz w:val="24"/>
          <w:szCs w:val="24"/>
        </w:rPr>
      </w:pPr>
      <w:r w:rsidRPr="00462E49">
        <w:rPr>
          <w:sz w:val="24"/>
          <w:szCs w:val="24"/>
        </w:rPr>
        <w:t xml:space="preserve">1.2. Спецификация к настоящему </w:t>
      </w:r>
      <w:r>
        <w:rPr>
          <w:sz w:val="24"/>
          <w:szCs w:val="24"/>
        </w:rPr>
        <w:t>Д</w:t>
      </w:r>
      <w:r w:rsidRPr="00462E49">
        <w:rPr>
          <w:sz w:val="24"/>
          <w:szCs w:val="24"/>
        </w:rPr>
        <w:t xml:space="preserve">оговору подписывается уполномоченными представителями сторон, и является неотъемлемой частью настоящего </w:t>
      </w:r>
      <w:r>
        <w:rPr>
          <w:sz w:val="24"/>
          <w:szCs w:val="24"/>
        </w:rPr>
        <w:t>Д</w:t>
      </w:r>
      <w:r w:rsidRPr="00462E49">
        <w:rPr>
          <w:sz w:val="24"/>
          <w:szCs w:val="24"/>
        </w:rPr>
        <w:t>оговора. В</w:t>
      </w:r>
      <w:r w:rsidRPr="00E753BE">
        <w:rPr>
          <w:sz w:val="24"/>
          <w:szCs w:val="24"/>
        </w:rPr>
        <w:t xml:space="preserve"> спецификации к настоящему </w:t>
      </w:r>
      <w:r>
        <w:rPr>
          <w:sz w:val="24"/>
          <w:szCs w:val="24"/>
        </w:rPr>
        <w:t>Договору</w:t>
      </w:r>
      <w:r w:rsidRPr="00E753BE">
        <w:rPr>
          <w:sz w:val="24"/>
          <w:szCs w:val="24"/>
        </w:rPr>
        <w:t xml:space="preserve"> указываются качественные характеристики </w:t>
      </w:r>
      <w:r>
        <w:rPr>
          <w:sz w:val="24"/>
          <w:szCs w:val="24"/>
        </w:rPr>
        <w:t>Т</w:t>
      </w:r>
      <w:r w:rsidRPr="00E753BE">
        <w:rPr>
          <w:sz w:val="24"/>
          <w:szCs w:val="24"/>
        </w:rPr>
        <w:t xml:space="preserve">овара, </w:t>
      </w:r>
      <w:r>
        <w:rPr>
          <w:sz w:val="24"/>
          <w:szCs w:val="24"/>
        </w:rPr>
        <w:t xml:space="preserve">место поставки и </w:t>
      </w:r>
      <w:r w:rsidRPr="00E753BE">
        <w:rPr>
          <w:sz w:val="24"/>
          <w:szCs w:val="24"/>
        </w:rPr>
        <w:t xml:space="preserve">сроки поставки, порядок, сроки, размер оплаты, а также другие условия, признаваемые сторонами настоящего </w:t>
      </w:r>
      <w:r>
        <w:rPr>
          <w:sz w:val="24"/>
          <w:szCs w:val="24"/>
        </w:rPr>
        <w:t>Д</w:t>
      </w:r>
      <w:r w:rsidRPr="00E753BE">
        <w:rPr>
          <w:sz w:val="24"/>
          <w:szCs w:val="24"/>
        </w:rPr>
        <w:t xml:space="preserve">оговора существенными. </w:t>
      </w:r>
    </w:p>
    <w:p w:rsidR="00027C62" w:rsidRDefault="00027C62" w:rsidP="00027C62">
      <w:pPr>
        <w:autoSpaceDE w:val="0"/>
        <w:autoSpaceDN w:val="0"/>
        <w:spacing w:line="240" w:lineRule="auto"/>
        <w:ind w:firstLine="540"/>
        <w:rPr>
          <w:sz w:val="24"/>
          <w:szCs w:val="24"/>
        </w:rPr>
      </w:pPr>
      <w:r>
        <w:rPr>
          <w:sz w:val="24"/>
          <w:szCs w:val="24"/>
        </w:rPr>
        <w:t>1.3.</w:t>
      </w:r>
      <w:r w:rsidRPr="00F15175">
        <w:rPr>
          <w:sz w:val="24"/>
          <w:szCs w:val="24"/>
        </w:rPr>
        <w:t xml:space="preserve"> </w:t>
      </w:r>
      <w:r>
        <w:rPr>
          <w:sz w:val="24"/>
          <w:szCs w:val="24"/>
        </w:rPr>
        <w:t>П</w:t>
      </w:r>
      <w:r w:rsidRPr="00E320B7">
        <w:rPr>
          <w:sz w:val="24"/>
          <w:szCs w:val="24"/>
        </w:rPr>
        <w:t>оставка</w:t>
      </w:r>
      <w:r>
        <w:rPr>
          <w:sz w:val="24"/>
          <w:szCs w:val="24"/>
        </w:rPr>
        <w:t xml:space="preserve"> спецтехники осуществляется</w:t>
      </w:r>
      <w:r w:rsidRPr="00E320B7">
        <w:rPr>
          <w:sz w:val="24"/>
          <w:szCs w:val="24"/>
        </w:rPr>
        <w:t xml:space="preserve"> до склада Заказчика, расположенного по адрес</w:t>
      </w:r>
      <w:r>
        <w:rPr>
          <w:sz w:val="24"/>
          <w:szCs w:val="24"/>
        </w:rPr>
        <w:t>ам</w:t>
      </w:r>
      <w:r w:rsidRPr="00E320B7">
        <w:rPr>
          <w:sz w:val="24"/>
          <w:szCs w:val="24"/>
        </w:rPr>
        <w:t>:</w:t>
      </w:r>
      <w:r>
        <w:rPr>
          <w:sz w:val="24"/>
          <w:szCs w:val="24"/>
        </w:rPr>
        <w:t xml:space="preserve"> ______________________________________________</w:t>
      </w:r>
    </w:p>
    <w:p w:rsidR="00027C62" w:rsidRPr="00E320B7" w:rsidRDefault="00027C62" w:rsidP="00027C62">
      <w:pPr>
        <w:autoSpaceDE w:val="0"/>
        <w:autoSpaceDN w:val="0"/>
        <w:spacing w:line="240" w:lineRule="auto"/>
        <w:ind w:left="1320"/>
        <w:rPr>
          <w:sz w:val="24"/>
          <w:szCs w:val="24"/>
        </w:rPr>
      </w:pPr>
    </w:p>
    <w:p w:rsidR="00027C62" w:rsidRPr="00524D1F" w:rsidRDefault="00027C62" w:rsidP="00027C62">
      <w:pPr>
        <w:widowControl w:val="0"/>
        <w:tabs>
          <w:tab w:val="left" w:pos="90"/>
          <w:tab w:val="center" w:pos="4394"/>
        </w:tabs>
        <w:autoSpaceDE w:val="0"/>
        <w:autoSpaceDN w:val="0"/>
        <w:spacing w:line="240" w:lineRule="auto"/>
        <w:ind w:firstLine="540"/>
        <w:jc w:val="center"/>
        <w:rPr>
          <w:b/>
          <w:bCs/>
          <w:sz w:val="24"/>
          <w:szCs w:val="24"/>
        </w:rPr>
      </w:pPr>
      <w:r w:rsidRPr="00524D1F">
        <w:rPr>
          <w:b/>
          <w:bCs/>
          <w:noProof/>
          <w:sz w:val="24"/>
          <w:szCs w:val="24"/>
        </w:rPr>
        <w:t>2.</w:t>
      </w:r>
      <w:r w:rsidRPr="00524D1F">
        <w:rPr>
          <w:b/>
          <w:bCs/>
          <w:sz w:val="24"/>
          <w:szCs w:val="24"/>
        </w:rPr>
        <w:t xml:space="preserve"> ЦЕНА И ОБЩАЯ СУММА ДОГОВОРА</w:t>
      </w:r>
    </w:p>
    <w:p w:rsidR="00027C62" w:rsidRPr="00524D1F" w:rsidRDefault="00027C62" w:rsidP="00027C62">
      <w:pPr>
        <w:autoSpaceDE w:val="0"/>
        <w:autoSpaceDN w:val="0"/>
        <w:spacing w:line="240" w:lineRule="auto"/>
        <w:ind w:firstLine="540"/>
        <w:rPr>
          <w:noProof/>
          <w:sz w:val="24"/>
          <w:szCs w:val="24"/>
        </w:rPr>
      </w:pPr>
    </w:p>
    <w:p w:rsidR="00027C62" w:rsidRPr="0026547D" w:rsidRDefault="00027C62" w:rsidP="00027C62">
      <w:pPr>
        <w:autoSpaceDE w:val="0"/>
        <w:autoSpaceDN w:val="0"/>
        <w:spacing w:line="240" w:lineRule="auto"/>
        <w:ind w:firstLine="540"/>
        <w:rPr>
          <w:sz w:val="24"/>
          <w:szCs w:val="24"/>
        </w:rPr>
      </w:pPr>
      <w:r w:rsidRPr="00524D1F">
        <w:rPr>
          <w:noProof/>
          <w:sz w:val="24"/>
          <w:szCs w:val="24"/>
        </w:rPr>
        <w:t xml:space="preserve">2.1. </w:t>
      </w:r>
      <w:r w:rsidRPr="00524D1F">
        <w:rPr>
          <w:sz w:val="24"/>
          <w:szCs w:val="24"/>
        </w:rPr>
        <w:t xml:space="preserve">Цены на </w:t>
      </w:r>
      <w:r>
        <w:rPr>
          <w:sz w:val="24"/>
          <w:szCs w:val="24"/>
        </w:rPr>
        <w:t>Товары,</w:t>
      </w:r>
      <w:r w:rsidRPr="00524D1F">
        <w:rPr>
          <w:sz w:val="24"/>
          <w:szCs w:val="24"/>
        </w:rPr>
        <w:t xml:space="preserve"> поставляемые по настоящему </w:t>
      </w:r>
      <w:r>
        <w:rPr>
          <w:sz w:val="24"/>
          <w:szCs w:val="24"/>
        </w:rPr>
        <w:t>Д</w:t>
      </w:r>
      <w:r w:rsidRPr="00524D1F">
        <w:rPr>
          <w:sz w:val="24"/>
          <w:szCs w:val="24"/>
        </w:rPr>
        <w:t>оговору, с уч</w:t>
      </w:r>
      <w:r>
        <w:rPr>
          <w:sz w:val="24"/>
          <w:szCs w:val="24"/>
        </w:rPr>
        <w:t>ё</w:t>
      </w:r>
      <w:r w:rsidRPr="00524D1F">
        <w:rPr>
          <w:sz w:val="24"/>
          <w:szCs w:val="24"/>
        </w:rPr>
        <w:t xml:space="preserve">том НДС </w:t>
      </w:r>
      <w:r>
        <w:rPr>
          <w:sz w:val="24"/>
          <w:szCs w:val="24"/>
        </w:rPr>
        <w:t>20</w:t>
      </w:r>
      <w:r w:rsidRPr="00524D1F">
        <w:rPr>
          <w:sz w:val="24"/>
          <w:szCs w:val="24"/>
        </w:rPr>
        <w:t xml:space="preserve"> %, указываются в спецификации (Приложение №1</w:t>
      </w:r>
      <w:r w:rsidRPr="002C61BB">
        <w:rPr>
          <w:sz w:val="24"/>
          <w:szCs w:val="24"/>
        </w:rPr>
        <w:t xml:space="preserve"> </w:t>
      </w:r>
      <w:r w:rsidRPr="00524D1F">
        <w:rPr>
          <w:sz w:val="24"/>
          <w:szCs w:val="24"/>
        </w:rPr>
        <w:t xml:space="preserve">к настоящему </w:t>
      </w:r>
      <w:r>
        <w:rPr>
          <w:sz w:val="24"/>
          <w:szCs w:val="24"/>
        </w:rPr>
        <w:t>Д</w:t>
      </w:r>
      <w:r w:rsidRPr="00524D1F">
        <w:rPr>
          <w:sz w:val="24"/>
          <w:szCs w:val="24"/>
        </w:rPr>
        <w:t>оговору). Цены определяются на основании протокола заседания закупочной комиссии от «___» ______________20</w:t>
      </w:r>
      <w:r>
        <w:rPr>
          <w:sz w:val="24"/>
          <w:szCs w:val="24"/>
        </w:rPr>
        <w:t xml:space="preserve">20 </w:t>
      </w:r>
      <w:r w:rsidRPr="00524D1F">
        <w:rPr>
          <w:sz w:val="24"/>
          <w:szCs w:val="24"/>
        </w:rPr>
        <w:t xml:space="preserve">г.  №____, </w:t>
      </w:r>
      <w:r>
        <w:rPr>
          <w:sz w:val="24"/>
          <w:szCs w:val="24"/>
        </w:rPr>
        <w:t>являются фиксированными, и не подлежащими в последующем изменению</w:t>
      </w:r>
      <w:r w:rsidRPr="0026547D">
        <w:rPr>
          <w:sz w:val="24"/>
          <w:szCs w:val="24"/>
        </w:rPr>
        <w:t xml:space="preserve"> и устанавливаются </w:t>
      </w:r>
      <w:r>
        <w:rPr>
          <w:sz w:val="24"/>
          <w:szCs w:val="24"/>
        </w:rPr>
        <w:t>в денежных единицах РФ (рублях) по курсу ЦБ РФ на момент подписания настоящего договора.</w:t>
      </w:r>
    </w:p>
    <w:p w:rsidR="00027C62" w:rsidRPr="00D751DC" w:rsidRDefault="00027C62" w:rsidP="00027C62">
      <w:pPr>
        <w:tabs>
          <w:tab w:val="left" w:pos="9355"/>
        </w:tabs>
        <w:spacing w:line="240" w:lineRule="auto"/>
        <w:ind w:right="-5" w:firstLine="540"/>
        <w:rPr>
          <w:sz w:val="24"/>
          <w:szCs w:val="24"/>
        </w:rPr>
      </w:pPr>
      <w:r w:rsidRPr="0026547D">
        <w:rPr>
          <w:sz w:val="24"/>
          <w:szCs w:val="24"/>
        </w:rPr>
        <w:t xml:space="preserve">2.2. Стоимость настоящего </w:t>
      </w:r>
      <w:r>
        <w:rPr>
          <w:sz w:val="24"/>
          <w:szCs w:val="24"/>
        </w:rPr>
        <w:t>Д</w:t>
      </w:r>
      <w:r w:rsidRPr="0026547D">
        <w:rPr>
          <w:sz w:val="24"/>
          <w:szCs w:val="24"/>
        </w:rPr>
        <w:t>оговора определяется спецификаци</w:t>
      </w:r>
      <w:r>
        <w:rPr>
          <w:sz w:val="24"/>
          <w:szCs w:val="24"/>
        </w:rPr>
        <w:t>ей</w:t>
      </w:r>
      <w:r w:rsidRPr="0026547D">
        <w:rPr>
          <w:sz w:val="24"/>
          <w:szCs w:val="24"/>
        </w:rPr>
        <w:t xml:space="preserve"> (</w:t>
      </w:r>
      <w:r>
        <w:rPr>
          <w:sz w:val="24"/>
          <w:szCs w:val="24"/>
        </w:rPr>
        <w:t>П</w:t>
      </w:r>
      <w:r w:rsidRPr="0026547D">
        <w:rPr>
          <w:sz w:val="24"/>
          <w:szCs w:val="24"/>
        </w:rPr>
        <w:t>риложени</w:t>
      </w:r>
      <w:r>
        <w:rPr>
          <w:sz w:val="24"/>
          <w:szCs w:val="24"/>
        </w:rPr>
        <w:t xml:space="preserve">е № 1 </w:t>
      </w:r>
      <w:r w:rsidRPr="0026547D">
        <w:rPr>
          <w:sz w:val="24"/>
          <w:szCs w:val="24"/>
        </w:rPr>
        <w:t>к настоящему Договору)</w:t>
      </w:r>
      <w:r>
        <w:rPr>
          <w:sz w:val="24"/>
          <w:szCs w:val="24"/>
        </w:rPr>
        <w:t>,</w:t>
      </w:r>
      <w:r w:rsidRPr="0026547D">
        <w:rPr>
          <w:sz w:val="24"/>
          <w:szCs w:val="24"/>
        </w:rPr>
        <w:t xml:space="preserve"> а также включает </w:t>
      </w:r>
      <w:r w:rsidRPr="00D751DC">
        <w:rPr>
          <w:sz w:val="24"/>
          <w:szCs w:val="24"/>
        </w:rPr>
        <w:t xml:space="preserve">в себя не только стоимость </w:t>
      </w:r>
      <w:r>
        <w:rPr>
          <w:sz w:val="24"/>
          <w:szCs w:val="24"/>
        </w:rPr>
        <w:t>Товара</w:t>
      </w:r>
      <w:r w:rsidRPr="00D751DC">
        <w:rPr>
          <w:sz w:val="24"/>
          <w:szCs w:val="24"/>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w:t>
      </w:r>
      <w:r>
        <w:rPr>
          <w:sz w:val="24"/>
          <w:szCs w:val="24"/>
        </w:rPr>
        <w:t>пункт назначения согласно Спецификации к настоящему Договору</w:t>
      </w:r>
      <w:r w:rsidRPr="00D751DC">
        <w:rPr>
          <w:sz w:val="24"/>
          <w:szCs w:val="24"/>
        </w:rPr>
        <w:t>), погрузочно-разгрузочными работами, предпродажной подготовкой, уплатой налогов, сборов и иных обязательных платежей.</w:t>
      </w:r>
    </w:p>
    <w:p w:rsidR="00027C62" w:rsidRDefault="00027C62" w:rsidP="00027C62">
      <w:pPr>
        <w:spacing w:line="240" w:lineRule="auto"/>
        <w:ind w:firstLine="540"/>
        <w:rPr>
          <w:sz w:val="24"/>
          <w:szCs w:val="24"/>
        </w:rPr>
      </w:pPr>
      <w:r w:rsidRPr="00D751DC">
        <w:rPr>
          <w:sz w:val="24"/>
          <w:szCs w:val="24"/>
        </w:rPr>
        <w:t>Неучтенные затраты Поставщика, связанные с исполнением Договора, не включенные в стоимость Договора, определе</w:t>
      </w:r>
      <w:r>
        <w:rPr>
          <w:sz w:val="24"/>
          <w:szCs w:val="24"/>
        </w:rPr>
        <w:t>нную по результатам проведенной закупки</w:t>
      </w:r>
      <w:r w:rsidRPr="00D751DC">
        <w:rPr>
          <w:sz w:val="24"/>
          <w:szCs w:val="24"/>
        </w:rPr>
        <w:t>, не подлежат оплате Заказчиком.</w:t>
      </w:r>
    </w:p>
    <w:p w:rsidR="00027C62" w:rsidRPr="00D751DC" w:rsidRDefault="00027C62" w:rsidP="00027C62">
      <w:pPr>
        <w:spacing w:line="240" w:lineRule="auto"/>
        <w:ind w:firstLine="540"/>
        <w:rPr>
          <w:sz w:val="24"/>
          <w:szCs w:val="24"/>
        </w:rPr>
      </w:pPr>
      <w:r>
        <w:rPr>
          <w:sz w:val="24"/>
          <w:szCs w:val="24"/>
        </w:rPr>
        <w:t xml:space="preserve">    </w:t>
      </w:r>
    </w:p>
    <w:p w:rsidR="00027C62" w:rsidRPr="00524D1F" w:rsidRDefault="00027C62" w:rsidP="00027C62">
      <w:pPr>
        <w:autoSpaceDE w:val="0"/>
        <w:autoSpaceDN w:val="0"/>
        <w:spacing w:line="240" w:lineRule="auto"/>
        <w:ind w:firstLine="540"/>
        <w:jc w:val="center"/>
        <w:rPr>
          <w:b/>
          <w:bCs/>
          <w:sz w:val="24"/>
          <w:szCs w:val="24"/>
        </w:rPr>
      </w:pPr>
      <w:r w:rsidRPr="00524D1F">
        <w:rPr>
          <w:b/>
          <w:bCs/>
          <w:noProof/>
          <w:sz w:val="24"/>
          <w:szCs w:val="24"/>
        </w:rPr>
        <w:t>3.</w:t>
      </w:r>
      <w:r w:rsidRPr="00524D1F">
        <w:rPr>
          <w:b/>
          <w:bCs/>
          <w:sz w:val="24"/>
          <w:szCs w:val="24"/>
        </w:rPr>
        <w:t xml:space="preserve"> СРОКИ И ПОРЯДОК РАСЧЕТОВ</w:t>
      </w:r>
    </w:p>
    <w:p w:rsidR="00027C62" w:rsidRPr="00524D1F" w:rsidRDefault="00027C62" w:rsidP="00027C62">
      <w:pPr>
        <w:autoSpaceDE w:val="0"/>
        <w:autoSpaceDN w:val="0"/>
        <w:spacing w:line="240" w:lineRule="auto"/>
        <w:ind w:firstLine="540"/>
        <w:rPr>
          <w:b/>
          <w:bCs/>
          <w:sz w:val="24"/>
          <w:szCs w:val="24"/>
        </w:rPr>
      </w:pPr>
    </w:p>
    <w:p w:rsidR="00027C62" w:rsidRPr="00D751DC" w:rsidRDefault="00027C62" w:rsidP="00027C62">
      <w:pPr>
        <w:tabs>
          <w:tab w:val="left" w:pos="10080"/>
        </w:tabs>
        <w:autoSpaceDE w:val="0"/>
        <w:autoSpaceDN w:val="0"/>
        <w:spacing w:line="240" w:lineRule="auto"/>
        <w:ind w:firstLine="540"/>
        <w:rPr>
          <w:sz w:val="24"/>
          <w:szCs w:val="24"/>
        </w:rPr>
      </w:pPr>
      <w:r>
        <w:rPr>
          <w:noProof/>
          <w:sz w:val="24"/>
          <w:szCs w:val="24"/>
        </w:rPr>
        <w:t>3.1. Заказчик</w:t>
      </w:r>
      <w:r w:rsidRPr="00D751DC">
        <w:rPr>
          <w:sz w:val="24"/>
          <w:szCs w:val="24"/>
        </w:rPr>
        <w:t xml:space="preserve"> производит расчет за поставляем</w:t>
      </w:r>
      <w:r>
        <w:rPr>
          <w:sz w:val="24"/>
          <w:szCs w:val="24"/>
        </w:rPr>
        <w:t>ый по настоящему Договору Товар</w:t>
      </w:r>
      <w:r w:rsidRPr="00D751DC">
        <w:rPr>
          <w:sz w:val="24"/>
          <w:szCs w:val="24"/>
        </w:rPr>
        <w:t xml:space="preserve"> в следующем порядке: </w:t>
      </w:r>
    </w:p>
    <w:p w:rsidR="00027C62" w:rsidRPr="00D751DC" w:rsidRDefault="00027C62" w:rsidP="00027C62">
      <w:pPr>
        <w:widowControl w:val="0"/>
        <w:autoSpaceDE w:val="0"/>
        <w:autoSpaceDN w:val="0"/>
        <w:adjustRightInd w:val="0"/>
        <w:spacing w:line="240" w:lineRule="auto"/>
        <w:ind w:firstLine="540"/>
        <w:rPr>
          <w:sz w:val="24"/>
          <w:szCs w:val="24"/>
        </w:rPr>
      </w:pPr>
      <w:r w:rsidRPr="007F4E82">
        <w:rPr>
          <w:sz w:val="24"/>
          <w:szCs w:val="24"/>
        </w:rPr>
        <w:t xml:space="preserve">- 100 % оплата по факту получения </w:t>
      </w:r>
      <w:r w:rsidR="007C41FC">
        <w:rPr>
          <w:sz w:val="24"/>
          <w:szCs w:val="24"/>
        </w:rPr>
        <w:t>спец</w:t>
      </w:r>
      <w:r w:rsidRPr="007F4E82">
        <w:rPr>
          <w:sz w:val="24"/>
          <w:szCs w:val="24"/>
        </w:rPr>
        <w:t xml:space="preserve">техники Заказчиком, </w:t>
      </w:r>
      <w:r w:rsidR="007F4E82" w:rsidRPr="007F4E82">
        <w:rPr>
          <w:sz w:val="24"/>
          <w:szCs w:val="24"/>
        </w:rPr>
        <w:t xml:space="preserve">в течение 10 (десяти) </w:t>
      </w:r>
      <w:r w:rsidR="001B37FD">
        <w:rPr>
          <w:sz w:val="24"/>
          <w:szCs w:val="24"/>
        </w:rPr>
        <w:t>банковских</w:t>
      </w:r>
      <w:r w:rsidR="007F4E82" w:rsidRPr="007F4E82">
        <w:rPr>
          <w:sz w:val="24"/>
          <w:szCs w:val="24"/>
        </w:rPr>
        <w:t xml:space="preserve"> дней </w:t>
      </w:r>
      <w:r w:rsidRPr="007F4E82">
        <w:rPr>
          <w:sz w:val="24"/>
          <w:szCs w:val="24"/>
        </w:rPr>
        <w:t>на основании подписанного Сторонами акта приема-передачи, и получения Заказчиком выставленного Поставщиком счета и счета-фактуры.</w:t>
      </w:r>
    </w:p>
    <w:p w:rsidR="00027C62" w:rsidRPr="00D751DC" w:rsidRDefault="00027C62" w:rsidP="00027C62">
      <w:pPr>
        <w:autoSpaceDE w:val="0"/>
        <w:autoSpaceDN w:val="0"/>
        <w:spacing w:line="240" w:lineRule="auto"/>
        <w:ind w:firstLine="540"/>
        <w:rPr>
          <w:noProof/>
          <w:sz w:val="24"/>
          <w:szCs w:val="24"/>
        </w:rPr>
      </w:pPr>
      <w:r w:rsidRPr="00D751DC">
        <w:rPr>
          <w:noProof/>
          <w:sz w:val="24"/>
          <w:szCs w:val="24"/>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027C62" w:rsidRPr="00C46916" w:rsidRDefault="00027C62" w:rsidP="00027C62">
      <w:pPr>
        <w:autoSpaceDE w:val="0"/>
        <w:autoSpaceDN w:val="0"/>
        <w:spacing w:line="240" w:lineRule="auto"/>
        <w:ind w:firstLine="540"/>
        <w:rPr>
          <w:sz w:val="24"/>
          <w:szCs w:val="24"/>
        </w:rPr>
      </w:pPr>
      <w:r w:rsidRPr="00524D1F">
        <w:rPr>
          <w:noProof/>
          <w:sz w:val="24"/>
          <w:szCs w:val="24"/>
        </w:rPr>
        <w:t>3.</w:t>
      </w:r>
      <w:r>
        <w:rPr>
          <w:noProof/>
          <w:sz w:val="24"/>
          <w:szCs w:val="24"/>
        </w:rPr>
        <w:t>3</w:t>
      </w:r>
      <w:r w:rsidRPr="00524D1F">
        <w:rPr>
          <w:noProof/>
          <w:sz w:val="24"/>
          <w:szCs w:val="24"/>
        </w:rPr>
        <w:t xml:space="preserve">. </w:t>
      </w:r>
      <w:r>
        <w:rPr>
          <w:sz w:val="24"/>
          <w:szCs w:val="24"/>
        </w:rPr>
        <w:t>Расчеты за поставляемый по</w:t>
      </w:r>
      <w:r w:rsidRPr="00524D1F">
        <w:rPr>
          <w:sz w:val="24"/>
          <w:szCs w:val="24"/>
        </w:rPr>
        <w:t xml:space="preserve"> настоящему </w:t>
      </w:r>
      <w:r>
        <w:rPr>
          <w:sz w:val="24"/>
          <w:szCs w:val="24"/>
        </w:rPr>
        <w:t>Д</w:t>
      </w:r>
      <w:r w:rsidRPr="00524D1F">
        <w:rPr>
          <w:sz w:val="24"/>
          <w:szCs w:val="24"/>
        </w:rPr>
        <w:t xml:space="preserve">оговору </w:t>
      </w:r>
      <w:r>
        <w:rPr>
          <w:sz w:val="24"/>
          <w:szCs w:val="24"/>
        </w:rPr>
        <w:t>Т</w:t>
      </w:r>
      <w:r w:rsidRPr="00524D1F">
        <w:rPr>
          <w:sz w:val="24"/>
          <w:szCs w:val="24"/>
        </w:rPr>
        <w:t xml:space="preserve">овар </w:t>
      </w:r>
      <w:r>
        <w:rPr>
          <w:sz w:val="24"/>
          <w:szCs w:val="24"/>
        </w:rPr>
        <w:t>Заказчик</w:t>
      </w:r>
      <w:r w:rsidRPr="00524D1F">
        <w:rPr>
          <w:sz w:val="24"/>
          <w:szCs w:val="24"/>
        </w:rPr>
        <w:t xml:space="preserve"> осуществляет </w:t>
      </w:r>
      <w:r>
        <w:rPr>
          <w:sz w:val="24"/>
          <w:szCs w:val="24"/>
        </w:rPr>
        <w:t xml:space="preserve">в безналичной форме </w:t>
      </w:r>
      <w:r w:rsidRPr="00524D1F">
        <w:rPr>
          <w:sz w:val="24"/>
          <w:szCs w:val="24"/>
        </w:rPr>
        <w:t xml:space="preserve">путем перечисления денежных средств на расчетный счет </w:t>
      </w:r>
      <w:r>
        <w:rPr>
          <w:sz w:val="24"/>
          <w:szCs w:val="24"/>
        </w:rPr>
        <w:t>Поставщика</w:t>
      </w:r>
      <w:r w:rsidRPr="00524D1F">
        <w:rPr>
          <w:sz w:val="24"/>
          <w:szCs w:val="24"/>
        </w:rPr>
        <w:t>.</w:t>
      </w:r>
    </w:p>
    <w:p w:rsidR="00027C62" w:rsidRDefault="00027C62" w:rsidP="00027C62">
      <w:pPr>
        <w:tabs>
          <w:tab w:val="left" w:pos="45"/>
        </w:tabs>
        <w:autoSpaceDE w:val="0"/>
        <w:autoSpaceDN w:val="0"/>
        <w:spacing w:line="240" w:lineRule="auto"/>
        <w:ind w:firstLine="540"/>
        <w:rPr>
          <w:bCs/>
          <w:noProof/>
          <w:sz w:val="24"/>
          <w:szCs w:val="24"/>
        </w:rPr>
      </w:pPr>
      <w:r w:rsidRPr="00C46916">
        <w:rPr>
          <w:bCs/>
          <w:noProof/>
          <w:sz w:val="24"/>
          <w:szCs w:val="24"/>
        </w:rPr>
        <w:t>3.</w:t>
      </w:r>
      <w:r>
        <w:rPr>
          <w:bCs/>
          <w:noProof/>
          <w:sz w:val="24"/>
          <w:szCs w:val="24"/>
        </w:rPr>
        <w:t>4</w:t>
      </w:r>
      <w:r w:rsidRPr="00C46916">
        <w:rPr>
          <w:bCs/>
          <w:noProof/>
          <w:sz w:val="24"/>
          <w:szCs w:val="24"/>
        </w:rPr>
        <w:t xml:space="preserve">. Сверка взаиморасчётов по настоящему </w:t>
      </w:r>
      <w:r>
        <w:rPr>
          <w:bCs/>
          <w:noProof/>
          <w:sz w:val="24"/>
          <w:szCs w:val="24"/>
        </w:rPr>
        <w:t>Договору</w:t>
      </w:r>
      <w:r w:rsidRPr="00C46916">
        <w:rPr>
          <w:bCs/>
          <w:noProof/>
          <w:sz w:val="24"/>
          <w:szCs w:val="24"/>
        </w:rPr>
        <w:t xml:space="preserve"> производится Сторонами в течени</w:t>
      </w:r>
      <w:r>
        <w:rPr>
          <w:bCs/>
          <w:noProof/>
          <w:sz w:val="24"/>
          <w:szCs w:val="24"/>
        </w:rPr>
        <w:t>е</w:t>
      </w:r>
      <w:r w:rsidRPr="00C46916">
        <w:rPr>
          <w:bCs/>
          <w:noProof/>
          <w:sz w:val="24"/>
          <w:szCs w:val="24"/>
        </w:rPr>
        <w:t xml:space="preserve"> 30 календарных дней с момента исполнения обязательств </w:t>
      </w:r>
      <w:r>
        <w:rPr>
          <w:bCs/>
          <w:noProof/>
          <w:sz w:val="24"/>
          <w:szCs w:val="24"/>
        </w:rPr>
        <w:t>Поставщиком</w:t>
      </w:r>
      <w:r w:rsidRPr="00C46916">
        <w:rPr>
          <w:bCs/>
          <w:noProof/>
          <w:sz w:val="24"/>
          <w:szCs w:val="24"/>
        </w:rPr>
        <w:t xml:space="preserve"> по поставке </w:t>
      </w:r>
      <w:r>
        <w:rPr>
          <w:bCs/>
          <w:noProof/>
          <w:sz w:val="24"/>
          <w:szCs w:val="24"/>
        </w:rPr>
        <w:t>Т</w:t>
      </w:r>
      <w:r w:rsidRPr="00C46916">
        <w:rPr>
          <w:bCs/>
          <w:noProof/>
          <w:sz w:val="24"/>
          <w:szCs w:val="24"/>
        </w:rPr>
        <w:t>овара в полном обьёме, с оформлением сторонами акта сверки взаиморасчётов.</w:t>
      </w:r>
    </w:p>
    <w:p w:rsidR="00027C62" w:rsidRPr="00D751DC" w:rsidRDefault="00027C62" w:rsidP="00027C62">
      <w:pPr>
        <w:autoSpaceDE w:val="0"/>
        <w:autoSpaceDN w:val="0"/>
        <w:spacing w:line="240" w:lineRule="auto"/>
        <w:ind w:firstLine="540"/>
        <w:rPr>
          <w:bCs/>
          <w:noProof/>
          <w:sz w:val="24"/>
          <w:szCs w:val="24"/>
        </w:rPr>
      </w:pPr>
      <w:r w:rsidRPr="00D751DC">
        <w:rPr>
          <w:bCs/>
          <w:noProof/>
          <w:sz w:val="24"/>
          <w:szCs w:val="24"/>
        </w:rPr>
        <w:t xml:space="preserve">3.5. Если по результатам сверки взаиморасчетов Сторонами будет установлено, что сумма поступивших от </w:t>
      </w:r>
      <w:r>
        <w:rPr>
          <w:bCs/>
          <w:noProof/>
          <w:sz w:val="24"/>
          <w:szCs w:val="24"/>
        </w:rPr>
        <w:t>Заказчика</w:t>
      </w:r>
      <w:r w:rsidRPr="00D751DC">
        <w:rPr>
          <w:bCs/>
          <w:noProof/>
          <w:sz w:val="24"/>
          <w:szCs w:val="24"/>
        </w:rPr>
        <w:t xml:space="preserve"> по настоящему договору за товар:</w:t>
      </w:r>
    </w:p>
    <w:p w:rsidR="00027C62" w:rsidRPr="00D751DC" w:rsidRDefault="00027C62" w:rsidP="00027C62">
      <w:pPr>
        <w:autoSpaceDE w:val="0"/>
        <w:autoSpaceDN w:val="0"/>
        <w:spacing w:line="240" w:lineRule="auto"/>
        <w:ind w:firstLine="540"/>
        <w:rPr>
          <w:bCs/>
          <w:noProof/>
          <w:sz w:val="24"/>
          <w:szCs w:val="24"/>
        </w:rPr>
      </w:pPr>
      <w:r w:rsidRPr="00D751DC">
        <w:rPr>
          <w:bCs/>
          <w:noProof/>
          <w:sz w:val="24"/>
          <w:szCs w:val="24"/>
        </w:rPr>
        <w:t xml:space="preserve">А) недостаточна для покрытия общей суммы настоящего договора – </w:t>
      </w:r>
      <w:r>
        <w:rPr>
          <w:bCs/>
          <w:noProof/>
          <w:sz w:val="24"/>
          <w:szCs w:val="24"/>
        </w:rPr>
        <w:t>Заказчик</w:t>
      </w:r>
      <w:r w:rsidRPr="00D751DC">
        <w:rPr>
          <w:bCs/>
          <w:noProof/>
          <w:sz w:val="24"/>
          <w:szCs w:val="24"/>
        </w:rPr>
        <w:t xml:space="preserve"> в течение 10 (десяти) банковских дней после подписания Сторонами акта сверки вза</w:t>
      </w:r>
      <w:r>
        <w:rPr>
          <w:bCs/>
          <w:noProof/>
          <w:sz w:val="24"/>
          <w:szCs w:val="24"/>
        </w:rPr>
        <w:t>иморасчетов перечисляет Поставщику</w:t>
      </w:r>
      <w:r w:rsidRPr="00D751DC">
        <w:rPr>
          <w:bCs/>
          <w:noProof/>
          <w:sz w:val="24"/>
          <w:szCs w:val="24"/>
        </w:rPr>
        <w:t xml:space="preserve"> недостающую сумму;</w:t>
      </w:r>
    </w:p>
    <w:p w:rsidR="00027C62" w:rsidRPr="00C46916" w:rsidRDefault="00027C62" w:rsidP="00027C62">
      <w:pPr>
        <w:tabs>
          <w:tab w:val="left" w:pos="45"/>
        </w:tabs>
        <w:autoSpaceDE w:val="0"/>
        <w:autoSpaceDN w:val="0"/>
        <w:spacing w:line="240" w:lineRule="auto"/>
        <w:ind w:firstLine="540"/>
        <w:rPr>
          <w:bCs/>
          <w:noProof/>
          <w:sz w:val="24"/>
          <w:szCs w:val="24"/>
        </w:rPr>
      </w:pPr>
      <w:r w:rsidRPr="00D751DC">
        <w:rPr>
          <w:bCs/>
          <w:noProof/>
          <w:sz w:val="24"/>
          <w:szCs w:val="24"/>
        </w:rPr>
        <w:t xml:space="preserve">Б) превышает сумму настоящего договора </w:t>
      </w:r>
      <w:r>
        <w:rPr>
          <w:bCs/>
          <w:noProof/>
          <w:sz w:val="24"/>
          <w:szCs w:val="24"/>
        </w:rPr>
        <w:t>Поставщик</w:t>
      </w:r>
      <w:r w:rsidRPr="00D751DC">
        <w:rPr>
          <w:bCs/>
          <w:noProof/>
          <w:sz w:val="24"/>
          <w:szCs w:val="24"/>
        </w:rPr>
        <w:t xml:space="preserve"> в течение 10 (десяти) банковских дней после подписания Сторонами акта сверки взаиморасчетов возвращает </w:t>
      </w:r>
      <w:r>
        <w:rPr>
          <w:bCs/>
          <w:noProof/>
          <w:sz w:val="24"/>
          <w:szCs w:val="24"/>
        </w:rPr>
        <w:t xml:space="preserve">Заказчику </w:t>
      </w:r>
      <w:r w:rsidRPr="00D751DC">
        <w:rPr>
          <w:bCs/>
          <w:noProof/>
          <w:sz w:val="24"/>
          <w:szCs w:val="24"/>
        </w:rPr>
        <w:t xml:space="preserve"> излишнюю сумму.</w:t>
      </w:r>
    </w:p>
    <w:p w:rsidR="00027C62" w:rsidRPr="00C46916" w:rsidRDefault="00027C62" w:rsidP="00027C62">
      <w:pPr>
        <w:widowControl w:val="0"/>
        <w:autoSpaceDE w:val="0"/>
        <w:autoSpaceDN w:val="0"/>
        <w:spacing w:line="240" w:lineRule="auto"/>
        <w:rPr>
          <w:b/>
          <w:bCs/>
          <w:noProof/>
          <w:sz w:val="24"/>
          <w:szCs w:val="24"/>
        </w:rPr>
      </w:pPr>
    </w:p>
    <w:p w:rsidR="00027C62" w:rsidRPr="00C46916" w:rsidRDefault="00027C62" w:rsidP="00027C62">
      <w:pPr>
        <w:widowControl w:val="0"/>
        <w:autoSpaceDE w:val="0"/>
        <w:autoSpaceDN w:val="0"/>
        <w:spacing w:line="240" w:lineRule="auto"/>
        <w:ind w:firstLine="540"/>
        <w:jc w:val="center"/>
        <w:rPr>
          <w:b/>
          <w:bCs/>
          <w:noProof/>
          <w:sz w:val="24"/>
          <w:szCs w:val="24"/>
        </w:rPr>
      </w:pPr>
      <w:r w:rsidRPr="00C46916">
        <w:rPr>
          <w:b/>
          <w:bCs/>
          <w:noProof/>
          <w:sz w:val="24"/>
          <w:szCs w:val="24"/>
        </w:rPr>
        <w:t>4.СРОКИ И ПОРЯДОК ПОСТАВКИ</w:t>
      </w:r>
    </w:p>
    <w:p w:rsidR="00027C62" w:rsidRPr="004B0294" w:rsidRDefault="00027C62" w:rsidP="00027C62">
      <w:pPr>
        <w:widowControl w:val="0"/>
        <w:autoSpaceDE w:val="0"/>
        <w:autoSpaceDN w:val="0"/>
        <w:spacing w:line="240" w:lineRule="auto"/>
        <w:ind w:firstLine="540"/>
        <w:rPr>
          <w:b/>
          <w:bCs/>
          <w:noProof/>
          <w:sz w:val="24"/>
          <w:szCs w:val="24"/>
        </w:rPr>
      </w:pPr>
    </w:p>
    <w:p w:rsidR="00027C62" w:rsidRPr="004B0294" w:rsidRDefault="00027C62" w:rsidP="00027C62">
      <w:pPr>
        <w:autoSpaceDE w:val="0"/>
        <w:autoSpaceDN w:val="0"/>
        <w:spacing w:line="240" w:lineRule="auto"/>
        <w:ind w:firstLine="540"/>
        <w:rPr>
          <w:noProof/>
          <w:sz w:val="24"/>
          <w:szCs w:val="24"/>
        </w:rPr>
      </w:pPr>
      <w:r w:rsidRPr="004B0294">
        <w:rPr>
          <w:noProof/>
          <w:sz w:val="24"/>
          <w:szCs w:val="24"/>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027C62" w:rsidRPr="004B0294" w:rsidRDefault="00027C62" w:rsidP="00027C62">
      <w:pPr>
        <w:autoSpaceDE w:val="0"/>
        <w:autoSpaceDN w:val="0"/>
        <w:spacing w:line="240" w:lineRule="auto"/>
        <w:ind w:firstLine="540"/>
        <w:rPr>
          <w:sz w:val="24"/>
          <w:szCs w:val="24"/>
        </w:rPr>
      </w:pPr>
      <w:r w:rsidRPr="004B0294">
        <w:rPr>
          <w:noProof/>
          <w:sz w:val="24"/>
          <w:szCs w:val="24"/>
        </w:rPr>
        <w:t xml:space="preserve">4.2. Сроки </w:t>
      </w:r>
      <w:r w:rsidRPr="004B0294">
        <w:rPr>
          <w:sz w:val="24"/>
          <w:szCs w:val="24"/>
        </w:rPr>
        <w:t>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027C62" w:rsidRPr="004B0294" w:rsidRDefault="00027C62" w:rsidP="00027C62">
      <w:pPr>
        <w:autoSpaceDE w:val="0"/>
        <w:autoSpaceDN w:val="0"/>
        <w:spacing w:line="240" w:lineRule="auto"/>
        <w:ind w:firstLine="540"/>
        <w:rPr>
          <w:sz w:val="24"/>
          <w:szCs w:val="24"/>
        </w:rPr>
      </w:pPr>
      <w:r w:rsidRPr="004B0294">
        <w:rPr>
          <w:sz w:val="24"/>
          <w:szCs w:val="24"/>
        </w:rPr>
        <w:t>4.3. Срок поставки начинает исчисляться с момента перечисления Заказчиком денежных ср</w:t>
      </w:r>
      <w:r>
        <w:rPr>
          <w:sz w:val="24"/>
          <w:szCs w:val="24"/>
        </w:rPr>
        <w:t>едств на расчетный счет Поставщика</w:t>
      </w:r>
      <w:r w:rsidRPr="004B0294">
        <w:rPr>
          <w:sz w:val="24"/>
          <w:szCs w:val="24"/>
        </w:rPr>
        <w:t>.</w:t>
      </w:r>
    </w:p>
    <w:p w:rsidR="00027C62" w:rsidRPr="004B0294" w:rsidRDefault="00027C62" w:rsidP="00027C62">
      <w:pPr>
        <w:autoSpaceDE w:val="0"/>
        <w:autoSpaceDN w:val="0"/>
        <w:spacing w:line="240" w:lineRule="auto"/>
        <w:ind w:firstLine="540"/>
        <w:rPr>
          <w:sz w:val="24"/>
          <w:szCs w:val="24"/>
        </w:rPr>
      </w:pPr>
      <w:r w:rsidRPr="004B0294">
        <w:rPr>
          <w:sz w:val="24"/>
          <w:szCs w:val="24"/>
        </w:rPr>
        <w:t>4.4. Датой поставки Товаров по настоящему Договору счита</w:t>
      </w:r>
      <w:r>
        <w:rPr>
          <w:sz w:val="24"/>
          <w:szCs w:val="24"/>
        </w:rPr>
        <w:t xml:space="preserve">ется дата подписания сторонами </w:t>
      </w:r>
      <w:r w:rsidRPr="004B0294">
        <w:rPr>
          <w:sz w:val="24"/>
          <w:szCs w:val="24"/>
        </w:rPr>
        <w:t>акта приема-передачи товара, в пункте приема-передачи (пункт назначения</w:t>
      </w:r>
      <w:r>
        <w:rPr>
          <w:sz w:val="24"/>
          <w:szCs w:val="24"/>
        </w:rPr>
        <w:t>)</w:t>
      </w:r>
      <w:r w:rsidRPr="004B0294">
        <w:rPr>
          <w:sz w:val="24"/>
          <w:szCs w:val="24"/>
        </w:rPr>
        <w:t xml:space="preserve"> в соответствии со спецификацией (Приложение №1 к настоящему договору).</w:t>
      </w:r>
    </w:p>
    <w:p w:rsidR="00027C62" w:rsidRPr="004B0294" w:rsidRDefault="00027C62" w:rsidP="00027C62">
      <w:pPr>
        <w:autoSpaceDE w:val="0"/>
        <w:autoSpaceDN w:val="0"/>
        <w:spacing w:before="9" w:line="240" w:lineRule="auto"/>
        <w:ind w:firstLine="540"/>
        <w:rPr>
          <w:sz w:val="24"/>
          <w:szCs w:val="24"/>
        </w:rPr>
      </w:pPr>
      <w:r w:rsidRPr="004B0294">
        <w:rPr>
          <w:sz w:val="24"/>
          <w:szCs w:val="24"/>
        </w:rPr>
        <w:t>4.5. Вместе с поставляемым Товаром Поставщик передаёт следующие документы:</w:t>
      </w:r>
    </w:p>
    <w:p w:rsidR="00027C62" w:rsidRPr="004B0294" w:rsidRDefault="00027C62" w:rsidP="00027C62">
      <w:pPr>
        <w:autoSpaceDE w:val="0"/>
        <w:autoSpaceDN w:val="0"/>
        <w:spacing w:before="9" w:line="240" w:lineRule="auto"/>
        <w:ind w:firstLine="540"/>
        <w:rPr>
          <w:sz w:val="24"/>
          <w:szCs w:val="24"/>
        </w:rPr>
      </w:pPr>
      <w:r w:rsidRPr="004B0294">
        <w:rPr>
          <w:sz w:val="24"/>
          <w:szCs w:val="24"/>
        </w:rPr>
        <w:t>- оригиналы документов, подтверждающих надлежащее качество Товара, в соответствии с п.5.1 настоящего Договора;</w:t>
      </w:r>
    </w:p>
    <w:p w:rsidR="00027C62" w:rsidRPr="004B0294" w:rsidRDefault="00027C62" w:rsidP="00027C62">
      <w:pPr>
        <w:autoSpaceDE w:val="0"/>
        <w:autoSpaceDN w:val="0"/>
        <w:spacing w:before="9" w:line="240" w:lineRule="auto"/>
        <w:ind w:firstLine="540"/>
        <w:rPr>
          <w:sz w:val="24"/>
          <w:szCs w:val="24"/>
        </w:rPr>
      </w:pPr>
      <w:r w:rsidRPr="004B0294">
        <w:rPr>
          <w:sz w:val="24"/>
          <w:szCs w:val="24"/>
        </w:rPr>
        <w:t xml:space="preserve">- комплект документов необходимых для регистрации </w:t>
      </w:r>
      <w:r w:rsidR="007C41FC">
        <w:rPr>
          <w:sz w:val="24"/>
          <w:szCs w:val="24"/>
        </w:rPr>
        <w:t>спец</w:t>
      </w:r>
      <w:r w:rsidRPr="004B0294">
        <w:rPr>
          <w:sz w:val="24"/>
          <w:szCs w:val="24"/>
        </w:rPr>
        <w:t>техники в органах ГИБДД и Ростехнадзоре РФ;</w:t>
      </w:r>
    </w:p>
    <w:p w:rsidR="00027C62" w:rsidRPr="004B0294" w:rsidRDefault="00027C62" w:rsidP="00027C62">
      <w:pPr>
        <w:autoSpaceDE w:val="0"/>
        <w:autoSpaceDN w:val="0"/>
        <w:spacing w:before="9" w:line="240" w:lineRule="auto"/>
        <w:ind w:firstLine="540"/>
        <w:rPr>
          <w:sz w:val="24"/>
          <w:szCs w:val="24"/>
        </w:rPr>
      </w:pPr>
      <w:r w:rsidRPr="004B0294">
        <w:rPr>
          <w:sz w:val="24"/>
          <w:szCs w:val="24"/>
        </w:rPr>
        <w:t>- акт приёма – передачи Товара, подписанный Поставщиком, в 2-х экземплярах, товарно-транспортные накладные;</w:t>
      </w:r>
    </w:p>
    <w:p w:rsidR="00027C62" w:rsidRPr="004B0294" w:rsidRDefault="00027C62" w:rsidP="00027C62">
      <w:pPr>
        <w:autoSpaceDE w:val="0"/>
        <w:autoSpaceDN w:val="0"/>
        <w:spacing w:before="9" w:line="240" w:lineRule="auto"/>
        <w:ind w:firstLine="540"/>
        <w:rPr>
          <w:sz w:val="24"/>
          <w:szCs w:val="24"/>
        </w:rPr>
      </w:pPr>
      <w:r w:rsidRPr="004B0294">
        <w:rPr>
          <w:sz w:val="24"/>
          <w:szCs w:val="24"/>
        </w:rPr>
        <w:t>- счет на оплату, счета-фактуры.</w:t>
      </w:r>
    </w:p>
    <w:p w:rsidR="00027C62" w:rsidRPr="00C46916" w:rsidRDefault="00027C62" w:rsidP="00027C62">
      <w:pPr>
        <w:autoSpaceDE w:val="0"/>
        <w:autoSpaceDN w:val="0"/>
        <w:spacing w:before="9" w:line="240" w:lineRule="auto"/>
        <w:ind w:firstLine="540"/>
        <w:rPr>
          <w:sz w:val="24"/>
          <w:szCs w:val="24"/>
        </w:rPr>
      </w:pPr>
      <w:r w:rsidRPr="00C46916">
        <w:rPr>
          <w:sz w:val="24"/>
          <w:szCs w:val="24"/>
        </w:rPr>
        <w:t xml:space="preserve">4.6. В целях ускорения взаимодействия по исполнению настоящего </w:t>
      </w:r>
      <w:r>
        <w:rPr>
          <w:sz w:val="24"/>
          <w:szCs w:val="24"/>
        </w:rPr>
        <w:t>Д</w:t>
      </w:r>
      <w:r w:rsidRPr="00C46916">
        <w:rPr>
          <w:sz w:val="24"/>
          <w:szCs w:val="24"/>
        </w:rPr>
        <w:t xml:space="preserve">оговора допускается обмен по факсу подписанными </w:t>
      </w:r>
      <w:r>
        <w:rPr>
          <w:sz w:val="24"/>
          <w:szCs w:val="24"/>
        </w:rPr>
        <w:t>Д</w:t>
      </w:r>
      <w:r w:rsidRPr="00C46916">
        <w:rPr>
          <w:sz w:val="24"/>
          <w:szCs w:val="24"/>
        </w:rPr>
        <w:t>оговором и спецификацией (Приложение</w:t>
      </w:r>
      <w:r>
        <w:rPr>
          <w:sz w:val="24"/>
          <w:szCs w:val="24"/>
        </w:rPr>
        <w:t xml:space="preserve"> № 1 </w:t>
      </w:r>
      <w:r w:rsidRPr="00C46916">
        <w:rPr>
          <w:sz w:val="24"/>
          <w:szCs w:val="24"/>
        </w:rPr>
        <w:t xml:space="preserve">к настоящему </w:t>
      </w:r>
      <w:r>
        <w:rPr>
          <w:sz w:val="24"/>
          <w:szCs w:val="24"/>
        </w:rPr>
        <w:t>Д</w:t>
      </w:r>
      <w:r w:rsidRPr="00C46916">
        <w:rPr>
          <w:sz w:val="24"/>
          <w:szCs w:val="24"/>
        </w:rPr>
        <w:t>оговору</w:t>
      </w:r>
      <w:r>
        <w:rPr>
          <w:sz w:val="24"/>
          <w:szCs w:val="24"/>
        </w:rPr>
        <w:t>)</w:t>
      </w:r>
      <w:r w:rsidRPr="00C46916">
        <w:rPr>
          <w:sz w:val="24"/>
          <w:szCs w:val="24"/>
        </w:rPr>
        <w:t xml:space="preserve"> с последующим, в течение 30 календарных дней с момента передачи документа по факсимильной связи, обменом их подлинными экземплярами.</w:t>
      </w:r>
    </w:p>
    <w:p w:rsidR="00027C62" w:rsidRPr="00FA4A51" w:rsidRDefault="00027C62" w:rsidP="00027C62">
      <w:pPr>
        <w:autoSpaceDE w:val="0"/>
        <w:autoSpaceDN w:val="0"/>
        <w:spacing w:line="240" w:lineRule="auto"/>
        <w:ind w:firstLine="540"/>
        <w:rPr>
          <w:sz w:val="24"/>
          <w:szCs w:val="24"/>
        </w:rPr>
      </w:pPr>
      <w:r w:rsidRPr="00FA4A51">
        <w:rPr>
          <w:sz w:val="24"/>
          <w:szCs w:val="24"/>
        </w:rPr>
        <w:t xml:space="preserve">4.7. Передача поставляемых </w:t>
      </w:r>
      <w:r>
        <w:rPr>
          <w:sz w:val="24"/>
          <w:szCs w:val="24"/>
        </w:rPr>
        <w:t>Т</w:t>
      </w:r>
      <w:r w:rsidRPr="00FA4A51">
        <w:rPr>
          <w:sz w:val="24"/>
          <w:szCs w:val="24"/>
        </w:rPr>
        <w:t xml:space="preserve">оваров по настоящему </w:t>
      </w:r>
      <w:r>
        <w:rPr>
          <w:sz w:val="24"/>
          <w:szCs w:val="24"/>
        </w:rPr>
        <w:t>Д</w:t>
      </w:r>
      <w:r w:rsidRPr="00FA4A51">
        <w:rPr>
          <w:sz w:val="24"/>
          <w:szCs w:val="24"/>
        </w:rPr>
        <w:t xml:space="preserve">оговору осуществляется в пункте </w:t>
      </w:r>
      <w:r>
        <w:rPr>
          <w:sz w:val="24"/>
          <w:szCs w:val="24"/>
        </w:rPr>
        <w:t>назначения,</w:t>
      </w:r>
      <w:r w:rsidRPr="00FA4A51">
        <w:rPr>
          <w:sz w:val="24"/>
          <w:szCs w:val="24"/>
        </w:rPr>
        <w:t xml:space="preserve"> в соответствии </w:t>
      </w:r>
      <w:r>
        <w:rPr>
          <w:sz w:val="24"/>
          <w:szCs w:val="24"/>
        </w:rPr>
        <w:t xml:space="preserve">со </w:t>
      </w:r>
      <w:r w:rsidRPr="00FA4A51">
        <w:rPr>
          <w:sz w:val="24"/>
          <w:szCs w:val="24"/>
        </w:rPr>
        <w:t>спецификацией (Приложение</w:t>
      </w:r>
      <w:r>
        <w:rPr>
          <w:sz w:val="24"/>
          <w:szCs w:val="24"/>
        </w:rPr>
        <w:t xml:space="preserve"> № 1</w:t>
      </w:r>
      <w:r w:rsidRPr="00FA4A51">
        <w:rPr>
          <w:sz w:val="24"/>
          <w:szCs w:val="24"/>
        </w:rPr>
        <w:t xml:space="preserve"> к настоящему </w:t>
      </w:r>
      <w:r>
        <w:rPr>
          <w:sz w:val="24"/>
          <w:szCs w:val="24"/>
        </w:rPr>
        <w:t>Д</w:t>
      </w:r>
      <w:r w:rsidRPr="00FA4A51">
        <w:rPr>
          <w:sz w:val="24"/>
          <w:szCs w:val="24"/>
        </w:rPr>
        <w:t>оговору</w:t>
      </w:r>
      <w:r>
        <w:rPr>
          <w:sz w:val="24"/>
          <w:szCs w:val="24"/>
        </w:rPr>
        <w:t>)</w:t>
      </w:r>
      <w:r w:rsidRPr="00FA4A51">
        <w:rPr>
          <w:sz w:val="24"/>
          <w:szCs w:val="24"/>
        </w:rPr>
        <w:t>.</w:t>
      </w:r>
    </w:p>
    <w:p w:rsidR="00027C62" w:rsidRPr="00FA4A51" w:rsidRDefault="00027C62" w:rsidP="00027C62">
      <w:pPr>
        <w:autoSpaceDE w:val="0"/>
        <w:autoSpaceDN w:val="0"/>
        <w:spacing w:line="240" w:lineRule="auto"/>
        <w:ind w:firstLine="540"/>
        <w:rPr>
          <w:sz w:val="24"/>
          <w:szCs w:val="24"/>
        </w:rPr>
      </w:pPr>
      <w:r w:rsidRPr="00FA4A51">
        <w:rPr>
          <w:sz w:val="24"/>
          <w:szCs w:val="24"/>
        </w:rPr>
        <w:t>4.8. Право собственности, а также риски, связанные с гибелью или ухудшением качества</w:t>
      </w:r>
      <w:r>
        <w:rPr>
          <w:sz w:val="24"/>
          <w:szCs w:val="24"/>
        </w:rPr>
        <w:t>,</w:t>
      </w:r>
      <w:r w:rsidRPr="00FA4A51">
        <w:rPr>
          <w:sz w:val="24"/>
          <w:szCs w:val="24"/>
        </w:rPr>
        <w:t xml:space="preserve"> поставляемого по настоящему </w:t>
      </w:r>
      <w:r>
        <w:rPr>
          <w:sz w:val="24"/>
          <w:szCs w:val="24"/>
        </w:rPr>
        <w:t>Д</w:t>
      </w:r>
      <w:r w:rsidRPr="00FA4A51">
        <w:rPr>
          <w:sz w:val="24"/>
          <w:szCs w:val="24"/>
        </w:rPr>
        <w:t xml:space="preserve">оговору </w:t>
      </w:r>
      <w:r>
        <w:rPr>
          <w:sz w:val="24"/>
          <w:szCs w:val="24"/>
        </w:rPr>
        <w:t>Товара, переходят от</w:t>
      </w:r>
      <w:r w:rsidRPr="00FA4A51">
        <w:rPr>
          <w:sz w:val="24"/>
          <w:szCs w:val="24"/>
        </w:rPr>
        <w:t xml:space="preserve"> </w:t>
      </w:r>
      <w:r>
        <w:rPr>
          <w:sz w:val="24"/>
          <w:szCs w:val="24"/>
        </w:rPr>
        <w:t>Поставщика к</w:t>
      </w:r>
      <w:r w:rsidRPr="00FA4A51">
        <w:rPr>
          <w:sz w:val="24"/>
          <w:szCs w:val="24"/>
        </w:rPr>
        <w:t xml:space="preserve"> </w:t>
      </w:r>
      <w:r>
        <w:rPr>
          <w:sz w:val="24"/>
          <w:szCs w:val="24"/>
        </w:rPr>
        <w:t>Заказчику</w:t>
      </w:r>
      <w:r w:rsidRPr="00FA4A51">
        <w:rPr>
          <w:sz w:val="24"/>
          <w:szCs w:val="24"/>
        </w:rPr>
        <w:t xml:space="preserve"> с даты оформления </w:t>
      </w:r>
      <w:r>
        <w:rPr>
          <w:sz w:val="24"/>
          <w:szCs w:val="24"/>
        </w:rPr>
        <w:t>Сторонами</w:t>
      </w:r>
      <w:r w:rsidRPr="00FA4A51">
        <w:rPr>
          <w:sz w:val="24"/>
          <w:szCs w:val="24"/>
        </w:rPr>
        <w:t xml:space="preserve"> и подписания акта приёма-передачи</w:t>
      </w:r>
      <w:r>
        <w:rPr>
          <w:sz w:val="24"/>
          <w:szCs w:val="24"/>
        </w:rPr>
        <w:t>,</w:t>
      </w:r>
      <w:r w:rsidRPr="00FA4A51">
        <w:rPr>
          <w:sz w:val="24"/>
          <w:szCs w:val="24"/>
        </w:rPr>
        <w:t xml:space="preserve"> товар</w:t>
      </w:r>
      <w:r>
        <w:rPr>
          <w:sz w:val="24"/>
          <w:szCs w:val="24"/>
        </w:rPr>
        <w:t>н</w:t>
      </w:r>
      <w:r w:rsidRPr="00FA4A51">
        <w:rPr>
          <w:sz w:val="24"/>
          <w:szCs w:val="24"/>
        </w:rPr>
        <w:t>о-транспортной накладной в пункте назначения, в соответствии с</w:t>
      </w:r>
      <w:r>
        <w:rPr>
          <w:sz w:val="24"/>
          <w:szCs w:val="24"/>
        </w:rPr>
        <w:t xml:space="preserve"> условиями настоящего Договора и </w:t>
      </w:r>
      <w:r w:rsidRPr="00FA4A51">
        <w:rPr>
          <w:sz w:val="24"/>
          <w:szCs w:val="24"/>
        </w:rPr>
        <w:t xml:space="preserve">спецификацией (Приложение </w:t>
      </w:r>
      <w:r>
        <w:rPr>
          <w:sz w:val="24"/>
          <w:szCs w:val="24"/>
        </w:rPr>
        <w:t xml:space="preserve">№ 1 </w:t>
      </w:r>
      <w:r w:rsidRPr="00FA4A51">
        <w:rPr>
          <w:sz w:val="24"/>
          <w:szCs w:val="24"/>
        </w:rPr>
        <w:t xml:space="preserve">к настоящему </w:t>
      </w:r>
      <w:r>
        <w:rPr>
          <w:sz w:val="24"/>
          <w:szCs w:val="24"/>
        </w:rPr>
        <w:t>Д</w:t>
      </w:r>
      <w:r w:rsidRPr="00FA4A51">
        <w:rPr>
          <w:sz w:val="24"/>
          <w:szCs w:val="24"/>
        </w:rPr>
        <w:t>оговору</w:t>
      </w:r>
      <w:r>
        <w:rPr>
          <w:sz w:val="24"/>
          <w:szCs w:val="24"/>
        </w:rPr>
        <w:t>)</w:t>
      </w:r>
      <w:r w:rsidRPr="00FA4A51">
        <w:rPr>
          <w:sz w:val="24"/>
          <w:szCs w:val="24"/>
        </w:rPr>
        <w:t>.</w:t>
      </w:r>
    </w:p>
    <w:p w:rsidR="00027C62" w:rsidRDefault="00027C62" w:rsidP="00027C62">
      <w:pPr>
        <w:autoSpaceDE w:val="0"/>
        <w:autoSpaceDN w:val="0"/>
        <w:spacing w:line="240" w:lineRule="auto"/>
        <w:ind w:firstLine="540"/>
        <w:rPr>
          <w:sz w:val="24"/>
          <w:szCs w:val="24"/>
        </w:rPr>
      </w:pPr>
      <w:r w:rsidRPr="00FA4A51">
        <w:rPr>
          <w:sz w:val="24"/>
          <w:szCs w:val="24"/>
        </w:rPr>
        <w:t xml:space="preserve">4.9. </w:t>
      </w:r>
      <w:r>
        <w:rPr>
          <w:sz w:val="24"/>
          <w:szCs w:val="24"/>
        </w:rPr>
        <w:t>Поставщик</w:t>
      </w:r>
      <w:r w:rsidRPr="00FA4A51">
        <w:rPr>
          <w:sz w:val="24"/>
          <w:szCs w:val="24"/>
        </w:rPr>
        <w:t xml:space="preserve"> </w:t>
      </w:r>
      <w:r>
        <w:rPr>
          <w:sz w:val="24"/>
          <w:szCs w:val="24"/>
        </w:rPr>
        <w:t>за 5</w:t>
      </w:r>
      <w:r w:rsidRPr="00FA4A51">
        <w:rPr>
          <w:sz w:val="24"/>
          <w:szCs w:val="24"/>
        </w:rPr>
        <w:t xml:space="preserve"> (</w:t>
      </w:r>
      <w:r>
        <w:rPr>
          <w:sz w:val="24"/>
          <w:szCs w:val="24"/>
        </w:rPr>
        <w:t>Пять</w:t>
      </w:r>
      <w:r w:rsidRPr="00FA4A51">
        <w:rPr>
          <w:sz w:val="24"/>
          <w:szCs w:val="24"/>
        </w:rPr>
        <w:t xml:space="preserve">) рабочих дней </w:t>
      </w:r>
      <w:r>
        <w:rPr>
          <w:sz w:val="24"/>
          <w:szCs w:val="24"/>
        </w:rPr>
        <w:t xml:space="preserve">до предполагаемой даты поставки Товара, сообщает </w:t>
      </w:r>
      <w:r w:rsidRPr="00FA4A51">
        <w:rPr>
          <w:sz w:val="24"/>
          <w:szCs w:val="24"/>
        </w:rPr>
        <w:t xml:space="preserve">по факсу или иным </w:t>
      </w:r>
      <w:r>
        <w:rPr>
          <w:sz w:val="24"/>
          <w:szCs w:val="24"/>
        </w:rPr>
        <w:t xml:space="preserve">письменным </w:t>
      </w:r>
      <w:r w:rsidRPr="00FA4A51">
        <w:rPr>
          <w:sz w:val="24"/>
          <w:szCs w:val="24"/>
        </w:rPr>
        <w:t xml:space="preserve">способом </w:t>
      </w:r>
      <w:r>
        <w:rPr>
          <w:sz w:val="24"/>
          <w:szCs w:val="24"/>
        </w:rPr>
        <w:t>Заказчику</w:t>
      </w:r>
      <w:r w:rsidRPr="00FA4A51">
        <w:rPr>
          <w:sz w:val="24"/>
          <w:szCs w:val="24"/>
        </w:rPr>
        <w:t xml:space="preserve"> о</w:t>
      </w:r>
      <w:r>
        <w:rPr>
          <w:sz w:val="24"/>
          <w:szCs w:val="24"/>
        </w:rPr>
        <w:t xml:space="preserve"> готовности</w:t>
      </w:r>
      <w:r w:rsidRPr="00FA4A51">
        <w:rPr>
          <w:sz w:val="24"/>
          <w:szCs w:val="24"/>
        </w:rPr>
        <w:t xml:space="preserve"> исполнени</w:t>
      </w:r>
      <w:r>
        <w:rPr>
          <w:sz w:val="24"/>
          <w:szCs w:val="24"/>
        </w:rPr>
        <w:t>я</w:t>
      </w:r>
      <w:r w:rsidRPr="00FA4A51">
        <w:rPr>
          <w:sz w:val="24"/>
          <w:szCs w:val="24"/>
        </w:rPr>
        <w:t xml:space="preserve"> обязательств по </w:t>
      </w:r>
      <w:r>
        <w:rPr>
          <w:sz w:val="24"/>
          <w:szCs w:val="24"/>
        </w:rPr>
        <w:t>поставке</w:t>
      </w:r>
      <w:r w:rsidRPr="00FA4A51">
        <w:rPr>
          <w:sz w:val="24"/>
          <w:szCs w:val="24"/>
        </w:rPr>
        <w:t xml:space="preserve"> Товара </w:t>
      </w:r>
      <w:r>
        <w:rPr>
          <w:sz w:val="24"/>
          <w:szCs w:val="24"/>
        </w:rPr>
        <w:t>в пункте назначения, согласно условиям настоящего Договора и спецификацией (Приложение № 1 к настоящему Договору).</w:t>
      </w:r>
    </w:p>
    <w:p w:rsidR="00027C62" w:rsidRPr="00F5249D" w:rsidRDefault="00027C62" w:rsidP="00027C62">
      <w:pPr>
        <w:autoSpaceDE w:val="0"/>
        <w:autoSpaceDN w:val="0"/>
        <w:spacing w:line="240" w:lineRule="auto"/>
        <w:ind w:firstLine="540"/>
        <w:rPr>
          <w:sz w:val="24"/>
          <w:szCs w:val="24"/>
        </w:rPr>
      </w:pPr>
      <w:r>
        <w:rPr>
          <w:sz w:val="24"/>
          <w:szCs w:val="24"/>
        </w:rPr>
        <w:lastRenderedPageBreak/>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027C62" w:rsidRPr="00FA4A51" w:rsidRDefault="00027C62" w:rsidP="00027C62">
      <w:pPr>
        <w:widowControl w:val="0"/>
        <w:autoSpaceDE w:val="0"/>
        <w:autoSpaceDN w:val="0"/>
        <w:spacing w:line="240" w:lineRule="auto"/>
        <w:ind w:firstLine="540"/>
        <w:rPr>
          <w:sz w:val="24"/>
          <w:szCs w:val="24"/>
        </w:rPr>
      </w:pPr>
      <w:r w:rsidRPr="00FA4A51">
        <w:rPr>
          <w:sz w:val="24"/>
          <w:szCs w:val="24"/>
        </w:rPr>
        <w:t xml:space="preserve">4.11. Товар, </w:t>
      </w:r>
      <w:r>
        <w:rPr>
          <w:sz w:val="24"/>
          <w:szCs w:val="24"/>
        </w:rPr>
        <w:t>поставляемый</w:t>
      </w:r>
      <w:r w:rsidRPr="00FA4A51">
        <w:rPr>
          <w:sz w:val="24"/>
          <w:szCs w:val="24"/>
        </w:rPr>
        <w:t xml:space="preserve"> </w:t>
      </w:r>
      <w:r>
        <w:rPr>
          <w:sz w:val="24"/>
          <w:szCs w:val="24"/>
        </w:rPr>
        <w:t>Поставщиком</w:t>
      </w:r>
      <w:r w:rsidRPr="00FA4A51">
        <w:rPr>
          <w:sz w:val="24"/>
          <w:szCs w:val="24"/>
        </w:rPr>
        <w:t xml:space="preserve"> по настоящему </w:t>
      </w:r>
      <w:r>
        <w:rPr>
          <w:sz w:val="24"/>
          <w:szCs w:val="24"/>
        </w:rPr>
        <w:t>Д</w:t>
      </w:r>
      <w:r w:rsidRPr="00FA4A51">
        <w:rPr>
          <w:sz w:val="24"/>
          <w:szCs w:val="24"/>
        </w:rPr>
        <w:t xml:space="preserve">оговору, считается принятым </w:t>
      </w:r>
      <w:r>
        <w:rPr>
          <w:sz w:val="24"/>
          <w:szCs w:val="24"/>
        </w:rPr>
        <w:t>Заказчиком</w:t>
      </w:r>
      <w:r w:rsidRPr="00FA4A51">
        <w:rPr>
          <w:sz w:val="24"/>
          <w:szCs w:val="24"/>
        </w:rPr>
        <w:t>:</w:t>
      </w:r>
    </w:p>
    <w:p w:rsidR="00027C62" w:rsidRPr="00C46916" w:rsidRDefault="00027C62" w:rsidP="00027C62">
      <w:pPr>
        <w:widowControl w:val="0"/>
        <w:autoSpaceDE w:val="0"/>
        <w:autoSpaceDN w:val="0"/>
        <w:spacing w:line="240" w:lineRule="auto"/>
        <w:ind w:firstLine="540"/>
        <w:rPr>
          <w:sz w:val="24"/>
          <w:szCs w:val="24"/>
        </w:rPr>
      </w:pPr>
      <w:r w:rsidRPr="00FA4A51">
        <w:rPr>
          <w:sz w:val="24"/>
          <w:szCs w:val="24"/>
        </w:rPr>
        <w:t xml:space="preserve">- по количеству в соответствии со спецификацией (Приложение №1 к настоящему </w:t>
      </w:r>
      <w:r>
        <w:rPr>
          <w:sz w:val="24"/>
          <w:szCs w:val="24"/>
        </w:rPr>
        <w:t>Д</w:t>
      </w:r>
      <w:r w:rsidRPr="00FA4A51">
        <w:rPr>
          <w:sz w:val="24"/>
          <w:szCs w:val="24"/>
        </w:rPr>
        <w:t>оговору);</w:t>
      </w:r>
    </w:p>
    <w:p w:rsidR="00027C62" w:rsidRPr="00C46916" w:rsidRDefault="00027C62" w:rsidP="00027C62">
      <w:pPr>
        <w:widowControl w:val="0"/>
        <w:autoSpaceDE w:val="0"/>
        <w:autoSpaceDN w:val="0"/>
        <w:spacing w:line="240" w:lineRule="auto"/>
        <w:ind w:firstLine="540"/>
        <w:rPr>
          <w:bCs/>
          <w:sz w:val="24"/>
          <w:szCs w:val="24"/>
        </w:rPr>
      </w:pPr>
      <w:r w:rsidRPr="00C46916">
        <w:rPr>
          <w:sz w:val="24"/>
          <w:szCs w:val="24"/>
        </w:rPr>
        <w:t xml:space="preserve">- по качеству и комплектности согласно ТУ завода-изготовителя </w:t>
      </w:r>
      <w:r w:rsidRPr="00C46916">
        <w:rPr>
          <w:bCs/>
          <w:sz w:val="24"/>
          <w:szCs w:val="24"/>
        </w:rPr>
        <w:t xml:space="preserve">по каждой модели, определенной в спецификации к настоящему </w:t>
      </w:r>
      <w:r>
        <w:rPr>
          <w:bCs/>
          <w:sz w:val="24"/>
          <w:szCs w:val="24"/>
        </w:rPr>
        <w:t>Д</w:t>
      </w:r>
      <w:r w:rsidRPr="00C46916">
        <w:rPr>
          <w:bCs/>
          <w:sz w:val="24"/>
          <w:szCs w:val="24"/>
        </w:rPr>
        <w:t>оговору.</w:t>
      </w:r>
    </w:p>
    <w:p w:rsidR="00027C62" w:rsidRPr="00C46916" w:rsidRDefault="00027C62" w:rsidP="00027C62">
      <w:pPr>
        <w:autoSpaceDE w:val="0"/>
        <w:autoSpaceDN w:val="0"/>
        <w:spacing w:line="240" w:lineRule="auto"/>
        <w:ind w:firstLine="540"/>
        <w:rPr>
          <w:b/>
          <w:bCs/>
          <w:noProof/>
          <w:sz w:val="24"/>
          <w:szCs w:val="24"/>
        </w:rPr>
      </w:pPr>
    </w:p>
    <w:p w:rsidR="00027C62" w:rsidRPr="00C46916" w:rsidRDefault="00027C62" w:rsidP="00027C62">
      <w:pPr>
        <w:autoSpaceDE w:val="0"/>
        <w:autoSpaceDN w:val="0"/>
        <w:spacing w:line="240" w:lineRule="auto"/>
        <w:ind w:firstLine="540"/>
        <w:jc w:val="center"/>
        <w:rPr>
          <w:b/>
          <w:bCs/>
          <w:sz w:val="24"/>
          <w:szCs w:val="24"/>
        </w:rPr>
      </w:pPr>
      <w:r w:rsidRPr="00C46916">
        <w:rPr>
          <w:b/>
          <w:bCs/>
          <w:noProof/>
          <w:sz w:val="24"/>
          <w:szCs w:val="24"/>
        </w:rPr>
        <w:t>5.</w:t>
      </w:r>
      <w:r w:rsidRPr="00C46916">
        <w:rPr>
          <w:b/>
          <w:bCs/>
          <w:sz w:val="24"/>
          <w:szCs w:val="24"/>
        </w:rPr>
        <w:t xml:space="preserve"> КАЧЕСТВО ПРОДУКЦИИ</w:t>
      </w:r>
    </w:p>
    <w:p w:rsidR="00027C62" w:rsidRPr="00C46916" w:rsidRDefault="00027C62" w:rsidP="00027C62">
      <w:pPr>
        <w:autoSpaceDE w:val="0"/>
        <w:autoSpaceDN w:val="0"/>
        <w:spacing w:line="240" w:lineRule="auto"/>
        <w:ind w:firstLine="540"/>
        <w:rPr>
          <w:b/>
          <w:bCs/>
          <w:sz w:val="24"/>
          <w:szCs w:val="24"/>
        </w:rPr>
      </w:pPr>
    </w:p>
    <w:p w:rsidR="00027C62" w:rsidRPr="00C46916" w:rsidRDefault="00027C62" w:rsidP="00027C62">
      <w:pPr>
        <w:autoSpaceDE w:val="0"/>
        <w:autoSpaceDN w:val="0"/>
        <w:spacing w:line="240" w:lineRule="auto"/>
        <w:ind w:firstLine="540"/>
        <w:rPr>
          <w:sz w:val="24"/>
          <w:szCs w:val="24"/>
        </w:rPr>
      </w:pPr>
      <w:r w:rsidRPr="00C46916">
        <w:rPr>
          <w:sz w:val="24"/>
          <w:szCs w:val="24"/>
        </w:rPr>
        <w:t>5.1.</w:t>
      </w:r>
      <w:r>
        <w:rPr>
          <w:sz w:val="24"/>
          <w:szCs w:val="24"/>
        </w:rPr>
        <w:t xml:space="preserve"> Продавец</w:t>
      </w:r>
      <w:r w:rsidRPr="00C46916">
        <w:rPr>
          <w:sz w:val="24"/>
          <w:szCs w:val="24"/>
        </w:rPr>
        <w:t xml:space="preserve"> гарантирует, что </w:t>
      </w:r>
      <w:r>
        <w:rPr>
          <w:sz w:val="24"/>
          <w:szCs w:val="24"/>
        </w:rPr>
        <w:t>поставляемый Покупателю Т</w:t>
      </w:r>
      <w:r w:rsidRPr="00C46916">
        <w:rPr>
          <w:sz w:val="24"/>
          <w:szCs w:val="24"/>
        </w:rPr>
        <w:t>овар является новым, технически исправным,</w:t>
      </w:r>
      <w:r>
        <w:rPr>
          <w:sz w:val="24"/>
          <w:szCs w:val="24"/>
        </w:rPr>
        <w:t xml:space="preserve"> не имеет пробега,</w:t>
      </w:r>
      <w:r w:rsidRPr="00C46916">
        <w:rPr>
          <w:sz w:val="24"/>
          <w:szCs w:val="24"/>
        </w:rPr>
        <w:t xml:space="preserve"> соответствует установленным требованиям и прошел предпродажную подготовку.  </w:t>
      </w:r>
    </w:p>
    <w:p w:rsidR="00027C62" w:rsidRPr="00DA5DFF" w:rsidRDefault="00027C62" w:rsidP="00027C62">
      <w:pPr>
        <w:autoSpaceDE w:val="0"/>
        <w:autoSpaceDN w:val="0"/>
        <w:spacing w:line="240" w:lineRule="auto"/>
        <w:ind w:firstLine="540"/>
        <w:rPr>
          <w:sz w:val="24"/>
          <w:szCs w:val="24"/>
        </w:rPr>
      </w:pPr>
      <w:r w:rsidRPr="00C46916">
        <w:rPr>
          <w:sz w:val="24"/>
          <w:szCs w:val="24"/>
        </w:rPr>
        <w:t>5.2</w:t>
      </w:r>
      <w:r>
        <w:rPr>
          <w:sz w:val="24"/>
          <w:szCs w:val="24"/>
        </w:rPr>
        <w:t xml:space="preserve">. </w:t>
      </w:r>
      <w:r w:rsidRPr="00C46916">
        <w:rPr>
          <w:sz w:val="24"/>
          <w:szCs w:val="24"/>
        </w:rPr>
        <w:t xml:space="preserve"> </w:t>
      </w:r>
      <w:r w:rsidRPr="00DA5DFF">
        <w:rPr>
          <w:sz w:val="24"/>
          <w:szCs w:val="24"/>
        </w:rPr>
        <w:t xml:space="preserve">Приемка Товара по количеству и качеству производится </w:t>
      </w:r>
      <w:r>
        <w:rPr>
          <w:sz w:val="24"/>
          <w:szCs w:val="24"/>
        </w:rPr>
        <w:t>Заказчиком</w:t>
      </w:r>
      <w:r w:rsidRPr="00DA5DFF">
        <w:rPr>
          <w:sz w:val="24"/>
          <w:szCs w:val="24"/>
        </w:rPr>
        <w:t xml:space="preserve">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r>
        <w:rPr>
          <w:sz w:val="24"/>
          <w:szCs w:val="24"/>
        </w:rPr>
        <w:t>.</w:t>
      </w:r>
    </w:p>
    <w:p w:rsidR="00027C62" w:rsidRPr="00C46916" w:rsidRDefault="00027C62" w:rsidP="00027C62">
      <w:pPr>
        <w:widowControl w:val="0"/>
        <w:autoSpaceDE w:val="0"/>
        <w:autoSpaceDN w:val="0"/>
        <w:spacing w:line="240" w:lineRule="auto"/>
        <w:ind w:firstLine="540"/>
        <w:rPr>
          <w:bCs/>
          <w:sz w:val="24"/>
          <w:szCs w:val="24"/>
        </w:rPr>
      </w:pPr>
      <w:r w:rsidRPr="00C46916">
        <w:rPr>
          <w:sz w:val="24"/>
          <w:szCs w:val="24"/>
        </w:rPr>
        <w:t>5.3. Качество и комплектация поставляем</w:t>
      </w:r>
      <w:r>
        <w:rPr>
          <w:sz w:val="24"/>
          <w:szCs w:val="24"/>
        </w:rPr>
        <w:t>ого</w:t>
      </w:r>
      <w:r w:rsidRPr="00C46916">
        <w:rPr>
          <w:sz w:val="24"/>
          <w:szCs w:val="24"/>
        </w:rPr>
        <w:t xml:space="preserve"> по настоящему </w:t>
      </w:r>
      <w:r>
        <w:rPr>
          <w:sz w:val="24"/>
          <w:szCs w:val="24"/>
        </w:rPr>
        <w:t>Д</w:t>
      </w:r>
      <w:r w:rsidRPr="00C46916">
        <w:rPr>
          <w:sz w:val="24"/>
          <w:szCs w:val="24"/>
        </w:rPr>
        <w:t xml:space="preserve">оговору </w:t>
      </w:r>
      <w:r>
        <w:rPr>
          <w:sz w:val="24"/>
          <w:szCs w:val="24"/>
        </w:rPr>
        <w:t>Т</w:t>
      </w:r>
      <w:r w:rsidRPr="00C46916">
        <w:rPr>
          <w:sz w:val="24"/>
          <w:szCs w:val="24"/>
        </w:rPr>
        <w:t>овар</w:t>
      </w:r>
      <w:r>
        <w:rPr>
          <w:sz w:val="24"/>
          <w:szCs w:val="24"/>
        </w:rPr>
        <w:t>а</w:t>
      </w:r>
      <w:r w:rsidRPr="00C46916">
        <w:rPr>
          <w:sz w:val="24"/>
          <w:szCs w:val="24"/>
        </w:rPr>
        <w:t xml:space="preserve"> должн</w:t>
      </w:r>
      <w:r>
        <w:rPr>
          <w:sz w:val="24"/>
          <w:szCs w:val="24"/>
        </w:rPr>
        <w:t>ы</w:t>
      </w:r>
      <w:r w:rsidRPr="00C46916">
        <w:rPr>
          <w:sz w:val="24"/>
          <w:szCs w:val="24"/>
        </w:rPr>
        <w:t xml:space="preserve"> соответствовать нормативно-технической документации, указанной в соответствующей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в соответствии с </w:t>
      </w:r>
      <w:r w:rsidRPr="00C46916">
        <w:rPr>
          <w:bCs/>
          <w:sz w:val="24"/>
          <w:szCs w:val="24"/>
        </w:rPr>
        <w:t xml:space="preserve">ТУ завода-изготовителя по каждой модели, определенной в спецификации к настоящему </w:t>
      </w:r>
      <w:r>
        <w:rPr>
          <w:bCs/>
          <w:sz w:val="24"/>
          <w:szCs w:val="24"/>
        </w:rPr>
        <w:t>Д</w:t>
      </w:r>
      <w:r w:rsidRPr="00C46916">
        <w:rPr>
          <w:bCs/>
          <w:sz w:val="24"/>
          <w:szCs w:val="24"/>
        </w:rPr>
        <w:t>оговору.</w:t>
      </w:r>
    </w:p>
    <w:p w:rsidR="00027C62" w:rsidRPr="00C46916" w:rsidRDefault="00027C62" w:rsidP="00027C62">
      <w:pPr>
        <w:autoSpaceDE w:val="0"/>
        <w:autoSpaceDN w:val="0"/>
        <w:spacing w:before="14" w:line="240" w:lineRule="auto"/>
        <w:ind w:firstLine="540"/>
        <w:rPr>
          <w:sz w:val="24"/>
          <w:szCs w:val="24"/>
        </w:rPr>
      </w:pPr>
      <w:r w:rsidRPr="00C46916">
        <w:rPr>
          <w:sz w:val="24"/>
          <w:szCs w:val="24"/>
        </w:rPr>
        <w:t xml:space="preserve">5.4. Забракованные </w:t>
      </w:r>
      <w:r>
        <w:rPr>
          <w:sz w:val="24"/>
          <w:szCs w:val="24"/>
        </w:rPr>
        <w:t>Заказчиком</w:t>
      </w:r>
      <w:r w:rsidRPr="00C46916">
        <w:rPr>
          <w:sz w:val="24"/>
          <w:szCs w:val="24"/>
        </w:rPr>
        <w:t xml:space="preserve"> или его уполномоченным представителем </w:t>
      </w:r>
      <w:r>
        <w:rPr>
          <w:sz w:val="24"/>
          <w:szCs w:val="24"/>
        </w:rPr>
        <w:t>Т</w:t>
      </w:r>
      <w:r w:rsidRPr="00C46916">
        <w:rPr>
          <w:sz w:val="24"/>
          <w:szCs w:val="24"/>
        </w:rPr>
        <w:t xml:space="preserve">овары подлежат замене или ремонту за счет </w:t>
      </w:r>
      <w:r>
        <w:rPr>
          <w:sz w:val="24"/>
          <w:szCs w:val="24"/>
        </w:rPr>
        <w:t>Поставщика</w:t>
      </w:r>
      <w:r w:rsidRPr="00C46916">
        <w:rPr>
          <w:sz w:val="24"/>
          <w:szCs w:val="24"/>
        </w:rPr>
        <w:t xml:space="preserve">, в наиболее приемлемые для </w:t>
      </w:r>
      <w:r>
        <w:rPr>
          <w:sz w:val="24"/>
          <w:szCs w:val="24"/>
        </w:rPr>
        <w:t>Заказчика</w:t>
      </w:r>
      <w:r w:rsidRPr="00C46916">
        <w:rPr>
          <w:sz w:val="24"/>
          <w:szCs w:val="24"/>
        </w:rPr>
        <w:t xml:space="preserve"> сроки, согласованные </w:t>
      </w:r>
      <w:r>
        <w:rPr>
          <w:sz w:val="24"/>
          <w:szCs w:val="24"/>
        </w:rPr>
        <w:t>С</w:t>
      </w:r>
      <w:r w:rsidRPr="00C46916">
        <w:rPr>
          <w:sz w:val="24"/>
          <w:szCs w:val="24"/>
        </w:rPr>
        <w:t>торонами в письменном виде.</w:t>
      </w:r>
    </w:p>
    <w:p w:rsidR="00027C62" w:rsidRPr="00C46916" w:rsidRDefault="00027C62" w:rsidP="00027C62">
      <w:pPr>
        <w:autoSpaceDE w:val="0"/>
        <w:autoSpaceDN w:val="0"/>
        <w:spacing w:before="14" w:line="240" w:lineRule="auto"/>
        <w:ind w:firstLine="540"/>
        <w:rPr>
          <w:sz w:val="24"/>
          <w:szCs w:val="24"/>
        </w:rPr>
      </w:pPr>
      <w:r w:rsidRPr="00C46916">
        <w:rPr>
          <w:sz w:val="24"/>
          <w:szCs w:val="24"/>
        </w:rPr>
        <w:t xml:space="preserve">5.5. На поставляемый по настоящему </w:t>
      </w:r>
      <w:r>
        <w:rPr>
          <w:sz w:val="24"/>
          <w:szCs w:val="24"/>
        </w:rPr>
        <w:t>Д</w:t>
      </w:r>
      <w:r w:rsidRPr="00C46916">
        <w:rPr>
          <w:sz w:val="24"/>
          <w:szCs w:val="24"/>
        </w:rPr>
        <w:t xml:space="preserve">оговору </w:t>
      </w:r>
      <w:r>
        <w:rPr>
          <w:sz w:val="24"/>
          <w:szCs w:val="24"/>
        </w:rPr>
        <w:t>Т</w:t>
      </w:r>
      <w:r w:rsidRPr="00C46916">
        <w:rPr>
          <w:sz w:val="24"/>
          <w:szCs w:val="24"/>
        </w:rPr>
        <w:t xml:space="preserve">овар устанавливается гарантийный срок со дня передачи </w:t>
      </w:r>
      <w:r>
        <w:rPr>
          <w:sz w:val="24"/>
          <w:szCs w:val="24"/>
        </w:rPr>
        <w:t>Заказчику</w:t>
      </w:r>
      <w:r w:rsidRPr="00C46916">
        <w:rPr>
          <w:sz w:val="24"/>
          <w:szCs w:val="24"/>
        </w:rPr>
        <w:t xml:space="preserve"> </w:t>
      </w:r>
      <w:r>
        <w:rPr>
          <w:sz w:val="24"/>
          <w:szCs w:val="24"/>
        </w:rPr>
        <w:t>Т</w:t>
      </w:r>
      <w:r w:rsidRPr="00C46916">
        <w:rPr>
          <w:sz w:val="24"/>
          <w:szCs w:val="24"/>
        </w:rPr>
        <w:t>овара по акту приёма-передачи, товар</w:t>
      </w:r>
      <w:r>
        <w:rPr>
          <w:sz w:val="24"/>
          <w:szCs w:val="24"/>
        </w:rPr>
        <w:t>н</w:t>
      </w:r>
      <w:r w:rsidRPr="00C46916">
        <w:rPr>
          <w:sz w:val="24"/>
          <w:szCs w:val="24"/>
        </w:rPr>
        <w:t>о-транспортной накладной, в пределах гарантии, установленной заводом изготовителем.</w:t>
      </w:r>
    </w:p>
    <w:p w:rsidR="00027C62" w:rsidRDefault="00027C62" w:rsidP="00027C62">
      <w:pPr>
        <w:widowControl w:val="0"/>
        <w:tabs>
          <w:tab w:val="left" w:pos="567"/>
        </w:tabs>
        <w:autoSpaceDE w:val="0"/>
        <w:autoSpaceDN w:val="0"/>
        <w:spacing w:line="240" w:lineRule="auto"/>
        <w:ind w:firstLine="426"/>
        <w:rPr>
          <w:sz w:val="24"/>
          <w:szCs w:val="24"/>
        </w:rPr>
      </w:pPr>
      <w:r>
        <w:rPr>
          <w:bCs/>
          <w:sz w:val="24"/>
          <w:szCs w:val="24"/>
        </w:rPr>
        <w:t>*</w:t>
      </w:r>
      <w:r w:rsidRPr="00F5249D">
        <w:rPr>
          <w:bCs/>
          <w:sz w:val="24"/>
          <w:szCs w:val="24"/>
        </w:rPr>
        <w:t>5.6. Гарантийное обсл</w:t>
      </w:r>
      <w:r>
        <w:rPr>
          <w:bCs/>
          <w:sz w:val="24"/>
          <w:szCs w:val="24"/>
        </w:rPr>
        <w:t xml:space="preserve">уживание и ремонт поставленных, </w:t>
      </w:r>
      <w:r w:rsidRPr="00F5249D">
        <w:rPr>
          <w:bCs/>
          <w:sz w:val="24"/>
          <w:szCs w:val="24"/>
        </w:rPr>
        <w:t xml:space="preserve">по настоящему </w:t>
      </w:r>
      <w:r>
        <w:rPr>
          <w:bCs/>
          <w:sz w:val="24"/>
          <w:szCs w:val="24"/>
        </w:rPr>
        <w:t>Д</w:t>
      </w:r>
      <w:r w:rsidRPr="00F5249D">
        <w:rPr>
          <w:bCs/>
          <w:sz w:val="24"/>
          <w:szCs w:val="24"/>
        </w:rPr>
        <w:t>оговору</w:t>
      </w:r>
      <w:r>
        <w:rPr>
          <w:bCs/>
          <w:sz w:val="24"/>
          <w:szCs w:val="24"/>
        </w:rPr>
        <w:t>, погрузчиков,</w:t>
      </w:r>
      <w:r w:rsidRPr="00F5249D">
        <w:rPr>
          <w:bCs/>
          <w:sz w:val="24"/>
          <w:szCs w:val="24"/>
        </w:rPr>
        <w:t xml:space="preserve"> осуществляется</w:t>
      </w:r>
      <w:r w:rsidRPr="00F5249D">
        <w:rPr>
          <w:sz w:val="24"/>
          <w:szCs w:val="24"/>
        </w:rPr>
        <w:t xml:space="preserve"> </w:t>
      </w:r>
      <w:r>
        <w:rPr>
          <w:sz w:val="24"/>
          <w:szCs w:val="24"/>
        </w:rPr>
        <w:t xml:space="preserve">в сервисном центре обслуживания, расположенном на расстоянии не более 1000км от г. Якутска. Замена и приобретение необходимых запасных частей или деталей </w:t>
      </w:r>
      <w:r w:rsidR="007C41FC">
        <w:rPr>
          <w:sz w:val="24"/>
          <w:szCs w:val="24"/>
        </w:rPr>
        <w:t>спец</w:t>
      </w:r>
      <w:r>
        <w:rPr>
          <w:sz w:val="24"/>
          <w:szCs w:val="24"/>
        </w:rPr>
        <w:t>техники осуществляется на складе запасных частей, находящийся также в г. Якутске.</w:t>
      </w:r>
    </w:p>
    <w:p w:rsidR="00027C62" w:rsidRDefault="00027C62" w:rsidP="00027C62">
      <w:pPr>
        <w:widowControl w:val="0"/>
        <w:tabs>
          <w:tab w:val="left" w:pos="709"/>
        </w:tabs>
        <w:autoSpaceDE w:val="0"/>
        <w:autoSpaceDN w:val="0"/>
        <w:adjustRightInd w:val="0"/>
        <w:spacing w:line="240" w:lineRule="auto"/>
        <w:contextualSpacing/>
        <w:rPr>
          <w:sz w:val="24"/>
          <w:szCs w:val="24"/>
        </w:rPr>
      </w:pPr>
      <w:r>
        <w:rPr>
          <w:sz w:val="24"/>
          <w:szCs w:val="24"/>
        </w:rPr>
        <w:t xml:space="preserve">       *5.7. У участника должны быть квалифицированные сотрудники сервисной службы (с подтверждением дипломов).</w:t>
      </w:r>
    </w:p>
    <w:p w:rsidR="00027C62" w:rsidRDefault="00027C62" w:rsidP="00027C62">
      <w:pPr>
        <w:widowControl w:val="0"/>
        <w:tabs>
          <w:tab w:val="left" w:pos="709"/>
        </w:tabs>
        <w:autoSpaceDE w:val="0"/>
        <w:autoSpaceDN w:val="0"/>
        <w:adjustRightInd w:val="0"/>
        <w:spacing w:line="240" w:lineRule="auto"/>
        <w:contextualSpacing/>
        <w:rPr>
          <w:sz w:val="24"/>
          <w:szCs w:val="24"/>
        </w:rPr>
      </w:pPr>
      <w:r>
        <w:rPr>
          <w:sz w:val="24"/>
          <w:szCs w:val="24"/>
        </w:rPr>
        <w:t xml:space="preserve">       *5.8 Сервисная служба Участника должна иметь корпоративный </w:t>
      </w:r>
      <w:r w:rsidR="007C41FC">
        <w:rPr>
          <w:sz w:val="24"/>
          <w:szCs w:val="24"/>
        </w:rPr>
        <w:t>спец</w:t>
      </w:r>
      <w:r>
        <w:rPr>
          <w:sz w:val="24"/>
          <w:szCs w:val="24"/>
        </w:rPr>
        <w:t>мобиль с выездом в районы РС (Якутия), для проведения оперативного технического обслуживания и ремонта техники.</w:t>
      </w:r>
    </w:p>
    <w:p w:rsidR="00027C62" w:rsidRDefault="00027C62" w:rsidP="00027C62">
      <w:pPr>
        <w:autoSpaceDE w:val="0"/>
        <w:autoSpaceDN w:val="0"/>
        <w:spacing w:before="14" w:line="240" w:lineRule="auto"/>
        <w:rPr>
          <w:sz w:val="24"/>
          <w:szCs w:val="24"/>
        </w:rPr>
      </w:pPr>
      <w:r>
        <w:rPr>
          <w:sz w:val="24"/>
          <w:szCs w:val="24"/>
        </w:rPr>
        <w:t xml:space="preserve">        </w:t>
      </w:r>
      <w:r w:rsidRPr="00C46916">
        <w:rPr>
          <w:sz w:val="24"/>
          <w:szCs w:val="24"/>
        </w:rPr>
        <w:t>5.</w:t>
      </w:r>
      <w:r>
        <w:rPr>
          <w:sz w:val="24"/>
          <w:szCs w:val="24"/>
        </w:rPr>
        <w:t>9</w:t>
      </w:r>
      <w:r w:rsidRPr="00C46916">
        <w:rPr>
          <w:sz w:val="24"/>
          <w:szCs w:val="24"/>
        </w:rPr>
        <w:t>.</w:t>
      </w:r>
      <w:r>
        <w:rPr>
          <w:sz w:val="24"/>
          <w:szCs w:val="24"/>
        </w:rPr>
        <w:t xml:space="preserve"> </w:t>
      </w:r>
      <w:r w:rsidRPr="00C46916">
        <w:rPr>
          <w:sz w:val="24"/>
          <w:szCs w:val="24"/>
        </w:rPr>
        <w:t xml:space="preserve">Рекламации </w:t>
      </w:r>
      <w:r>
        <w:rPr>
          <w:sz w:val="24"/>
          <w:szCs w:val="24"/>
        </w:rPr>
        <w:t>Заказчика</w:t>
      </w:r>
      <w:r w:rsidRPr="00C46916">
        <w:rPr>
          <w:sz w:val="24"/>
          <w:szCs w:val="24"/>
        </w:rPr>
        <w:t xml:space="preserve"> по работосп</w:t>
      </w:r>
      <w:r>
        <w:rPr>
          <w:sz w:val="24"/>
          <w:szCs w:val="24"/>
        </w:rPr>
        <w:t>особности (качеству), полученного</w:t>
      </w:r>
      <w:r w:rsidRPr="00C46916">
        <w:rPr>
          <w:sz w:val="24"/>
          <w:szCs w:val="24"/>
        </w:rPr>
        <w:t xml:space="preserve"> по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w:t>
      </w:r>
      <w:r>
        <w:rPr>
          <w:sz w:val="24"/>
          <w:szCs w:val="24"/>
        </w:rPr>
        <w:t>Товара</w:t>
      </w:r>
      <w:r w:rsidRPr="00C46916">
        <w:rPr>
          <w:sz w:val="24"/>
          <w:szCs w:val="24"/>
        </w:rPr>
        <w:t xml:space="preserve">, в течение гарантийного срока должны незамедлительно приниматься </w:t>
      </w:r>
      <w:r>
        <w:rPr>
          <w:sz w:val="24"/>
          <w:szCs w:val="24"/>
        </w:rPr>
        <w:t>Поставщиком</w:t>
      </w:r>
      <w:r w:rsidRPr="00C46916">
        <w:rPr>
          <w:sz w:val="24"/>
          <w:szCs w:val="24"/>
        </w:rPr>
        <w:t xml:space="preserve"> к исполнению. В течение 15 рабочих дней </w:t>
      </w:r>
      <w:r>
        <w:rPr>
          <w:sz w:val="24"/>
          <w:szCs w:val="24"/>
        </w:rPr>
        <w:t>Поставщик</w:t>
      </w:r>
      <w:r w:rsidRPr="00C46916">
        <w:rPr>
          <w:sz w:val="24"/>
          <w:szCs w:val="24"/>
        </w:rPr>
        <w:t xml:space="preserve"> обязан определить способ, место устранения неполадок, срок устранения, исполнителя и известить об этом </w:t>
      </w:r>
      <w:r>
        <w:rPr>
          <w:sz w:val="24"/>
          <w:szCs w:val="24"/>
        </w:rPr>
        <w:t>Заказчика</w:t>
      </w:r>
      <w:r w:rsidRPr="00C46916">
        <w:rPr>
          <w:sz w:val="24"/>
          <w:szCs w:val="24"/>
        </w:rPr>
        <w:t xml:space="preserve"> в письменной форме. В особых случаях </w:t>
      </w:r>
      <w:r>
        <w:rPr>
          <w:sz w:val="24"/>
          <w:szCs w:val="24"/>
        </w:rPr>
        <w:t>Поставщик</w:t>
      </w:r>
      <w:r w:rsidRPr="00C46916">
        <w:rPr>
          <w:sz w:val="24"/>
          <w:szCs w:val="24"/>
        </w:rPr>
        <w:t xml:space="preserve"> высылает специалистов для определения сложности ремонта (или самого ремонта) на место нахождение техники, о чём письменно извещает </w:t>
      </w:r>
      <w:r>
        <w:rPr>
          <w:sz w:val="24"/>
          <w:szCs w:val="24"/>
        </w:rPr>
        <w:t>Заказчика</w:t>
      </w:r>
      <w:r w:rsidRPr="00C46916">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C46916">
        <w:rPr>
          <w:sz w:val="24"/>
          <w:szCs w:val="24"/>
        </w:rPr>
        <w:t>.</w:t>
      </w:r>
    </w:p>
    <w:p w:rsidR="00027C62" w:rsidRPr="00C46916" w:rsidRDefault="00027C62" w:rsidP="00027C62">
      <w:pPr>
        <w:autoSpaceDE w:val="0"/>
        <w:autoSpaceDN w:val="0"/>
        <w:spacing w:before="14" w:line="240" w:lineRule="auto"/>
        <w:rPr>
          <w:sz w:val="24"/>
          <w:szCs w:val="24"/>
        </w:rPr>
      </w:pPr>
      <w:r>
        <w:rPr>
          <w:sz w:val="24"/>
          <w:szCs w:val="24"/>
        </w:rPr>
        <w:tab/>
        <w:t>5.10 На фронтальный-погрузчик</w:t>
      </w:r>
      <w:r w:rsidRPr="00A47D6E">
        <w:rPr>
          <w:sz w:val="24"/>
          <w:szCs w:val="24"/>
        </w:rPr>
        <w:t xml:space="preserve"> </w:t>
      </w:r>
      <w:r w:rsidRPr="00DD6C94">
        <w:rPr>
          <w:sz w:val="24"/>
          <w:szCs w:val="24"/>
        </w:rPr>
        <w:t xml:space="preserve">предоставляется гарантия </w:t>
      </w:r>
      <w:r>
        <w:rPr>
          <w:sz w:val="24"/>
          <w:szCs w:val="24"/>
        </w:rPr>
        <w:t>не менее 12</w:t>
      </w:r>
      <w:r w:rsidRPr="00DD6C94">
        <w:rPr>
          <w:sz w:val="24"/>
          <w:szCs w:val="24"/>
        </w:rPr>
        <w:t xml:space="preserve"> </w:t>
      </w:r>
      <w:r>
        <w:rPr>
          <w:sz w:val="24"/>
          <w:szCs w:val="24"/>
        </w:rPr>
        <w:t>месяцев</w:t>
      </w:r>
      <w:r w:rsidRPr="00DD6C94">
        <w:rPr>
          <w:sz w:val="24"/>
          <w:szCs w:val="24"/>
        </w:rPr>
        <w:t xml:space="preserve"> или </w:t>
      </w:r>
      <w:r>
        <w:rPr>
          <w:sz w:val="24"/>
          <w:szCs w:val="24"/>
        </w:rPr>
        <w:t>20</w:t>
      </w:r>
      <w:r w:rsidRPr="00DD6C94">
        <w:rPr>
          <w:sz w:val="24"/>
          <w:szCs w:val="24"/>
        </w:rPr>
        <w:t>00 м</w:t>
      </w:r>
      <w:r w:rsidRPr="00A47D6E">
        <w:rPr>
          <w:sz w:val="24"/>
          <w:szCs w:val="24"/>
        </w:rPr>
        <w:t>/</w:t>
      </w:r>
      <w:r>
        <w:rPr>
          <w:sz w:val="24"/>
          <w:szCs w:val="24"/>
        </w:rPr>
        <w:t>ч</w:t>
      </w:r>
      <w:r w:rsidRPr="00DD6C94">
        <w:rPr>
          <w:sz w:val="24"/>
          <w:szCs w:val="24"/>
        </w:rPr>
        <w:t xml:space="preserve"> (в зависимости от того, что наступит раньше)</w:t>
      </w:r>
      <w:r>
        <w:rPr>
          <w:sz w:val="24"/>
          <w:szCs w:val="24"/>
        </w:rPr>
        <w:t xml:space="preserve"> </w:t>
      </w:r>
      <w:r w:rsidRPr="00DD6C94">
        <w:rPr>
          <w:sz w:val="24"/>
          <w:szCs w:val="24"/>
        </w:rPr>
        <w:t>установленная заводом-изготовителем в объеме согласно руководству по гарантийному обслуживанию спецтехники</w:t>
      </w:r>
    </w:p>
    <w:p w:rsidR="00027C62" w:rsidRDefault="00027C62" w:rsidP="00027C62">
      <w:pPr>
        <w:widowControl w:val="0"/>
        <w:autoSpaceDE w:val="0"/>
        <w:autoSpaceDN w:val="0"/>
        <w:spacing w:line="240" w:lineRule="auto"/>
        <w:ind w:right="-410" w:firstLine="540"/>
        <w:rPr>
          <w:bCs/>
          <w:noProof/>
          <w:sz w:val="18"/>
          <w:szCs w:val="18"/>
        </w:rPr>
      </w:pPr>
      <w:r>
        <w:rPr>
          <w:b/>
          <w:bCs/>
          <w:noProof/>
          <w:sz w:val="24"/>
          <w:szCs w:val="24"/>
        </w:rPr>
        <w:t xml:space="preserve">* </w:t>
      </w:r>
      <w:r w:rsidRPr="00A04F0C">
        <w:rPr>
          <w:bCs/>
          <w:noProof/>
          <w:sz w:val="18"/>
          <w:szCs w:val="18"/>
        </w:rPr>
        <w:t xml:space="preserve">Настоящие пункты включаются в текст договора при наличии у Продавца сервисного центра, квалифицированных сотрудников, корпоративного </w:t>
      </w:r>
      <w:r w:rsidRPr="00F60F43">
        <w:rPr>
          <w:bCs/>
          <w:noProof/>
          <w:sz w:val="18"/>
          <w:szCs w:val="18"/>
          <w:highlight w:val="yellow"/>
        </w:rPr>
        <w:t>авто</w:t>
      </w:r>
      <w:r w:rsidRPr="00A04F0C">
        <w:rPr>
          <w:bCs/>
          <w:noProof/>
          <w:sz w:val="18"/>
          <w:szCs w:val="18"/>
        </w:rPr>
        <w:t>мобиля для выезда для оперативного ТО и ремонта поставляемой техники</w:t>
      </w:r>
    </w:p>
    <w:p w:rsidR="00027C62" w:rsidRPr="00A04F0C" w:rsidRDefault="00027C62" w:rsidP="00027C62">
      <w:pPr>
        <w:widowControl w:val="0"/>
        <w:autoSpaceDE w:val="0"/>
        <w:autoSpaceDN w:val="0"/>
        <w:spacing w:line="240" w:lineRule="auto"/>
        <w:ind w:right="-410" w:firstLine="540"/>
        <w:rPr>
          <w:bCs/>
          <w:noProof/>
          <w:sz w:val="24"/>
          <w:szCs w:val="24"/>
        </w:rPr>
      </w:pPr>
    </w:p>
    <w:p w:rsidR="00027C62" w:rsidRDefault="00027C62" w:rsidP="00027C62">
      <w:pPr>
        <w:widowControl w:val="0"/>
        <w:autoSpaceDE w:val="0"/>
        <w:autoSpaceDN w:val="0"/>
        <w:spacing w:line="240" w:lineRule="auto"/>
        <w:ind w:firstLine="540"/>
        <w:jc w:val="center"/>
        <w:rPr>
          <w:b/>
          <w:bCs/>
          <w:sz w:val="24"/>
          <w:szCs w:val="24"/>
        </w:rPr>
      </w:pPr>
      <w:r w:rsidRPr="00C46916">
        <w:rPr>
          <w:b/>
          <w:bCs/>
          <w:noProof/>
          <w:sz w:val="24"/>
          <w:szCs w:val="24"/>
        </w:rPr>
        <w:t>6.</w:t>
      </w:r>
      <w:r w:rsidRPr="00C46916">
        <w:rPr>
          <w:b/>
          <w:bCs/>
          <w:sz w:val="24"/>
          <w:szCs w:val="24"/>
        </w:rPr>
        <w:t xml:space="preserve"> ПОРЯДОК РАЗРЕШЕНИЯ СПОРОВ</w:t>
      </w:r>
    </w:p>
    <w:p w:rsidR="00027C62" w:rsidRPr="00C46916" w:rsidRDefault="00027C62" w:rsidP="00027C62">
      <w:pPr>
        <w:widowControl w:val="0"/>
        <w:autoSpaceDE w:val="0"/>
        <w:autoSpaceDN w:val="0"/>
        <w:spacing w:line="240" w:lineRule="auto"/>
        <w:ind w:firstLine="540"/>
        <w:jc w:val="center"/>
        <w:rPr>
          <w:b/>
          <w:bCs/>
          <w:sz w:val="24"/>
          <w:szCs w:val="24"/>
        </w:rPr>
      </w:pPr>
    </w:p>
    <w:p w:rsidR="00027C62" w:rsidRPr="00C46916" w:rsidRDefault="00027C62" w:rsidP="00027C62">
      <w:pPr>
        <w:widowControl w:val="0"/>
        <w:autoSpaceDE w:val="0"/>
        <w:autoSpaceDN w:val="0"/>
        <w:spacing w:line="240" w:lineRule="auto"/>
        <w:ind w:firstLine="540"/>
        <w:rPr>
          <w:sz w:val="24"/>
          <w:szCs w:val="24"/>
        </w:rPr>
      </w:pPr>
      <w:r w:rsidRPr="00C46916">
        <w:rPr>
          <w:noProof/>
          <w:sz w:val="24"/>
          <w:szCs w:val="24"/>
        </w:rPr>
        <w:t xml:space="preserve">6.1. </w:t>
      </w:r>
      <w:r w:rsidRPr="00C46916">
        <w:rPr>
          <w:sz w:val="24"/>
          <w:szCs w:val="24"/>
        </w:rPr>
        <w:t>Все споры и разногласия, связанные с заключением</w:t>
      </w:r>
      <w:r w:rsidRPr="00C46916">
        <w:rPr>
          <w:noProof/>
          <w:sz w:val="24"/>
          <w:szCs w:val="24"/>
        </w:rPr>
        <w:t>,</w:t>
      </w:r>
      <w:r w:rsidRPr="00C46916">
        <w:rPr>
          <w:sz w:val="24"/>
          <w:szCs w:val="24"/>
        </w:rPr>
        <w:t xml:space="preserve"> исполнением, изменением или расторжением настоящего </w:t>
      </w:r>
      <w:r>
        <w:rPr>
          <w:sz w:val="24"/>
          <w:szCs w:val="24"/>
        </w:rPr>
        <w:t>Д</w:t>
      </w:r>
      <w:r w:rsidRPr="00C46916">
        <w:rPr>
          <w:sz w:val="24"/>
          <w:szCs w:val="24"/>
        </w:rPr>
        <w:t xml:space="preserve">оговора, </w:t>
      </w:r>
      <w:r>
        <w:rPr>
          <w:sz w:val="24"/>
          <w:szCs w:val="24"/>
        </w:rPr>
        <w:t>С</w:t>
      </w:r>
      <w:r w:rsidRPr="00C46916">
        <w:rPr>
          <w:sz w:val="24"/>
          <w:szCs w:val="24"/>
        </w:rPr>
        <w:t xml:space="preserve">тороны настоящего </w:t>
      </w:r>
      <w:r>
        <w:rPr>
          <w:sz w:val="24"/>
          <w:szCs w:val="24"/>
        </w:rPr>
        <w:t>Д</w:t>
      </w:r>
      <w:r w:rsidRPr="00C46916">
        <w:rPr>
          <w:sz w:val="24"/>
          <w:szCs w:val="24"/>
        </w:rPr>
        <w:t>оговора решают путем переговоров.</w:t>
      </w:r>
      <w:r>
        <w:rPr>
          <w:sz w:val="24"/>
          <w:szCs w:val="24"/>
        </w:rPr>
        <w:t xml:space="preserve"> </w:t>
      </w:r>
    </w:p>
    <w:p w:rsidR="00027C62" w:rsidRPr="00C46916" w:rsidRDefault="00027C62" w:rsidP="00027C62">
      <w:pPr>
        <w:autoSpaceDE w:val="0"/>
        <w:autoSpaceDN w:val="0"/>
        <w:spacing w:line="240" w:lineRule="auto"/>
        <w:ind w:firstLine="540"/>
        <w:rPr>
          <w:sz w:val="24"/>
          <w:szCs w:val="24"/>
        </w:rPr>
      </w:pPr>
      <w:r w:rsidRPr="00C46916">
        <w:rPr>
          <w:noProof/>
          <w:sz w:val="24"/>
          <w:szCs w:val="24"/>
        </w:rPr>
        <w:t>6.2. В случае</w:t>
      </w:r>
      <w:r w:rsidRPr="00C46916">
        <w:rPr>
          <w:sz w:val="24"/>
          <w:szCs w:val="24"/>
        </w:rPr>
        <w:t xml:space="preserve"> не достижения согласия путем переговоров, а также все случаи, указанные в п. 7.1 настоящего </w:t>
      </w:r>
      <w:r>
        <w:rPr>
          <w:sz w:val="24"/>
          <w:szCs w:val="24"/>
        </w:rPr>
        <w:t>Д</w:t>
      </w:r>
      <w:r w:rsidRPr="00C46916">
        <w:rPr>
          <w:sz w:val="24"/>
          <w:szCs w:val="24"/>
        </w:rPr>
        <w:t xml:space="preserve">оговора, подлежат рассмотрению в судебном порядке </w:t>
      </w:r>
      <w:r>
        <w:rPr>
          <w:sz w:val="24"/>
          <w:szCs w:val="24"/>
        </w:rPr>
        <w:t>в Арбитражном Суде Республики Саха (Якутия).</w:t>
      </w:r>
    </w:p>
    <w:p w:rsidR="00027C62" w:rsidRPr="00C46916" w:rsidRDefault="00027C62" w:rsidP="00027C62">
      <w:pPr>
        <w:autoSpaceDE w:val="0"/>
        <w:autoSpaceDN w:val="0"/>
        <w:spacing w:line="240" w:lineRule="auto"/>
        <w:ind w:firstLine="540"/>
        <w:rPr>
          <w:sz w:val="24"/>
          <w:szCs w:val="24"/>
        </w:rPr>
      </w:pPr>
      <w:r w:rsidRPr="00C46916">
        <w:rPr>
          <w:bCs/>
          <w:sz w:val="24"/>
          <w:szCs w:val="24"/>
        </w:rPr>
        <w:t xml:space="preserve">6.3. Претензионный порядок досудебного урегулирования споров по настоящему </w:t>
      </w:r>
      <w:r>
        <w:rPr>
          <w:bCs/>
          <w:sz w:val="24"/>
          <w:szCs w:val="24"/>
        </w:rPr>
        <w:t>Д</w:t>
      </w:r>
      <w:r w:rsidRPr="00C46916">
        <w:rPr>
          <w:bCs/>
          <w:sz w:val="24"/>
          <w:szCs w:val="24"/>
        </w:rPr>
        <w:t>оговору является обязательным условием.</w:t>
      </w:r>
    </w:p>
    <w:p w:rsidR="00027C62" w:rsidRPr="00C46916" w:rsidRDefault="00027C62" w:rsidP="00027C62">
      <w:pPr>
        <w:autoSpaceDE w:val="0"/>
        <w:autoSpaceDN w:val="0"/>
        <w:spacing w:line="240" w:lineRule="auto"/>
        <w:ind w:firstLine="540"/>
        <w:rPr>
          <w:sz w:val="24"/>
          <w:szCs w:val="24"/>
        </w:rPr>
      </w:pPr>
    </w:p>
    <w:p w:rsidR="00027C62" w:rsidRPr="00C46916" w:rsidRDefault="00027C62" w:rsidP="00027C62">
      <w:pPr>
        <w:widowControl w:val="0"/>
        <w:autoSpaceDE w:val="0"/>
        <w:autoSpaceDN w:val="0"/>
        <w:spacing w:line="240" w:lineRule="auto"/>
        <w:ind w:firstLine="540"/>
        <w:jc w:val="center"/>
        <w:rPr>
          <w:b/>
          <w:bCs/>
          <w:sz w:val="24"/>
          <w:szCs w:val="24"/>
        </w:rPr>
      </w:pPr>
      <w:r w:rsidRPr="00C46916">
        <w:rPr>
          <w:b/>
          <w:bCs/>
          <w:sz w:val="24"/>
          <w:szCs w:val="24"/>
        </w:rPr>
        <w:t>7. ОТВЕТСТВЕННОСТЬ СТОРОН</w:t>
      </w:r>
    </w:p>
    <w:p w:rsidR="00027C62" w:rsidRPr="00C46916" w:rsidRDefault="00027C62" w:rsidP="00027C62">
      <w:pPr>
        <w:widowControl w:val="0"/>
        <w:autoSpaceDE w:val="0"/>
        <w:autoSpaceDN w:val="0"/>
        <w:spacing w:line="240" w:lineRule="auto"/>
        <w:ind w:firstLine="540"/>
        <w:rPr>
          <w:sz w:val="24"/>
          <w:szCs w:val="24"/>
        </w:rPr>
      </w:pPr>
    </w:p>
    <w:p w:rsidR="00027C62" w:rsidRPr="00C46916" w:rsidRDefault="00027C62" w:rsidP="00027C62">
      <w:pPr>
        <w:autoSpaceDE w:val="0"/>
        <w:autoSpaceDN w:val="0"/>
        <w:spacing w:line="240" w:lineRule="auto"/>
        <w:ind w:firstLine="540"/>
        <w:rPr>
          <w:sz w:val="24"/>
          <w:szCs w:val="24"/>
        </w:rPr>
      </w:pPr>
      <w:r w:rsidRPr="00C46916">
        <w:rPr>
          <w:noProof/>
          <w:sz w:val="24"/>
          <w:szCs w:val="24"/>
        </w:rPr>
        <w:t xml:space="preserve">7.1. </w:t>
      </w:r>
      <w:r w:rsidRPr="00C46916">
        <w:rPr>
          <w:sz w:val="24"/>
          <w:szCs w:val="24"/>
        </w:rPr>
        <w:t xml:space="preserve">За неисполнение или ненадлежащее исполнение обязательств по настоящему </w:t>
      </w:r>
      <w:r>
        <w:rPr>
          <w:sz w:val="24"/>
          <w:szCs w:val="24"/>
        </w:rPr>
        <w:t>Д</w:t>
      </w:r>
      <w:r w:rsidRPr="00C46916">
        <w:rPr>
          <w:sz w:val="24"/>
          <w:szCs w:val="24"/>
        </w:rPr>
        <w:t xml:space="preserve">оговору, каждая из </w:t>
      </w:r>
      <w:r>
        <w:rPr>
          <w:sz w:val="24"/>
          <w:szCs w:val="24"/>
        </w:rPr>
        <w:t>С</w:t>
      </w:r>
      <w:r w:rsidRPr="00C46916">
        <w:rPr>
          <w:sz w:val="24"/>
          <w:szCs w:val="24"/>
        </w:rPr>
        <w:t xml:space="preserve">торон настоящего </w:t>
      </w:r>
      <w:r>
        <w:rPr>
          <w:sz w:val="24"/>
          <w:szCs w:val="24"/>
        </w:rPr>
        <w:t>Д</w:t>
      </w:r>
      <w:r w:rsidRPr="00C46916">
        <w:rPr>
          <w:sz w:val="24"/>
          <w:szCs w:val="24"/>
        </w:rPr>
        <w:t>оговора несет ответственность, предусмотренную действующим законодательством Российской Федерации.</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7.2. В случае нарушения срока поставки </w:t>
      </w:r>
      <w:r>
        <w:rPr>
          <w:sz w:val="24"/>
          <w:szCs w:val="24"/>
        </w:rPr>
        <w:t>Т</w:t>
      </w:r>
      <w:r w:rsidRPr="00C46916">
        <w:rPr>
          <w:sz w:val="24"/>
          <w:szCs w:val="24"/>
        </w:rPr>
        <w:t>овара</w:t>
      </w:r>
      <w:r>
        <w:rPr>
          <w:sz w:val="24"/>
          <w:szCs w:val="24"/>
        </w:rPr>
        <w:t>,</w:t>
      </w:r>
      <w:r w:rsidRPr="00C46916">
        <w:rPr>
          <w:sz w:val="24"/>
          <w:szCs w:val="24"/>
        </w:rPr>
        <w:t xml:space="preserve"> согласованного сторонами в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являющейся его неотъемлемой частью, </w:t>
      </w:r>
      <w:r>
        <w:rPr>
          <w:sz w:val="24"/>
          <w:szCs w:val="24"/>
        </w:rPr>
        <w:t>Поставщик</w:t>
      </w:r>
      <w:r w:rsidRPr="00C46916">
        <w:rPr>
          <w:sz w:val="24"/>
          <w:szCs w:val="24"/>
        </w:rPr>
        <w:t xml:space="preserve"> несет ответственность перед </w:t>
      </w:r>
      <w:r>
        <w:rPr>
          <w:sz w:val="24"/>
          <w:szCs w:val="24"/>
        </w:rPr>
        <w:t>Заказчиком в виде выплаты</w:t>
      </w:r>
      <w:r w:rsidRPr="00C46916">
        <w:rPr>
          <w:sz w:val="24"/>
          <w:szCs w:val="24"/>
        </w:rPr>
        <w:t xml:space="preserve"> неустойки в размере 0,</w:t>
      </w:r>
      <w:r>
        <w:rPr>
          <w:sz w:val="24"/>
          <w:szCs w:val="24"/>
        </w:rPr>
        <w:t>03</w:t>
      </w:r>
      <w:r w:rsidRPr="00C46916">
        <w:rPr>
          <w:sz w:val="24"/>
          <w:szCs w:val="24"/>
        </w:rPr>
        <w:t xml:space="preserve"> % от стоимости не поставленных / недопоставленных </w:t>
      </w:r>
      <w:r>
        <w:rPr>
          <w:sz w:val="24"/>
          <w:szCs w:val="24"/>
        </w:rPr>
        <w:t>Т</w:t>
      </w:r>
      <w:r w:rsidRPr="00C46916">
        <w:rPr>
          <w:sz w:val="24"/>
          <w:szCs w:val="24"/>
        </w:rPr>
        <w:t>оваров, за каждый день просрочки.</w:t>
      </w:r>
    </w:p>
    <w:p w:rsidR="00027C62" w:rsidRPr="00C46916" w:rsidRDefault="00027C62" w:rsidP="00027C62">
      <w:pPr>
        <w:widowControl w:val="0"/>
        <w:autoSpaceDE w:val="0"/>
        <w:autoSpaceDN w:val="0"/>
        <w:spacing w:line="240" w:lineRule="auto"/>
        <w:ind w:firstLine="540"/>
        <w:rPr>
          <w:bCs/>
          <w:sz w:val="24"/>
          <w:szCs w:val="24"/>
        </w:rPr>
      </w:pPr>
      <w:r w:rsidRPr="00C46916">
        <w:rPr>
          <w:bCs/>
          <w:sz w:val="24"/>
          <w:szCs w:val="24"/>
        </w:rPr>
        <w:t xml:space="preserve">7.3. </w:t>
      </w:r>
      <w:r>
        <w:rPr>
          <w:bCs/>
          <w:sz w:val="24"/>
          <w:szCs w:val="24"/>
        </w:rPr>
        <w:t>Поставщик</w:t>
      </w:r>
      <w:r w:rsidRPr="00C46916">
        <w:rPr>
          <w:bCs/>
          <w:sz w:val="24"/>
          <w:szCs w:val="24"/>
        </w:rPr>
        <w:t xml:space="preserve"> несет ответственность перед </w:t>
      </w:r>
      <w:r>
        <w:rPr>
          <w:bCs/>
          <w:sz w:val="24"/>
          <w:szCs w:val="24"/>
        </w:rPr>
        <w:t>Заказчиком</w:t>
      </w:r>
      <w:r w:rsidRPr="00C46916">
        <w:rPr>
          <w:bCs/>
          <w:sz w:val="24"/>
          <w:szCs w:val="24"/>
        </w:rPr>
        <w:t xml:space="preserve"> в случае нарушения условий пункта 5.3. настоящего </w:t>
      </w:r>
      <w:r>
        <w:rPr>
          <w:bCs/>
          <w:sz w:val="24"/>
          <w:szCs w:val="24"/>
        </w:rPr>
        <w:t>Д</w:t>
      </w:r>
      <w:r w:rsidRPr="00C46916">
        <w:rPr>
          <w:bCs/>
          <w:sz w:val="24"/>
          <w:szCs w:val="24"/>
        </w:rPr>
        <w:t xml:space="preserve">оговора, в части обязательства по замене или ремонту забракованного в процессе приемки </w:t>
      </w:r>
      <w:r>
        <w:rPr>
          <w:bCs/>
          <w:sz w:val="24"/>
          <w:szCs w:val="24"/>
        </w:rPr>
        <w:t>Т</w:t>
      </w:r>
      <w:r w:rsidRPr="00C46916">
        <w:rPr>
          <w:bCs/>
          <w:sz w:val="24"/>
          <w:szCs w:val="24"/>
        </w:rPr>
        <w:t xml:space="preserve">овара в срок, согласно п. 5.3. настоящего </w:t>
      </w:r>
      <w:r>
        <w:rPr>
          <w:bCs/>
          <w:sz w:val="24"/>
          <w:szCs w:val="24"/>
        </w:rPr>
        <w:t>Д</w:t>
      </w:r>
      <w:r w:rsidRPr="00C46916">
        <w:rPr>
          <w:bCs/>
          <w:sz w:val="24"/>
          <w:szCs w:val="24"/>
        </w:rPr>
        <w:t>оговора, в виде выплаты неустойки в размере 0,</w:t>
      </w:r>
      <w:r>
        <w:rPr>
          <w:bCs/>
          <w:sz w:val="24"/>
          <w:szCs w:val="24"/>
        </w:rPr>
        <w:t>03</w:t>
      </w:r>
      <w:r w:rsidRPr="00C46916">
        <w:rPr>
          <w:bCs/>
          <w:sz w:val="24"/>
          <w:szCs w:val="24"/>
        </w:rPr>
        <w:t xml:space="preserve">% от стоимости не поставленного/ недопоставленного </w:t>
      </w:r>
      <w:r>
        <w:rPr>
          <w:bCs/>
          <w:sz w:val="24"/>
          <w:szCs w:val="24"/>
        </w:rPr>
        <w:t>Т</w:t>
      </w:r>
      <w:r w:rsidRPr="00C46916">
        <w:rPr>
          <w:bCs/>
          <w:sz w:val="24"/>
          <w:szCs w:val="24"/>
        </w:rPr>
        <w:t>овара, за каждый день просрочки.</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7.4. Если при приёмке </w:t>
      </w:r>
      <w:r>
        <w:rPr>
          <w:sz w:val="24"/>
          <w:szCs w:val="24"/>
        </w:rPr>
        <w:t>Товара</w:t>
      </w:r>
      <w:r w:rsidRPr="00C46916">
        <w:rPr>
          <w:sz w:val="24"/>
          <w:szCs w:val="24"/>
        </w:rPr>
        <w:t xml:space="preserve"> </w:t>
      </w:r>
      <w:r>
        <w:rPr>
          <w:sz w:val="24"/>
          <w:szCs w:val="24"/>
        </w:rPr>
        <w:t>Заказчиком</w:t>
      </w:r>
      <w:r w:rsidRPr="00C46916">
        <w:rPr>
          <w:sz w:val="24"/>
          <w:szCs w:val="24"/>
        </w:rPr>
        <w:t xml:space="preserve"> обнаруживаются недостатки в шасси или насосе, то </w:t>
      </w:r>
      <w:r>
        <w:rPr>
          <w:sz w:val="24"/>
          <w:szCs w:val="24"/>
        </w:rPr>
        <w:t>Поставщик</w:t>
      </w:r>
      <w:r w:rsidRPr="00C46916">
        <w:rPr>
          <w:sz w:val="24"/>
          <w:szCs w:val="24"/>
        </w:rPr>
        <w:t xml:space="preserve">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w:t>
      </w:r>
      <w:r>
        <w:rPr>
          <w:sz w:val="24"/>
          <w:szCs w:val="24"/>
        </w:rPr>
        <w:t>Заказчика</w:t>
      </w:r>
      <w:r w:rsidRPr="00C46916">
        <w:rPr>
          <w:sz w:val="24"/>
          <w:szCs w:val="24"/>
        </w:rPr>
        <w:t xml:space="preserve"> сроки.</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7.5. В случае нарушения срока устранения выявленных замечаний, в соответствии с п. 7.4. настоящего </w:t>
      </w:r>
      <w:r>
        <w:rPr>
          <w:sz w:val="24"/>
          <w:szCs w:val="24"/>
        </w:rPr>
        <w:t>Д</w:t>
      </w:r>
      <w:r w:rsidRPr="00C46916">
        <w:rPr>
          <w:sz w:val="24"/>
          <w:szCs w:val="24"/>
        </w:rPr>
        <w:t xml:space="preserve">оговора, </w:t>
      </w:r>
      <w:r>
        <w:rPr>
          <w:sz w:val="24"/>
          <w:szCs w:val="24"/>
        </w:rPr>
        <w:t>Поставщик</w:t>
      </w:r>
      <w:r w:rsidRPr="00C46916">
        <w:rPr>
          <w:sz w:val="24"/>
          <w:szCs w:val="24"/>
        </w:rPr>
        <w:t xml:space="preserve"> несет ответственность перед </w:t>
      </w:r>
      <w:r>
        <w:rPr>
          <w:sz w:val="24"/>
          <w:szCs w:val="24"/>
        </w:rPr>
        <w:t xml:space="preserve">Заказчиком в виде выплаты </w:t>
      </w:r>
      <w:r w:rsidRPr="00C46916">
        <w:rPr>
          <w:sz w:val="24"/>
          <w:szCs w:val="24"/>
        </w:rPr>
        <w:t>неустойки в размере 0,</w:t>
      </w:r>
      <w:r>
        <w:rPr>
          <w:sz w:val="24"/>
          <w:szCs w:val="24"/>
        </w:rPr>
        <w:t>03</w:t>
      </w:r>
      <w:r w:rsidRPr="00C46916">
        <w:rPr>
          <w:sz w:val="24"/>
          <w:szCs w:val="24"/>
        </w:rPr>
        <w:t xml:space="preserve"> % в день от стоимости обнаруженных недостатков в шасси или насосе, за каждый день просрочки.</w:t>
      </w:r>
    </w:p>
    <w:p w:rsidR="00027C62" w:rsidRDefault="00027C62" w:rsidP="00027C62">
      <w:pPr>
        <w:autoSpaceDE w:val="0"/>
        <w:autoSpaceDN w:val="0"/>
        <w:spacing w:line="240" w:lineRule="auto"/>
        <w:ind w:firstLine="540"/>
        <w:rPr>
          <w:sz w:val="24"/>
          <w:szCs w:val="24"/>
        </w:rPr>
      </w:pPr>
      <w:r w:rsidRPr="00C46916">
        <w:rPr>
          <w:sz w:val="24"/>
          <w:szCs w:val="24"/>
        </w:rPr>
        <w:t>7.6. В случае нарушения сроков оплаты согласно спецификации (Приложение</w:t>
      </w:r>
      <w:r>
        <w:rPr>
          <w:sz w:val="24"/>
          <w:szCs w:val="24"/>
        </w:rPr>
        <w:t xml:space="preserve"> № 1</w:t>
      </w:r>
      <w:r w:rsidRPr="00C46916">
        <w:rPr>
          <w:sz w:val="24"/>
          <w:szCs w:val="24"/>
        </w:rPr>
        <w:t xml:space="preserve"> к настоящему </w:t>
      </w:r>
      <w:r>
        <w:rPr>
          <w:sz w:val="24"/>
          <w:szCs w:val="24"/>
        </w:rPr>
        <w:t>Д</w:t>
      </w:r>
      <w:r w:rsidRPr="00C46916">
        <w:rPr>
          <w:sz w:val="24"/>
          <w:szCs w:val="24"/>
        </w:rPr>
        <w:t xml:space="preserve">оговору) за поставленный </w:t>
      </w:r>
      <w:r>
        <w:rPr>
          <w:sz w:val="24"/>
          <w:szCs w:val="24"/>
        </w:rPr>
        <w:t>Т</w:t>
      </w:r>
      <w:r w:rsidRPr="00C46916">
        <w:rPr>
          <w:sz w:val="24"/>
          <w:szCs w:val="24"/>
        </w:rPr>
        <w:t xml:space="preserve">овар, </w:t>
      </w:r>
      <w:r>
        <w:rPr>
          <w:sz w:val="24"/>
          <w:szCs w:val="24"/>
        </w:rPr>
        <w:t>Заказчик</w:t>
      </w:r>
      <w:r w:rsidRPr="00C46916">
        <w:rPr>
          <w:sz w:val="24"/>
          <w:szCs w:val="24"/>
        </w:rPr>
        <w:t xml:space="preserve"> несет ответственность перед </w:t>
      </w:r>
      <w:r>
        <w:rPr>
          <w:sz w:val="24"/>
          <w:szCs w:val="24"/>
        </w:rPr>
        <w:t>Поставщиком</w:t>
      </w:r>
      <w:r w:rsidRPr="00C46916">
        <w:rPr>
          <w:sz w:val="24"/>
          <w:szCs w:val="24"/>
        </w:rPr>
        <w:t xml:space="preserve"> в виде выплаты неустойки в размере 0,</w:t>
      </w:r>
      <w:r>
        <w:rPr>
          <w:sz w:val="24"/>
          <w:szCs w:val="24"/>
        </w:rPr>
        <w:t>03</w:t>
      </w:r>
      <w:r w:rsidRPr="00C46916">
        <w:rPr>
          <w:sz w:val="24"/>
          <w:szCs w:val="24"/>
        </w:rPr>
        <w:t xml:space="preserve"> % в день от стоимости поставленного </w:t>
      </w:r>
      <w:r>
        <w:rPr>
          <w:sz w:val="24"/>
          <w:szCs w:val="24"/>
        </w:rPr>
        <w:t>Т</w:t>
      </w:r>
      <w:r w:rsidRPr="00C46916">
        <w:rPr>
          <w:sz w:val="24"/>
          <w:szCs w:val="24"/>
        </w:rPr>
        <w:t>овара.</w:t>
      </w:r>
    </w:p>
    <w:p w:rsidR="00027C62" w:rsidRDefault="00027C62" w:rsidP="00027C62">
      <w:pPr>
        <w:autoSpaceDE w:val="0"/>
        <w:autoSpaceDN w:val="0"/>
        <w:spacing w:line="240" w:lineRule="auto"/>
        <w:ind w:firstLine="540"/>
        <w:rPr>
          <w:sz w:val="24"/>
          <w:szCs w:val="24"/>
        </w:rPr>
      </w:pPr>
      <w:r>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 xml:space="preserve">настоящему </w:t>
      </w:r>
      <w:r>
        <w:rPr>
          <w:sz w:val="24"/>
          <w:szCs w:val="24"/>
        </w:rPr>
        <w:t>Д</w:t>
      </w:r>
      <w:r w:rsidRPr="0089252F">
        <w:rPr>
          <w:sz w:val="24"/>
          <w:szCs w:val="24"/>
        </w:rPr>
        <w:t>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027C62" w:rsidRPr="00121E3E" w:rsidRDefault="00027C62" w:rsidP="00027C62">
      <w:pPr>
        <w:autoSpaceDE w:val="0"/>
        <w:autoSpaceDN w:val="0"/>
        <w:spacing w:line="240" w:lineRule="auto"/>
        <w:ind w:firstLine="540"/>
        <w:rPr>
          <w:sz w:val="24"/>
          <w:szCs w:val="24"/>
        </w:rPr>
      </w:pPr>
      <w:r>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027C62" w:rsidRPr="00C46916" w:rsidRDefault="00027C62" w:rsidP="00027C62">
      <w:pPr>
        <w:autoSpaceDE w:val="0"/>
        <w:autoSpaceDN w:val="0"/>
        <w:spacing w:line="240" w:lineRule="auto"/>
        <w:ind w:firstLine="540"/>
        <w:rPr>
          <w:sz w:val="24"/>
          <w:szCs w:val="24"/>
        </w:rPr>
      </w:pPr>
    </w:p>
    <w:p w:rsidR="00027C62" w:rsidRPr="00C46916" w:rsidRDefault="00027C62" w:rsidP="00027C62">
      <w:pPr>
        <w:widowControl w:val="0"/>
        <w:autoSpaceDE w:val="0"/>
        <w:autoSpaceDN w:val="0"/>
        <w:spacing w:line="240" w:lineRule="auto"/>
        <w:ind w:firstLine="540"/>
        <w:jc w:val="center"/>
        <w:rPr>
          <w:b/>
          <w:bCs/>
          <w:sz w:val="24"/>
          <w:szCs w:val="24"/>
        </w:rPr>
      </w:pPr>
      <w:r w:rsidRPr="00C46916">
        <w:rPr>
          <w:b/>
          <w:bCs/>
          <w:sz w:val="24"/>
          <w:szCs w:val="24"/>
        </w:rPr>
        <w:t>8. ФОРС-МАЖОРНЫЕ ОБСТОЯТЕЛЬСТВА</w:t>
      </w:r>
    </w:p>
    <w:p w:rsidR="00027C62" w:rsidRPr="00C46916" w:rsidRDefault="00027C62" w:rsidP="00027C62">
      <w:pPr>
        <w:widowControl w:val="0"/>
        <w:autoSpaceDE w:val="0"/>
        <w:autoSpaceDN w:val="0"/>
        <w:spacing w:line="240" w:lineRule="auto"/>
        <w:ind w:firstLine="540"/>
        <w:rPr>
          <w:b/>
          <w:bCs/>
          <w:sz w:val="24"/>
          <w:szCs w:val="24"/>
        </w:rPr>
      </w:pP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8.1. Стороны настоящего </w:t>
      </w:r>
      <w:r>
        <w:rPr>
          <w:sz w:val="24"/>
          <w:szCs w:val="24"/>
        </w:rPr>
        <w:t>Д</w:t>
      </w:r>
      <w:r w:rsidRPr="00C46916">
        <w:rPr>
          <w:sz w:val="24"/>
          <w:szCs w:val="24"/>
        </w:rPr>
        <w:t xml:space="preserve">оговора освобождаются от ответственности за неисполнение или ненадлежащее исполнение своих обязательств по настоящему </w:t>
      </w:r>
      <w:r>
        <w:rPr>
          <w:sz w:val="24"/>
          <w:szCs w:val="24"/>
        </w:rPr>
        <w:t>Д</w:t>
      </w:r>
      <w:r w:rsidRPr="00C46916">
        <w:rPr>
          <w:sz w:val="24"/>
          <w:szCs w:val="24"/>
        </w:rPr>
        <w:t xml:space="preserve">оговору, если это явилось результатом наступления событий, за которые ни одна из сторон настоящего </w:t>
      </w:r>
      <w:r>
        <w:rPr>
          <w:sz w:val="24"/>
          <w:szCs w:val="24"/>
        </w:rPr>
        <w:t>Д</w:t>
      </w:r>
      <w:r w:rsidRPr="00C46916">
        <w:rPr>
          <w:sz w:val="24"/>
          <w:szCs w:val="24"/>
        </w:rPr>
        <w:t>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8.2. Сторона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должна немедленно сообщить об этом по телефону другой стороне настоящего </w:t>
      </w:r>
      <w:r>
        <w:rPr>
          <w:sz w:val="24"/>
          <w:szCs w:val="24"/>
        </w:rPr>
        <w:t>Д</w:t>
      </w:r>
      <w:r w:rsidRPr="00C46916">
        <w:rPr>
          <w:sz w:val="24"/>
          <w:szCs w:val="24"/>
        </w:rPr>
        <w:t xml:space="preserve">оговора, а также в течение 3-х календарных дней направить другой стороне настоящего </w:t>
      </w:r>
      <w:r>
        <w:rPr>
          <w:sz w:val="24"/>
          <w:szCs w:val="24"/>
        </w:rPr>
        <w:t>Д</w:t>
      </w:r>
      <w:r w:rsidRPr="00C46916">
        <w:rPr>
          <w:sz w:val="24"/>
          <w:szCs w:val="24"/>
        </w:rPr>
        <w:t xml:space="preserve">оговора письменно по факсу и (или) заказным письмом с уведомлением </w:t>
      </w:r>
      <w:r w:rsidRPr="00C46916">
        <w:rPr>
          <w:sz w:val="24"/>
          <w:szCs w:val="24"/>
        </w:rPr>
        <w:lastRenderedPageBreak/>
        <w:t>информацию о наступлении форс – мажорных обстоятельств, приложив при этом подтверждающую справку компетентного государственного органа.</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8.3. В случае если </w:t>
      </w:r>
      <w:r>
        <w:rPr>
          <w:sz w:val="24"/>
          <w:szCs w:val="24"/>
        </w:rPr>
        <w:t>С</w:t>
      </w:r>
      <w:r w:rsidRPr="00C46916">
        <w:rPr>
          <w:sz w:val="24"/>
          <w:szCs w:val="24"/>
        </w:rPr>
        <w:t xml:space="preserve">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не выполнит требований, установленных в п.8.2 настоящего </w:t>
      </w:r>
      <w:r>
        <w:rPr>
          <w:sz w:val="24"/>
          <w:szCs w:val="24"/>
        </w:rPr>
        <w:t>Д</w:t>
      </w:r>
      <w:r w:rsidRPr="00C46916">
        <w:rPr>
          <w:sz w:val="24"/>
          <w:szCs w:val="24"/>
        </w:rPr>
        <w:t>оговора, она не вправе будет ссылаться на наступление форс–мажорных обстоятельств и требовать освобождения от ответственности.</w:t>
      </w:r>
    </w:p>
    <w:p w:rsidR="00027C62" w:rsidRPr="00C46916" w:rsidRDefault="00027C62" w:rsidP="00027C62">
      <w:pPr>
        <w:autoSpaceDE w:val="0"/>
        <w:autoSpaceDN w:val="0"/>
        <w:spacing w:line="240" w:lineRule="auto"/>
        <w:ind w:firstLine="540"/>
        <w:rPr>
          <w:sz w:val="24"/>
          <w:szCs w:val="24"/>
        </w:rPr>
      </w:pPr>
      <w:r w:rsidRPr="00C46916">
        <w:rPr>
          <w:sz w:val="24"/>
          <w:szCs w:val="24"/>
        </w:rPr>
        <w:t xml:space="preserve">8.4. В случае наступления форс–мажорных обстоятельств, сроки исполнения обязательств по настоящему </w:t>
      </w:r>
      <w:r>
        <w:rPr>
          <w:sz w:val="24"/>
          <w:szCs w:val="24"/>
        </w:rPr>
        <w:t>Д</w:t>
      </w:r>
      <w:r w:rsidRPr="00C46916">
        <w:rPr>
          <w:sz w:val="24"/>
          <w:szCs w:val="24"/>
        </w:rPr>
        <w:t xml:space="preserve">оговору отодвигаются на время действия таких обстоятельств, если же обстоятельства продлятся более двух месяцев, </w:t>
      </w:r>
      <w:r>
        <w:rPr>
          <w:sz w:val="24"/>
          <w:szCs w:val="24"/>
        </w:rPr>
        <w:t>С</w:t>
      </w:r>
      <w:r w:rsidRPr="00C46916">
        <w:rPr>
          <w:sz w:val="24"/>
          <w:szCs w:val="24"/>
        </w:rPr>
        <w:t xml:space="preserve">тороны настоящего </w:t>
      </w:r>
      <w:r>
        <w:rPr>
          <w:sz w:val="24"/>
          <w:szCs w:val="24"/>
        </w:rPr>
        <w:t>Д</w:t>
      </w:r>
      <w:r w:rsidRPr="00C46916">
        <w:rPr>
          <w:sz w:val="24"/>
          <w:szCs w:val="24"/>
        </w:rPr>
        <w:t xml:space="preserve">оговора вправе договориться о расторжении настоящего </w:t>
      </w:r>
      <w:r>
        <w:rPr>
          <w:sz w:val="24"/>
          <w:szCs w:val="24"/>
        </w:rPr>
        <w:t>Д</w:t>
      </w:r>
      <w:r w:rsidRPr="00C46916">
        <w:rPr>
          <w:sz w:val="24"/>
          <w:szCs w:val="24"/>
        </w:rPr>
        <w:t>оговора.</w:t>
      </w:r>
    </w:p>
    <w:p w:rsidR="00027C62" w:rsidRDefault="00027C62" w:rsidP="00027C62">
      <w:pPr>
        <w:autoSpaceDE w:val="0"/>
        <w:autoSpaceDN w:val="0"/>
        <w:spacing w:line="240" w:lineRule="auto"/>
        <w:ind w:firstLine="540"/>
        <w:rPr>
          <w:rFonts w:cs="Aharoni"/>
          <w:sz w:val="24"/>
          <w:szCs w:val="24"/>
        </w:rPr>
      </w:pPr>
      <w:r w:rsidRPr="00C46916">
        <w:rPr>
          <w:sz w:val="24"/>
          <w:szCs w:val="24"/>
        </w:rPr>
        <w:t xml:space="preserve">8.5. После прекращения действий обстоятельств непреодолимой силы </w:t>
      </w:r>
      <w:r>
        <w:rPr>
          <w:sz w:val="24"/>
          <w:szCs w:val="24"/>
        </w:rPr>
        <w:t>С</w:t>
      </w:r>
      <w:r w:rsidRPr="00C46916">
        <w:rPr>
          <w:sz w:val="24"/>
          <w:szCs w:val="24"/>
        </w:rPr>
        <w:t xml:space="preserve">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обязана уведомить об этом другую сторону настоящего </w:t>
      </w:r>
      <w:r>
        <w:rPr>
          <w:sz w:val="24"/>
          <w:szCs w:val="24"/>
        </w:rPr>
        <w:t>Д</w:t>
      </w:r>
      <w:r w:rsidRPr="00C46916">
        <w:rPr>
          <w:sz w:val="24"/>
          <w:szCs w:val="24"/>
        </w:rPr>
        <w:t xml:space="preserve">оговора в порядке, аналогичном указанному в п. 8.2 </w:t>
      </w:r>
      <w:r w:rsidRPr="00C46916">
        <w:rPr>
          <w:rFonts w:cs="Aharoni"/>
          <w:sz w:val="24"/>
          <w:szCs w:val="24"/>
        </w:rPr>
        <w:t xml:space="preserve">настоящего </w:t>
      </w:r>
      <w:r>
        <w:rPr>
          <w:rFonts w:cs="Aharoni"/>
          <w:sz w:val="24"/>
          <w:szCs w:val="24"/>
        </w:rPr>
        <w:t>Д</w:t>
      </w:r>
      <w:r w:rsidRPr="00C46916">
        <w:rPr>
          <w:rFonts w:cs="Aharoni"/>
          <w:sz w:val="24"/>
          <w:szCs w:val="24"/>
        </w:rPr>
        <w:t>оговора.</w:t>
      </w:r>
    </w:p>
    <w:p w:rsidR="00027C62" w:rsidRDefault="00027C62" w:rsidP="00027C62">
      <w:pPr>
        <w:autoSpaceDE w:val="0"/>
        <w:autoSpaceDN w:val="0"/>
        <w:spacing w:line="240" w:lineRule="auto"/>
        <w:ind w:firstLine="540"/>
        <w:rPr>
          <w:rFonts w:cs="Aharoni"/>
          <w:sz w:val="24"/>
          <w:szCs w:val="24"/>
        </w:rPr>
      </w:pPr>
    </w:p>
    <w:p w:rsidR="00027C62" w:rsidRDefault="00027C62" w:rsidP="00027C62">
      <w:pPr>
        <w:suppressAutoHyphens/>
        <w:spacing w:line="240" w:lineRule="auto"/>
        <w:jc w:val="center"/>
        <w:rPr>
          <w:b/>
          <w:sz w:val="24"/>
          <w:szCs w:val="24"/>
        </w:rPr>
      </w:pPr>
      <w:r>
        <w:rPr>
          <w:b/>
          <w:sz w:val="24"/>
          <w:szCs w:val="24"/>
        </w:rPr>
        <w:t xml:space="preserve"> 9. АНТИКОРРУПЦИОННЫЕ УСЛОВИЯ</w:t>
      </w:r>
    </w:p>
    <w:p w:rsidR="00027C62" w:rsidRDefault="00027C62" w:rsidP="00027C62">
      <w:pPr>
        <w:suppressAutoHyphens/>
        <w:spacing w:line="240" w:lineRule="auto"/>
        <w:rPr>
          <w:b/>
          <w:sz w:val="24"/>
          <w:szCs w:val="24"/>
        </w:rPr>
      </w:pPr>
    </w:p>
    <w:p w:rsidR="00027C62" w:rsidRDefault="00027C62" w:rsidP="00027C62">
      <w:pPr>
        <w:suppressAutoHyphens/>
        <w:spacing w:line="240" w:lineRule="auto"/>
        <w:rPr>
          <w:sz w:val="24"/>
          <w:szCs w:val="24"/>
        </w:rPr>
      </w:pPr>
      <w:r>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27C62" w:rsidRDefault="00027C62" w:rsidP="00027C62">
      <w:pPr>
        <w:suppressAutoHyphens/>
        <w:spacing w:line="240" w:lineRule="auto"/>
        <w:rPr>
          <w:sz w:val="24"/>
          <w:szCs w:val="24"/>
        </w:rPr>
      </w:pPr>
      <w:r>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027C62" w:rsidRDefault="00027C62" w:rsidP="00027C62">
      <w:pPr>
        <w:suppressAutoHyphens/>
        <w:spacing w:line="240" w:lineRule="auto"/>
        <w:rPr>
          <w:sz w:val="24"/>
          <w:szCs w:val="24"/>
        </w:rPr>
      </w:pPr>
      <w:r>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027C62" w:rsidRDefault="00027C62" w:rsidP="00027C62">
      <w:pPr>
        <w:suppressAutoHyphens/>
        <w:spacing w:line="240" w:lineRule="auto"/>
        <w:rPr>
          <w:sz w:val="24"/>
          <w:szCs w:val="24"/>
        </w:rPr>
      </w:pPr>
      <w:r>
        <w:rPr>
          <w:sz w:val="24"/>
          <w:szCs w:val="24"/>
        </w:rPr>
        <w:t>Под действиями работника, осуществляемыми в пользу стимулирующей его Стороны, понимаются:</w:t>
      </w:r>
    </w:p>
    <w:p w:rsidR="00027C62" w:rsidRDefault="00027C62" w:rsidP="00027C62">
      <w:pPr>
        <w:suppressAutoHyphens/>
        <w:spacing w:line="240" w:lineRule="auto"/>
        <w:rPr>
          <w:sz w:val="24"/>
          <w:szCs w:val="24"/>
        </w:rPr>
      </w:pPr>
      <w:r>
        <w:rPr>
          <w:sz w:val="24"/>
          <w:szCs w:val="24"/>
        </w:rPr>
        <w:t>предоставление неоправданных преимуществ по сравнению с другими контрагентами;</w:t>
      </w:r>
    </w:p>
    <w:p w:rsidR="00027C62" w:rsidRDefault="00027C62" w:rsidP="00027C62">
      <w:pPr>
        <w:suppressAutoHyphens/>
        <w:spacing w:line="240" w:lineRule="auto"/>
        <w:rPr>
          <w:sz w:val="24"/>
          <w:szCs w:val="24"/>
        </w:rPr>
      </w:pPr>
      <w:r>
        <w:rPr>
          <w:sz w:val="24"/>
          <w:szCs w:val="24"/>
        </w:rPr>
        <w:t>предоставление каких-либо гарантий;</w:t>
      </w:r>
    </w:p>
    <w:p w:rsidR="00027C62" w:rsidRDefault="00027C62" w:rsidP="00027C62">
      <w:pPr>
        <w:suppressAutoHyphens/>
        <w:spacing w:line="240" w:lineRule="auto"/>
        <w:rPr>
          <w:sz w:val="24"/>
          <w:szCs w:val="24"/>
        </w:rPr>
      </w:pPr>
      <w:r>
        <w:rPr>
          <w:sz w:val="24"/>
          <w:szCs w:val="24"/>
        </w:rPr>
        <w:t>ускорение существующих процедур;</w:t>
      </w:r>
    </w:p>
    <w:p w:rsidR="00027C62" w:rsidRDefault="00027C62" w:rsidP="00027C62">
      <w:pPr>
        <w:suppressAutoHyphens/>
        <w:spacing w:line="240" w:lineRule="auto"/>
        <w:rPr>
          <w:sz w:val="24"/>
          <w:szCs w:val="24"/>
        </w:rPr>
      </w:pPr>
      <w:r>
        <w:rPr>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027C62" w:rsidRDefault="00027C62" w:rsidP="00027C62">
      <w:pPr>
        <w:suppressAutoHyphens/>
        <w:spacing w:line="240" w:lineRule="auto"/>
        <w:rPr>
          <w:sz w:val="24"/>
          <w:szCs w:val="24"/>
        </w:rPr>
      </w:pPr>
      <w:r>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27C62" w:rsidRDefault="00027C62" w:rsidP="00027C62">
      <w:pPr>
        <w:suppressAutoHyphens/>
        <w:spacing w:line="240" w:lineRule="auto"/>
        <w:rPr>
          <w:sz w:val="24"/>
          <w:szCs w:val="24"/>
        </w:rPr>
      </w:pPr>
      <w:r>
        <w:rPr>
          <w:sz w:val="24"/>
          <w:szCs w:val="24"/>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Pr>
          <w:sz w:val="24"/>
          <w:szCs w:val="24"/>
        </w:rPr>
        <w:lastRenderedPageBreak/>
        <w:t>законодательства и международных актов о противодействии легализации доходов, полученных преступным путем.</w:t>
      </w:r>
    </w:p>
    <w:p w:rsidR="00027C62" w:rsidRDefault="00027C62" w:rsidP="00027C62">
      <w:pPr>
        <w:suppressAutoHyphens/>
        <w:spacing w:line="240" w:lineRule="auto"/>
        <w:rPr>
          <w:sz w:val="24"/>
          <w:szCs w:val="24"/>
          <w:lang w:eastAsia="ar-SA"/>
        </w:rPr>
      </w:pPr>
      <w:r>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27C62" w:rsidRDefault="00027C62" w:rsidP="00027C62">
      <w:pPr>
        <w:autoSpaceDE w:val="0"/>
        <w:autoSpaceDN w:val="0"/>
        <w:spacing w:line="240" w:lineRule="auto"/>
        <w:ind w:firstLine="540"/>
        <w:rPr>
          <w:rFonts w:cs="Aharoni"/>
          <w:sz w:val="24"/>
          <w:szCs w:val="24"/>
        </w:rPr>
      </w:pPr>
    </w:p>
    <w:p w:rsidR="00027C62" w:rsidRPr="00C46916" w:rsidRDefault="00027C62" w:rsidP="00027C62">
      <w:pPr>
        <w:autoSpaceDE w:val="0"/>
        <w:autoSpaceDN w:val="0"/>
        <w:spacing w:line="240" w:lineRule="auto"/>
        <w:ind w:firstLine="540"/>
        <w:jc w:val="center"/>
        <w:rPr>
          <w:b/>
          <w:bCs/>
          <w:sz w:val="24"/>
          <w:szCs w:val="24"/>
        </w:rPr>
      </w:pPr>
      <w:r>
        <w:rPr>
          <w:b/>
          <w:bCs/>
          <w:noProof/>
          <w:sz w:val="24"/>
          <w:szCs w:val="24"/>
        </w:rPr>
        <w:t>10</w:t>
      </w:r>
      <w:r w:rsidRPr="00C46916">
        <w:rPr>
          <w:b/>
          <w:bCs/>
          <w:noProof/>
          <w:sz w:val="24"/>
          <w:szCs w:val="24"/>
        </w:rPr>
        <w:t>.</w:t>
      </w:r>
      <w:r w:rsidRPr="00C46916">
        <w:rPr>
          <w:b/>
          <w:bCs/>
          <w:sz w:val="24"/>
          <w:szCs w:val="24"/>
        </w:rPr>
        <w:t xml:space="preserve"> ПРОЧИЕ УСЛОВИЯ</w:t>
      </w:r>
    </w:p>
    <w:p w:rsidR="00027C62" w:rsidRPr="00C46916" w:rsidRDefault="00027C62" w:rsidP="00027C62">
      <w:pPr>
        <w:autoSpaceDE w:val="0"/>
        <w:autoSpaceDN w:val="0"/>
        <w:spacing w:line="240" w:lineRule="auto"/>
        <w:ind w:firstLine="540"/>
        <w:rPr>
          <w:b/>
          <w:bCs/>
          <w:sz w:val="24"/>
          <w:szCs w:val="24"/>
        </w:rPr>
      </w:pPr>
    </w:p>
    <w:p w:rsidR="00027C62" w:rsidRDefault="00027C62" w:rsidP="00027C62">
      <w:pPr>
        <w:autoSpaceDE w:val="0"/>
        <w:autoSpaceDN w:val="0"/>
        <w:spacing w:line="240" w:lineRule="auto"/>
        <w:ind w:firstLine="540"/>
        <w:rPr>
          <w:sz w:val="24"/>
          <w:szCs w:val="24"/>
        </w:rPr>
      </w:pPr>
      <w:r w:rsidRPr="00C46916">
        <w:rPr>
          <w:noProof/>
          <w:sz w:val="24"/>
          <w:szCs w:val="24"/>
        </w:rPr>
        <w:t>9.</w:t>
      </w:r>
      <w:r>
        <w:rPr>
          <w:noProof/>
          <w:sz w:val="24"/>
          <w:szCs w:val="24"/>
        </w:rPr>
        <w:t>1</w:t>
      </w:r>
      <w:r w:rsidRPr="00C46916">
        <w:rPr>
          <w:noProof/>
          <w:sz w:val="24"/>
          <w:szCs w:val="24"/>
        </w:rPr>
        <w:t xml:space="preserve">. </w:t>
      </w:r>
      <w:r w:rsidRPr="00C46916">
        <w:rPr>
          <w:sz w:val="24"/>
          <w:szCs w:val="24"/>
        </w:rPr>
        <w:t xml:space="preserve">Срок действия настоящего </w:t>
      </w:r>
      <w:r>
        <w:rPr>
          <w:sz w:val="24"/>
          <w:szCs w:val="24"/>
        </w:rPr>
        <w:t>Д</w:t>
      </w:r>
      <w:r w:rsidRPr="00C46916">
        <w:rPr>
          <w:sz w:val="24"/>
          <w:szCs w:val="24"/>
        </w:rPr>
        <w:t xml:space="preserve">оговора устанавливается с момента подписания и до полного </w:t>
      </w:r>
      <w:r>
        <w:rPr>
          <w:sz w:val="24"/>
          <w:szCs w:val="24"/>
        </w:rPr>
        <w:t>исполнения Сторонами обязательств по настоящему Договору</w:t>
      </w:r>
      <w:r w:rsidRPr="00C46916">
        <w:rPr>
          <w:sz w:val="24"/>
          <w:szCs w:val="24"/>
        </w:rPr>
        <w:t>.</w:t>
      </w:r>
    </w:p>
    <w:p w:rsidR="00027C62" w:rsidRPr="00C46916" w:rsidRDefault="00027C62" w:rsidP="00027C62">
      <w:pPr>
        <w:autoSpaceDE w:val="0"/>
        <w:autoSpaceDN w:val="0"/>
        <w:spacing w:line="240" w:lineRule="auto"/>
        <w:ind w:firstLine="540"/>
        <w:rPr>
          <w:sz w:val="24"/>
          <w:szCs w:val="24"/>
        </w:rPr>
      </w:pPr>
      <w:r w:rsidRPr="00C46916">
        <w:rPr>
          <w:noProof/>
          <w:sz w:val="24"/>
          <w:szCs w:val="24"/>
        </w:rPr>
        <w:t>9.</w:t>
      </w:r>
      <w:r>
        <w:rPr>
          <w:noProof/>
          <w:sz w:val="24"/>
          <w:szCs w:val="24"/>
        </w:rPr>
        <w:t>2</w:t>
      </w:r>
      <w:r w:rsidRPr="00C46916">
        <w:rPr>
          <w:noProof/>
          <w:sz w:val="24"/>
          <w:szCs w:val="24"/>
        </w:rPr>
        <w:t xml:space="preserve">. </w:t>
      </w:r>
      <w:r w:rsidRPr="00C46916">
        <w:rPr>
          <w:sz w:val="24"/>
          <w:szCs w:val="24"/>
        </w:rPr>
        <w:t xml:space="preserve">Во всем остальном, что не предусмотрено настоящим </w:t>
      </w:r>
      <w:r>
        <w:rPr>
          <w:sz w:val="24"/>
          <w:szCs w:val="24"/>
        </w:rPr>
        <w:t>Д</w:t>
      </w:r>
      <w:r w:rsidRPr="00C46916">
        <w:rPr>
          <w:sz w:val="24"/>
          <w:szCs w:val="24"/>
        </w:rPr>
        <w:t>оговором, стороны руководствуются действующим гражданским законодательством Российской Федерации.</w:t>
      </w:r>
    </w:p>
    <w:p w:rsidR="00027C62" w:rsidRPr="00C46916" w:rsidRDefault="00027C62" w:rsidP="00027C62">
      <w:pPr>
        <w:autoSpaceDE w:val="0"/>
        <w:autoSpaceDN w:val="0"/>
        <w:spacing w:line="240" w:lineRule="auto"/>
        <w:ind w:firstLine="540"/>
        <w:rPr>
          <w:sz w:val="24"/>
          <w:szCs w:val="24"/>
        </w:rPr>
      </w:pPr>
      <w:r w:rsidRPr="00C46916">
        <w:rPr>
          <w:noProof/>
          <w:sz w:val="24"/>
          <w:szCs w:val="24"/>
        </w:rPr>
        <w:t>9.</w:t>
      </w:r>
      <w:r>
        <w:rPr>
          <w:noProof/>
          <w:sz w:val="24"/>
          <w:szCs w:val="24"/>
        </w:rPr>
        <w:t>3</w:t>
      </w:r>
      <w:r w:rsidRPr="00C46916">
        <w:rPr>
          <w:noProof/>
          <w:sz w:val="24"/>
          <w:szCs w:val="24"/>
        </w:rPr>
        <w:t xml:space="preserve">. </w:t>
      </w:r>
      <w:r w:rsidRPr="00C46916">
        <w:rPr>
          <w:sz w:val="24"/>
          <w:szCs w:val="24"/>
        </w:rPr>
        <w:t xml:space="preserve">Все приложения, дополнения и соглашения к настоящему </w:t>
      </w:r>
      <w:r>
        <w:rPr>
          <w:sz w:val="24"/>
          <w:szCs w:val="24"/>
        </w:rPr>
        <w:t>Д</w:t>
      </w:r>
      <w:r w:rsidRPr="00C46916">
        <w:rPr>
          <w:sz w:val="24"/>
          <w:szCs w:val="24"/>
        </w:rPr>
        <w:t xml:space="preserve">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w:t>
      </w:r>
      <w:r w:rsidRPr="00C46916">
        <w:rPr>
          <w:sz w:val="24"/>
          <w:szCs w:val="24"/>
        </w:rPr>
        <w:t>оговора.</w:t>
      </w:r>
    </w:p>
    <w:p w:rsidR="00027C62" w:rsidRPr="00C46916" w:rsidRDefault="00027C62" w:rsidP="00027C62">
      <w:pPr>
        <w:autoSpaceDE w:val="0"/>
        <w:autoSpaceDN w:val="0"/>
        <w:spacing w:line="240" w:lineRule="auto"/>
        <w:ind w:firstLine="540"/>
        <w:rPr>
          <w:sz w:val="24"/>
          <w:szCs w:val="24"/>
        </w:rPr>
      </w:pPr>
      <w:r w:rsidRPr="00C46916">
        <w:rPr>
          <w:noProof/>
          <w:sz w:val="24"/>
          <w:szCs w:val="24"/>
        </w:rPr>
        <w:t>9.</w:t>
      </w:r>
      <w:r>
        <w:rPr>
          <w:noProof/>
          <w:sz w:val="24"/>
          <w:szCs w:val="24"/>
        </w:rPr>
        <w:t>4</w:t>
      </w:r>
      <w:r w:rsidRPr="00C46916">
        <w:rPr>
          <w:noProof/>
          <w:sz w:val="24"/>
          <w:szCs w:val="24"/>
        </w:rPr>
        <w:t xml:space="preserve">. </w:t>
      </w:r>
      <w:r w:rsidRPr="00C46916">
        <w:rPr>
          <w:sz w:val="24"/>
          <w:szCs w:val="24"/>
        </w:rPr>
        <w:t xml:space="preserve">Внесение изменений и дополнений в приложения (в том числе к спецификациям) к настоящему </w:t>
      </w:r>
      <w:r>
        <w:rPr>
          <w:sz w:val="24"/>
          <w:szCs w:val="24"/>
        </w:rPr>
        <w:t>Д</w:t>
      </w:r>
      <w:r w:rsidRPr="00C46916">
        <w:rPr>
          <w:sz w:val="24"/>
          <w:szCs w:val="24"/>
        </w:rPr>
        <w:t>оговору</w:t>
      </w:r>
      <w:r>
        <w:rPr>
          <w:sz w:val="24"/>
          <w:szCs w:val="24"/>
        </w:rPr>
        <w:t>,</w:t>
      </w:r>
      <w:r w:rsidRPr="00C46916">
        <w:rPr>
          <w:sz w:val="24"/>
          <w:szCs w:val="24"/>
        </w:rPr>
        <w:t xml:space="preserve"> после их подписания</w:t>
      </w:r>
      <w:r>
        <w:rPr>
          <w:sz w:val="24"/>
          <w:szCs w:val="24"/>
        </w:rPr>
        <w:t>,</w:t>
      </w:r>
      <w:r w:rsidRPr="00C46916">
        <w:rPr>
          <w:sz w:val="24"/>
          <w:szCs w:val="24"/>
        </w:rPr>
        <w:t xml:space="preserve"> допускается только по письменному соглашению </w:t>
      </w:r>
      <w:r>
        <w:rPr>
          <w:sz w:val="24"/>
          <w:szCs w:val="24"/>
        </w:rPr>
        <w:t>С</w:t>
      </w:r>
      <w:r w:rsidRPr="00C46916">
        <w:rPr>
          <w:sz w:val="24"/>
          <w:szCs w:val="24"/>
        </w:rPr>
        <w:t xml:space="preserve">торон настоящего </w:t>
      </w:r>
      <w:r>
        <w:rPr>
          <w:sz w:val="24"/>
          <w:szCs w:val="24"/>
        </w:rPr>
        <w:t>Д</w:t>
      </w:r>
      <w:r w:rsidRPr="00C46916">
        <w:rPr>
          <w:sz w:val="24"/>
          <w:szCs w:val="24"/>
        </w:rPr>
        <w:t xml:space="preserve">оговора, оформленному в соответствии с п. 9.2. настоящего </w:t>
      </w:r>
      <w:r>
        <w:rPr>
          <w:sz w:val="24"/>
          <w:szCs w:val="24"/>
        </w:rPr>
        <w:t>Д</w:t>
      </w:r>
      <w:r w:rsidRPr="00C46916">
        <w:rPr>
          <w:sz w:val="24"/>
          <w:szCs w:val="24"/>
        </w:rPr>
        <w:t>оговора.</w:t>
      </w:r>
    </w:p>
    <w:p w:rsidR="00027C62" w:rsidRPr="00C46916" w:rsidRDefault="00027C62" w:rsidP="00027C62">
      <w:pPr>
        <w:autoSpaceDE w:val="0"/>
        <w:autoSpaceDN w:val="0"/>
        <w:spacing w:line="240" w:lineRule="auto"/>
        <w:ind w:firstLine="540"/>
        <w:rPr>
          <w:sz w:val="24"/>
          <w:szCs w:val="24"/>
        </w:rPr>
      </w:pPr>
      <w:r w:rsidRPr="00C46916">
        <w:rPr>
          <w:sz w:val="24"/>
          <w:szCs w:val="24"/>
        </w:rPr>
        <w:t>9.</w:t>
      </w:r>
      <w:r>
        <w:rPr>
          <w:sz w:val="24"/>
          <w:szCs w:val="24"/>
        </w:rPr>
        <w:t>5</w:t>
      </w:r>
      <w:r w:rsidRPr="00C46916">
        <w:rPr>
          <w:sz w:val="24"/>
          <w:szCs w:val="24"/>
        </w:rPr>
        <w:t xml:space="preserve">. Стороны не имеют права без письменного согласия на то другой стороны передавать свои права и обязанности по настоящему </w:t>
      </w:r>
      <w:r>
        <w:rPr>
          <w:sz w:val="24"/>
          <w:szCs w:val="24"/>
        </w:rPr>
        <w:t>Д</w:t>
      </w:r>
      <w:r w:rsidRPr="00C46916">
        <w:rPr>
          <w:sz w:val="24"/>
          <w:szCs w:val="24"/>
        </w:rPr>
        <w:t>оговору третьим лицам.</w:t>
      </w:r>
    </w:p>
    <w:p w:rsidR="00027C62" w:rsidRPr="00C46916" w:rsidRDefault="00027C62" w:rsidP="00027C62">
      <w:pPr>
        <w:autoSpaceDE w:val="0"/>
        <w:autoSpaceDN w:val="0"/>
        <w:spacing w:line="240" w:lineRule="auto"/>
        <w:ind w:firstLine="540"/>
        <w:rPr>
          <w:sz w:val="24"/>
          <w:szCs w:val="24"/>
        </w:rPr>
      </w:pPr>
      <w:r w:rsidRPr="00C46916">
        <w:rPr>
          <w:noProof/>
          <w:sz w:val="24"/>
          <w:szCs w:val="24"/>
        </w:rPr>
        <w:t xml:space="preserve">9.6. </w:t>
      </w:r>
      <w:r w:rsidRPr="00C46916">
        <w:rPr>
          <w:sz w:val="24"/>
          <w:szCs w:val="24"/>
        </w:rPr>
        <w:t xml:space="preserve">Настоящий </w:t>
      </w:r>
      <w:r>
        <w:rPr>
          <w:sz w:val="24"/>
          <w:szCs w:val="24"/>
        </w:rPr>
        <w:t>Д</w:t>
      </w:r>
      <w:r w:rsidRPr="00C46916">
        <w:rPr>
          <w:sz w:val="24"/>
          <w:szCs w:val="24"/>
        </w:rPr>
        <w:t xml:space="preserve">оговор составлен в двух экземплярах, имеющих равную юридическую силу, по одному экземпляру для каждой из сторон настоящего </w:t>
      </w:r>
      <w:r>
        <w:rPr>
          <w:sz w:val="24"/>
          <w:szCs w:val="24"/>
        </w:rPr>
        <w:t>Д</w:t>
      </w:r>
      <w:r w:rsidRPr="00C46916">
        <w:rPr>
          <w:sz w:val="24"/>
          <w:szCs w:val="24"/>
        </w:rPr>
        <w:t>оговора.</w:t>
      </w:r>
    </w:p>
    <w:p w:rsidR="00027C62" w:rsidRDefault="00027C62" w:rsidP="00027C62">
      <w:pPr>
        <w:autoSpaceDE w:val="0"/>
        <w:autoSpaceDN w:val="0"/>
        <w:spacing w:line="240" w:lineRule="auto"/>
        <w:ind w:firstLine="540"/>
        <w:jc w:val="center"/>
        <w:rPr>
          <w:b/>
          <w:bCs/>
          <w:sz w:val="24"/>
          <w:szCs w:val="24"/>
        </w:rPr>
      </w:pPr>
    </w:p>
    <w:p w:rsidR="00027C62" w:rsidRDefault="00027C62" w:rsidP="00027C62">
      <w:pPr>
        <w:autoSpaceDE w:val="0"/>
        <w:autoSpaceDN w:val="0"/>
        <w:spacing w:line="240" w:lineRule="auto"/>
        <w:ind w:firstLine="540"/>
        <w:jc w:val="center"/>
        <w:rPr>
          <w:b/>
          <w:bCs/>
          <w:sz w:val="24"/>
          <w:szCs w:val="24"/>
        </w:rPr>
      </w:pPr>
    </w:p>
    <w:p w:rsidR="00027C62" w:rsidRPr="00C46916" w:rsidRDefault="00027C62" w:rsidP="00027C62">
      <w:pPr>
        <w:autoSpaceDE w:val="0"/>
        <w:autoSpaceDN w:val="0"/>
        <w:spacing w:line="240" w:lineRule="auto"/>
        <w:ind w:firstLine="540"/>
        <w:jc w:val="center"/>
        <w:rPr>
          <w:b/>
          <w:bCs/>
          <w:sz w:val="24"/>
          <w:szCs w:val="24"/>
        </w:rPr>
      </w:pPr>
      <w:r w:rsidRPr="00C46916">
        <w:rPr>
          <w:b/>
          <w:bCs/>
          <w:sz w:val="24"/>
          <w:szCs w:val="24"/>
        </w:rPr>
        <w:t>1</w:t>
      </w:r>
      <w:r>
        <w:rPr>
          <w:b/>
          <w:bCs/>
          <w:sz w:val="24"/>
          <w:szCs w:val="24"/>
        </w:rPr>
        <w:t>1</w:t>
      </w:r>
      <w:r w:rsidRPr="00C46916">
        <w:rPr>
          <w:b/>
          <w:bCs/>
          <w:sz w:val="24"/>
          <w:szCs w:val="24"/>
        </w:rPr>
        <w:t>. РЕКВИЗИТЫ СТОРОН</w:t>
      </w:r>
    </w:p>
    <w:p w:rsidR="00027C62" w:rsidRPr="00C46916" w:rsidRDefault="00027C62" w:rsidP="00027C62">
      <w:pPr>
        <w:widowControl w:val="0"/>
        <w:autoSpaceDE w:val="0"/>
        <w:autoSpaceDN w:val="0"/>
        <w:spacing w:line="300" w:lineRule="auto"/>
        <w:ind w:firstLine="540"/>
        <w:rPr>
          <w:b/>
          <w:sz w:val="12"/>
          <w:szCs w:val="12"/>
        </w:rPr>
      </w:pPr>
      <w:r w:rsidRPr="00C46916">
        <w:rPr>
          <w:b/>
          <w:sz w:val="24"/>
          <w:szCs w:val="24"/>
        </w:rPr>
        <w:tab/>
      </w:r>
    </w:p>
    <w:p w:rsidR="00027C62" w:rsidRPr="00C46916" w:rsidRDefault="00027C62" w:rsidP="00027C62">
      <w:pPr>
        <w:widowControl w:val="0"/>
        <w:autoSpaceDE w:val="0"/>
        <w:autoSpaceDN w:val="0"/>
        <w:spacing w:line="300" w:lineRule="auto"/>
        <w:ind w:firstLine="540"/>
        <w:rPr>
          <w:b/>
          <w:bCs/>
          <w:sz w:val="2"/>
          <w:szCs w:val="2"/>
        </w:rPr>
      </w:pPr>
    </w:p>
    <w:tbl>
      <w:tblPr>
        <w:tblW w:w="0" w:type="auto"/>
        <w:tblInd w:w="2" w:type="dxa"/>
        <w:tblLayout w:type="fixed"/>
        <w:tblLook w:val="0000" w:firstRow="0" w:lastRow="0" w:firstColumn="0" w:lastColumn="0" w:noHBand="0" w:noVBand="0"/>
      </w:tblPr>
      <w:tblGrid>
        <w:gridCol w:w="5144"/>
        <w:gridCol w:w="4860"/>
      </w:tblGrid>
      <w:tr w:rsidR="00027C62" w:rsidRPr="00C46916" w:rsidTr="00027C62">
        <w:tc>
          <w:tcPr>
            <w:tcW w:w="5144" w:type="dxa"/>
          </w:tcPr>
          <w:p w:rsidR="00027C62" w:rsidRPr="00C46916" w:rsidRDefault="00027C62" w:rsidP="00027C62">
            <w:pPr>
              <w:autoSpaceDE w:val="0"/>
              <w:snapToGrid w:val="0"/>
              <w:spacing w:line="240" w:lineRule="auto"/>
              <w:ind w:firstLine="540"/>
              <w:jc w:val="center"/>
              <w:rPr>
                <w:b/>
                <w:bCs/>
                <w:sz w:val="24"/>
                <w:szCs w:val="24"/>
              </w:rPr>
            </w:pPr>
            <w:r w:rsidRPr="00C46916">
              <w:rPr>
                <w:b/>
                <w:bCs/>
                <w:sz w:val="24"/>
                <w:szCs w:val="24"/>
              </w:rPr>
              <w:t>ЗАКАЗЧИК:</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АО «Саханефтегазсбыт»</w:t>
            </w:r>
          </w:p>
          <w:p w:rsidR="00027C62" w:rsidRDefault="00027C62" w:rsidP="00027C62">
            <w:pPr>
              <w:autoSpaceDE w:val="0"/>
              <w:snapToGrid w:val="0"/>
              <w:spacing w:line="240" w:lineRule="auto"/>
              <w:ind w:firstLine="540"/>
              <w:rPr>
                <w:b/>
                <w:bCs/>
                <w:sz w:val="24"/>
                <w:szCs w:val="24"/>
              </w:rPr>
            </w:pPr>
            <w:r w:rsidRPr="00C46916">
              <w:rPr>
                <w:b/>
                <w:bCs/>
                <w:sz w:val="24"/>
                <w:szCs w:val="24"/>
              </w:rPr>
              <w:t xml:space="preserve">677000, </w:t>
            </w:r>
            <w:r>
              <w:rPr>
                <w:b/>
                <w:bCs/>
                <w:sz w:val="24"/>
                <w:szCs w:val="24"/>
              </w:rPr>
              <w:t xml:space="preserve">Республика Саха (Якутия) </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г. Якутск,  ул. Чиряева, 3</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ИНН 14 35 115 270</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 xml:space="preserve">КПП </w:t>
            </w:r>
            <w:r>
              <w:rPr>
                <w:b/>
                <w:bCs/>
                <w:sz w:val="24"/>
                <w:szCs w:val="24"/>
              </w:rPr>
              <w:t>546050001</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р/с 407 028 107 760 201 014 32</w:t>
            </w:r>
          </w:p>
          <w:p w:rsidR="00027C62" w:rsidRPr="00C46916" w:rsidRDefault="00027C62" w:rsidP="00027C62">
            <w:pPr>
              <w:autoSpaceDE w:val="0"/>
              <w:snapToGrid w:val="0"/>
              <w:spacing w:line="240" w:lineRule="auto"/>
              <w:ind w:left="538" w:firstLine="2"/>
              <w:rPr>
                <w:b/>
                <w:bCs/>
                <w:sz w:val="24"/>
                <w:szCs w:val="24"/>
              </w:rPr>
            </w:pPr>
            <w:r w:rsidRPr="00C46916">
              <w:rPr>
                <w:b/>
                <w:bCs/>
                <w:sz w:val="24"/>
                <w:szCs w:val="24"/>
              </w:rPr>
              <w:t>в филиале № 8603 Якутское отделение</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г. Якутск</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к/с  301 018 104 000 000 006 09</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БИК 049 805 609</w:t>
            </w: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 xml:space="preserve">___________________ </w:t>
            </w:r>
            <w:r>
              <w:rPr>
                <w:b/>
                <w:bCs/>
                <w:sz w:val="24"/>
                <w:szCs w:val="24"/>
              </w:rPr>
              <w:t>В</w:t>
            </w:r>
            <w:r w:rsidRPr="00C46916">
              <w:rPr>
                <w:b/>
                <w:bCs/>
                <w:sz w:val="24"/>
                <w:szCs w:val="24"/>
              </w:rPr>
              <w:t>.</w:t>
            </w:r>
            <w:r>
              <w:rPr>
                <w:b/>
                <w:bCs/>
                <w:sz w:val="24"/>
                <w:szCs w:val="24"/>
              </w:rPr>
              <w:t>Н. Лебедев</w:t>
            </w:r>
          </w:p>
          <w:p w:rsidR="00027C62" w:rsidRPr="00C46916" w:rsidRDefault="00027C62" w:rsidP="00027C62">
            <w:pPr>
              <w:autoSpaceDE w:val="0"/>
              <w:snapToGrid w:val="0"/>
              <w:spacing w:line="240" w:lineRule="auto"/>
              <w:ind w:firstLine="540"/>
              <w:rPr>
                <w:b/>
                <w:bCs/>
                <w:sz w:val="24"/>
                <w:szCs w:val="24"/>
              </w:rPr>
            </w:pPr>
          </w:p>
          <w:p w:rsidR="00027C62" w:rsidRPr="00C46916" w:rsidRDefault="00027C62" w:rsidP="00027C62">
            <w:pPr>
              <w:autoSpaceDE w:val="0"/>
              <w:snapToGrid w:val="0"/>
              <w:spacing w:line="240" w:lineRule="auto"/>
              <w:ind w:firstLine="540"/>
              <w:rPr>
                <w:b/>
                <w:bCs/>
                <w:sz w:val="24"/>
                <w:szCs w:val="24"/>
              </w:rPr>
            </w:pPr>
            <w:r w:rsidRPr="00C46916">
              <w:rPr>
                <w:b/>
                <w:bCs/>
                <w:sz w:val="24"/>
                <w:szCs w:val="24"/>
              </w:rPr>
              <w:t>«___»_________________ 20</w:t>
            </w:r>
            <w:r>
              <w:rPr>
                <w:b/>
                <w:bCs/>
                <w:sz w:val="24"/>
                <w:szCs w:val="24"/>
              </w:rPr>
              <w:t>20</w:t>
            </w:r>
            <w:r w:rsidRPr="00C46916">
              <w:rPr>
                <w:b/>
                <w:bCs/>
                <w:sz w:val="24"/>
                <w:szCs w:val="24"/>
              </w:rPr>
              <w:t xml:space="preserve"> года</w:t>
            </w:r>
          </w:p>
          <w:p w:rsidR="00027C62" w:rsidRPr="00C46916" w:rsidRDefault="00027C62" w:rsidP="00027C62">
            <w:pPr>
              <w:autoSpaceDE w:val="0"/>
              <w:snapToGrid w:val="0"/>
              <w:spacing w:line="240" w:lineRule="auto"/>
              <w:ind w:firstLine="540"/>
              <w:rPr>
                <w:b/>
                <w:bCs/>
                <w:sz w:val="24"/>
                <w:szCs w:val="24"/>
              </w:rPr>
            </w:pPr>
          </w:p>
        </w:tc>
        <w:tc>
          <w:tcPr>
            <w:tcW w:w="4860" w:type="dxa"/>
          </w:tcPr>
          <w:p w:rsidR="00027C62" w:rsidRPr="00C46916" w:rsidRDefault="00027C62" w:rsidP="00027C62">
            <w:pPr>
              <w:keepNext/>
              <w:autoSpaceDE w:val="0"/>
              <w:snapToGrid w:val="0"/>
              <w:spacing w:line="240" w:lineRule="auto"/>
              <w:ind w:firstLine="540"/>
              <w:jc w:val="center"/>
              <w:rPr>
                <w:b/>
                <w:bCs/>
                <w:sz w:val="24"/>
                <w:szCs w:val="24"/>
              </w:rPr>
            </w:pPr>
            <w:r w:rsidRPr="00C46916">
              <w:rPr>
                <w:b/>
                <w:bCs/>
                <w:sz w:val="24"/>
                <w:szCs w:val="24"/>
              </w:rPr>
              <w:t>ПОСТАВЩИК:</w:t>
            </w: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ind w:firstLine="540"/>
              <w:rPr>
                <w:b/>
                <w:bCs/>
                <w:sz w:val="24"/>
                <w:szCs w:val="24"/>
              </w:rPr>
            </w:pPr>
          </w:p>
          <w:p w:rsidR="00027C62" w:rsidRPr="00C46916" w:rsidRDefault="00027C62" w:rsidP="00027C62">
            <w:pPr>
              <w:keepNext/>
              <w:autoSpaceDE w:val="0"/>
              <w:snapToGrid w:val="0"/>
              <w:spacing w:line="240" w:lineRule="auto"/>
              <w:jc w:val="center"/>
              <w:rPr>
                <w:b/>
                <w:bCs/>
                <w:sz w:val="24"/>
                <w:szCs w:val="24"/>
              </w:rPr>
            </w:pPr>
            <w:r w:rsidRPr="00C46916">
              <w:rPr>
                <w:b/>
                <w:bCs/>
                <w:sz w:val="24"/>
                <w:szCs w:val="24"/>
              </w:rPr>
              <w:t>________</w:t>
            </w:r>
            <w:r>
              <w:rPr>
                <w:b/>
                <w:bCs/>
                <w:sz w:val="24"/>
                <w:szCs w:val="24"/>
              </w:rPr>
              <w:t>_____</w:t>
            </w:r>
            <w:r w:rsidRPr="00C46916">
              <w:rPr>
                <w:b/>
                <w:bCs/>
                <w:sz w:val="24"/>
                <w:szCs w:val="24"/>
              </w:rPr>
              <w:t xml:space="preserve">__________  </w:t>
            </w:r>
            <w:r>
              <w:rPr>
                <w:b/>
                <w:bCs/>
                <w:sz w:val="24"/>
                <w:szCs w:val="24"/>
              </w:rPr>
              <w:t xml:space="preserve">                     ____</w:t>
            </w:r>
            <w:r w:rsidRPr="00C46916">
              <w:rPr>
                <w:b/>
                <w:bCs/>
                <w:sz w:val="24"/>
                <w:szCs w:val="24"/>
              </w:rPr>
              <w:t>___________________</w:t>
            </w:r>
          </w:p>
          <w:p w:rsidR="00027C62" w:rsidRPr="00C46916" w:rsidRDefault="00027C62" w:rsidP="00027C62">
            <w:pPr>
              <w:keepNext/>
              <w:autoSpaceDE w:val="0"/>
              <w:snapToGrid w:val="0"/>
              <w:spacing w:line="240" w:lineRule="auto"/>
              <w:ind w:firstLine="540"/>
              <w:jc w:val="center"/>
              <w:rPr>
                <w:b/>
                <w:bCs/>
                <w:sz w:val="24"/>
                <w:szCs w:val="24"/>
              </w:rPr>
            </w:pPr>
          </w:p>
          <w:p w:rsidR="00027C62" w:rsidRPr="00C46916" w:rsidRDefault="00027C62" w:rsidP="00027C62">
            <w:pPr>
              <w:keepNext/>
              <w:autoSpaceDE w:val="0"/>
              <w:snapToGrid w:val="0"/>
              <w:spacing w:line="240" w:lineRule="auto"/>
              <w:ind w:firstLine="540"/>
              <w:rPr>
                <w:b/>
                <w:bCs/>
                <w:sz w:val="24"/>
                <w:szCs w:val="24"/>
              </w:rPr>
            </w:pPr>
            <w:r w:rsidRPr="00C46916">
              <w:rPr>
                <w:b/>
                <w:bCs/>
                <w:sz w:val="24"/>
                <w:szCs w:val="24"/>
              </w:rPr>
              <w:t>«___»_________________ 20</w:t>
            </w:r>
            <w:r>
              <w:rPr>
                <w:b/>
                <w:bCs/>
                <w:sz w:val="24"/>
                <w:szCs w:val="24"/>
              </w:rPr>
              <w:t>20</w:t>
            </w:r>
            <w:r w:rsidRPr="00C46916">
              <w:rPr>
                <w:b/>
                <w:bCs/>
                <w:sz w:val="24"/>
                <w:szCs w:val="24"/>
              </w:rPr>
              <w:t xml:space="preserve"> года</w:t>
            </w:r>
          </w:p>
        </w:tc>
      </w:tr>
    </w:tbl>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Default="00027C62" w:rsidP="00027C62">
      <w:pPr>
        <w:spacing w:line="240" w:lineRule="auto"/>
        <w:ind w:firstLine="540"/>
        <w:jc w:val="right"/>
        <w:rPr>
          <w:i/>
          <w:sz w:val="24"/>
          <w:szCs w:val="24"/>
        </w:rPr>
      </w:pPr>
    </w:p>
    <w:p w:rsidR="00027C62" w:rsidRPr="007A32DD" w:rsidRDefault="00027C62" w:rsidP="00027C62">
      <w:pPr>
        <w:spacing w:line="240" w:lineRule="auto"/>
        <w:ind w:firstLine="540"/>
        <w:jc w:val="right"/>
        <w:rPr>
          <w:sz w:val="20"/>
          <w:szCs w:val="20"/>
        </w:rPr>
      </w:pPr>
      <w:r w:rsidRPr="007A32DD">
        <w:rPr>
          <w:sz w:val="20"/>
          <w:szCs w:val="20"/>
        </w:rPr>
        <w:lastRenderedPageBreak/>
        <w:t>Приложение № 1</w:t>
      </w:r>
    </w:p>
    <w:p w:rsidR="00027C62" w:rsidRPr="007A32DD" w:rsidRDefault="00027C62" w:rsidP="00027C62">
      <w:pPr>
        <w:spacing w:line="240" w:lineRule="auto"/>
        <w:ind w:firstLine="540"/>
        <w:jc w:val="right"/>
        <w:rPr>
          <w:sz w:val="20"/>
          <w:szCs w:val="20"/>
        </w:rPr>
      </w:pPr>
      <w:r w:rsidRPr="007A32DD">
        <w:rPr>
          <w:sz w:val="20"/>
          <w:szCs w:val="20"/>
        </w:rPr>
        <w:t>к Договору поставки спецтехники</w:t>
      </w:r>
    </w:p>
    <w:p w:rsidR="00027C62" w:rsidRPr="007A32DD" w:rsidRDefault="00027C62" w:rsidP="00027C62">
      <w:pPr>
        <w:spacing w:line="240" w:lineRule="auto"/>
        <w:ind w:firstLine="540"/>
        <w:jc w:val="right"/>
        <w:rPr>
          <w:sz w:val="20"/>
          <w:szCs w:val="20"/>
        </w:rPr>
      </w:pPr>
      <w:r w:rsidRPr="007A32DD">
        <w:rPr>
          <w:sz w:val="20"/>
          <w:szCs w:val="20"/>
        </w:rPr>
        <w:t>от « ____» __________2020г. № _____</w:t>
      </w:r>
    </w:p>
    <w:p w:rsidR="00027C62" w:rsidRDefault="00027C62" w:rsidP="00027C62">
      <w:pPr>
        <w:spacing w:line="240" w:lineRule="auto"/>
        <w:ind w:firstLine="540"/>
        <w:jc w:val="center"/>
        <w:rPr>
          <w:b/>
        </w:rPr>
      </w:pPr>
    </w:p>
    <w:p w:rsidR="00027C62" w:rsidRPr="001B37FD" w:rsidRDefault="001B37FD" w:rsidP="001B37FD">
      <w:pPr>
        <w:spacing w:line="240" w:lineRule="auto"/>
        <w:ind w:firstLine="540"/>
        <w:jc w:val="center"/>
        <w:rPr>
          <w:b/>
          <w:sz w:val="24"/>
          <w:szCs w:val="24"/>
        </w:rPr>
      </w:pPr>
      <w:r>
        <w:rPr>
          <w:b/>
          <w:sz w:val="24"/>
          <w:szCs w:val="24"/>
        </w:rPr>
        <w:t xml:space="preserve">СПЕЦИФИКАЦИЯ № 1 </w:t>
      </w:r>
    </w:p>
    <w:tbl>
      <w:tblPr>
        <w:tblW w:w="0" w:type="auto"/>
        <w:tblInd w:w="108" w:type="dxa"/>
        <w:tblLayout w:type="fixed"/>
        <w:tblLook w:val="0000" w:firstRow="0" w:lastRow="0" w:firstColumn="0" w:lastColumn="0" w:noHBand="0" w:noVBand="0"/>
      </w:tblPr>
      <w:tblGrid>
        <w:gridCol w:w="709"/>
        <w:gridCol w:w="2842"/>
        <w:gridCol w:w="2875"/>
        <w:gridCol w:w="1772"/>
        <w:gridCol w:w="1347"/>
      </w:tblGrid>
      <w:tr w:rsidR="007A32DD" w:rsidRPr="00781717" w:rsidTr="005A5921">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7A32DD" w:rsidRPr="00781717" w:rsidRDefault="007A32DD" w:rsidP="007A32DD">
            <w:pPr>
              <w:spacing w:line="240" w:lineRule="auto"/>
              <w:ind w:firstLine="0"/>
              <w:jc w:val="center"/>
              <w:rPr>
                <w:color w:val="000000"/>
                <w:sz w:val="22"/>
                <w:szCs w:val="22"/>
              </w:rPr>
            </w:pPr>
            <w:r w:rsidRPr="00781717">
              <w:rPr>
                <w:color w:val="000000"/>
                <w:sz w:val="22"/>
                <w:szCs w:val="22"/>
              </w:rPr>
              <w:t>№ п/п</w:t>
            </w:r>
          </w:p>
        </w:tc>
        <w:tc>
          <w:tcPr>
            <w:tcW w:w="8836" w:type="dxa"/>
            <w:gridSpan w:val="4"/>
            <w:tcBorders>
              <w:top w:val="single" w:sz="4" w:space="0" w:color="auto"/>
              <w:left w:val="nil"/>
              <w:bottom w:val="single" w:sz="4" w:space="0" w:color="auto"/>
              <w:right w:val="single" w:sz="4" w:space="0" w:color="000000"/>
            </w:tcBorders>
            <w:vAlign w:val="center"/>
          </w:tcPr>
          <w:p w:rsidR="007A32DD" w:rsidRPr="00781717" w:rsidRDefault="007A32DD" w:rsidP="001B37FD">
            <w:pPr>
              <w:spacing w:line="240" w:lineRule="auto"/>
              <w:ind w:firstLine="0"/>
              <w:jc w:val="center"/>
              <w:rPr>
                <w:color w:val="000000"/>
                <w:sz w:val="22"/>
                <w:szCs w:val="22"/>
              </w:rPr>
            </w:pPr>
            <w:r w:rsidRPr="00781717">
              <w:rPr>
                <w:color w:val="000000"/>
                <w:sz w:val="22"/>
                <w:szCs w:val="22"/>
              </w:rPr>
              <w:t>Технические характеристики</w:t>
            </w:r>
            <w:r w:rsidR="001B37FD">
              <w:rPr>
                <w:color w:val="000000"/>
                <w:sz w:val="22"/>
                <w:szCs w:val="22"/>
              </w:rPr>
              <w:t>.</w:t>
            </w:r>
            <w:r w:rsidR="001B37FD" w:rsidRPr="00A2041C">
              <w:rPr>
                <w:sz w:val="24"/>
                <w:szCs w:val="24"/>
              </w:rPr>
              <w:t xml:space="preserve"> </w:t>
            </w:r>
            <w:r w:rsidR="001B37FD">
              <w:rPr>
                <w:sz w:val="24"/>
                <w:szCs w:val="24"/>
              </w:rPr>
              <w:t>Ф</w:t>
            </w:r>
            <w:r w:rsidR="001B37FD" w:rsidRPr="001B37FD">
              <w:rPr>
                <w:sz w:val="22"/>
                <w:szCs w:val="22"/>
              </w:rPr>
              <w:t>ронтальный – погрузчик _______________________</w:t>
            </w:r>
          </w:p>
        </w:tc>
      </w:tr>
      <w:tr w:rsidR="00027C62" w:rsidRPr="00781717" w:rsidTr="007A32DD">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w:t>
            </w:r>
          </w:p>
        </w:tc>
        <w:tc>
          <w:tcPr>
            <w:tcW w:w="2842" w:type="dxa"/>
            <w:tcBorders>
              <w:top w:val="single" w:sz="4" w:space="0" w:color="auto"/>
              <w:left w:val="nil"/>
              <w:bottom w:val="single" w:sz="4" w:space="0" w:color="auto"/>
              <w:right w:val="single" w:sz="4" w:space="0" w:color="auto"/>
            </w:tcBorders>
            <w:vAlign w:val="center"/>
          </w:tcPr>
          <w:p w:rsidR="00027C62" w:rsidRPr="00781717" w:rsidRDefault="00027C62" w:rsidP="00781717">
            <w:pPr>
              <w:spacing w:line="240" w:lineRule="auto"/>
              <w:ind w:firstLine="0"/>
              <w:rPr>
                <w:color w:val="000000"/>
                <w:sz w:val="22"/>
                <w:szCs w:val="22"/>
              </w:rPr>
            </w:pPr>
            <w:r w:rsidRPr="00781717">
              <w:rPr>
                <w:color w:val="000000"/>
                <w:sz w:val="22"/>
                <w:szCs w:val="22"/>
              </w:rPr>
              <w:t>Двигатель</w:t>
            </w:r>
          </w:p>
        </w:tc>
        <w:tc>
          <w:tcPr>
            <w:tcW w:w="2875" w:type="dxa"/>
            <w:tcBorders>
              <w:top w:val="single" w:sz="4" w:space="0" w:color="auto"/>
              <w:left w:val="nil"/>
              <w:bottom w:val="single" w:sz="4" w:space="0" w:color="auto"/>
              <w:right w:val="single" w:sz="4" w:space="0" w:color="auto"/>
            </w:tcBorders>
            <w:vAlign w:val="center"/>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center"/>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92(125)</w:t>
            </w:r>
          </w:p>
        </w:tc>
        <w:tc>
          <w:tcPr>
            <w:tcW w:w="1347" w:type="dxa"/>
            <w:tcBorders>
              <w:top w:val="single" w:sz="4" w:space="0" w:color="auto"/>
              <w:left w:val="nil"/>
              <w:bottom w:val="single" w:sz="4" w:space="0" w:color="auto"/>
              <w:right w:val="single" w:sz="4" w:space="0" w:color="000000"/>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кВт(л.с)</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2</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Эксплуатационная масса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10300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кг</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3</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Номинальная грузоподъёмность</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3000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кг</w:t>
            </w:r>
          </w:p>
        </w:tc>
      </w:tr>
      <w:tr w:rsidR="00027C62" w:rsidRPr="00781717" w:rsidTr="007A32DD">
        <w:trPr>
          <w:trHeight w:val="36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4</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Вместимость ковша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1,8</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m</w:t>
            </w:r>
            <w:r w:rsidRPr="00781717">
              <w:rPr>
                <w:color w:val="000000"/>
                <w:sz w:val="22"/>
                <w:szCs w:val="22"/>
                <w:vertAlign w:val="superscript"/>
              </w:rPr>
              <w:t>3</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5</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Высота разгрузки</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lang w:val="en-US"/>
              </w:rPr>
            </w:pPr>
            <w:r w:rsidRPr="00781717">
              <w:rPr>
                <w:color w:val="000000"/>
                <w:sz w:val="22"/>
                <w:szCs w:val="22"/>
                <w:lang w:val="en-US"/>
              </w:rPr>
              <w:t>3200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мм</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6</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Дальность разгрузки</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1000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мм</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7</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Максимальная сила тяги</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rFonts w:ascii="SimSun" w:eastAsia="SimSun" w:hAnsi="SimSun" w:hint="eastAsia"/>
                <w:color w:val="000000"/>
                <w:sz w:val="22"/>
                <w:szCs w:val="22"/>
              </w:rPr>
              <w:t>≥</w:t>
            </w:r>
            <w:r w:rsidRPr="00781717">
              <w:rPr>
                <w:color w:val="000000"/>
                <w:sz w:val="22"/>
                <w:szCs w:val="22"/>
              </w:rPr>
              <w:t>95</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кН</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8</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Максимальное вырывное усилие</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rFonts w:ascii="SimSun" w:eastAsia="SimSun" w:hAnsi="SimSun" w:hint="eastAsia"/>
                <w:color w:val="000000"/>
                <w:sz w:val="22"/>
                <w:szCs w:val="22"/>
              </w:rPr>
              <w:t>≥</w:t>
            </w:r>
            <w:r w:rsidRPr="00781717">
              <w:rPr>
                <w:color w:val="000000"/>
                <w:sz w:val="22"/>
                <w:szCs w:val="22"/>
              </w:rPr>
              <w:t>100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кН</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9</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Габаритный размер</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Д*Ш*В</w:t>
            </w: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7040*2460*3200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мм</w:t>
            </w:r>
          </w:p>
        </w:tc>
      </w:tr>
      <w:tr w:rsidR="00027C62" w:rsidRPr="00781717" w:rsidTr="007A32DD">
        <w:trPr>
          <w:trHeight w:val="315"/>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10</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Время подъема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rFonts w:ascii="SimSun" w:eastAsia="SimSun" w:hAnsi="SimSun" w:hint="eastAsia"/>
                <w:color w:val="000000"/>
                <w:sz w:val="22"/>
                <w:szCs w:val="22"/>
              </w:rPr>
              <w:t>≤</w:t>
            </w:r>
            <w:r w:rsidRPr="00781717">
              <w:rPr>
                <w:color w:val="000000"/>
                <w:sz w:val="22"/>
                <w:szCs w:val="22"/>
              </w:rPr>
              <w:t>5.5</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сек</w:t>
            </w:r>
          </w:p>
        </w:tc>
      </w:tr>
      <w:tr w:rsidR="00027C62" w:rsidRPr="00781717" w:rsidTr="007A32DD">
        <w:trPr>
          <w:trHeight w:val="6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11</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Полная продолжительность цикла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rFonts w:ascii="SimSun" w:eastAsia="SimSun" w:hAnsi="SimSun" w:hint="eastAsia"/>
                <w:color w:val="000000"/>
                <w:sz w:val="22"/>
                <w:szCs w:val="22"/>
              </w:rPr>
              <w:t>≤</w:t>
            </w:r>
            <w:r w:rsidRPr="00781717">
              <w:rPr>
                <w:color w:val="000000"/>
                <w:sz w:val="22"/>
                <w:szCs w:val="22"/>
              </w:rPr>
              <w:t>10.5</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сек</w:t>
            </w:r>
          </w:p>
        </w:tc>
      </w:tr>
      <w:tr w:rsidR="00027C62" w:rsidRPr="00781717" w:rsidTr="007A32DD">
        <w:trPr>
          <w:trHeight w:val="3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12</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Колесная база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2750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мм</w:t>
            </w:r>
          </w:p>
        </w:tc>
      </w:tr>
      <w:tr w:rsidR="00027C62" w:rsidRPr="00781717" w:rsidTr="007A32DD">
        <w:trPr>
          <w:trHeight w:val="6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13</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Минимальный радиус разворота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Радиус поворота по ковшу</w:t>
            </w: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6040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мм</w:t>
            </w:r>
          </w:p>
        </w:tc>
      </w:tr>
      <w:tr w:rsidR="00027C62" w:rsidRPr="00781717" w:rsidTr="007A32DD">
        <w:trPr>
          <w:trHeight w:val="300"/>
        </w:trPr>
        <w:tc>
          <w:tcPr>
            <w:tcW w:w="709" w:type="dxa"/>
            <w:vMerge w:val="restart"/>
            <w:tcBorders>
              <w:top w:val="nil"/>
              <w:left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14</w:t>
            </w:r>
          </w:p>
          <w:p w:rsidR="00027C62" w:rsidRPr="00781717" w:rsidRDefault="00027C62" w:rsidP="007A32DD">
            <w:pPr>
              <w:spacing w:line="240" w:lineRule="auto"/>
              <w:ind w:firstLine="0"/>
              <w:jc w:val="center"/>
              <w:rPr>
                <w:color w:val="000000"/>
                <w:sz w:val="22"/>
                <w:szCs w:val="22"/>
              </w:rPr>
            </w:pPr>
          </w:p>
        </w:tc>
        <w:tc>
          <w:tcPr>
            <w:tcW w:w="2842" w:type="dxa"/>
            <w:vMerge w:val="restart"/>
            <w:tcBorders>
              <w:top w:val="nil"/>
              <w:left w:val="single" w:sz="4" w:space="0" w:color="auto"/>
              <w:bottom w:val="single" w:sz="4" w:space="0" w:color="000000"/>
              <w:right w:val="single" w:sz="4" w:space="0" w:color="auto"/>
            </w:tcBorders>
            <w:vAlign w:val="center"/>
          </w:tcPr>
          <w:p w:rsidR="00027C62" w:rsidRPr="00781717" w:rsidRDefault="00027C62" w:rsidP="007A32DD">
            <w:pPr>
              <w:spacing w:line="240" w:lineRule="auto"/>
              <w:ind w:firstLine="0"/>
              <w:rPr>
                <w:color w:val="000000"/>
                <w:sz w:val="22"/>
                <w:szCs w:val="22"/>
              </w:rPr>
            </w:pPr>
            <w:r w:rsidRPr="00781717">
              <w:rPr>
                <w:color w:val="000000"/>
                <w:sz w:val="22"/>
                <w:szCs w:val="22"/>
              </w:rPr>
              <w:t>Скорость передвижения, передний и задний ход</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1-я передача (вперед , 2 режима)</w:t>
            </w: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0</w:t>
            </w:r>
            <w:r w:rsidRPr="00781717">
              <w:rPr>
                <w:rFonts w:ascii="MS Mincho" w:eastAsia="MS Mincho" w:hAnsi="MS Mincho" w:cs="MS Mincho" w:hint="eastAsia"/>
                <w:color w:val="000000"/>
                <w:sz w:val="22"/>
                <w:szCs w:val="22"/>
              </w:rPr>
              <w:t>～</w:t>
            </w:r>
            <w:r w:rsidRPr="00781717">
              <w:rPr>
                <w:color w:val="000000"/>
                <w:sz w:val="22"/>
                <w:szCs w:val="22"/>
              </w:rPr>
              <w:t>7/0</w:t>
            </w:r>
            <w:r w:rsidRPr="00781717">
              <w:rPr>
                <w:rFonts w:ascii="MS Mincho" w:eastAsia="MS Mincho" w:hAnsi="MS Mincho" w:cs="MS Mincho" w:hint="eastAsia"/>
                <w:color w:val="000000"/>
                <w:sz w:val="22"/>
                <w:szCs w:val="22"/>
              </w:rPr>
              <w:t>～</w:t>
            </w:r>
            <w:r w:rsidRPr="00781717">
              <w:rPr>
                <w:color w:val="000000"/>
                <w:sz w:val="22"/>
                <w:szCs w:val="22"/>
              </w:rPr>
              <w:t>13</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км/ч</w:t>
            </w:r>
          </w:p>
        </w:tc>
      </w:tr>
      <w:tr w:rsidR="00027C62" w:rsidRPr="00781717" w:rsidTr="007A32DD">
        <w:trPr>
          <w:trHeight w:val="300"/>
        </w:trPr>
        <w:tc>
          <w:tcPr>
            <w:tcW w:w="709" w:type="dxa"/>
            <w:vMerge/>
            <w:tcBorders>
              <w:left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p>
        </w:tc>
        <w:tc>
          <w:tcPr>
            <w:tcW w:w="2842" w:type="dxa"/>
            <w:vMerge/>
            <w:tcBorders>
              <w:top w:val="nil"/>
              <w:left w:val="single" w:sz="4" w:space="0" w:color="auto"/>
              <w:bottom w:val="single" w:sz="4" w:space="0" w:color="000000"/>
              <w:right w:val="single" w:sz="4" w:space="0" w:color="auto"/>
            </w:tcBorders>
            <w:vAlign w:val="center"/>
          </w:tcPr>
          <w:p w:rsidR="00027C62" w:rsidRPr="00781717" w:rsidRDefault="00027C62" w:rsidP="007A32DD">
            <w:pPr>
              <w:spacing w:line="240" w:lineRule="auto"/>
              <w:ind w:firstLine="0"/>
              <w:rPr>
                <w:color w:val="000000"/>
                <w:sz w:val="22"/>
                <w:szCs w:val="22"/>
              </w:rPr>
            </w:pP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2-я передача (вперед,  2 режима)</w:t>
            </w: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0</w:t>
            </w:r>
            <w:r w:rsidRPr="00781717">
              <w:rPr>
                <w:rFonts w:ascii="MS Mincho" w:eastAsia="MS Mincho" w:hAnsi="MS Mincho" w:cs="MS Mincho" w:hint="eastAsia"/>
                <w:color w:val="000000"/>
                <w:sz w:val="22"/>
                <w:szCs w:val="22"/>
              </w:rPr>
              <w:t>～</w:t>
            </w:r>
            <w:r w:rsidRPr="00781717">
              <w:rPr>
                <w:color w:val="000000"/>
                <w:sz w:val="22"/>
                <w:szCs w:val="22"/>
              </w:rPr>
              <w:t>24/0</w:t>
            </w:r>
            <w:r w:rsidRPr="00781717">
              <w:rPr>
                <w:rFonts w:ascii="MS Mincho" w:eastAsia="MS Mincho" w:hAnsi="MS Mincho" w:cs="MS Mincho" w:hint="eastAsia"/>
                <w:color w:val="000000"/>
                <w:sz w:val="22"/>
                <w:szCs w:val="22"/>
              </w:rPr>
              <w:t>～</w:t>
            </w:r>
            <w:r w:rsidRPr="00781717">
              <w:rPr>
                <w:color w:val="000000"/>
                <w:sz w:val="22"/>
                <w:szCs w:val="22"/>
              </w:rPr>
              <w:t>36</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км/ч</w:t>
            </w:r>
          </w:p>
        </w:tc>
      </w:tr>
      <w:tr w:rsidR="00027C62" w:rsidRPr="00781717" w:rsidTr="007A32DD">
        <w:trPr>
          <w:trHeight w:val="300"/>
        </w:trPr>
        <w:tc>
          <w:tcPr>
            <w:tcW w:w="709" w:type="dxa"/>
            <w:vMerge/>
            <w:tcBorders>
              <w:left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p>
        </w:tc>
        <w:tc>
          <w:tcPr>
            <w:tcW w:w="2842" w:type="dxa"/>
            <w:vMerge/>
            <w:tcBorders>
              <w:top w:val="nil"/>
              <w:left w:val="single" w:sz="4" w:space="0" w:color="auto"/>
              <w:bottom w:val="single" w:sz="4" w:space="0" w:color="000000"/>
              <w:right w:val="single" w:sz="4" w:space="0" w:color="auto"/>
            </w:tcBorders>
            <w:vAlign w:val="center"/>
          </w:tcPr>
          <w:p w:rsidR="00027C62" w:rsidRPr="00781717" w:rsidRDefault="00027C62" w:rsidP="007A32DD">
            <w:pPr>
              <w:spacing w:line="240" w:lineRule="auto"/>
              <w:ind w:firstLine="0"/>
              <w:rPr>
                <w:color w:val="000000"/>
                <w:sz w:val="22"/>
                <w:szCs w:val="22"/>
              </w:rPr>
            </w:pP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Задняя передача (2 режима)</w:t>
            </w: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0</w:t>
            </w:r>
            <w:r w:rsidRPr="00781717">
              <w:rPr>
                <w:rFonts w:ascii="MS Mincho" w:eastAsia="MS Mincho" w:hAnsi="MS Mincho" w:cs="MS Mincho" w:hint="eastAsia"/>
                <w:color w:val="000000"/>
                <w:sz w:val="22"/>
                <w:szCs w:val="22"/>
              </w:rPr>
              <w:t>～</w:t>
            </w:r>
            <w:r w:rsidRPr="00781717">
              <w:rPr>
                <w:color w:val="000000"/>
                <w:sz w:val="22"/>
                <w:szCs w:val="22"/>
              </w:rPr>
              <w:t>24/0</w:t>
            </w:r>
            <w:r w:rsidRPr="00781717">
              <w:rPr>
                <w:rFonts w:ascii="MS Mincho" w:eastAsia="MS Mincho" w:hAnsi="MS Mincho" w:cs="MS Mincho" w:hint="eastAsia"/>
                <w:color w:val="000000"/>
                <w:sz w:val="22"/>
                <w:szCs w:val="22"/>
              </w:rPr>
              <w:t>～</w:t>
            </w:r>
            <w:r w:rsidRPr="00781717">
              <w:rPr>
                <w:color w:val="000000"/>
                <w:sz w:val="22"/>
                <w:szCs w:val="22"/>
              </w:rPr>
              <w:t>36</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км/ч</w:t>
            </w:r>
          </w:p>
        </w:tc>
      </w:tr>
      <w:tr w:rsidR="00027C62" w:rsidRPr="00781717" w:rsidTr="007A32DD">
        <w:trPr>
          <w:trHeight w:val="300"/>
        </w:trPr>
        <w:tc>
          <w:tcPr>
            <w:tcW w:w="709" w:type="dxa"/>
            <w:vMerge/>
            <w:tcBorders>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p>
        </w:tc>
        <w:tc>
          <w:tcPr>
            <w:tcW w:w="2842" w:type="dxa"/>
            <w:vMerge/>
            <w:tcBorders>
              <w:top w:val="nil"/>
              <w:left w:val="single" w:sz="4" w:space="0" w:color="auto"/>
              <w:bottom w:val="single" w:sz="4" w:space="0" w:color="000000"/>
              <w:right w:val="single" w:sz="4" w:space="0" w:color="auto"/>
            </w:tcBorders>
            <w:vAlign w:val="center"/>
          </w:tcPr>
          <w:p w:rsidR="00027C62" w:rsidRPr="00781717" w:rsidRDefault="00027C62" w:rsidP="007A32DD">
            <w:pPr>
              <w:spacing w:line="240" w:lineRule="auto"/>
              <w:ind w:firstLine="0"/>
              <w:rPr>
                <w:color w:val="000000"/>
                <w:sz w:val="22"/>
                <w:szCs w:val="22"/>
              </w:rPr>
            </w:pP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p>
        </w:tc>
      </w:tr>
      <w:tr w:rsidR="00027C62" w:rsidRPr="00781717" w:rsidTr="007A32DD">
        <w:trPr>
          <w:trHeight w:val="3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15</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Емкость топливного бака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150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л</w:t>
            </w:r>
          </w:p>
        </w:tc>
      </w:tr>
      <w:tr w:rsidR="00027C62" w:rsidRPr="00781717" w:rsidTr="007A32DD">
        <w:trPr>
          <w:trHeight w:val="3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16</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color w:val="000000"/>
                <w:sz w:val="22"/>
                <w:szCs w:val="22"/>
              </w:rPr>
              <w:t>Емкость гидравлического бака</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180</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r w:rsidRPr="00781717">
              <w:rPr>
                <w:color w:val="000000"/>
                <w:sz w:val="22"/>
                <w:szCs w:val="22"/>
              </w:rPr>
              <w:t>л</w:t>
            </w:r>
          </w:p>
        </w:tc>
      </w:tr>
      <w:tr w:rsidR="00027C62" w:rsidRPr="00781717" w:rsidTr="007A32DD">
        <w:trPr>
          <w:trHeight w:val="3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17</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iCs/>
                <w:sz w:val="22"/>
                <w:szCs w:val="22"/>
              </w:rPr>
              <w:t xml:space="preserve">Дополнительный отопитель кабины </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наличие</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p>
        </w:tc>
      </w:tr>
      <w:tr w:rsidR="00027C62" w:rsidRPr="00781717" w:rsidTr="007A32DD">
        <w:trPr>
          <w:trHeight w:val="3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18</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iCs/>
                <w:sz w:val="22"/>
                <w:szCs w:val="22"/>
              </w:rPr>
              <w:t>Предпусковой подогреватель двигателя</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наличие</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p>
        </w:tc>
      </w:tr>
      <w:tr w:rsidR="00027C62" w:rsidRPr="00781717" w:rsidTr="007A32DD">
        <w:trPr>
          <w:trHeight w:val="600"/>
        </w:trPr>
        <w:tc>
          <w:tcPr>
            <w:tcW w:w="709" w:type="dxa"/>
            <w:tcBorders>
              <w:top w:val="nil"/>
              <w:left w:val="single" w:sz="4" w:space="0" w:color="auto"/>
              <w:bottom w:val="single" w:sz="4" w:space="0" w:color="auto"/>
              <w:right w:val="single" w:sz="4" w:space="0" w:color="auto"/>
            </w:tcBorders>
            <w:vAlign w:val="center"/>
          </w:tcPr>
          <w:p w:rsidR="00027C62" w:rsidRPr="00781717" w:rsidRDefault="00027C62" w:rsidP="007A32DD">
            <w:pPr>
              <w:spacing w:line="240" w:lineRule="auto"/>
              <w:ind w:firstLine="0"/>
              <w:jc w:val="center"/>
              <w:rPr>
                <w:color w:val="000000"/>
                <w:sz w:val="22"/>
                <w:szCs w:val="22"/>
              </w:rPr>
            </w:pPr>
            <w:r w:rsidRPr="00781717">
              <w:rPr>
                <w:color w:val="000000"/>
                <w:sz w:val="22"/>
                <w:szCs w:val="22"/>
              </w:rPr>
              <w:t>19</w:t>
            </w:r>
          </w:p>
        </w:tc>
        <w:tc>
          <w:tcPr>
            <w:tcW w:w="2842"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r w:rsidRPr="00781717">
              <w:rPr>
                <w:iCs/>
                <w:sz w:val="22"/>
                <w:szCs w:val="22"/>
              </w:rPr>
              <w:t>Предпусковой подогреватель двигателя</w:t>
            </w:r>
          </w:p>
        </w:tc>
        <w:tc>
          <w:tcPr>
            <w:tcW w:w="2875" w:type="dxa"/>
            <w:tcBorders>
              <w:top w:val="nil"/>
              <w:left w:val="nil"/>
              <w:bottom w:val="single" w:sz="4" w:space="0" w:color="auto"/>
              <w:right w:val="single" w:sz="4" w:space="0" w:color="auto"/>
            </w:tcBorders>
            <w:vAlign w:val="bottom"/>
          </w:tcPr>
          <w:p w:rsidR="00027C62" w:rsidRPr="00781717" w:rsidRDefault="00027C62" w:rsidP="007A32DD">
            <w:pPr>
              <w:spacing w:line="240" w:lineRule="auto"/>
              <w:ind w:firstLine="0"/>
              <w:rPr>
                <w:color w:val="000000"/>
                <w:sz w:val="22"/>
                <w:szCs w:val="22"/>
              </w:rPr>
            </w:pPr>
          </w:p>
        </w:tc>
        <w:tc>
          <w:tcPr>
            <w:tcW w:w="1772" w:type="dxa"/>
            <w:tcBorders>
              <w:top w:val="single" w:sz="4" w:space="0" w:color="auto"/>
              <w:left w:val="nil"/>
              <w:bottom w:val="single" w:sz="4" w:space="0" w:color="auto"/>
              <w:right w:val="single" w:sz="4" w:space="0" w:color="auto"/>
            </w:tcBorders>
            <w:vAlign w:val="bottom"/>
          </w:tcPr>
          <w:p w:rsidR="00027C62" w:rsidRPr="00781717" w:rsidRDefault="00027C62" w:rsidP="007A32DD">
            <w:pPr>
              <w:spacing w:line="240" w:lineRule="auto"/>
              <w:ind w:firstLine="34"/>
              <w:jc w:val="center"/>
              <w:rPr>
                <w:color w:val="000000"/>
                <w:sz w:val="22"/>
                <w:szCs w:val="22"/>
              </w:rPr>
            </w:pPr>
            <w:r w:rsidRPr="00781717">
              <w:rPr>
                <w:color w:val="000000"/>
                <w:sz w:val="22"/>
                <w:szCs w:val="22"/>
              </w:rPr>
              <w:t>наличие</w:t>
            </w:r>
          </w:p>
        </w:tc>
        <w:tc>
          <w:tcPr>
            <w:tcW w:w="1347" w:type="dxa"/>
            <w:tcBorders>
              <w:top w:val="single" w:sz="4" w:space="0" w:color="auto"/>
              <w:left w:val="nil"/>
              <w:bottom w:val="single" w:sz="4" w:space="0" w:color="auto"/>
              <w:right w:val="single" w:sz="4" w:space="0" w:color="000000"/>
            </w:tcBorders>
            <w:vAlign w:val="bottom"/>
          </w:tcPr>
          <w:p w:rsidR="00027C62" w:rsidRPr="00781717" w:rsidRDefault="00027C62" w:rsidP="007A32DD">
            <w:pPr>
              <w:spacing w:line="240" w:lineRule="auto"/>
              <w:ind w:firstLine="0"/>
              <w:jc w:val="center"/>
              <w:rPr>
                <w:color w:val="000000"/>
                <w:sz w:val="22"/>
                <w:szCs w:val="22"/>
              </w:rPr>
            </w:pPr>
          </w:p>
        </w:tc>
      </w:tr>
    </w:tbl>
    <w:p w:rsidR="00027C62" w:rsidRPr="00675B9F" w:rsidRDefault="00027C62" w:rsidP="00781717">
      <w:pPr>
        <w:spacing w:line="240" w:lineRule="auto"/>
        <w:ind w:firstLine="284"/>
        <w:rPr>
          <w:sz w:val="24"/>
          <w:szCs w:val="24"/>
        </w:rPr>
      </w:pPr>
      <w:r>
        <w:rPr>
          <w:sz w:val="24"/>
          <w:szCs w:val="24"/>
        </w:rPr>
        <w:t>Порядок и с</w:t>
      </w:r>
      <w:r w:rsidRPr="00AC41D3">
        <w:rPr>
          <w:sz w:val="24"/>
          <w:szCs w:val="24"/>
        </w:rPr>
        <w:t>роки оплаты</w:t>
      </w:r>
      <w:r w:rsidRPr="00675B9F">
        <w:rPr>
          <w:sz w:val="24"/>
          <w:szCs w:val="24"/>
        </w:rPr>
        <w:t>: 100 % по факту получения спецтехники Заказчиком, в течение 10 (десяти) банковских дней, на основании подписанного Сторонами акта приёма-передачи, и получения Заказчиком выставленного Поставщиком счёта и счёта-фактуры.</w:t>
      </w:r>
    </w:p>
    <w:p w:rsidR="00027C62" w:rsidRPr="00E20BEB" w:rsidRDefault="00027C62" w:rsidP="00781717">
      <w:pPr>
        <w:autoSpaceDE w:val="0"/>
        <w:autoSpaceDN w:val="0"/>
        <w:adjustRightInd w:val="0"/>
        <w:spacing w:line="240" w:lineRule="auto"/>
        <w:ind w:firstLine="284"/>
        <w:rPr>
          <w:sz w:val="24"/>
          <w:szCs w:val="24"/>
        </w:rPr>
      </w:pPr>
      <w:r w:rsidRPr="00675B9F">
        <w:rPr>
          <w:sz w:val="24"/>
          <w:szCs w:val="24"/>
        </w:rPr>
        <w:t xml:space="preserve">Сроки поставки товара: </w:t>
      </w:r>
      <w:r w:rsidR="007A32DD">
        <w:rPr>
          <w:sz w:val="24"/>
          <w:szCs w:val="24"/>
        </w:rPr>
        <w:t>____</w:t>
      </w:r>
      <w:r>
        <w:rPr>
          <w:sz w:val="24"/>
          <w:szCs w:val="24"/>
        </w:rPr>
        <w:t xml:space="preserve"> (</w:t>
      </w:r>
      <w:r w:rsidR="007A32DD">
        <w:rPr>
          <w:sz w:val="24"/>
          <w:szCs w:val="24"/>
        </w:rPr>
        <w:t>________</w:t>
      </w:r>
      <w:r>
        <w:rPr>
          <w:sz w:val="24"/>
          <w:szCs w:val="24"/>
        </w:rPr>
        <w:t>) календарных</w:t>
      </w:r>
      <w:r w:rsidRPr="00675B9F">
        <w:rPr>
          <w:sz w:val="24"/>
          <w:szCs w:val="24"/>
        </w:rPr>
        <w:t xml:space="preserve"> дней с момента заключения договора</w:t>
      </w:r>
    </w:p>
    <w:p w:rsidR="00027C62" w:rsidRDefault="00027C62" w:rsidP="00781717">
      <w:pPr>
        <w:autoSpaceDE w:val="0"/>
        <w:autoSpaceDN w:val="0"/>
        <w:adjustRightInd w:val="0"/>
        <w:spacing w:line="240" w:lineRule="auto"/>
        <w:ind w:left="-22" w:firstLine="284"/>
        <w:rPr>
          <w:sz w:val="24"/>
          <w:szCs w:val="24"/>
        </w:rPr>
      </w:pPr>
      <w:r>
        <w:rPr>
          <w:sz w:val="24"/>
          <w:szCs w:val="24"/>
        </w:rPr>
        <w:t>Пункт назначения:</w:t>
      </w:r>
      <w:r w:rsidRPr="00E20BEB">
        <w:rPr>
          <w:sz w:val="24"/>
          <w:szCs w:val="24"/>
        </w:rPr>
        <w:t xml:space="preserve"> </w:t>
      </w:r>
      <w:r w:rsidRPr="004A70D6">
        <w:rPr>
          <w:sz w:val="24"/>
          <w:szCs w:val="24"/>
        </w:rPr>
        <w:t>Российская Федер</w:t>
      </w:r>
      <w:r>
        <w:rPr>
          <w:sz w:val="24"/>
          <w:szCs w:val="24"/>
        </w:rPr>
        <w:t>ация,</w:t>
      </w:r>
      <w:r w:rsidRPr="005010FE">
        <w:rPr>
          <w:sz w:val="24"/>
          <w:szCs w:val="24"/>
        </w:rPr>
        <w:t xml:space="preserve"> </w:t>
      </w:r>
      <w:r>
        <w:rPr>
          <w:sz w:val="24"/>
          <w:szCs w:val="24"/>
        </w:rPr>
        <w:t>Республика Саха (Якутия), г.</w:t>
      </w:r>
      <w:r w:rsidRPr="005010FE">
        <w:rPr>
          <w:sz w:val="24"/>
          <w:szCs w:val="24"/>
        </w:rPr>
        <w:t xml:space="preserve"> </w:t>
      </w:r>
      <w:r>
        <w:rPr>
          <w:sz w:val="24"/>
          <w:szCs w:val="24"/>
        </w:rPr>
        <w:t>Якутск, п.</w:t>
      </w:r>
      <w:r w:rsidRPr="005010FE">
        <w:rPr>
          <w:sz w:val="24"/>
          <w:szCs w:val="24"/>
        </w:rPr>
        <w:t xml:space="preserve"> </w:t>
      </w:r>
      <w:r>
        <w:rPr>
          <w:sz w:val="24"/>
          <w:szCs w:val="24"/>
        </w:rPr>
        <w:t>Жатай, ул.</w:t>
      </w:r>
      <w:r w:rsidRPr="005010FE">
        <w:rPr>
          <w:sz w:val="24"/>
          <w:szCs w:val="24"/>
        </w:rPr>
        <w:t xml:space="preserve"> </w:t>
      </w:r>
      <w:r>
        <w:rPr>
          <w:sz w:val="24"/>
          <w:szCs w:val="24"/>
        </w:rPr>
        <w:t>Строда 12.</w:t>
      </w:r>
    </w:p>
    <w:p w:rsidR="00027C62" w:rsidRPr="005010FE" w:rsidRDefault="00027C62" w:rsidP="00781717">
      <w:pPr>
        <w:autoSpaceDE w:val="0"/>
        <w:autoSpaceDN w:val="0"/>
        <w:spacing w:line="240" w:lineRule="auto"/>
        <w:ind w:firstLine="284"/>
        <w:rPr>
          <w:sz w:val="24"/>
          <w:szCs w:val="24"/>
        </w:rPr>
      </w:pPr>
      <w:r>
        <w:rPr>
          <w:sz w:val="24"/>
          <w:szCs w:val="24"/>
        </w:rPr>
        <w:t>Стоимость товара</w:t>
      </w:r>
      <w:r w:rsidRPr="00E320B7">
        <w:rPr>
          <w:sz w:val="24"/>
          <w:szCs w:val="24"/>
        </w:rPr>
        <w:t>:</w:t>
      </w:r>
      <w:r>
        <w:rPr>
          <w:sz w:val="24"/>
          <w:szCs w:val="24"/>
        </w:rPr>
        <w:t xml:space="preserve"> __________________руб. </w:t>
      </w:r>
      <w:r w:rsidRPr="00675B9F">
        <w:rPr>
          <w:sz w:val="24"/>
          <w:szCs w:val="24"/>
        </w:rPr>
        <w:t>с учетом НДС 20%,</w:t>
      </w:r>
      <w:r w:rsidR="00781717">
        <w:rPr>
          <w:sz w:val="24"/>
          <w:szCs w:val="24"/>
        </w:rPr>
        <w:t xml:space="preserve"> </w:t>
      </w:r>
      <w:r>
        <w:rPr>
          <w:sz w:val="24"/>
          <w:szCs w:val="24"/>
        </w:rPr>
        <w:t xml:space="preserve">в </w:t>
      </w:r>
      <w:r w:rsidR="00781717">
        <w:rPr>
          <w:sz w:val="24"/>
          <w:szCs w:val="24"/>
        </w:rPr>
        <w:t>т.ч.</w:t>
      </w:r>
      <w:r>
        <w:rPr>
          <w:sz w:val="24"/>
          <w:szCs w:val="24"/>
        </w:rPr>
        <w:t xml:space="preserve"> НДС________________ руб.</w:t>
      </w:r>
    </w:p>
    <w:tbl>
      <w:tblPr>
        <w:tblW w:w="10191" w:type="dxa"/>
        <w:jc w:val="center"/>
        <w:tblLook w:val="01E0" w:firstRow="1" w:lastRow="1" w:firstColumn="1" w:lastColumn="1" w:noHBand="0" w:noVBand="0"/>
      </w:tblPr>
      <w:tblGrid>
        <w:gridCol w:w="5148"/>
        <w:gridCol w:w="5043"/>
      </w:tblGrid>
      <w:tr w:rsidR="00027C62" w:rsidRPr="00902425" w:rsidTr="00027C62">
        <w:trPr>
          <w:jc w:val="center"/>
        </w:trPr>
        <w:tc>
          <w:tcPr>
            <w:tcW w:w="5148" w:type="dxa"/>
            <w:shd w:val="clear" w:color="auto" w:fill="auto"/>
          </w:tcPr>
          <w:p w:rsidR="00027C62" w:rsidRPr="00E20BEB" w:rsidRDefault="00027C62" w:rsidP="00027C62">
            <w:pPr>
              <w:tabs>
                <w:tab w:val="left" w:pos="8100"/>
              </w:tabs>
              <w:spacing w:line="240" w:lineRule="auto"/>
              <w:jc w:val="center"/>
              <w:rPr>
                <w:b/>
                <w:sz w:val="24"/>
                <w:szCs w:val="24"/>
              </w:rPr>
            </w:pPr>
          </w:p>
          <w:p w:rsidR="00027C62" w:rsidRPr="00902425" w:rsidRDefault="00027C62" w:rsidP="00027C62">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027C62" w:rsidRDefault="00027C62" w:rsidP="00027C62">
            <w:pPr>
              <w:tabs>
                <w:tab w:val="left" w:pos="8100"/>
              </w:tabs>
              <w:spacing w:line="240" w:lineRule="auto"/>
              <w:jc w:val="center"/>
              <w:rPr>
                <w:b/>
                <w:sz w:val="24"/>
                <w:szCs w:val="24"/>
                <w:lang w:val="en-US"/>
              </w:rPr>
            </w:pPr>
          </w:p>
          <w:p w:rsidR="00027C62" w:rsidRPr="00902425" w:rsidRDefault="00027C62" w:rsidP="00027C62">
            <w:pPr>
              <w:tabs>
                <w:tab w:val="left" w:pos="8100"/>
              </w:tabs>
              <w:spacing w:line="240" w:lineRule="auto"/>
              <w:jc w:val="center"/>
              <w:rPr>
                <w:b/>
                <w:sz w:val="24"/>
                <w:szCs w:val="24"/>
              </w:rPr>
            </w:pPr>
            <w:r w:rsidRPr="00902425">
              <w:rPr>
                <w:b/>
                <w:sz w:val="24"/>
                <w:szCs w:val="24"/>
              </w:rPr>
              <w:t>Поставщик</w:t>
            </w:r>
          </w:p>
        </w:tc>
      </w:tr>
      <w:tr w:rsidR="00027C62" w:rsidRPr="00902425" w:rsidTr="00027C62">
        <w:trPr>
          <w:jc w:val="center"/>
        </w:trPr>
        <w:tc>
          <w:tcPr>
            <w:tcW w:w="5148" w:type="dxa"/>
            <w:shd w:val="clear" w:color="auto" w:fill="auto"/>
          </w:tcPr>
          <w:p w:rsidR="00027C62" w:rsidRPr="00902425" w:rsidRDefault="001B37FD" w:rsidP="001B37FD">
            <w:pPr>
              <w:tabs>
                <w:tab w:val="left" w:pos="8100"/>
              </w:tabs>
              <w:spacing w:line="240" w:lineRule="auto"/>
              <w:ind w:firstLine="0"/>
              <w:rPr>
                <w:b/>
                <w:sz w:val="24"/>
                <w:szCs w:val="24"/>
              </w:rPr>
            </w:pPr>
            <w:r>
              <w:rPr>
                <w:b/>
                <w:sz w:val="24"/>
                <w:szCs w:val="24"/>
              </w:rPr>
              <w:t xml:space="preserve">  </w:t>
            </w:r>
            <w:r w:rsidR="00027C62" w:rsidRPr="00902425">
              <w:rPr>
                <w:b/>
                <w:sz w:val="24"/>
                <w:szCs w:val="24"/>
              </w:rPr>
              <w:t xml:space="preserve">______________________ </w:t>
            </w:r>
            <w:r w:rsidR="00027C62">
              <w:rPr>
                <w:b/>
                <w:sz w:val="24"/>
                <w:szCs w:val="24"/>
              </w:rPr>
              <w:t>Лебедев</w:t>
            </w:r>
            <w:r w:rsidR="00027C62" w:rsidRPr="00902425">
              <w:rPr>
                <w:b/>
                <w:sz w:val="24"/>
                <w:szCs w:val="24"/>
              </w:rPr>
              <w:t xml:space="preserve"> </w:t>
            </w:r>
            <w:r w:rsidR="00027C62">
              <w:rPr>
                <w:b/>
                <w:sz w:val="24"/>
                <w:szCs w:val="24"/>
              </w:rPr>
              <w:t>В</w:t>
            </w:r>
            <w:r w:rsidR="00027C62" w:rsidRPr="00902425">
              <w:rPr>
                <w:b/>
                <w:sz w:val="24"/>
                <w:szCs w:val="24"/>
              </w:rPr>
              <w:t>.</w:t>
            </w:r>
            <w:r w:rsidR="00027C62">
              <w:rPr>
                <w:b/>
                <w:sz w:val="24"/>
                <w:szCs w:val="24"/>
              </w:rPr>
              <w:t>Н</w:t>
            </w:r>
            <w:r w:rsidR="00027C62" w:rsidRPr="00902425">
              <w:rPr>
                <w:b/>
                <w:sz w:val="24"/>
                <w:szCs w:val="24"/>
              </w:rPr>
              <w:t>.</w:t>
            </w:r>
          </w:p>
          <w:p w:rsidR="00027C62" w:rsidRPr="00902425" w:rsidRDefault="00027C62" w:rsidP="00027C62">
            <w:pPr>
              <w:tabs>
                <w:tab w:val="left" w:pos="8100"/>
              </w:tabs>
              <w:spacing w:line="240" w:lineRule="auto"/>
              <w:rPr>
                <w:b/>
                <w:sz w:val="24"/>
                <w:szCs w:val="24"/>
              </w:rPr>
            </w:pPr>
            <w:r>
              <w:rPr>
                <w:b/>
                <w:sz w:val="24"/>
                <w:szCs w:val="24"/>
              </w:rPr>
              <w:t>м.п</w:t>
            </w:r>
          </w:p>
        </w:tc>
        <w:tc>
          <w:tcPr>
            <w:tcW w:w="5043" w:type="dxa"/>
            <w:shd w:val="clear" w:color="auto" w:fill="auto"/>
          </w:tcPr>
          <w:p w:rsidR="00027C62" w:rsidRPr="00E20BEB" w:rsidRDefault="00027C62" w:rsidP="00027C62">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027C62" w:rsidRPr="00E20BEB" w:rsidRDefault="00027C62" w:rsidP="00027C62">
            <w:pPr>
              <w:tabs>
                <w:tab w:val="left" w:pos="8100"/>
              </w:tabs>
              <w:spacing w:line="240" w:lineRule="auto"/>
              <w:rPr>
                <w:b/>
                <w:sz w:val="24"/>
                <w:szCs w:val="24"/>
                <w:lang w:val="en-US"/>
              </w:rPr>
            </w:pPr>
            <w:r>
              <w:rPr>
                <w:b/>
                <w:sz w:val="24"/>
                <w:szCs w:val="24"/>
              </w:rPr>
              <w:t>м.п</w:t>
            </w:r>
          </w:p>
        </w:tc>
      </w:tr>
    </w:tbl>
    <w:p w:rsidR="00BF3482" w:rsidRPr="00FE4E85" w:rsidRDefault="00BF3482" w:rsidP="00BF3482">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BF3482" w:rsidRPr="00FE4E85" w:rsidRDefault="00BF3482" w:rsidP="00BF3482">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FE4E85">
        <w:rPr>
          <w:b/>
          <w:bCs/>
          <w:sz w:val="24"/>
          <w:szCs w:val="24"/>
        </w:rPr>
        <w:t xml:space="preserve">Общий порядок проведения </w:t>
      </w:r>
      <w:bookmarkEnd w:id="57"/>
      <w:r w:rsidRPr="00FE4E85">
        <w:rPr>
          <w:b/>
          <w:bCs/>
          <w:sz w:val="24"/>
          <w:szCs w:val="24"/>
        </w:rPr>
        <w:t>закупки</w:t>
      </w:r>
    </w:p>
    <w:p w:rsidR="00BF3482" w:rsidRPr="00FE4E85" w:rsidRDefault="00BF3482" w:rsidP="00BF3482">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BF3482" w:rsidRPr="00FE4E85" w:rsidRDefault="00BF3482" w:rsidP="00BF3482">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ж)</w:t>
      </w:r>
      <w:r>
        <w:rPr>
          <w:b/>
          <w:sz w:val="24"/>
          <w:szCs w:val="24"/>
        </w:rPr>
        <w:t xml:space="preserve"> </w:t>
      </w:r>
      <w:r w:rsidRPr="00FE4E85">
        <w:rPr>
          <w:sz w:val="24"/>
          <w:szCs w:val="24"/>
        </w:rPr>
        <w:t>открытие информации с Заявками Участников (подраздел 4.8.);</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м)</w:t>
      </w:r>
      <w:r>
        <w:rPr>
          <w:b/>
          <w:sz w:val="24"/>
          <w:szCs w:val="24"/>
        </w:rPr>
        <w:t xml:space="preserve"> </w:t>
      </w:r>
      <w:r w:rsidRPr="00FE4E85">
        <w:rPr>
          <w:sz w:val="24"/>
          <w:szCs w:val="24"/>
        </w:rPr>
        <w:t>заключ</w:t>
      </w:r>
      <w:r>
        <w:rPr>
          <w:sz w:val="24"/>
          <w:szCs w:val="24"/>
        </w:rPr>
        <w:t>ение Договора (подраздел 4.12.);</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r>
        <w:rPr>
          <w:sz w:val="24"/>
          <w:szCs w:val="24"/>
        </w:rPr>
        <w:t>.</w:t>
      </w:r>
    </w:p>
    <w:p w:rsidR="00BF3482" w:rsidRPr="00FE4E85" w:rsidRDefault="00BF3482" w:rsidP="00BF3482">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FE4E85">
        <w:rPr>
          <w:b/>
          <w:bCs/>
          <w:sz w:val="24"/>
          <w:szCs w:val="24"/>
        </w:rPr>
        <w:t xml:space="preserve">Публикация Извещения о проведении </w:t>
      </w:r>
      <w:bookmarkEnd w:id="58"/>
      <w:r w:rsidRPr="00FE4E85">
        <w:rPr>
          <w:b/>
          <w:bCs/>
          <w:sz w:val="24"/>
          <w:szCs w:val="24"/>
        </w:rPr>
        <w:t>закупки</w:t>
      </w:r>
    </w:p>
    <w:p w:rsidR="00BF3482" w:rsidRPr="00FE4E85" w:rsidRDefault="00BF3482" w:rsidP="00BF3482">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F3482" w:rsidRPr="00FE4E85" w:rsidRDefault="00BF3482" w:rsidP="00BF3482">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9" w:name="_Toc322017044"/>
      <w:r w:rsidRPr="00FE4E85">
        <w:rPr>
          <w:b/>
          <w:bCs/>
          <w:sz w:val="24"/>
          <w:szCs w:val="24"/>
        </w:rPr>
        <w:t>Предоставление Документации по закупке Участникам</w:t>
      </w:r>
      <w:bookmarkEnd w:id="59"/>
    </w:p>
    <w:p w:rsidR="00BF3482" w:rsidRPr="00FE4E85" w:rsidRDefault="00BF3482" w:rsidP="00BF3482">
      <w:pPr>
        <w:keepNext/>
        <w:numPr>
          <w:ilvl w:val="2"/>
          <w:numId w:val="12"/>
        </w:numPr>
        <w:suppressAutoHyphens/>
        <w:spacing w:line="240" w:lineRule="atLeast"/>
        <w:ind w:left="0" w:firstLine="0"/>
        <w:outlineLvl w:val="1"/>
        <w:rPr>
          <w:bCs/>
          <w:sz w:val="24"/>
          <w:szCs w:val="24"/>
        </w:rPr>
      </w:pPr>
      <w:bookmarkStart w:id="60"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F3482" w:rsidRPr="00FE4E85" w:rsidRDefault="00BF3482" w:rsidP="00BF3482">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0"/>
    </w:p>
    <w:p w:rsidR="00BF3482" w:rsidRPr="00FC1C0D" w:rsidRDefault="00BF3482" w:rsidP="00BF3482">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5"/>
      <w:r w:rsidRPr="00FC1C0D">
        <w:rPr>
          <w:b/>
          <w:bCs/>
          <w:sz w:val="24"/>
          <w:szCs w:val="24"/>
        </w:rPr>
        <w:t>Заявок</w:t>
      </w:r>
    </w:p>
    <w:p w:rsidR="00BF3482" w:rsidRPr="00FC1C0D" w:rsidRDefault="00BF3482" w:rsidP="00BF3482">
      <w:pPr>
        <w:keepNext/>
        <w:numPr>
          <w:ilvl w:val="2"/>
          <w:numId w:val="12"/>
        </w:numPr>
        <w:suppressAutoHyphens/>
        <w:spacing w:before="240" w:after="120" w:line="240" w:lineRule="auto"/>
        <w:ind w:left="0" w:firstLine="0"/>
        <w:outlineLvl w:val="2"/>
        <w:rPr>
          <w:b/>
          <w:bCs/>
          <w:sz w:val="24"/>
          <w:szCs w:val="24"/>
        </w:rPr>
      </w:pPr>
      <w:bookmarkStart w:id="61" w:name="_Toc322017047"/>
      <w:r w:rsidRPr="00FC1C0D">
        <w:rPr>
          <w:b/>
          <w:bCs/>
          <w:sz w:val="24"/>
          <w:szCs w:val="24"/>
        </w:rPr>
        <w:t xml:space="preserve">Общие требования к </w:t>
      </w:r>
      <w:bookmarkEnd w:id="61"/>
      <w:r w:rsidRPr="00FC1C0D">
        <w:rPr>
          <w:b/>
          <w:bCs/>
          <w:sz w:val="24"/>
          <w:szCs w:val="24"/>
        </w:rPr>
        <w:t>Заявке</w:t>
      </w:r>
    </w:p>
    <w:p w:rsidR="00BF3482" w:rsidRPr="00FC1C0D" w:rsidRDefault="00BF3482" w:rsidP="00BF3482">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BF3482" w:rsidRDefault="00BF3482" w:rsidP="00BF3482">
      <w:pPr>
        <w:shd w:val="clear" w:color="auto" w:fill="FFFFFF"/>
        <w:spacing w:line="240" w:lineRule="atLeast"/>
        <w:ind w:firstLine="0"/>
        <w:rPr>
          <w:sz w:val="24"/>
          <w:szCs w:val="24"/>
        </w:rPr>
      </w:pPr>
      <w:r w:rsidRPr="00680A42">
        <w:rPr>
          <w:b/>
          <w:sz w:val="24"/>
          <w:szCs w:val="24"/>
        </w:rPr>
        <w:t>а)</w:t>
      </w:r>
      <w:r w:rsidRPr="00680A42">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17318" w:rsidRPr="00680A42" w:rsidRDefault="00A17318" w:rsidP="00BF3482">
      <w:pPr>
        <w:shd w:val="clear" w:color="auto" w:fill="FFFFFF"/>
        <w:spacing w:line="240" w:lineRule="atLeast"/>
        <w:ind w:firstLine="0"/>
        <w:rPr>
          <w:sz w:val="24"/>
          <w:szCs w:val="24"/>
        </w:rPr>
      </w:pPr>
      <w:r>
        <w:rPr>
          <w:sz w:val="24"/>
          <w:szCs w:val="24"/>
        </w:rPr>
        <w:t xml:space="preserve">б) Техническое задание </w:t>
      </w:r>
      <w:r w:rsidRPr="00680A42">
        <w:rPr>
          <w:sz w:val="24"/>
          <w:szCs w:val="24"/>
        </w:rPr>
        <w:t>по форме и в соответствии с инструкциями, приведенными в настоящей Документации (подраздел 5.</w:t>
      </w:r>
      <w:r>
        <w:rPr>
          <w:sz w:val="24"/>
          <w:szCs w:val="24"/>
        </w:rPr>
        <w:t>2</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б</w:t>
      </w:r>
      <w:r w:rsidRPr="00680A42">
        <w:rPr>
          <w:b/>
          <w:sz w:val="24"/>
          <w:szCs w:val="24"/>
        </w:rPr>
        <w:t>)</w:t>
      </w:r>
      <w:r w:rsidRPr="00680A42">
        <w:rPr>
          <w:sz w:val="24"/>
          <w:szCs w:val="24"/>
        </w:rPr>
        <w:t xml:space="preserve"> Анкету Участника по форме и в соответствии с инструкциями, приведенными в настоящей Документации (подраздел 5.</w:t>
      </w:r>
      <w:r w:rsidR="00A17318">
        <w:rPr>
          <w:sz w:val="24"/>
          <w:szCs w:val="24"/>
        </w:rPr>
        <w:t>3</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в</w:t>
      </w:r>
      <w:r w:rsidRPr="00680A42">
        <w:rPr>
          <w:b/>
          <w:sz w:val="24"/>
          <w:szCs w:val="24"/>
        </w:rPr>
        <w:t>)</w:t>
      </w:r>
      <w:r w:rsidRPr="00680A42">
        <w:rPr>
          <w:sz w:val="24"/>
          <w:szCs w:val="24"/>
        </w:rPr>
        <w:t xml:space="preserve"> Справку об отсутствии признаков крупной сделки по форме и в соответствии с инструкциями, приведенными в насто</w:t>
      </w:r>
      <w:r>
        <w:rPr>
          <w:sz w:val="24"/>
          <w:szCs w:val="24"/>
        </w:rPr>
        <w:t>ящей Документации (подраздел 5.</w:t>
      </w:r>
      <w:r w:rsidR="00A17318">
        <w:rPr>
          <w:sz w:val="24"/>
          <w:szCs w:val="24"/>
        </w:rPr>
        <w:t>4</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г</w:t>
      </w:r>
      <w:r w:rsidRPr="00680A42">
        <w:rPr>
          <w:b/>
          <w:sz w:val="24"/>
          <w:szCs w:val="24"/>
        </w:rPr>
        <w:t>)</w:t>
      </w:r>
      <w:r w:rsidRPr="00680A42">
        <w:rPr>
          <w:sz w:val="24"/>
          <w:szCs w:val="24"/>
        </w:rPr>
        <w:t xml:space="preserve"> С</w:t>
      </w:r>
      <w:r w:rsidR="00A17318">
        <w:rPr>
          <w:sz w:val="24"/>
          <w:szCs w:val="24"/>
        </w:rPr>
        <w:t>ведения из единого реестра СМСП</w:t>
      </w:r>
      <w:r w:rsidRPr="00680A42">
        <w:rPr>
          <w:sz w:val="24"/>
          <w:szCs w:val="24"/>
        </w:rPr>
        <w:t xml:space="preserve"> (п.п. </w:t>
      </w:r>
      <w:r w:rsidR="00A17318">
        <w:rPr>
          <w:sz w:val="24"/>
          <w:szCs w:val="24"/>
        </w:rPr>
        <w:t>«к» п.4.5.2.2.) либо Декларацию</w:t>
      </w:r>
      <w:r w:rsidRPr="00680A42">
        <w:rPr>
          <w:sz w:val="24"/>
          <w:szCs w:val="24"/>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(подраздел 5.5.)</w:t>
      </w:r>
      <w:r>
        <w:rPr>
          <w:sz w:val="24"/>
          <w:szCs w:val="24"/>
        </w:rPr>
        <w:t xml:space="preserve">, если Участник относится к </w:t>
      </w:r>
      <w:r w:rsidRPr="00680A42">
        <w:rPr>
          <w:sz w:val="24"/>
          <w:szCs w:val="24"/>
        </w:rPr>
        <w:t>СМСП;</w:t>
      </w:r>
    </w:p>
    <w:p w:rsidR="00BF3482" w:rsidRPr="00680A42" w:rsidRDefault="00BF3482" w:rsidP="00BF3482">
      <w:pPr>
        <w:shd w:val="clear" w:color="auto" w:fill="FFFFFF"/>
        <w:spacing w:line="240" w:lineRule="atLeast"/>
        <w:ind w:firstLine="0"/>
        <w:rPr>
          <w:sz w:val="24"/>
          <w:szCs w:val="24"/>
        </w:rPr>
      </w:pPr>
      <w:r>
        <w:rPr>
          <w:b/>
          <w:sz w:val="24"/>
          <w:szCs w:val="24"/>
        </w:rPr>
        <w:t>д</w:t>
      </w:r>
      <w:r w:rsidRPr="00680A42">
        <w:rPr>
          <w:b/>
          <w:sz w:val="24"/>
          <w:szCs w:val="24"/>
        </w:rPr>
        <w:t>)</w:t>
      </w:r>
      <w:r w:rsidRPr="00680A42">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BF3482" w:rsidRPr="00EA0FDA" w:rsidRDefault="00BF3482" w:rsidP="00BF3482">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 и Приложения к ней («</w:t>
      </w:r>
      <w:r w:rsidR="00A17318">
        <w:rPr>
          <w:sz w:val="24"/>
          <w:szCs w:val="24"/>
        </w:rPr>
        <w:t>а</w:t>
      </w:r>
      <w:r w:rsidRPr="00EA0FDA">
        <w:rPr>
          <w:sz w:val="24"/>
          <w:szCs w:val="24"/>
        </w:rPr>
        <w:t>» - «</w:t>
      </w:r>
      <w:r w:rsidR="00A17318">
        <w:rPr>
          <w:sz w:val="24"/>
          <w:szCs w:val="24"/>
        </w:rPr>
        <w:t>г</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BF3482" w:rsidRPr="00E9796E" w:rsidRDefault="00BF3482" w:rsidP="00BF3482">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lastRenderedPageBreak/>
        <w:t xml:space="preserve">Требования к сроку действия </w:t>
      </w:r>
      <w:bookmarkEnd w:id="62"/>
      <w:r w:rsidRPr="00E9796E">
        <w:rPr>
          <w:rFonts w:eastAsia="Calibri"/>
          <w:b/>
          <w:bCs/>
          <w:sz w:val="24"/>
          <w:szCs w:val="24"/>
          <w:lang w:eastAsia="en-US"/>
        </w:rPr>
        <w:t>Заявки</w:t>
      </w:r>
    </w:p>
    <w:p w:rsidR="00BF3482" w:rsidRPr="00E9796E" w:rsidRDefault="00BF3482" w:rsidP="00BF3482">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w:t>
      </w:r>
      <w:r w:rsidR="00A17318">
        <w:rPr>
          <w:rFonts w:eastAsia="Calibri"/>
          <w:sz w:val="24"/>
          <w:szCs w:val="24"/>
          <w:lang w:eastAsia="en-US"/>
        </w:rPr>
        <w:t>30</w:t>
      </w:r>
      <w:r w:rsidRPr="00E9796E">
        <w:rPr>
          <w:rFonts w:eastAsia="Calibri"/>
          <w:sz w:val="24"/>
          <w:szCs w:val="24"/>
          <w:lang w:eastAsia="en-US"/>
        </w:rPr>
        <w:t xml:space="preserve"> (</w:t>
      </w:r>
      <w:r w:rsidR="00A17318">
        <w:rPr>
          <w:rFonts w:eastAsia="Calibri"/>
          <w:sz w:val="24"/>
          <w:szCs w:val="24"/>
          <w:lang w:eastAsia="en-US"/>
        </w:rPr>
        <w:t>тридцати</w:t>
      </w:r>
      <w:r w:rsidRPr="00E9796E">
        <w:rPr>
          <w:rFonts w:eastAsia="Calibri"/>
          <w:sz w:val="24"/>
          <w:szCs w:val="24"/>
          <w:lang w:eastAsia="en-US"/>
        </w:rPr>
        <w:t xml:space="preserve">) календарных дней со дня, следующего за днем окончания срока подачи Заявок. </w:t>
      </w:r>
    </w:p>
    <w:p w:rsidR="00BF3482" w:rsidRPr="00E9796E" w:rsidRDefault="00BF3482" w:rsidP="00BF3482">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BF3482" w:rsidRPr="00E9796E" w:rsidRDefault="00BF3482" w:rsidP="00BF3482">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BF3482" w:rsidRPr="00E9796E" w:rsidRDefault="00BF3482" w:rsidP="00BF3482">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BF3482" w:rsidRPr="00E9796E" w:rsidRDefault="00BF3482" w:rsidP="00BF3482">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BF3482" w:rsidRPr="00E9796E" w:rsidRDefault="00BF3482" w:rsidP="00BF3482">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BF3482" w:rsidRPr="00E9796E" w:rsidRDefault="00BF3482" w:rsidP="00BF3482">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BF3482" w:rsidRPr="00E9796E" w:rsidRDefault="00BF3482" w:rsidP="00BF3482">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BF3482" w:rsidRPr="00204B5B" w:rsidRDefault="00BF3482" w:rsidP="00BF3482">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A17318">
        <w:rPr>
          <w:b/>
          <w:color w:val="000000"/>
          <w:sz w:val="24"/>
          <w:szCs w:val="24"/>
        </w:rPr>
        <w:t>07</w:t>
      </w:r>
      <w:r w:rsidRPr="00204B5B">
        <w:rPr>
          <w:b/>
          <w:color w:val="000000"/>
          <w:sz w:val="24"/>
          <w:szCs w:val="24"/>
        </w:rPr>
        <w:t>.0</w:t>
      </w:r>
      <w:r w:rsidR="00A17318">
        <w:rPr>
          <w:b/>
          <w:color w:val="000000"/>
          <w:sz w:val="24"/>
          <w:szCs w:val="24"/>
        </w:rPr>
        <w:t>8</w:t>
      </w:r>
      <w:r w:rsidRPr="00204B5B">
        <w:rPr>
          <w:b/>
          <w:color w:val="000000"/>
          <w:sz w:val="24"/>
          <w:szCs w:val="24"/>
        </w:rPr>
        <w:t>.2020 года</w:t>
      </w:r>
      <w:r w:rsidRPr="00204B5B">
        <w:rPr>
          <w:color w:val="000000"/>
          <w:sz w:val="24"/>
          <w:szCs w:val="24"/>
        </w:rPr>
        <w:t>.</w:t>
      </w:r>
    </w:p>
    <w:p w:rsidR="00BF3482" w:rsidRPr="00204B5B" w:rsidRDefault="00BF3482" w:rsidP="00BF3482">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A17318">
        <w:rPr>
          <w:rFonts w:eastAsia="Calibri"/>
          <w:b/>
          <w:sz w:val="24"/>
          <w:szCs w:val="24"/>
          <w:lang w:eastAsia="en-US"/>
        </w:rPr>
        <w:t>19</w:t>
      </w:r>
      <w:r w:rsidRPr="00204B5B">
        <w:rPr>
          <w:rFonts w:eastAsia="Calibri"/>
          <w:b/>
          <w:sz w:val="24"/>
          <w:szCs w:val="24"/>
          <w:lang w:eastAsia="en-US"/>
        </w:rPr>
        <w:t>.0</w:t>
      </w:r>
      <w:r w:rsidR="00A17318">
        <w:rPr>
          <w:rFonts w:eastAsia="Calibri"/>
          <w:b/>
          <w:sz w:val="24"/>
          <w:szCs w:val="24"/>
          <w:lang w:eastAsia="en-US"/>
        </w:rPr>
        <w:t>8</w:t>
      </w:r>
      <w:r w:rsidRPr="00204B5B">
        <w:rPr>
          <w:rFonts w:eastAsia="Calibri"/>
          <w:b/>
          <w:sz w:val="24"/>
          <w:szCs w:val="24"/>
          <w:lang w:eastAsia="en-US"/>
        </w:rPr>
        <w:t>.2020 года.</w:t>
      </w:r>
    </w:p>
    <w:p w:rsidR="00BF3482" w:rsidRPr="00204B5B" w:rsidRDefault="00BF3482" w:rsidP="00BF3482">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BF3482" w:rsidRPr="00204B5B"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BF3482" w:rsidRPr="00204B5B"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A17318">
        <w:rPr>
          <w:rFonts w:cs="Arial"/>
          <w:b/>
          <w:sz w:val="24"/>
          <w:szCs w:val="24"/>
        </w:rPr>
        <w:t>1</w:t>
      </w:r>
      <w:r>
        <w:rPr>
          <w:rFonts w:cs="Arial"/>
          <w:b/>
          <w:sz w:val="24"/>
          <w:szCs w:val="24"/>
        </w:rPr>
        <w:t>8</w:t>
      </w:r>
      <w:r w:rsidRPr="00204B5B">
        <w:rPr>
          <w:rFonts w:cs="Arial"/>
          <w:b/>
          <w:sz w:val="24"/>
          <w:szCs w:val="24"/>
        </w:rPr>
        <w:t>.0</w:t>
      </w:r>
      <w:r w:rsidR="00A17318">
        <w:rPr>
          <w:rFonts w:cs="Arial"/>
          <w:b/>
          <w:sz w:val="24"/>
          <w:szCs w:val="24"/>
        </w:rPr>
        <w:t>8</w:t>
      </w:r>
      <w:r w:rsidRPr="00204B5B">
        <w:rPr>
          <w:rFonts w:cs="Arial"/>
          <w:b/>
          <w:sz w:val="24"/>
          <w:szCs w:val="24"/>
        </w:rPr>
        <w:t>.2020 года.</w:t>
      </w:r>
    </w:p>
    <w:p w:rsidR="00BF3482" w:rsidRPr="00E9796E"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BF3482" w:rsidRDefault="00BF3482" w:rsidP="00BF3482">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A17318" w:rsidRPr="00E9796E" w:rsidRDefault="00A17318" w:rsidP="00A17318">
      <w:pPr>
        <w:widowControl w:val="0"/>
        <w:shd w:val="clear" w:color="auto" w:fill="FFFFFF"/>
        <w:tabs>
          <w:tab w:val="left" w:pos="0"/>
          <w:tab w:val="left" w:pos="851"/>
        </w:tabs>
        <w:autoSpaceDE w:val="0"/>
        <w:autoSpaceDN w:val="0"/>
        <w:adjustRightInd w:val="0"/>
        <w:spacing w:line="240" w:lineRule="atLeast"/>
        <w:ind w:firstLine="0"/>
        <w:contextualSpacing/>
        <w:jc w:val="left"/>
        <w:rPr>
          <w:rFonts w:cs="Arial"/>
          <w:sz w:val="24"/>
          <w:szCs w:val="24"/>
        </w:rPr>
      </w:pPr>
    </w:p>
    <w:p w:rsidR="00BF3482" w:rsidRPr="00E9796E" w:rsidRDefault="00BF3482" w:rsidP="00BF3482">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BF3482" w:rsidRPr="00E9796E" w:rsidRDefault="00BF3482" w:rsidP="00BF3482">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BF3482" w:rsidRPr="00E9796E" w:rsidRDefault="00BF3482" w:rsidP="00BF3482">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BF3482" w:rsidRPr="00E9796E" w:rsidRDefault="00BF3482" w:rsidP="00BF3482">
      <w:pPr>
        <w:keepNext/>
        <w:widowControl w:val="0"/>
        <w:shd w:val="clear" w:color="auto" w:fill="FFFFFF"/>
        <w:tabs>
          <w:tab w:val="left" w:pos="993"/>
        </w:tabs>
        <w:spacing w:line="240" w:lineRule="atLeast"/>
        <w:ind w:firstLine="0"/>
        <w:rPr>
          <w:sz w:val="24"/>
          <w:szCs w:val="24"/>
        </w:rPr>
      </w:pPr>
      <w:r w:rsidRPr="00E9796E">
        <w:rPr>
          <w:b/>
          <w:sz w:val="24"/>
          <w:szCs w:val="24"/>
        </w:rPr>
        <w:t>4.4.7.3.</w:t>
      </w:r>
      <w:r>
        <w:rPr>
          <w:b/>
          <w:sz w:val="24"/>
          <w:szCs w:val="24"/>
        </w:rPr>
        <w:t xml:space="preserve"> </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Pr>
          <w:bCs/>
          <w:iCs/>
          <w:sz w:val="24"/>
          <w:szCs w:val="24"/>
        </w:rPr>
        <w:t>4</w:t>
      </w:r>
      <w:r w:rsidRPr="00E9796E">
        <w:rPr>
          <w:bCs/>
          <w:iCs/>
          <w:sz w:val="24"/>
          <w:szCs w:val="24"/>
        </w:rPr>
        <w:t>-х (</w:t>
      </w:r>
      <w:r>
        <w:rPr>
          <w:bCs/>
          <w:iCs/>
          <w:sz w:val="24"/>
          <w:szCs w:val="24"/>
        </w:rPr>
        <w:t>четыре</w:t>
      </w:r>
      <w:r w:rsidRPr="00E9796E">
        <w:rPr>
          <w:bCs/>
          <w:iCs/>
          <w:sz w:val="24"/>
          <w:szCs w:val="24"/>
        </w:rPr>
        <w:t>х) рабочих дней</w:t>
      </w:r>
      <w:r w:rsidRPr="00E9796E">
        <w:rPr>
          <w:sz w:val="24"/>
          <w:szCs w:val="24"/>
        </w:rPr>
        <w:t>.</w:t>
      </w:r>
    </w:p>
    <w:p w:rsidR="00BF3482" w:rsidRPr="00E9796E" w:rsidRDefault="00BF3482" w:rsidP="00BF3482">
      <w:pPr>
        <w:widowControl w:val="0"/>
        <w:numPr>
          <w:ilvl w:val="3"/>
          <w:numId w:val="26"/>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BF3482" w:rsidRPr="00E9796E" w:rsidRDefault="00BF3482" w:rsidP="00BF3482">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BF3482" w:rsidRPr="00E9796E" w:rsidRDefault="00BF3482" w:rsidP="00BF3482">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BF3482" w:rsidRPr="00E9796E" w:rsidRDefault="00BF3482" w:rsidP="00BF3482">
      <w:pPr>
        <w:widowControl w:val="0"/>
        <w:numPr>
          <w:ilvl w:val="2"/>
          <w:numId w:val="26"/>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BF3482" w:rsidRPr="00204B5B" w:rsidRDefault="00BF3482" w:rsidP="00BF3482">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A17318">
        <w:rPr>
          <w:rFonts w:eastAsia="Calibri"/>
          <w:b/>
          <w:sz w:val="24"/>
          <w:szCs w:val="24"/>
          <w:lang w:eastAsia="en-US"/>
        </w:rPr>
        <w:t>19</w:t>
      </w:r>
      <w:r w:rsidRPr="00204B5B">
        <w:rPr>
          <w:rFonts w:eastAsia="Calibri"/>
          <w:b/>
          <w:sz w:val="24"/>
          <w:szCs w:val="24"/>
          <w:lang w:eastAsia="en-US"/>
        </w:rPr>
        <w:t>.0</w:t>
      </w:r>
      <w:r w:rsidR="00A17318">
        <w:rPr>
          <w:rFonts w:eastAsia="Calibri"/>
          <w:b/>
          <w:sz w:val="24"/>
          <w:szCs w:val="24"/>
          <w:lang w:eastAsia="en-US"/>
        </w:rPr>
        <w:t>8</w:t>
      </w:r>
      <w:r w:rsidRPr="00204B5B">
        <w:rPr>
          <w:rFonts w:eastAsia="Calibri"/>
          <w:b/>
          <w:sz w:val="24"/>
          <w:szCs w:val="24"/>
          <w:lang w:eastAsia="en-US"/>
        </w:rPr>
        <w:t>.2020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BF3482" w:rsidRPr="00E9796E" w:rsidRDefault="00BF3482" w:rsidP="00BF3482">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A17318">
        <w:rPr>
          <w:b/>
          <w:color w:val="000000"/>
          <w:sz w:val="24"/>
          <w:szCs w:val="24"/>
        </w:rPr>
        <w:t>1</w:t>
      </w:r>
      <w:r>
        <w:rPr>
          <w:b/>
          <w:color w:val="000000"/>
          <w:sz w:val="24"/>
          <w:szCs w:val="24"/>
        </w:rPr>
        <w:t>9</w:t>
      </w:r>
      <w:r w:rsidRPr="00204B5B">
        <w:rPr>
          <w:b/>
          <w:color w:val="000000"/>
          <w:sz w:val="24"/>
          <w:szCs w:val="24"/>
        </w:rPr>
        <w:t>.0</w:t>
      </w:r>
      <w:r w:rsidR="00A17318">
        <w:rPr>
          <w:b/>
          <w:color w:val="000000"/>
          <w:sz w:val="24"/>
          <w:szCs w:val="24"/>
        </w:rPr>
        <w:t>8</w:t>
      </w:r>
      <w:r w:rsidRPr="00204B5B">
        <w:rPr>
          <w:b/>
          <w:color w:val="000000"/>
          <w:sz w:val="24"/>
          <w:szCs w:val="24"/>
        </w:rPr>
        <w:t>.2020 года</w:t>
      </w:r>
    </w:p>
    <w:p w:rsidR="00BF3482" w:rsidRPr="00E9796E" w:rsidRDefault="00BF3482" w:rsidP="00BF3482">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BF3482" w:rsidRPr="00E9796E" w:rsidRDefault="00BF3482" w:rsidP="00BF3482">
      <w:pPr>
        <w:keepNext/>
        <w:widowControl w:val="0"/>
        <w:numPr>
          <w:ilvl w:val="2"/>
          <w:numId w:val="29"/>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BF3482" w:rsidRPr="00E9796E" w:rsidRDefault="00BF3482" w:rsidP="00BF3482">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BF3482" w:rsidRPr="00E9796E" w:rsidRDefault="00BF3482" w:rsidP="00BF3482">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BF3482" w:rsidRPr="00E9796E" w:rsidRDefault="00BF3482" w:rsidP="00BF3482">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BF3482" w:rsidRPr="00D70E57" w:rsidRDefault="00BF3482" w:rsidP="00BF3482">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BF3482" w:rsidRPr="00D70E57" w:rsidRDefault="00BF3482" w:rsidP="00BF3482">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BF3482" w:rsidRPr="00D70E57" w:rsidRDefault="00BF3482" w:rsidP="00BF3482">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F3482" w:rsidRPr="00D70E57" w:rsidRDefault="00BF3482" w:rsidP="00BF3482">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BF3482" w:rsidRPr="00CC3A6C" w:rsidRDefault="00BF3482" w:rsidP="00BF3482">
      <w:pPr>
        <w:pStyle w:val="aff8"/>
        <w:tabs>
          <w:tab w:val="left" w:pos="851"/>
          <w:tab w:val="left" w:pos="1134"/>
        </w:tabs>
        <w:spacing w:line="240" w:lineRule="atLeast"/>
        <w:ind w:left="0"/>
        <w:jc w:val="both"/>
        <w:rPr>
          <w:rFonts w:ascii="Times New Roman" w:hAnsi="Times New Roman" w:cs="Times New Roman"/>
          <w:sz w:val="24"/>
          <w:szCs w:val="24"/>
        </w:rPr>
      </w:pPr>
      <w:r w:rsidRPr="00CC3A6C">
        <w:rPr>
          <w:rFonts w:ascii="Times New Roman" w:hAnsi="Times New Roman" w:cs="Times New Roman"/>
          <w:b/>
          <w:sz w:val="24"/>
          <w:szCs w:val="24"/>
        </w:rPr>
        <w:t>4.5.1.3.</w:t>
      </w:r>
      <w:r w:rsidRPr="00CC3A6C">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lastRenderedPageBreak/>
        <w:t>а)</w:t>
      </w:r>
      <w:r w:rsidRPr="004D4263">
        <w:rPr>
          <w:rFonts w:eastAsia="Calibri"/>
          <w:sz w:val="22"/>
          <w:szCs w:val="22"/>
          <w:lang w:eastAsia="en-US"/>
        </w:rPr>
        <w:t xml:space="preserve"> </w:t>
      </w:r>
      <w:r w:rsidRPr="004D4263">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t>б)</w:t>
      </w:r>
      <w:r w:rsidRPr="004D4263">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bCs/>
          <w:iCs/>
          <w:sz w:val="24"/>
          <w:szCs w:val="24"/>
          <w:lang w:eastAsia="en-US"/>
        </w:rPr>
        <w:t>в)</w:t>
      </w:r>
      <w:r w:rsidRPr="004D4263">
        <w:rPr>
          <w:rFonts w:eastAsia="Calibri"/>
          <w:bCs/>
          <w:iCs/>
          <w:sz w:val="24"/>
          <w:szCs w:val="24"/>
          <w:lang w:eastAsia="en-US"/>
        </w:rPr>
        <w:t xml:space="preserve"> </w:t>
      </w:r>
      <w:r w:rsidRPr="004D4263">
        <w:rPr>
          <w:rFonts w:eastAsia="Calibri"/>
          <w:sz w:val="24"/>
          <w:szCs w:val="24"/>
          <w:lang w:eastAsia="en-US"/>
        </w:rPr>
        <w:t xml:space="preserve">сведения об Участнике закупки не должны </w:t>
      </w:r>
      <w:r w:rsidRPr="004D4263">
        <w:rPr>
          <w:rFonts w:eastAsia="Calibri"/>
          <w:bCs/>
          <w:iCs/>
          <w:sz w:val="24"/>
          <w:szCs w:val="24"/>
          <w:lang w:eastAsia="en-US"/>
        </w:rPr>
        <w:t>быть</w:t>
      </w:r>
      <w:r w:rsidRPr="004D4263">
        <w:rPr>
          <w:rFonts w:eastAsia="Calibri"/>
          <w:sz w:val="24"/>
          <w:szCs w:val="24"/>
          <w:lang w:eastAsia="en-US"/>
        </w:rPr>
        <w:t xml:space="preserve"> в реестрах недобросовестных поставщиков.</w:t>
      </w:r>
    </w:p>
    <w:p w:rsidR="00BF3482" w:rsidRPr="004D4263" w:rsidRDefault="00BF3482" w:rsidP="00BF3482">
      <w:pPr>
        <w:shd w:val="clear" w:color="auto" w:fill="FFFFFF"/>
        <w:spacing w:line="240" w:lineRule="atLeast"/>
        <w:ind w:firstLine="0"/>
        <w:rPr>
          <w:rFonts w:eastAsia="Calibri"/>
          <w:b/>
          <w:bCs/>
          <w:sz w:val="24"/>
          <w:szCs w:val="24"/>
          <w:lang w:eastAsia="en-US"/>
        </w:rPr>
      </w:pPr>
      <w:r w:rsidRPr="004D4263">
        <w:rPr>
          <w:rFonts w:eastAsia="Calibri"/>
          <w:b/>
          <w:sz w:val="24"/>
          <w:szCs w:val="24"/>
          <w:lang w:eastAsia="en-US"/>
        </w:rPr>
        <w:t xml:space="preserve">г) </w:t>
      </w:r>
      <w:r w:rsidRPr="004D4263">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BF3482" w:rsidRPr="004D4263" w:rsidRDefault="00BF3482" w:rsidP="00BF3482">
      <w:pPr>
        <w:shd w:val="clear" w:color="auto" w:fill="FFFFFF"/>
        <w:tabs>
          <w:tab w:val="left" w:pos="426"/>
        </w:tabs>
        <w:overflowPunct w:val="0"/>
        <w:snapToGrid w:val="0"/>
        <w:spacing w:line="240" w:lineRule="atLeast"/>
        <w:ind w:firstLine="0"/>
        <w:rPr>
          <w:rFonts w:eastAsia="Calibri"/>
          <w:sz w:val="24"/>
          <w:szCs w:val="24"/>
          <w:lang w:eastAsia="en-US"/>
        </w:rPr>
      </w:pPr>
      <w:r w:rsidRPr="004D4263">
        <w:rPr>
          <w:rFonts w:eastAsia="Calibri"/>
          <w:b/>
          <w:sz w:val="24"/>
          <w:szCs w:val="24"/>
          <w:lang w:eastAsia="en-US"/>
        </w:rPr>
        <w:t>д)</w:t>
      </w:r>
      <w:r w:rsidRPr="004D4263">
        <w:rPr>
          <w:rFonts w:eastAsia="Calibri"/>
          <w:sz w:val="24"/>
          <w:szCs w:val="24"/>
          <w:lang w:eastAsia="en-US"/>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F3482" w:rsidRPr="004D4263" w:rsidRDefault="00BF3482" w:rsidP="00BF3482">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4D4263">
        <w:rPr>
          <w:b/>
          <w:sz w:val="24"/>
          <w:szCs w:val="24"/>
        </w:rPr>
        <w:t>е)</w:t>
      </w:r>
      <w:r w:rsidRPr="004D4263">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3482" w:rsidRPr="004D4263" w:rsidRDefault="00BF3482" w:rsidP="00BF3482">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4D4263">
        <w:rPr>
          <w:rFonts w:eastAsia="Calibri"/>
          <w:b/>
          <w:sz w:val="24"/>
          <w:szCs w:val="24"/>
          <w:lang w:eastAsia="en-US"/>
        </w:rPr>
        <w:t>ж)</w:t>
      </w:r>
      <w:r w:rsidRPr="004D4263">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BF3482" w:rsidRPr="004D4263" w:rsidRDefault="00BF3482" w:rsidP="00BF3482">
      <w:pPr>
        <w:spacing w:line="240" w:lineRule="atLeast"/>
        <w:ind w:firstLine="0"/>
        <w:rPr>
          <w:rFonts w:eastAsia="Calibri"/>
          <w:sz w:val="24"/>
          <w:szCs w:val="24"/>
          <w:lang w:eastAsia="en-US"/>
        </w:rPr>
      </w:pPr>
      <w:r w:rsidRPr="004D4263">
        <w:rPr>
          <w:rFonts w:eastAsia="Calibri"/>
          <w:b/>
          <w:sz w:val="24"/>
          <w:szCs w:val="24"/>
          <w:lang w:eastAsia="en-US"/>
        </w:rPr>
        <w:t>з)</w:t>
      </w:r>
      <w:r w:rsidRPr="004D4263">
        <w:rPr>
          <w:rFonts w:eastAsia="Calibri"/>
          <w:sz w:val="24"/>
          <w:szCs w:val="24"/>
          <w:lang w:eastAsia="en-US"/>
        </w:rPr>
        <w:t xml:space="preserve"> 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не должен являться массовым учредителем (т.е. учредителем 10 (десяти) и более компаний).</w:t>
      </w:r>
    </w:p>
    <w:p w:rsidR="00BF3482" w:rsidRPr="00D70E57" w:rsidRDefault="00BF3482" w:rsidP="00BF3482">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BF3482" w:rsidRPr="000020DE" w:rsidRDefault="00BF3482" w:rsidP="00BF3482">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BF3482" w:rsidRPr="000020DE" w:rsidRDefault="00BF3482" w:rsidP="00BF3482">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Pr="000020DE">
        <w:rPr>
          <w:sz w:val="24"/>
          <w:szCs w:val="24"/>
        </w:rPr>
        <w:t xml:space="preserve">. </w:t>
      </w:r>
    </w:p>
    <w:p w:rsidR="00BF3482" w:rsidRPr="000020DE" w:rsidRDefault="00BF3482" w:rsidP="00BF3482">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Pr>
          <w:sz w:val="24"/>
          <w:szCs w:val="24"/>
        </w:rPr>
        <w:t>,</w:t>
      </w:r>
      <w:r w:rsidRPr="000020DE">
        <w:rPr>
          <w:sz w:val="24"/>
          <w:szCs w:val="24"/>
        </w:rPr>
        <w:t xml:space="preserve"> вышеуказанным требованиям являются следующие документы: </w:t>
      </w:r>
    </w:p>
    <w:p w:rsidR="00BF3482" w:rsidRPr="000020DE" w:rsidRDefault="00BF3482" w:rsidP="00BF3482">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BF3482" w:rsidRPr="000020DE" w:rsidRDefault="00BF3482" w:rsidP="00BF3482">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F3482" w:rsidRPr="000020DE" w:rsidRDefault="00BF3482" w:rsidP="00BF3482">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BF3482" w:rsidRPr="000020DE" w:rsidRDefault="00BF3482" w:rsidP="00BF3482">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BF3482" w:rsidRPr="000020DE" w:rsidRDefault="00BF3482" w:rsidP="00BF3482">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Pr>
          <w:sz w:val="24"/>
          <w:szCs w:val="24"/>
        </w:rPr>
        <w:t>9 год</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BF3482" w:rsidRPr="000020DE" w:rsidRDefault="00BF3482" w:rsidP="00BF3482">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5A5921">
        <w:rPr>
          <w:rFonts w:eastAsia="Calibri"/>
          <w:sz w:val="24"/>
          <w:szCs w:val="24"/>
          <w:lang w:eastAsia="en-US"/>
        </w:rPr>
        <w:t>2</w:t>
      </w:r>
      <w:r w:rsidRPr="000020DE">
        <w:rPr>
          <w:rFonts w:eastAsia="Calibri"/>
          <w:sz w:val="24"/>
          <w:szCs w:val="24"/>
          <w:lang w:eastAsia="en-US"/>
        </w:rPr>
        <w:t xml:space="preserve"> квартал 20</w:t>
      </w:r>
      <w:r>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BF3482" w:rsidRPr="000020DE" w:rsidRDefault="00BF3482" w:rsidP="00BF3482">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BF3482" w:rsidRPr="000020DE" w:rsidRDefault="00BF3482" w:rsidP="00BF3482">
      <w:pPr>
        <w:spacing w:line="240" w:lineRule="atLeast"/>
        <w:ind w:firstLine="0"/>
        <w:rPr>
          <w:sz w:val="24"/>
          <w:szCs w:val="24"/>
        </w:rPr>
      </w:pPr>
      <w:r w:rsidRPr="000020DE">
        <w:rPr>
          <w:rFonts w:ascii="Times New Roman CYR" w:hAnsi="Times New Roman CYR" w:cs="Times New Roman CYR"/>
          <w:b/>
          <w:sz w:val="24"/>
          <w:szCs w:val="24"/>
        </w:rPr>
        <w:lastRenderedPageBreak/>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формой </w:t>
      </w:r>
      <w:r>
        <w:rPr>
          <w:rFonts w:eastAsia="Calibri"/>
          <w:sz w:val="24"/>
          <w:szCs w:val="24"/>
          <w:lang w:eastAsia="en-US"/>
        </w:rPr>
        <w:t>3</w:t>
      </w:r>
      <w:r w:rsidRPr="000020DE">
        <w:rPr>
          <w:rFonts w:eastAsia="Calibri"/>
          <w:sz w:val="24"/>
          <w:szCs w:val="24"/>
          <w:lang w:eastAsia="en-US"/>
        </w:rPr>
        <w:t xml:space="preserve"> п.5.</w:t>
      </w:r>
      <w:r>
        <w:rPr>
          <w:rFonts w:eastAsia="Calibri"/>
          <w:sz w:val="24"/>
          <w:szCs w:val="24"/>
          <w:lang w:eastAsia="en-US"/>
        </w:rPr>
        <w:t>3</w:t>
      </w:r>
      <w:r w:rsidRPr="000020DE">
        <w:rPr>
          <w:rFonts w:eastAsia="Calibri"/>
          <w:sz w:val="24"/>
          <w:szCs w:val="24"/>
          <w:lang w:eastAsia="en-US"/>
        </w:rPr>
        <w:t xml:space="preserve"> Документации.</w:t>
      </w:r>
    </w:p>
    <w:p w:rsidR="00BF3482" w:rsidRPr="000020DE" w:rsidRDefault="00BF3482" w:rsidP="00BF3482">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BF3482" w:rsidRPr="000020DE" w:rsidRDefault="00BF3482" w:rsidP="00BF3482">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F3482" w:rsidRPr="000020DE" w:rsidRDefault="00BF3482" w:rsidP="00BF3482">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F3482" w:rsidRPr="000020DE" w:rsidRDefault="00BF3482" w:rsidP="00BF3482">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BF3482" w:rsidRPr="000020DE" w:rsidRDefault="00BF3482" w:rsidP="00BF3482">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BF3482" w:rsidRDefault="00BF3482" w:rsidP="00BF3482">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w:t>
      </w:r>
      <w:r>
        <w:rPr>
          <w:rFonts w:eastAsia="Calibri"/>
          <w:sz w:val="24"/>
          <w:szCs w:val="24"/>
          <w:lang w:eastAsia="en-US"/>
        </w:rPr>
        <w:t>териям отнесения к СМСП (форма 4, п.п. 5.4</w:t>
      </w:r>
      <w:r w:rsidRPr="000020DE">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77282F" w:rsidRDefault="0077282F" w:rsidP="0077282F">
      <w:pPr>
        <w:widowControl w:val="0"/>
        <w:tabs>
          <w:tab w:val="left" w:pos="709"/>
        </w:tabs>
        <w:spacing w:line="240" w:lineRule="auto"/>
        <w:ind w:firstLine="0"/>
        <w:contextualSpacing/>
        <w:rPr>
          <w:sz w:val="24"/>
          <w:szCs w:val="24"/>
        </w:rPr>
      </w:pPr>
      <w:r>
        <w:rPr>
          <w:b/>
          <w:sz w:val="24"/>
          <w:szCs w:val="24"/>
        </w:rPr>
        <w:t>л</w:t>
      </w:r>
      <w:r w:rsidRPr="00B07930">
        <w:rPr>
          <w:b/>
          <w:sz w:val="24"/>
          <w:szCs w:val="24"/>
        </w:rPr>
        <w:t>)</w:t>
      </w:r>
      <w:r w:rsidRPr="00510641">
        <w:rPr>
          <w:sz w:val="24"/>
          <w:szCs w:val="24"/>
        </w:rPr>
        <w:t xml:space="preserve"> </w:t>
      </w:r>
      <w:r w:rsidRPr="009570D1">
        <w:rPr>
          <w:sz w:val="24"/>
          <w:szCs w:val="24"/>
        </w:rPr>
        <w:t>документ</w:t>
      </w:r>
      <w:r>
        <w:rPr>
          <w:sz w:val="24"/>
          <w:szCs w:val="24"/>
        </w:rPr>
        <w:t>ы, подтверждающие</w:t>
      </w:r>
      <w:r w:rsidRPr="009570D1">
        <w:rPr>
          <w:sz w:val="24"/>
          <w:szCs w:val="24"/>
        </w:rPr>
        <w:t xml:space="preserve">, что </w:t>
      </w:r>
      <w:r>
        <w:rPr>
          <w:sz w:val="24"/>
          <w:szCs w:val="24"/>
        </w:rPr>
        <w:t>Участник является</w:t>
      </w:r>
      <w:r w:rsidRPr="009570D1">
        <w:rPr>
          <w:sz w:val="24"/>
          <w:szCs w:val="24"/>
        </w:rPr>
        <w:t xml:space="preserve">, официальным дилером или субдилером производителя </w:t>
      </w:r>
      <w:r>
        <w:rPr>
          <w:sz w:val="24"/>
          <w:szCs w:val="24"/>
        </w:rPr>
        <w:t>товара</w:t>
      </w:r>
      <w:r w:rsidRPr="009570D1">
        <w:rPr>
          <w:sz w:val="24"/>
          <w:szCs w:val="24"/>
        </w:rPr>
        <w:t>, требуемого к поставке;</w:t>
      </w:r>
    </w:p>
    <w:p w:rsidR="0077282F" w:rsidRDefault="0077282F" w:rsidP="0077282F">
      <w:pPr>
        <w:widowControl w:val="0"/>
        <w:tabs>
          <w:tab w:val="left" w:pos="709"/>
        </w:tabs>
        <w:spacing w:line="240" w:lineRule="auto"/>
        <w:ind w:firstLine="0"/>
        <w:contextualSpacing/>
        <w:rPr>
          <w:color w:val="000000" w:themeColor="text1"/>
          <w:sz w:val="24"/>
          <w:szCs w:val="24"/>
        </w:rPr>
      </w:pPr>
      <w:r>
        <w:rPr>
          <w:b/>
          <w:sz w:val="24"/>
          <w:szCs w:val="24"/>
        </w:rPr>
        <w:t>м</w:t>
      </w:r>
      <w:r w:rsidRPr="00674734">
        <w:rPr>
          <w:b/>
          <w:sz w:val="24"/>
          <w:szCs w:val="24"/>
        </w:rPr>
        <w:t xml:space="preserve">) </w:t>
      </w:r>
      <w:r w:rsidRPr="00981617">
        <w:rPr>
          <w:color w:val="000000" w:themeColor="text1"/>
          <w:sz w:val="24"/>
          <w:szCs w:val="24"/>
        </w:rPr>
        <w:t>документ</w:t>
      </w:r>
      <w:r>
        <w:rPr>
          <w:color w:val="000000" w:themeColor="text1"/>
          <w:sz w:val="24"/>
          <w:szCs w:val="24"/>
        </w:rPr>
        <w:t>ы</w:t>
      </w:r>
      <w:r w:rsidRPr="00981617">
        <w:rPr>
          <w:color w:val="000000" w:themeColor="text1"/>
          <w:sz w:val="24"/>
          <w:szCs w:val="24"/>
        </w:rPr>
        <w:t>, подтверждающи</w:t>
      </w:r>
      <w:r>
        <w:rPr>
          <w:color w:val="000000" w:themeColor="text1"/>
          <w:sz w:val="24"/>
          <w:szCs w:val="24"/>
        </w:rPr>
        <w:t>е</w:t>
      </w:r>
      <w:r w:rsidRPr="00981617">
        <w:rPr>
          <w:color w:val="000000" w:themeColor="text1"/>
          <w:sz w:val="24"/>
          <w:szCs w:val="24"/>
        </w:rPr>
        <w:t xml:space="preserve"> наличие у Участника склада запасных частей </w:t>
      </w:r>
      <w:r w:rsidRPr="00F12AEB">
        <w:rPr>
          <w:color w:val="000000" w:themeColor="text1"/>
          <w:sz w:val="24"/>
          <w:szCs w:val="24"/>
        </w:rPr>
        <w:t>на территории г. Якутска Республики Саха (Якутия)</w:t>
      </w:r>
      <w:r>
        <w:rPr>
          <w:color w:val="000000" w:themeColor="text1"/>
          <w:sz w:val="24"/>
          <w:szCs w:val="24"/>
        </w:rPr>
        <w:t>;</w:t>
      </w:r>
    </w:p>
    <w:p w:rsidR="0077282F" w:rsidRPr="00F12AEB" w:rsidRDefault="0077282F" w:rsidP="0077282F">
      <w:pPr>
        <w:widowControl w:val="0"/>
        <w:tabs>
          <w:tab w:val="left" w:pos="709"/>
        </w:tabs>
        <w:spacing w:line="240" w:lineRule="auto"/>
        <w:ind w:firstLine="0"/>
        <w:contextualSpacing/>
        <w:rPr>
          <w:color w:val="000000" w:themeColor="text1"/>
          <w:sz w:val="24"/>
          <w:szCs w:val="24"/>
        </w:rPr>
      </w:pPr>
      <w:r w:rsidRPr="009570D1">
        <w:rPr>
          <w:b/>
          <w:color w:val="000000" w:themeColor="text1"/>
          <w:sz w:val="24"/>
          <w:szCs w:val="24"/>
        </w:rPr>
        <w:t>н)</w:t>
      </w:r>
      <w:r w:rsidRPr="009570D1">
        <w:rPr>
          <w:sz w:val="24"/>
          <w:szCs w:val="24"/>
        </w:rPr>
        <w:t xml:space="preserve"> </w:t>
      </w:r>
      <w:r w:rsidRPr="00F12AEB">
        <w:rPr>
          <w:color w:val="000000" w:themeColor="text1"/>
          <w:sz w:val="24"/>
          <w:szCs w:val="24"/>
        </w:rPr>
        <w:t xml:space="preserve">документы, подтверждающие наличие у Участника </w:t>
      </w:r>
      <w:r>
        <w:rPr>
          <w:color w:val="000000" w:themeColor="text1"/>
          <w:sz w:val="24"/>
          <w:szCs w:val="24"/>
        </w:rPr>
        <w:t>сервисного</w:t>
      </w:r>
      <w:r w:rsidRPr="00F12AEB">
        <w:rPr>
          <w:color w:val="000000" w:themeColor="text1"/>
          <w:sz w:val="24"/>
          <w:szCs w:val="24"/>
        </w:rPr>
        <w:t xml:space="preserve"> центр</w:t>
      </w:r>
      <w:r>
        <w:rPr>
          <w:color w:val="000000" w:themeColor="text1"/>
          <w:sz w:val="24"/>
          <w:szCs w:val="24"/>
        </w:rPr>
        <w:t>а</w:t>
      </w:r>
      <w:r w:rsidRPr="00F12AEB">
        <w:rPr>
          <w:color w:val="000000" w:themeColor="text1"/>
          <w:sz w:val="24"/>
          <w:szCs w:val="24"/>
        </w:rPr>
        <w:t xml:space="preserve"> по ремонту и техническому обслуживанию спецтехники на территории г. Якутска Республики Саха (Якутия).</w:t>
      </w:r>
    </w:p>
    <w:p w:rsidR="0077282F" w:rsidRPr="000020DE" w:rsidRDefault="0077282F" w:rsidP="00BF3482">
      <w:pPr>
        <w:tabs>
          <w:tab w:val="left" w:pos="1134"/>
          <w:tab w:val="left" w:pos="1701"/>
        </w:tabs>
        <w:spacing w:line="240" w:lineRule="atLeast"/>
        <w:ind w:firstLine="0"/>
        <w:rPr>
          <w:rFonts w:eastAsia="Calibri"/>
          <w:sz w:val="24"/>
          <w:szCs w:val="24"/>
          <w:lang w:eastAsia="en-US"/>
        </w:rPr>
      </w:pPr>
    </w:p>
    <w:p w:rsidR="00BF3482" w:rsidRPr="0030405E" w:rsidRDefault="00BF3482" w:rsidP="00BF3482">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w:t>
      </w:r>
      <w:r w:rsidRPr="0030405E">
        <w:rPr>
          <w:rFonts w:cs="Arial"/>
          <w:sz w:val="24"/>
          <w:szCs w:val="24"/>
        </w:rPr>
        <w:lastRenderedPageBreak/>
        <w:t xml:space="preserve">заявок на участие в такой закупке.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BF3482" w:rsidRPr="0030405E" w:rsidRDefault="00BF3482" w:rsidP="00BF3482">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BF3482" w:rsidRPr="0030405E" w:rsidRDefault="00BF3482" w:rsidP="00BF3482">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BF3482" w:rsidRPr="0030405E" w:rsidRDefault="00BF3482" w:rsidP="00BF3482">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BF3482" w:rsidRPr="0030405E" w:rsidRDefault="00BF3482" w:rsidP="00BF3482">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BF3482" w:rsidRPr="0030405E" w:rsidRDefault="00BF3482" w:rsidP="00BF3482">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BF3482" w:rsidRPr="0030405E" w:rsidRDefault="00BF3482" w:rsidP="00BF3482">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BF3482" w:rsidRPr="0030405E" w:rsidRDefault="00BF3482" w:rsidP="00BF3482">
      <w:pPr>
        <w:shd w:val="clear" w:color="auto" w:fill="FFFFFF"/>
        <w:autoSpaceDE w:val="0"/>
        <w:autoSpaceDN w:val="0"/>
        <w:adjustRightInd w:val="0"/>
        <w:spacing w:line="240" w:lineRule="auto"/>
        <w:ind w:firstLine="0"/>
        <w:rPr>
          <w:color w:val="000000"/>
          <w:sz w:val="24"/>
          <w:szCs w:val="24"/>
        </w:rPr>
      </w:pPr>
    </w:p>
    <w:p w:rsidR="00BF3482" w:rsidRPr="0030405E" w:rsidRDefault="00BF3482" w:rsidP="00BF3482">
      <w:pPr>
        <w:keepNext/>
        <w:widowControl w:val="0"/>
        <w:numPr>
          <w:ilvl w:val="1"/>
          <w:numId w:val="31"/>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BF3482" w:rsidRPr="0030405E" w:rsidRDefault="00BF3482" w:rsidP="00BF3482">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BF3482" w:rsidRPr="0030405E" w:rsidRDefault="00BF3482" w:rsidP="00BF3482">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BF3482" w:rsidRPr="0030405E" w:rsidRDefault="00BF3482" w:rsidP="00BF3482">
      <w:pPr>
        <w:widowControl w:val="0"/>
        <w:numPr>
          <w:ilvl w:val="3"/>
          <w:numId w:val="30"/>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BF3482" w:rsidRPr="00F40D14" w:rsidRDefault="00BF3482" w:rsidP="00BF3482">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lastRenderedPageBreak/>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Pr>
          <w:rFonts w:eastAsia="Arial Unicode MS"/>
          <w:bCs/>
          <w:sz w:val="24"/>
          <w:szCs w:val="24"/>
          <w:lang w:eastAsia="en-US"/>
        </w:rPr>
        <w:t>.</w:t>
      </w:r>
    </w:p>
    <w:p w:rsidR="00BF3482" w:rsidRPr="0030405E" w:rsidRDefault="00BF3482" w:rsidP="00BF3482">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BF3482" w:rsidRPr="0030405E" w:rsidRDefault="00BF3482" w:rsidP="00BF3482">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Pr>
          <w:rFonts w:cs="Arial"/>
          <w:sz w:val="24"/>
          <w:szCs w:val="24"/>
          <w:shd w:val="clear" w:color="auto" w:fill="FFFFFF"/>
        </w:rPr>
        <w:t xml:space="preserve">% </w:t>
      </w:r>
      <w:r w:rsidRPr="0030405E">
        <w:rPr>
          <w:rFonts w:cs="Arial"/>
          <w:sz w:val="24"/>
          <w:szCs w:val="24"/>
          <w:shd w:val="clear" w:color="auto" w:fill="FFFFFF"/>
        </w:rPr>
        <w:t>(двадцать процентов</w:t>
      </w:r>
      <w:r>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BF3482" w:rsidRPr="0030405E" w:rsidRDefault="00BF3482" w:rsidP="00BF3482">
      <w:pPr>
        <w:numPr>
          <w:ilvl w:val="3"/>
          <w:numId w:val="32"/>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BF3482" w:rsidRPr="0030405E" w:rsidRDefault="00BF3482" w:rsidP="00BF3482">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30405E">
        <w:rPr>
          <w:rFonts w:eastAsia="Calibri"/>
          <w:sz w:val="24"/>
          <w:szCs w:val="24"/>
          <w:lang w:eastAsia="en-US"/>
        </w:rPr>
        <w:t>;</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Pr>
          <w:rFonts w:eastAsia="Calibri"/>
          <w:sz w:val="24"/>
          <w:szCs w:val="24"/>
          <w:lang w:eastAsia="en-US"/>
        </w:rPr>
        <w:t>,</w:t>
      </w:r>
      <w:r w:rsidRPr="0030405E">
        <w:rPr>
          <w:rFonts w:eastAsia="Calibri"/>
          <w:sz w:val="24"/>
          <w:szCs w:val="24"/>
          <w:lang w:eastAsia="en-US"/>
        </w:rPr>
        <w:t xml:space="preserve"> не соответствующие </w:t>
      </w:r>
      <w:r>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BF3482" w:rsidRPr="0030405E" w:rsidRDefault="00BF3482" w:rsidP="00BF3482">
      <w:pPr>
        <w:widowControl w:val="0"/>
        <w:numPr>
          <w:ilvl w:val="3"/>
          <w:numId w:val="32"/>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F3482" w:rsidRPr="009B5C0E" w:rsidRDefault="00BF3482" w:rsidP="00BF3482">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Pr="00F33B33">
        <w:rPr>
          <w:rFonts w:eastAsia="Calibri"/>
          <w:sz w:val="24"/>
          <w:szCs w:val="24"/>
          <w:lang w:eastAsia="en-US"/>
        </w:rPr>
        <w:t>.</w:t>
      </w:r>
    </w:p>
    <w:p w:rsidR="00BF3482" w:rsidRPr="00F40D14" w:rsidRDefault="00BF3482" w:rsidP="00BF3482">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BF3482" w:rsidRPr="002F1EEF" w:rsidRDefault="00BF3482" w:rsidP="00BF3482">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p>
    <w:p w:rsidR="00BF3482" w:rsidRPr="00F33B33" w:rsidRDefault="00BF3482" w:rsidP="00BF3482">
      <w:pPr>
        <w:spacing w:line="240" w:lineRule="atLeast"/>
        <w:ind w:firstLine="0"/>
        <w:rPr>
          <w:rFonts w:eastAsia="Calibri"/>
          <w:sz w:val="24"/>
          <w:szCs w:val="24"/>
          <w:lang w:eastAsia="en-US"/>
        </w:rPr>
      </w:pPr>
      <w:r>
        <w:rPr>
          <w:b/>
          <w:sz w:val="24"/>
          <w:szCs w:val="24"/>
        </w:rPr>
        <w:t xml:space="preserve">4.9.3.1.1. </w:t>
      </w: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F3482" w:rsidRPr="002C76E7" w:rsidRDefault="00BF3482" w:rsidP="00BF3482">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BF3482" w:rsidRPr="002C76E7" w:rsidRDefault="00BF3482" w:rsidP="00BF3482">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BF3482" w:rsidRPr="00F33B33" w:rsidRDefault="00BF3482" w:rsidP="00BF3482">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4.9.3.1.2. </w:t>
      </w: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BF3482" w:rsidRPr="002C76E7" w:rsidRDefault="00BF3482" w:rsidP="00BF3482">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BF3482" w:rsidRPr="002C76E7" w:rsidRDefault="00BF3482" w:rsidP="00BF3482">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BF3482" w:rsidRPr="002C76E7" w:rsidRDefault="00BF3482" w:rsidP="00BF3482">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BF3482" w:rsidRPr="002C76E7" w:rsidRDefault="00BF3482" w:rsidP="00BF3482">
      <w:pPr>
        <w:widowControl w:val="0"/>
        <w:autoSpaceDE w:val="0"/>
        <w:autoSpaceDN w:val="0"/>
        <w:adjustRightInd w:val="0"/>
        <w:spacing w:line="240" w:lineRule="auto"/>
        <w:ind w:firstLine="0"/>
      </w:pPr>
      <w:r w:rsidRPr="002C76E7">
        <w:lastRenderedPageBreak/>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BF3482" w:rsidRPr="002C76E7" w:rsidRDefault="00BF3482" w:rsidP="00BF3482">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BF3482" w:rsidRPr="002C76E7" w:rsidRDefault="00BF3482" w:rsidP="00BF3482">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BF3482" w:rsidRPr="00F33B33" w:rsidRDefault="00BF3482" w:rsidP="00BF3482">
      <w:pPr>
        <w:widowControl w:val="0"/>
        <w:autoSpaceDE w:val="0"/>
        <w:autoSpaceDN w:val="0"/>
        <w:adjustRightInd w:val="0"/>
        <w:spacing w:line="240" w:lineRule="auto"/>
        <w:ind w:firstLine="0"/>
        <w:rPr>
          <w:sz w:val="24"/>
          <w:szCs w:val="24"/>
        </w:rPr>
      </w:pPr>
      <w:r>
        <w:rPr>
          <w:b/>
          <w:sz w:val="24"/>
          <w:szCs w:val="24"/>
        </w:rPr>
        <w:t xml:space="preserve"> 4.9.3.1.3. </w:t>
      </w:r>
      <w:r w:rsidRPr="00F33B33">
        <w:rPr>
          <w:sz w:val="24"/>
          <w:szCs w:val="24"/>
        </w:rPr>
        <w:t>Приоритет не предоставляется в случаях, если:</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BF3482" w:rsidRPr="002C76E7" w:rsidRDefault="00BF3482" w:rsidP="00BF3482">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BF3482" w:rsidRDefault="00BF3482" w:rsidP="00BF3482">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5812"/>
        <w:gridCol w:w="992"/>
        <w:gridCol w:w="141"/>
        <w:gridCol w:w="993"/>
      </w:tblGrid>
      <w:tr w:rsidR="00BF3482" w:rsidRPr="00EC2727" w:rsidTr="00BF3482">
        <w:trPr>
          <w:trHeight w:val="690"/>
        </w:trPr>
        <w:tc>
          <w:tcPr>
            <w:tcW w:w="851" w:type="dxa"/>
            <w:vMerge w:val="restart"/>
            <w:vAlign w:val="center"/>
          </w:tcPr>
          <w:p w:rsidR="00BF3482" w:rsidRPr="00EC2727" w:rsidRDefault="00BF3482" w:rsidP="005A5921">
            <w:pPr>
              <w:tabs>
                <w:tab w:val="left" w:pos="885"/>
              </w:tabs>
              <w:spacing w:after="120" w:line="240" w:lineRule="auto"/>
              <w:ind w:firstLine="34"/>
              <w:jc w:val="center"/>
              <w:rPr>
                <w:b/>
                <w:snapToGrid w:val="0"/>
                <w:sz w:val="24"/>
                <w:szCs w:val="24"/>
              </w:rPr>
            </w:pPr>
            <w:r w:rsidRPr="00EC2727">
              <w:rPr>
                <w:b/>
                <w:snapToGrid w:val="0"/>
                <w:sz w:val="24"/>
                <w:szCs w:val="24"/>
              </w:rPr>
              <w:t>№ п/п</w:t>
            </w:r>
          </w:p>
        </w:tc>
        <w:tc>
          <w:tcPr>
            <w:tcW w:w="1701" w:type="dxa"/>
            <w:vMerge w:val="restart"/>
            <w:vAlign w:val="center"/>
          </w:tcPr>
          <w:p w:rsidR="00BF3482" w:rsidRPr="00EC2727" w:rsidRDefault="00BF3482" w:rsidP="0077282F">
            <w:pPr>
              <w:tabs>
                <w:tab w:val="left" w:pos="600"/>
              </w:tabs>
              <w:spacing w:after="120" w:line="240" w:lineRule="auto"/>
              <w:ind w:firstLine="0"/>
              <w:jc w:val="center"/>
              <w:rPr>
                <w:b/>
                <w:snapToGrid w:val="0"/>
                <w:sz w:val="24"/>
                <w:szCs w:val="24"/>
              </w:rPr>
            </w:pPr>
            <w:r w:rsidRPr="00EC2727">
              <w:rPr>
                <w:b/>
                <w:bCs/>
                <w:snapToGrid w:val="0"/>
                <w:sz w:val="24"/>
                <w:szCs w:val="24"/>
              </w:rPr>
              <w:t>Критерий</w:t>
            </w:r>
          </w:p>
        </w:tc>
        <w:tc>
          <w:tcPr>
            <w:tcW w:w="5812" w:type="dxa"/>
            <w:vMerge w:val="restart"/>
            <w:vAlign w:val="center"/>
          </w:tcPr>
          <w:p w:rsidR="00BF3482" w:rsidRPr="00EC2727" w:rsidRDefault="00BF3482" w:rsidP="0077282F">
            <w:pPr>
              <w:tabs>
                <w:tab w:val="left" w:pos="600"/>
              </w:tabs>
              <w:spacing w:after="120" w:line="240" w:lineRule="auto"/>
              <w:ind w:firstLine="0"/>
              <w:jc w:val="center"/>
              <w:rPr>
                <w:b/>
                <w:snapToGrid w:val="0"/>
                <w:sz w:val="24"/>
                <w:szCs w:val="24"/>
              </w:rPr>
            </w:pPr>
            <w:r w:rsidRPr="00EC2727">
              <w:rPr>
                <w:b/>
                <w:bCs/>
                <w:snapToGrid w:val="0"/>
                <w:sz w:val="24"/>
                <w:szCs w:val="24"/>
              </w:rPr>
              <w:t>Порядок оценки</w:t>
            </w:r>
          </w:p>
        </w:tc>
        <w:tc>
          <w:tcPr>
            <w:tcW w:w="2126" w:type="dxa"/>
            <w:gridSpan w:val="3"/>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Значимость критериев</w:t>
            </w:r>
          </w:p>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 xml:space="preserve">оценки заявок </w:t>
            </w:r>
          </w:p>
        </w:tc>
      </w:tr>
      <w:tr w:rsidR="00BF3482" w:rsidRPr="00EC2727" w:rsidTr="00BF3482">
        <w:trPr>
          <w:trHeight w:val="675"/>
        </w:trPr>
        <w:tc>
          <w:tcPr>
            <w:tcW w:w="851" w:type="dxa"/>
            <w:vMerge/>
            <w:vAlign w:val="center"/>
          </w:tcPr>
          <w:p w:rsidR="00BF3482" w:rsidRPr="00EC2727" w:rsidRDefault="00BF3482" w:rsidP="005A5921">
            <w:pPr>
              <w:tabs>
                <w:tab w:val="left" w:pos="885"/>
              </w:tabs>
              <w:spacing w:after="120" w:line="240" w:lineRule="auto"/>
              <w:jc w:val="center"/>
              <w:rPr>
                <w:b/>
                <w:snapToGrid w:val="0"/>
                <w:sz w:val="24"/>
                <w:szCs w:val="24"/>
              </w:rPr>
            </w:pPr>
          </w:p>
        </w:tc>
        <w:tc>
          <w:tcPr>
            <w:tcW w:w="1701" w:type="dxa"/>
            <w:vMerge/>
            <w:vAlign w:val="center"/>
          </w:tcPr>
          <w:p w:rsidR="00BF3482" w:rsidRPr="00EC2727" w:rsidRDefault="00BF3482" w:rsidP="005A5921">
            <w:pPr>
              <w:tabs>
                <w:tab w:val="left" w:pos="600"/>
              </w:tabs>
              <w:spacing w:after="120" w:line="240" w:lineRule="auto"/>
              <w:jc w:val="center"/>
              <w:rPr>
                <w:b/>
                <w:bCs/>
                <w:snapToGrid w:val="0"/>
                <w:sz w:val="24"/>
                <w:szCs w:val="24"/>
              </w:rPr>
            </w:pPr>
          </w:p>
        </w:tc>
        <w:tc>
          <w:tcPr>
            <w:tcW w:w="5812" w:type="dxa"/>
            <w:vMerge/>
            <w:vAlign w:val="center"/>
          </w:tcPr>
          <w:p w:rsidR="00BF3482" w:rsidRPr="00EC2727" w:rsidRDefault="00BF3482" w:rsidP="005A5921">
            <w:pPr>
              <w:tabs>
                <w:tab w:val="left" w:pos="600"/>
              </w:tabs>
              <w:spacing w:after="120" w:line="240" w:lineRule="auto"/>
              <w:jc w:val="center"/>
              <w:rPr>
                <w:b/>
                <w:bCs/>
                <w:snapToGrid w:val="0"/>
                <w:sz w:val="24"/>
                <w:szCs w:val="24"/>
              </w:rPr>
            </w:pPr>
          </w:p>
        </w:tc>
        <w:tc>
          <w:tcPr>
            <w:tcW w:w="992" w:type="dxa"/>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lang w:val="en-US"/>
              </w:rPr>
            </w:pPr>
            <w:r w:rsidRPr="00EC2727">
              <w:rPr>
                <w:b/>
                <w:bCs/>
                <w:snapToGrid w:val="0"/>
                <w:sz w:val="24"/>
                <w:szCs w:val="24"/>
                <w:lang w:val="en-US"/>
              </w:rPr>
              <w:t>%</w:t>
            </w:r>
          </w:p>
        </w:tc>
        <w:tc>
          <w:tcPr>
            <w:tcW w:w="1134" w:type="dxa"/>
            <w:gridSpan w:val="2"/>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коэффициент</w:t>
            </w:r>
          </w:p>
        </w:tc>
      </w:tr>
      <w:tr w:rsidR="00BF3482" w:rsidRPr="00EC2727" w:rsidTr="005A5921">
        <w:trPr>
          <w:trHeight w:val="261"/>
        </w:trPr>
        <w:tc>
          <w:tcPr>
            <w:tcW w:w="8364" w:type="dxa"/>
            <w:gridSpan w:val="3"/>
            <w:vAlign w:val="center"/>
          </w:tcPr>
          <w:p w:rsidR="00BF3482" w:rsidRPr="00EC2727" w:rsidRDefault="00BF3482" w:rsidP="00BF3482">
            <w:pPr>
              <w:widowControl w:val="0"/>
              <w:numPr>
                <w:ilvl w:val="0"/>
                <w:numId w:val="21"/>
              </w:numPr>
              <w:tabs>
                <w:tab w:val="left" w:pos="600"/>
              </w:tabs>
              <w:autoSpaceDE w:val="0"/>
              <w:autoSpaceDN w:val="0"/>
              <w:adjustRightInd w:val="0"/>
              <w:spacing w:after="120" w:line="240" w:lineRule="auto"/>
              <w:ind w:left="459" w:hanging="425"/>
              <w:contextualSpacing/>
              <w:rPr>
                <w:bCs/>
                <w:snapToGrid w:val="0"/>
                <w:sz w:val="24"/>
                <w:szCs w:val="24"/>
              </w:rPr>
            </w:pPr>
            <w:r w:rsidRPr="00EC2727">
              <w:rPr>
                <w:bCs/>
                <w:snapToGrid w:val="0"/>
                <w:sz w:val="24"/>
                <w:szCs w:val="24"/>
              </w:rPr>
              <w:t>Ценовой критерий</w:t>
            </w:r>
          </w:p>
        </w:tc>
        <w:tc>
          <w:tcPr>
            <w:tcW w:w="992" w:type="dxa"/>
            <w:vAlign w:val="center"/>
          </w:tcPr>
          <w:p w:rsidR="00BF3482" w:rsidRPr="00EC2727" w:rsidRDefault="00BF3482" w:rsidP="005A5921">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BF3482" w:rsidRPr="00EC2727" w:rsidRDefault="00BF3482" w:rsidP="005A5921">
            <w:pPr>
              <w:tabs>
                <w:tab w:val="left" w:pos="34"/>
                <w:tab w:val="left" w:pos="62"/>
              </w:tabs>
              <w:spacing w:line="240" w:lineRule="auto"/>
              <w:ind w:right="33"/>
              <w:jc w:val="center"/>
              <w:rPr>
                <w:b/>
                <w:bCs/>
                <w:snapToGrid w:val="0"/>
                <w:sz w:val="24"/>
                <w:szCs w:val="24"/>
              </w:rPr>
            </w:pPr>
          </w:p>
        </w:tc>
      </w:tr>
      <w:tr w:rsidR="00BF3482" w:rsidRPr="00EC2727" w:rsidTr="00BF3482">
        <w:trPr>
          <w:trHeight w:val="764"/>
        </w:trPr>
        <w:tc>
          <w:tcPr>
            <w:tcW w:w="851" w:type="dxa"/>
            <w:vMerge w:val="restart"/>
            <w:vAlign w:val="center"/>
          </w:tcPr>
          <w:p w:rsidR="00BF3482" w:rsidRPr="00EC2727" w:rsidRDefault="00BF3482" w:rsidP="0077282F">
            <w:pPr>
              <w:tabs>
                <w:tab w:val="left" w:pos="885"/>
              </w:tabs>
              <w:spacing w:after="120" w:line="240" w:lineRule="auto"/>
              <w:ind w:firstLine="0"/>
              <w:jc w:val="center"/>
              <w:rPr>
                <w:snapToGrid w:val="0"/>
                <w:sz w:val="24"/>
                <w:szCs w:val="24"/>
              </w:rPr>
            </w:pPr>
            <w:r w:rsidRPr="00EC2727">
              <w:rPr>
                <w:snapToGrid w:val="0"/>
                <w:sz w:val="24"/>
                <w:szCs w:val="24"/>
              </w:rPr>
              <w:t>1.1</w:t>
            </w:r>
          </w:p>
          <w:p w:rsidR="00BF3482" w:rsidRPr="00EC2727" w:rsidRDefault="00BF3482" w:rsidP="005A5921">
            <w:pPr>
              <w:tabs>
                <w:tab w:val="left" w:pos="885"/>
              </w:tabs>
              <w:spacing w:after="120" w:line="240" w:lineRule="auto"/>
              <w:jc w:val="center"/>
              <w:rPr>
                <w:snapToGrid w:val="0"/>
                <w:sz w:val="24"/>
                <w:szCs w:val="24"/>
              </w:rPr>
            </w:pPr>
          </w:p>
        </w:tc>
        <w:tc>
          <w:tcPr>
            <w:tcW w:w="1701" w:type="dxa"/>
            <w:vMerge w:val="restart"/>
            <w:vAlign w:val="center"/>
          </w:tcPr>
          <w:p w:rsidR="00BF3482" w:rsidRPr="00EC2727" w:rsidRDefault="00BF3482" w:rsidP="0077282F">
            <w:pPr>
              <w:tabs>
                <w:tab w:val="left" w:pos="600"/>
              </w:tabs>
              <w:spacing w:after="120" w:line="240" w:lineRule="auto"/>
              <w:ind w:firstLine="0"/>
              <w:rPr>
                <w:snapToGrid w:val="0"/>
                <w:sz w:val="24"/>
                <w:szCs w:val="24"/>
              </w:rPr>
            </w:pPr>
            <w:r w:rsidRPr="00EC2727">
              <w:rPr>
                <w:snapToGrid w:val="0"/>
                <w:sz w:val="24"/>
                <w:szCs w:val="24"/>
              </w:rPr>
              <w:t>Цена договора</w:t>
            </w:r>
          </w:p>
          <w:p w:rsidR="00BF3482" w:rsidRPr="00EC2727" w:rsidRDefault="00BF3482" w:rsidP="005A5921">
            <w:pPr>
              <w:tabs>
                <w:tab w:val="left" w:pos="600"/>
              </w:tabs>
              <w:spacing w:after="120" w:line="240" w:lineRule="auto"/>
              <w:rPr>
                <w:snapToGrid w:val="0"/>
                <w:sz w:val="24"/>
                <w:szCs w:val="24"/>
              </w:rPr>
            </w:pPr>
          </w:p>
        </w:tc>
        <w:tc>
          <w:tcPr>
            <w:tcW w:w="5812" w:type="dxa"/>
            <w:vMerge w:val="restart"/>
            <w:vAlign w:val="center"/>
          </w:tcPr>
          <w:p w:rsidR="00BF3482" w:rsidRPr="00EC2727" w:rsidRDefault="00BF3482" w:rsidP="005A5921">
            <w:pPr>
              <w:spacing w:line="240" w:lineRule="auto"/>
              <w:ind w:firstLine="176"/>
              <w:rPr>
                <w:bCs/>
                <w:snapToGrid w:val="0"/>
                <w:sz w:val="24"/>
                <w:szCs w:val="24"/>
              </w:rPr>
            </w:pPr>
            <w:r w:rsidRPr="00EC2727">
              <w:rPr>
                <w:sz w:val="24"/>
                <w:szCs w:val="24"/>
              </w:rPr>
              <w:t>Оценка по критерию производится по данным</w:t>
            </w:r>
            <w:r w:rsidRPr="00EC2727">
              <w:rPr>
                <w:bCs/>
                <w:snapToGrid w:val="0"/>
                <w:sz w:val="24"/>
                <w:szCs w:val="24"/>
              </w:rPr>
              <w:t>, указанным в Заявке Участника (форма 5.1 Документации)</w:t>
            </w:r>
          </w:p>
          <w:p w:rsidR="00BF3482" w:rsidRPr="00EC2727" w:rsidRDefault="00BF3482" w:rsidP="005A5921">
            <w:pPr>
              <w:spacing w:line="240" w:lineRule="auto"/>
              <w:ind w:firstLine="176"/>
              <w:rPr>
                <w:bCs/>
                <w:snapToGrid w:val="0"/>
                <w:sz w:val="24"/>
                <w:szCs w:val="24"/>
              </w:rPr>
            </w:pPr>
            <w:r w:rsidRPr="00EC2727">
              <w:rPr>
                <w:bCs/>
                <w:snapToGrid w:val="0"/>
                <w:sz w:val="24"/>
                <w:szCs w:val="24"/>
              </w:rPr>
              <w:t xml:space="preserve">Оценка определяется по формуле: </w:t>
            </w:r>
          </w:p>
          <w:p w:rsidR="00BF3482" w:rsidRPr="00EC2727" w:rsidRDefault="00BF3482" w:rsidP="005A5921">
            <w:pPr>
              <w:widowControl w:val="0"/>
              <w:autoSpaceDE w:val="0"/>
              <w:autoSpaceDN w:val="0"/>
              <w:adjustRightInd w:val="0"/>
              <w:spacing w:line="240" w:lineRule="auto"/>
              <w:ind w:firstLine="720"/>
              <w:rPr>
                <w:sz w:val="24"/>
                <w:szCs w:val="24"/>
              </w:rPr>
            </w:pPr>
            <w:r w:rsidRPr="00EC2727">
              <w:rPr>
                <w:sz w:val="24"/>
                <w:szCs w:val="24"/>
              </w:rPr>
              <w:t xml:space="preserve">ЦБ </w:t>
            </w:r>
            <w:r w:rsidRPr="00EC2727">
              <w:rPr>
                <w:sz w:val="24"/>
                <w:szCs w:val="24"/>
                <w:vertAlign w:val="subscript"/>
                <w:lang w:val="en-US"/>
              </w:rPr>
              <w:t>i</w:t>
            </w:r>
            <w:r w:rsidRPr="00EC2727">
              <w:rPr>
                <w:sz w:val="24"/>
                <w:szCs w:val="24"/>
                <w:vertAlign w:val="subscript"/>
              </w:rPr>
              <w:t xml:space="preserve"> </w:t>
            </w:r>
            <w:r w:rsidRPr="00EC2727">
              <w:rPr>
                <w:sz w:val="24"/>
                <w:szCs w:val="24"/>
              </w:rPr>
              <w:t xml:space="preserve">= Ц </w:t>
            </w:r>
            <w:r w:rsidRPr="00EC2727">
              <w:rPr>
                <w:sz w:val="24"/>
                <w:szCs w:val="24"/>
                <w:vertAlign w:val="subscript"/>
                <w:lang w:val="en-US"/>
              </w:rPr>
              <w:t>min</w:t>
            </w:r>
            <w:r w:rsidRPr="00EC2727">
              <w:rPr>
                <w:sz w:val="24"/>
                <w:szCs w:val="24"/>
                <w:vertAlign w:val="subscript"/>
              </w:rPr>
              <w:t xml:space="preserve"> </w:t>
            </w:r>
            <w:r w:rsidRPr="00EC2727">
              <w:rPr>
                <w:sz w:val="24"/>
                <w:szCs w:val="24"/>
              </w:rPr>
              <w:t xml:space="preserve">/ Ц </w:t>
            </w:r>
            <w:r w:rsidRPr="00EC2727">
              <w:rPr>
                <w:sz w:val="24"/>
                <w:szCs w:val="24"/>
                <w:vertAlign w:val="subscript"/>
                <w:lang w:val="en-US"/>
              </w:rPr>
              <w:t>i</w:t>
            </w:r>
            <w:r w:rsidRPr="00EC2727">
              <w:rPr>
                <w:sz w:val="24"/>
                <w:szCs w:val="24"/>
                <w:vertAlign w:val="subscript"/>
              </w:rPr>
              <w:t xml:space="preserve">  </w:t>
            </w:r>
            <w:r w:rsidRPr="00EC2727">
              <w:rPr>
                <w:sz w:val="24"/>
                <w:szCs w:val="24"/>
              </w:rPr>
              <w:t>х 10     где:</w:t>
            </w:r>
          </w:p>
          <w:p w:rsidR="00BF3482" w:rsidRPr="00EC2727" w:rsidRDefault="00BF3482" w:rsidP="005A5921">
            <w:pPr>
              <w:widowControl w:val="0"/>
              <w:autoSpaceDE w:val="0"/>
              <w:autoSpaceDN w:val="0"/>
              <w:adjustRightInd w:val="0"/>
              <w:spacing w:line="240" w:lineRule="auto"/>
              <w:rPr>
                <w:sz w:val="24"/>
                <w:szCs w:val="24"/>
              </w:rPr>
            </w:pPr>
            <w:r w:rsidRPr="00EC2727">
              <w:rPr>
                <w:noProof/>
                <w:position w:val="-12"/>
                <w:sz w:val="24"/>
                <w:szCs w:val="24"/>
              </w:rPr>
              <w:drawing>
                <wp:inline distT="0" distB="0" distL="0" distR="0" wp14:anchorId="503D2C7B" wp14:editId="55E04412">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sz w:val="24"/>
                <w:szCs w:val="24"/>
              </w:rPr>
              <w:t xml:space="preserve"> - ценовое предложение Участника закупки, Заявка которого оценивается;</w:t>
            </w:r>
          </w:p>
          <w:p w:rsidR="00BF3482" w:rsidRPr="00EC2727" w:rsidRDefault="00BF3482" w:rsidP="005A5921">
            <w:pPr>
              <w:spacing w:line="240" w:lineRule="atLeast"/>
              <w:ind w:firstLine="34"/>
              <w:rPr>
                <w:snapToGrid w:val="0"/>
                <w:sz w:val="24"/>
                <w:szCs w:val="24"/>
              </w:rPr>
            </w:pPr>
            <w:r w:rsidRPr="00EC2727">
              <w:rPr>
                <w:noProof/>
                <w:position w:val="-12"/>
                <w:sz w:val="24"/>
                <w:szCs w:val="24"/>
              </w:rPr>
              <w:drawing>
                <wp:inline distT="0" distB="0" distL="0" distR="0" wp14:anchorId="17A05B21" wp14:editId="7DD4CCBD">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sz w:val="24"/>
                <w:szCs w:val="24"/>
              </w:rPr>
              <w:t xml:space="preserve"> - минимальное ценовое предложение из сделанных участниками закупки</w:t>
            </w:r>
          </w:p>
        </w:tc>
        <w:tc>
          <w:tcPr>
            <w:tcW w:w="992" w:type="dxa"/>
            <w:vAlign w:val="center"/>
          </w:tcPr>
          <w:p w:rsidR="00BF3482" w:rsidRPr="00EC2727" w:rsidRDefault="00BF3482" w:rsidP="005A5921">
            <w:pPr>
              <w:tabs>
                <w:tab w:val="left" w:pos="-108"/>
                <w:tab w:val="left" w:pos="175"/>
              </w:tabs>
              <w:spacing w:after="120" w:line="240" w:lineRule="auto"/>
              <w:ind w:right="176" w:hanging="108"/>
              <w:jc w:val="center"/>
              <w:rPr>
                <w:b/>
                <w:snapToGrid w:val="0"/>
                <w:sz w:val="24"/>
                <w:szCs w:val="24"/>
              </w:rPr>
            </w:pPr>
            <w:r w:rsidRPr="00EC2727">
              <w:rPr>
                <w:b/>
                <w:snapToGrid w:val="0"/>
                <w:sz w:val="24"/>
                <w:szCs w:val="24"/>
              </w:rPr>
              <w:t xml:space="preserve">  </w:t>
            </w:r>
            <w:r>
              <w:rPr>
                <w:b/>
                <w:snapToGrid w:val="0"/>
                <w:sz w:val="24"/>
                <w:szCs w:val="24"/>
              </w:rPr>
              <w:t>6</w:t>
            </w:r>
            <w:r w:rsidRPr="00EC2727">
              <w:rPr>
                <w:b/>
                <w:snapToGrid w:val="0"/>
                <w:sz w:val="24"/>
                <w:szCs w:val="24"/>
              </w:rPr>
              <w:t>0</w:t>
            </w:r>
          </w:p>
        </w:tc>
        <w:tc>
          <w:tcPr>
            <w:tcW w:w="1134" w:type="dxa"/>
            <w:gridSpan w:val="2"/>
            <w:vAlign w:val="center"/>
          </w:tcPr>
          <w:p w:rsidR="00BF3482" w:rsidRPr="00EC2727" w:rsidRDefault="00BF3482" w:rsidP="0077282F">
            <w:pPr>
              <w:tabs>
                <w:tab w:val="left" w:pos="34"/>
                <w:tab w:val="left" w:pos="175"/>
              </w:tabs>
              <w:spacing w:after="120" w:line="240" w:lineRule="auto"/>
              <w:ind w:right="176" w:firstLine="0"/>
              <w:jc w:val="center"/>
              <w:rPr>
                <w:b/>
                <w:snapToGrid w:val="0"/>
                <w:sz w:val="24"/>
                <w:szCs w:val="24"/>
              </w:rPr>
            </w:pPr>
            <w:r w:rsidRPr="00EC2727">
              <w:rPr>
                <w:b/>
                <w:snapToGrid w:val="0"/>
                <w:sz w:val="24"/>
                <w:szCs w:val="24"/>
              </w:rPr>
              <w:t>0,</w:t>
            </w:r>
            <w:r>
              <w:rPr>
                <w:b/>
                <w:snapToGrid w:val="0"/>
                <w:sz w:val="24"/>
                <w:szCs w:val="24"/>
              </w:rPr>
              <w:t>6</w:t>
            </w:r>
          </w:p>
        </w:tc>
      </w:tr>
      <w:tr w:rsidR="00BF3482" w:rsidRPr="00EC2727" w:rsidTr="00BF3482">
        <w:trPr>
          <w:trHeight w:val="1102"/>
        </w:trPr>
        <w:tc>
          <w:tcPr>
            <w:tcW w:w="851" w:type="dxa"/>
            <w:vMerge/>
            <w:vAlign w:val="center"/>
          </w:tcPr>
          <w:p w:rsidR="00BF3482" w:rsidRPr="00EC2727" w:rsidRDefault="00BF3482" w:rsidP="005A5921">
            <w:pPr>
              <w:tabs>
                <w:tab w:val="left" w:pos="885"/>
              </w:tabs>
              <w:spacing w:after="120" w:line="240" w:lineRule="auto"/>
              <w:jc w:val="center"/>
              <w:rPr>
                <w:snapToGrid w:val="0"/>
                <w:sz w:val="24"/>
                <w:szCs w:val="24"/>
              </w:rPr>
            </w:pPr>
          </w:p>
        </w:tc>
        <w:tc>
          <w:tcPr>
            <w:tcW w:w="1701" w:type="dxa"/>
            <w:vMerge/>
            <w:vAlign w:val="center"/>
          </w:tcPr>
          <w:p w:rsidR="00BF3482" w:rsidRPr="00EC2727" w:rsidRDefault="00BF3482" w:rsidP="005A5921">
            <w:pPr>
              <w:tabs>
                <w:tab w:val="left" w:pos="600"/>
              </w:tabs>
              <w:spacing w:after="120" w:line="240" w:lineRule="auto"/>
              <w:rPr>
                <w:snapToGrid w:val="0"/>
                <w:sz w:val="24"/>
                <w:szCs w:val="24"/>
              </w:rPr>
            </w:pPr>
          </w:p>
        </w:tc>
        <w:tc>
          <w:tcPr>
            <w:tcW w:w="5812" w:type="dxa"/>
            <w:vMerge/>
            <w:vAlign w:val="center"/>
          </w:tcPr>
          <w:p w:rsidR="00BF3482" w:rsidRPr="00EC2727" w:rsidRDefault="00BF3482" w:rsidP="005A5921">
            <w:pPr>
              <w:spacing w:line="240" w:lineRule="auto"/>
              <w:ind w:firstLine="176"/>
              <w:rPr>
                <w:sz w:val="24"/>
                <w:szCs w:val="24"/>
              </w:rPr>
            </w:pPr>
          </w:p>
        </w:tc>
        <w:tc>
          <w:tcPr>
            <w:tcW w:w="2126" w:type="dxa"/>
            <w:gridSpan w:val="3"/>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EC2727">
              <w:rPr>
                <w:snapToGrid w:val="0"/>
                <w:sz w:val="24"/>
                <w:szCs w:val="24"/>
              </w:rPr>
              <w:t>от 1 до 10 баллов</w:t>
            </w:r>
          </w:p>
        </w:tc>
      </w:tr>
      <w:tr w:rsidR="00BF3482" w:rsidRPr="00EC2727" w:rsidTr="005A5921">
        <w:trPr>
          <w:trHeight w:val="81"/>
        </w:trPr>
        <w:tc>
          <w:tcPr>
            <w:tcW w:w="8364" w:type="dxa"/>
            <w:gridSpan w:val="3"/>
            <w:vAlign w:val="center"/>
          </w:tcPr>
          <w:p w:rsidR="00BF3482" w:rsidRPr="00EC2727" w:rsidRDefault="00BF3482" w:rsidP="00BF3482">
            <w:pPr>
              <w:widowControl w:val="0"/>
              <w:numPr>
                <w:ilvl w:val="0"/>
                <w:numId w:val="21"/>
              </w:numPr>
              <w:autoSpaceDE w:val="0"/>
              <w:autoSpaceDN w:val="0"/>
              <w:adjustRightInd w:val="0"/>
              <w:spacing w:line="240" w:lineRule="auto"/>
              <w:ind w:left="459" w:hanging="425"/>
              <w:contextualSpacing/>
              <w:rPr>
                <w:sz w:val="24"/>
                <w:szCs w:val="24"/>
              </w:rPr>
            </w:pPr>
            <w:r w:rsidRPr="00EC2727">
              <w:rPr>
                <w:sz w:val="24"/>
                <w:szCs w:val="24"/>
              </w:rPr>
              <w:t>Неценовые критерии</w:t>
            </w:r>
          </w:p>
        </w:tc>
        <w:tc>
          <w:tcPr>
            <w:tcW w:w="2126" w:type="dxa"/>
            <w:gridSpan w:val="3"/>
            <w:vAlign w:val="center"/>
          </w:tcPr>
          <w:p w:rsidR="00BF3482" w:rsidRPr="00EC2727" w:rsidRDefault="00BF3482" w:rsidP="005A5921">
            <w:pPr>
              <w:tabs>
                <w:tab w:val="left" w:pos="34"/>
                <w:tab w:val="left" w:pos="175"/>
              </w:tabs>
              <w:spacing w:after="120" w:line="240" w:lineRule="auto"/>
              <w:ind w:right="176" w:firstLine="34"/>
              <w:jc w:val="center"/>
              <w:rPr>
                <w:snapToGrid w:val="0"/>
                <w:sz w:val="24"/>
                <w:szCs w:val="24"/>
                <w:highlight w:val="yellow"/>
              </w:rPr>
            </w:pPr>
          </w:p>
        </w:tc>
      </w:tr>
      <w:tr w:rsidR="00BF3482" w:rsidRPr="00EC2727" w:rsidTr="00BF3482">
        <w:trPr>
          <w:trHeight w:val="559"/>
        </w:trPr>
        <w:tc>
          <w:tcPr>
            <w:tcW w:w="851" w:type="dxa"/>
            <w:vMerge w:val="restart"/>
            <w:vAlign w:val="center"/>
          </w:tcPr>
          <w:p w:rsidR="00BF3482" w:rsidRPr="00EC2727" w:rsidRDefault="00BF3482" w:rsidP="0077282F">
            <w:pPr>
              <w:tabs>
                <w:tab w:val="left" w:pos="885"/>
              </w:tabs>
              <w:spacing w:after="120" w:line="240" w:lineRule="auto"/>
              <w:ind w:firstLine="0"/>
              <w:jc w:val="center"/>
              <w:rPr>
                <w:snapToGrid w:val="0"/>
                <w:sz w:val="24"/>
                <w:szCs w:val="24"/>
              </w:rPr>
            </w:pPr>
            <w:r w:rsidRPr="00EC2727">
              <w:rPr>
                <w:snapToGrid w:val="0"/>
                <w:sz w:val="24"/>
                <w:szCs w:val="24"/>
              </w:rPr>
              <w:t>2.1</w:t>
            </w:r>
          </w:p>
        </w:tc>
        <w:tc>
          <w:tcPr>
            <w:tcW w:w="1701" w:type="dxa"/>
            <w:vMerge w:val="restart"/>
            <w:vAlign w:val="center"/>
          </w:tcPr>
          <w:p w:rsidR="00BF3482" w:rsidRPr="00EC2727" w:rsidRDefault="00BF3482" w:rsidP="0077282F">
            <w:pPr>
              <w:tabs>
                <w:tab w:val="left" w:pos="600"/>
              </w:tabs>
              <w:spacing w:after="120" w:line="240" w:lineRule="auto"/>
              <w:ind w:firstLine="0"/>
              <w:rPr>
                <w:snapToGrid w:val="0"/>
                <w:sz w:val="24"/>
                <w:szCs w:val="24"/>
              </w:rPr>
            </w:pPr>
            <w:r>
              <w:rPr>
                <w:sz w:val="24"/>
                <w:szCs w:val="24"/>
              </w:rPr>
              <w:t xml:space="preserve">Наличие у Участника склада запасных частей </w:t>
            </w:r>
            <w:r w:rsidRPr="00F12AEB">
              <w:rPr>
                <w:sz w:val="24"/>
                <w:szCs w:val="24"/>
              </w:rPr>
              <w:t>на те</w:t>
            </w:r>
            <w:r>
              <w:rPr>
                <w:sz w:val="24"/>
                <w:szCs w:val="24"/>
              </w:rPr>
              <w:t xml:space="preserve">рритории </w:t>
            </w:r>
            <w:r w:rsidR="0077282F">
              <w:rPr>
                <w:sz w:val="24"/>
                <w:szCs w:val="24"/>
              </w:rPr>
              <w:t>г.</w:t>
            </w:r>
            <w:r w:rsidR="0077282F" w:rsidRPr="00F12AEB">
              <w:rPr>
                <w:sz w:val="24"/>
                <w:szCs w:val="24"/>
              </w:rPr>
              <w:t>Якутска</w:t>
            </w:r>
            <w:r w:rsidR="0077282F">
              <w:rPr>
                <w:sz w:val="24"/>
                <w:szCs w:val="24"/>
              </w:rPr>
              <w:t xml:space="preserve"> </w:t>
            </w:r>
            <w:r>
              <w:rPr>
                <w:sz w:val="24"/>
                <w:szCs w:val="24"/>
              </w:rPr>
              <w:t>Республики Саха (Якутия</w:t>
            </w:r>
            <w:r w:rsidRPr="00F12AEB">
              <w:rPr>
                <w:sz w:val="24"/>
                <w:szCs w:val="24"/>
              </w:rPr>
              <w:t>)</w:t>
            </w:r>
            <w:r w:rsidR="00275465">
              <w:rPr>
                <w:sz w:val="24"/>
                <w:szCs w:val="24"/>
              </w:rPr>
              <w:t>.</w:t>
            </w:r>
            <w:r w:rsidRPr="00F12AEB">
              <w:rPr>
                <w:sz w:val="24"/>
                <w:szCs w:val="24"/>
              </w:rPr>
              <w:t xml:space="preserve"> </w:t>
            </w:r>
          </w:p>
        </w:tc>
        <w:tc>
          <w:tcPr>
            <w:tcW w:w="5812" w:type="dxa"/>
            <w:vMerge w:val="restart"/>
          </w:tcPr>
          <w:p w:rsidR="00BF3482" w:rsidRPr="00D911D5" w:rsidRDefault="00BF3482" w:rsidP="005A5921">
            <w:pPr>
              <w:spacing w:line="240" w:lineRule="auto"/>
              <w:ind w:firstLine="176"/>
              <w:rPr>
                <w:sz w:val="24"/>
                <w:szCs w:val="24"/>
              </w:rPr>
            </w:pPr>
            <w:r w:rsidRPr="00D911D5">
              <w:rPr>
                <w:sz w:val="24"/>
                <w:szCs w:val="24"/>
              </w:rPr>
              <w:t>Оценка по критерию производится на основании подтверждающих документов, предоставленных согласно п.п. «м» п. 4.5.2.2. Документации:</w:t>
            </w:r>
          </w:p>
          <w:p w:rsidR="00BF3482" w:rsidRPr="00D911D5" w:rsidRDefault="00BF3482" w:rsidP="005A5921">
            <w:pPr>
              <w:spacing w:line="240" w:lineRule="auto"/>
              <w:ind w:firstLine="176"/>
              <w:rPr>
                <w:sz w:val="24"/>
                <w:szCs w:val="24"/>
              </w:rPr>
            </w:pPr>
          </w:p>
          <w:p w:rsidR="00BF3482" w:rsidRPr="00D911D5" w:rsidRDefault="00BF3482" w:rsidP="005A5921">
            <w:pPr>
              <w:spacing w:line="240" w:lineRule="auto"/>
              <w:rPr>
                <w:sz w:val="24"/>
                <w:szCs w:val="24"/>
              </w:rPr>
            </w:pPr>
          </w:p>
          <w:p w:rsidR="00BF3482" w:rsidRPr="00D911D5" w:rsidRDefault="00BF3482" w:rsidP="005A5921">
            <w:pPr>
              <w:spacing w:line="240" w:lineRule="auto"/>
              <w:rPr>
                <w:sz w:val="24"/>
                <w:szCs w:val="24"/>
              </w:rPr>
            </w:pPr>
          </w:p>
          <w:p w:rsidR="00BF3482" w:rsidRPr="00D911D5" w:rsidRDefault="00BF3482" w:rsidP="005A5921">
            <w:pPr>
              <w:spacing w:line="240" w:lineRule="auto"/>
              <w:rPr>
                <w:sz w:val="24"/>
                <w:szCs w:val="24"/>
              </w:rPr>
            </w:pPr>
            <w:r w:rsidRPr="00D911D5">
              <w:rPr>
                <w:sz w:val="24"/>
                <w:szCs w:val="24"/>
              </w:rPr>
              <w:t xml:space="preserve">  </w:t>
            </w:r>
          </w:p>
          <w:p w:rsidR="00BF3482" w:rsidRPr="00D911D5" w:rsidRDefault="00BF3482" w:rsidP="0077282F">
            <w:pPr>
              <w:spacing w:line="240" w:lineRule="auto"/>
              <w:ind w:firstLine="0"/>
              <w:rPr>
                <w:sz w:val="24"/>
                <w:szCs w:val="24"/>
              </w:rPr>
            </w:pPr>
            <w:r w:rsidRPr="00D911D5">
              <w:rPr>
                <w:sz w:val="24"/>
                <w:szCs w:val="24"/>
              </w:rPr>
              <w:t xml:space="preserve">-  наличие склада запасных частей </w:t>
            </w:r>
          </w:p>
        </w:tc>
        <w:tc>
          <w:tcPr>
            <w:tcW w:w="1133" w:type="dxa"/>
            <w:gridSpan w:val="2"/>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F80C09">
              <w:rPr>
                <w:b/>
                <w:snapToGrid w:val="0"/>
                <w:sz w:val="24"/>
                <w:szCs w:val="24"/>
              </w:rPr>
              <w:t>2</w:t>
            </w:r>
            <w:r>
              <w:rPr>
                <w:b/>
                <w:snapToGrid w:val="0"/>
                <w:sz w:val="24"/>
                <w:szCs w:val="24"/>
              </w:rPr>
              <w:t>0</w:t>
            </w:r>
          </w:p>
        </w:tc>
        <w:tc>
          <w:tcPr>
            <w:tcW w:w="993" w:type="dxa"/>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EC2727">
              <w:rPr>
                <w:b/>
                <w:snapToGrid w:val="0"/>
                <w:sz w:val="24"/>
                <w:szCs w:val="24"/>
              </w:rPr>
              <w:t>0,</w:t>
            </w:r>
            <w:r w:rsidRPr="00F80C09">
              <w:rPr>
                <w:b/>
                <w:snapToGrid w:val="0"/>
                <w:sz w:val="24"/>
                <w:szCs w:val="24"/>
              </w:rPr>
              <w:t>2</w:t>
            </w:r>
            <w:r>
              <w:rPr>
                <w:b/>
                <w:snapToGrid w:val="0"/>
                <w:sz w:val="24"/>
                <w:szCs w:val="24"/>
              </w:rPr>
              <w:t>0</w:t>
            </w:r>
          </w:p>
        </w:tc>
      </w:tr>
      <w:tr w:rsidR="00BF3482" w:rsidRPr="00EC2727" w:rsidTr="00BF3482">
        <w:trPr>
          <w:trHeight w:val="836"/>
        </w:trPr>
        <w:tc>
          <w:tcPr>
            <w:tcW w:w="851" w:type="dxa"/>
            <w:vMerge/>
            <w:vAlign w:val="center"/>
          </w:tcPr>
          <w:p w:rsidR="00BF3482" w:rsidRPr="00EC2727" w:rsidRDefault="00BF3482" w:rsidP="005A5921">
            <w:pPr>
              <w:tabs>
                <w:tab w:val="left" w:pos="885"/>
              </w:tabs>
              <w:spacing w:after="120" w:line="240" w:lineRule="auto"/>
              <w:jc w:val="center"/>
              <w:rPr>
                <w:snapToGrid w:val="0"/>
                <w:sz w:val="24"/>
                <w:szCs w:val="24"/>
              </w:rPr>
            </w:pPr>
          </w:p>
        </w:tc>
        <w:tc>
          <w:tcPr>
            <w:tcW w:w="1701" w:type="dxa"/>
            <w:vMerge/>
            <w:vAlign w:val="center"/>
          </w:tcPr>
          <w:p w:rsidR="00BF3482" w:rsidRPr="00EC2727" w:rsidRDefault="00BF3482" w:rsidP="005A5921">
            <w:pPr>
              <w:tabs>
                <w:tab w:val="left" w:pos="600"/>
              </w:tabs>
              <w:spacing w:after="120" w:line="240" w:lineRule="auto"/>
              <w:rPr>
                <w:snapToGrid w:val="0"/>
                <w:sz w:val="24"/>
                <w:szCs w:val="24"/>
              </w:rPr>
            </w:pPr>
          </w:p>
        </w:tc>
        <w:tc>
          <w:tcPr>
            <w:tcW w:w="5812" w:type="dxa"/>
            <w:vMerge/>
          </w:tcPr>
          <w:p w:rsidR="00BF3482" w:rsidRPr="00D911D5" w:rsidRDefault="00BF3482" w:rsidP="005A5921">
            <w:pPr>
              <w:spacing w:line="240" w:lineRule="auto"/>
              <w:ind w:firstLine="176"/>
              <w:rPr>
                <w:sz w:val="24"/>
                <w:szCs w:val="24"/>
              </w:rPr>
            </w:pPr>
          </w:p>
        </w:tc>
        <w:tc>
          <w:tcPr>
            <w:tcW w:w="2126" w:type="dxa"/>
            <w:gridSpan w:val="3"/>
            <w:vAlign w:val="center"/>
          </w:tcPr>
          <w:p w:rsidR="00BF3482" w:rsidRPr="00F80C09" w:rsidRDefault="00BF3482" w:rsidP="005A5921">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Pr>
                <w:rFonts w:ascii="Times New Roman" w:hAnsi="Times New Roman"/>
                <w:snapToGrid w:val="0"/>
                <w:sz w:val="24"/>
                <w:szCs w:val="24"/>
              </w:rPr>
              <w:t>ов</w:t>
            </w:r>
          </w:p>
        </w:tc>
      </w:tr>
      <w:tr w:rsidR="00BF3482" w:rsidRPr="00EC2727" w:rsidTr="00BF3482">
        <w:trPr>
          <w:trHeight w:val="836"/>
        </w:trPr>
        <w:tc>
          <w:tcPr>
            <w:tcW w:w="851" w:type="dxa"/>
            <w:vMerge w:val="restart"/>
            <w:vAlign w:val="center"/>
          </w:tcPr>
          <w:p w:rsidR="00BF3482" w:rsidRPr="00EC2727" w:rsidRDefault="00BF3482" w:rsidP="00275465">
            <w:pPr>
              <w:tabs>
                <w:tab w:val="left" w:pos="885"/>
              </w:tabs>
              <w:spacing w:after="120" w:line="240" w:lineRule="auto"/>
              <w:ind w:firstLine="33"/>
              <w:jc w:val="center"/>
              <w:rPr>
                <w:snapToGrid w:val="0"/>
                <w:sz w:val="24"/>
                <w:szCs w:val="24"/>
              </w:rPr>
            </w:pPr>
            <w:r w:rsidRPr="00EC2727">
              <w:rPr>
                <w:snapToGrid w:val="0"/>
                <w:sz w:val="24"/>
                <w:szCs w:val="24"/>
              </w:rPr>
              <w:lastRenderedPageBreak/>
              <w:t>2.2</w:t>
            </w:r>
          </w:p>
        </w:tc>
        <w:tc>
          <w:tcPr>
            <w:tcW w:w="1701" w:type="dxa"/>
            <w:vMerge w:val="restart"/>
            <w:vAlign w:val="center"/>
          </w:tcPr>
          <w:p w:rsidR="00BF3482" w:rsidRPr="00EC2727" w:rsidRDefault="00BF3482" w:rsidP="0077282F">
            <w:pPr>
              <w:tabs>
                <w:tab w:val="left" w:pos="600"/>
              </w:tabs>
              <w:spacing w:after="120" w:line="240" w:lineRule="auto"/>
              <w:ind w:firstLine="0"/>
              <w:rPr>
                <w:snapToGrid w:val="0"/>
                <w:sz w:val="24"/>
                <w:szCs w:val="24"/>
              </w:rPr>
            </w:pPr>
            <w:r>
              <w:rPr>
                <w:sz w:val="24"/>
                <w:szCs w:val="24"/>
              </w:rPr>
              <w:t xml:space="preserve">Наличие у </w:t>
            </w:r>
            <w:r w:rsidRPr="00421B43">
              <w:rPr>
                <w:sz w:val="24"/>
                <w:szCs w:val="24"/>
              </w:rPr>
              <w:t xml:space="preserve">Участника </w:t>
            </w:r>
            <w:r>
              <w:rPr>
                <w:sz w:val="24"/>
                <w:szCs w:val="24"/>
              </w:rPr>
              <w:t xml:space="preserve">сервисного центра </w:t>
            </w:r>
            <w:r w:rsidR="0077282F" w:rsidRPr="00F12AEB">
              <w:rPr>
                <w:sz w:val="24"/>
                <w:szCs w:val="24"/>
              </w:rPr>
              <w:t>на те</w:t>
            </w:r>
            <w:r w:rsidR="0077282F">
              <w:rPr>
                <w:sz w:val="24"/>
                <w:szCs w:val="24"/>
              </w:rPr>
              <w:t>рритории г.</w:t>
            </w:r>
            <w:r w:rsidR="0077282F" w:rsidRPr="00F12AEB">
              <w:rPr>
                <w:sz w:val="24"/>
                <w:szCs w:val="24"/>
              </w:rPr>
              <w:t>Якутска</w:t>
            </w:r>
            <w:r w:rsidR="0077282F">
              <w:rPr>
                <w:sz w:val="24"/>
                <w:szCs w:val="24"/>
              </w:rPr>
              <w:t xml:space="preserve"> Республики Саха (Якутия</w:t>
            </w:r>
            <w:r w:rsidR="0077282F" w:rsidRPr="00F12AEB">
              <w:rPr>
                <w:sz w:val="24"/>
                <w:szCs w:val="24"/>
              </w:rPr>
              <w:t>)</w:t>
            </w:r>
            <w:r w:rsidR="0077282F">
              <w:rPr>
                <w:sz w:val="24"/>
                <w:szCs w:val="24"/>
              </w:rPr>
              <w:t>.</w:t>
            </w:r>
            <w:r w:rsidR="0077282F" w:rsidRPr="00F12AEB">
              <w:rPr>
                <w:sz w:val="24"/>
                <w:szCs w:val="24"/>
              </w:rPr>
              <w:t xml:space="preserve"> </w:t>
            </w:r>
          </w:p>
        </w:tc>
        <w:tc>
          <w:tcPr>
            <w:tcW w:w="5812" w:type="dxa"/>
            <w:vMerge w:val="restart"/>
          </w:tcPr>
          <w:p w:rsidR="00BF3482" w:rsidRPr="00D911D5" w:rsidRDefault="00BF3482" w:rsidP="005A5921">
            <w:pPr>
              <w:spacing w:line="240" w:lineRule="auto"/>
              <w:ind w:firstLine="176"/>
              <w:rPr>
                <w:sz w:val="24"/>
                <w:szCs w:val="24"/>
              </w:rPr>
            </w:pPr>
            <w:r w:rsidRPr="00D911D5">
              <w:rPr>
                <w:sz w:val="24"/>
                <w:szCs w:val="24"/>
              </w:rPr>
              <w:t>Оценка по критерию производится на основании документов, предоставленных, согласно п.п. «н» 4.5.2.2. Документации:</w:t>
            </w:r>
          </w:p>
          <w:p w:rsidR="00BF3482" w:rsidRPr="00D911D5" w:rsidRDefault="00BF3482" w:rsidP="005A5921">
            <w:pPr>
              <w:spacing w:line="240" w:lineRule="auto"/>
              <w:ind w:firstLine="176"/>
              <w:rPr>
                <w:sz w:val="24"/>
                <w:szCs w:val="24"/>
              </w:rPr>
            </w:pPr>
          </w:p>
          <w:p w:rsidR="00BF3482" w:rsidRPr="00D911D5" w:rsidRDefault="00BF3482" w:rsidP="005A5921">
            <w:pPr>
              <w:spacing w:line="240" w:lineRule="auto"/>
              <w:ind w:firstLine="176"/>
              <w:rPr>
                <w:sz w:val="24"/>
                <w:szCs w:val="24"/>
              </w:rPr>
            </w:pPr>
          </w:p>
          <w:p w:rsidR="00BF3482" w:rsidRPr="00D911D5" w:rsidRDefault="00BF3482" w:rsidP="005A5921">
            <w:pPr>
              <w:spacing w:line="240" w:lineRule="auto"/>
              <w:rPr>
                <w:sz w:val="24"/>
                <w:szCs w:val="24"/>
              </w:rPr>
            </w:pPr>
          </w:p>
          <w:p w:rsidR="00BF3482" w:rsidRPr="00D911D5" w:rsidRDefault="00BF3482" w:rsidP="005A5921">
            <w:pPr>
              <w:spacing w:line="240" w:lineRule="auto"/>
              <w:rPr>
                <w:sz w:val="24"/>
                <w:szCs w:val="24"/>
              </w:rPr>
            </w:pPr>
          </w:p>
          <w:p w:rsidR="00BF3482" w:rsidRPr="00D911D5" w:rsidRDefault="00BF3482" w:rsidP="00275465">
            <w:pPr>
              <w:spacing w:line="240" w:lineRule="auto"/>
              <w:ind w:firstLine="0"/>
              <w:rPr>
                <w:sz w:val="24"/>
                <w:szCs w:val="24"/>
              </w:rPr>
            </w:pPr>
            <w:r w:rsidRPr="00D911D5">
              <w:rPr>
                <w:sz w:val="24"/>
                <w:szCs w:val="24"/>
              </w:rPr>
              <w:t>- наличие</w:t>
            </w:r>
            <w:r w:rsidRPr="00D911D5">
              <w:rPr>
                <w:color w:val="000000" w:themeColor="text1"/>
                <w:sz w:val="24"/>
                <w:szCs w:val="24"/>
              </w:rPr>
              <w:t xml:space="preserve"> </w:t>
            </w:r>
            <w:r w:rsidRPr="00D911D5">
              <w:rPr>
                <w:sz w:val="24"/>
                <w:szCs w:val="24"/>
              </w:rPr>
              <w:t>сервисного центра</w:t>
            </w:r>
          </w:p>
        </w:tc>
        <w:tc>
          <w:tcPr>
            <w:tcW w:w="1133" w:type="dxa"/>
            <w:gridSpan w:val="2"/>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F80C09">
              <w:rPr>
                <w:b/>
                <w:snapToGrid w:val="0"/>
                <w:sz w:val="24"/>
                <w:szCs w:val="24"/>
              </w:rPr>
              <w:t>2</w:t>
            </w:r>
            <w:r>
              <w:rPr>
                <w:b/>
                <w:snapToGrid w:val="0"/>
                <w:sz w:val="24"/>
                <w:szCs w:val="24"/>
              </w:rPr>
              <w:t>0</w:t>
            </w:r>
          </w:p>
        </w:tc>
        <w:tc>
          <w:tcPr>
            <w:tcW w:w="993" w:type="dxa"/>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EC2727">
              <w:rPr>
                <w:b/>
                <w:snapToGrid w:val="0"/>
                <w:sz w:val="24"/>
                <w:szCs w:val="24"/>
              </w:rPr>
              <w:t>0,</w:t>
            </w:r>
            <w:r w:rsidRPr="00F80C09">
              <w:rPr>
                <w:b/>
                <w:snapToGrid w:val="0"/>
                <w:sz w:val="24"/>
                <w:szCs w:val="24"/>
              </w:rPr>
              <w:t>2</w:t>
            </w:r>
            <w:r>
              <w:rPr>
                <w:b/>
                <w:snapToGrid w:val="0"/>
                <w:sz w:val="24"/>
                <w:szCs w:val="24"/>
              </w:rPr>
              <w:t>0</w:t>
            </w:r>
          </w:p>
        </w:tc>
      </w:tr>
      <w:tr w:rsidR="00BF3482" w:rsidRPr="00EC2727" w:rsidTr="00BF3482">
        <w:trPr>
          <w:trHeight w:val="2233"/>
        </w:trPr>
        <w:tc>
          <w:tcPr>
            <w:tcW w:w="851" w:type="dxa"/>
            <w:vMerge/>
            <w:vAlign w:val="center"/>
          </w:tcPr>
          <w:p w:rsidR="00BF3482" w:rsidRPr="00EC2727" w:rsidRDefault="00BF3482" w:rsidP="005A5921">
            <w:pPr>
              <w:tabs>
                <w:tab w:val="left" w:pos="885"/>
              </w:tabs>
              <w:spacing w:after="120" w:line="240" w:lineRule="auto"/>
              <w:jc w:val="center"/>
              <w:rPr>
                <w:snapToGrid w:val="0"/>
                <w:sz w:val="24"/>
                <w:szCs w:val="24"/>
              </w:rPr>
            </w:pPr>
          </w:p>
        </w:tc>
        <w:tc>
          <w:tcPr>
            <w:tcW w:w="1701" w:type="dxa"/>
            <w:vMerge/>
            <w:vAlign w:val="center"/>
          </w:tcPr>
          <w:p w:rsidR="00BF3482" w:rsidRPr="00EC2727" w:rsidRDefault="00BF3482" w:rsidP="005A5921">
            <w:pPr>
              <w:tabs>
                <w:tab w:val="left" w:pos="600"/>
              </w:tabs>
              <w:spacing w:after="120" w:line="240" w:lineRule="auto"/>
              <w:rPr>
                <w:snapToGrid w:val="0"/>
                <w:sz w:val="24"/>
                <w:szCs w:val="24"/>
              </w:rPr>
            </w:pPr>
          </w:p>
        </w:tc>
        <w:tc>
          <w:tcPr>
            <w:tcW w:w="5812" w:type="dxa"/>
            <w:vMerge/>
          </w:tcPr>
          <w:p w:rsidR="00BF3482" w:rsidRPr="00EC2727" w:rsidRDefault="00BF3482" w:rsidP="005A5921">
            <w:pPr>
              <w:spacing w:line="240" w:lineRule="auto"/>
              <w:ind w:firstLine="176"/>
              <w:rPr>
                <w:sz w:val="24"/>
                <w:szCs w:val="24"/>
                <w:highlight w:val="yellow"/>
              </w:rPr>
            </w:pPr>
          </w:p>
        </w:tc>
        <w:tc>
          <w:tcPr>
            <w:tcW w:w="2126" w:type="dxa"/>
            <w:gridSpan w:val="3"/>
            <w:vAlign w:val="center"/>
          </w:tcPr>
          <w:p w:rsidR="00BF3482" w:rsidRPr="00B53694" w:rsidRDefault="00BF3482" w:rsidP="0077282F">
            <w:pPr>
              <w:ind w:firstLine="27"/>
              <w:rPr>
                <w:snapToGrid w:val="0"/>
                <w:sz w:val="24"/>
                <w:szCs w:val="24"/>
              </w:rPr>
            </w:pPr>
            <w:r w:rsidRPr="00B53694">
              <w:rPr>
                <w:snapToGrid w:val="0"/>
                <w:sz w:val="24"/>
                <w:szCs w:val="24"/>
              </w:rPr>
              <w:t xml:space="preserve">     10 баллов</w:t>
            </w:r>
          </w:p>
        </w:tc>
      </w:tr>
      <w:tr w:rsidR="00BF3482" w:rsidRPr="00EC2727" w:rsidTr="005A5921">
        <w:trPr>
          <w:trHeight w:val="433"/>
        </w:trPr>
        <w:tc>
          <w:tcPr>
            <w:tcW w:w="8364" w:type="dxa"/>
            <w:gridSpan w:val="3"/>
            <w:vAlign w:val="center"/>
          </w:tcPr>
          <w:p w:rsidR="00BF3482" w:rsidRPr="00EC2727" w:rsidRDefault="00BF3482" w:rsidP="005A5921">
            <w:pPr>
              <w:spacing w:line="240" w:lineRule="auto"/>
              <w:rPr>
                <w:sz w:val="24"/>
                <w:szCs w:val="24"/>
                <w:highlight w:val="yellow"/>
              </w:rPr>
            </w:pPr>
            <w:r w:rsidRPr="00EC2727">
              <w:rPr>
                <w:sz w:val="24"/>
                <w:szCs w:val="24"/>
              </w:rPr>
              <w:t>Совокупная значимость всех критериев в процентах</w:t>
            </w:r>
          </w:p>
        </w:tc>
        <w:tc>
          <w:tcPr>
            <w:tcW w:w="2126" w:type="dxa"/>
            <w:gridSpan w:val="3"/>
          </w:tcPr>
          <w:p w:rsidR="00BF3482" w:rsidRPr="00EC2727" w:rsidRDefault="00BF3482" w:rsidP="005A5921">
            <w:pPr>
              <w:spacing w:line="240" w:lineRule="auto"/>
              <w:ind w:right="-132" w:firstLine="34"/>
              <w:jc w:val="center"/>
              <w:rPr>
                <w:b/>
                <w:bCs/>
                <w:sz w:val="24"/>
                <w:szCs w:val="24"/>
              </w:rPr>
            </w:pPr>
            <w:r w:rsidRPr="00EC2727">
              <w:rPr>
                <w:b/>
                <w:bCs/>
                <w:sz w:val="24"/>
                <w:szCs w:val="24"/>
              </w:rPr>
              <w:t>100 %</w:t>
            </w:r>
          </w:p>
        </w:tc>
      </w:tr>
    </w:tbl>
    <w:p w:rsidR="00BF3482" w:rsidRPr="00F33B33" w:rsidRDefault="00BF3482" w:rsidP="00BF3482">
      <w:pPr>
        <w:spacing w:line="240" w:lineRule="atLeast"/>
        <w:ind w:firstLine="0"/>
        <w:rPr>
          <w:sz w:val="24"/>
          <w:szCs w:val="24"/>
        </w:rPr>
      </w:pPr>
    </w:p>
    <w:bookmarkEnd w:id="73"/>
    <w:p w:rsidR="00BF3482" w:rsidRPr="00C522CB" w:rsidRDefault="00BF3482" w:rsidP="00BF3482">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3482" w:rsidRPr="00C522CB" w:rsidRDefault="00BF3482" w:rsidP="00BF3482">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BF3482" w:rsidRPr="00C522CB" w:rsidRDefault="00BF3482" w:rsidP="00BF3482">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BF3482" w:rsidRPr="00C522CB" w:rsidRDefault="00BF3482" w:rsidP="00BF3482">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BF3482" w:rsidRPr="00C522CB" w:rsidRDefault="00BF3482" w:rsidP="00BF3482">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BF3482" w:rsidRPr="00C522CB" w:rsidRDefault="00BF3482" w:rsidP="00BF3482">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BF3482" w:rsidRPr="00C522CB" w:rsidRDefault="00BF3482" w:rsidP="00BF3482">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3482" w:rsidRPr="00C522CB" w:rsidRDefault="00BF3482" w:rsidP="00BF3482">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F3482" w:rsidRPr="00C522CB" w:rsidRDefault="00BF3482" w:rsidP="00BF3482">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w:t>
      </w:r>
      <w:r>
        <w:rPr>
          <w:rFonts w:eastAsia="Calibri"/>
          <w:bCs/>
          <w:sz w:val="24"/>
          <w:szCs w:val="24"/>
          <w:lang w:eastAsia="en-US"/>
        </w:rPr>
        <w:t>поставке товаров</w:t>
      </w:r>
      <w:r w:rsidRPr="00C522CB">
        <w:rPr>
          <w:rFonts w:eastAsia="Calibri"/>
          <w:bCs/>
          <w:sz w:val="24"/>
          <w:szCs w:val="24"/>
          <w:lang w:eastAsia="en-US"/>
        </w:rPr>
        <w:t xml:space="preserve">,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BF3482" w:rsidRPr="00C522CB" w:rsidRDefault="00BF3482" w:rsidP="00BF3482">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BF3482" w:rsidRPr="00C522CB" w:rsidRDefault="00BF3482" w:rsidP="00BF3482">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BF3482" w:rsidRPr="00C522CB" w:rsidRDefault="00BF3482" w:rsidP="00BF3482">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BF3482" w:rsidRPr="00C522CB" w:rsidRDefault="00BF3482" w:rsidP="00BF3482">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w:t>
      </w:r>
      <w:r w:rsidRPr="00C522CB">
        <w:rPr>
          <w:sz w:val="24"/>
          <w:szCs w:val="24"/>
        </w:rPr>
        <w:lastRenderedPageBreak/>
        <w:t>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BF3482" w:rsidRPr="00C522CB" w:rsidRDefault="00BF3482" w:rsidP="00BF3482">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Pr>
          <w:sz w:val="24"/>
          <w:szCs w:val="24"/>
        </w:rPr>
        <w:t xml:space="preserve">воначальной Заявке на участие в </w:t>
      </w:r>
      <w:r w:rsidRPr="00C522CB">
        <w:rPr>
          <w:sz w:val="24"/>
          <w:szCs w:val="24"/>
        </w:rPr>
        <w:t>закупке</w:t>
      </w:r>
      <w:r>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BF3482" w:rsidRPr="00C522CB" w:rsidRDefault="00BF3482" w:rsidP="00BF3482">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BF3482" w:rsidRPr="005D052F" w:rsidRDefault="00BF3482" w:rsidP="00BF3482">
      <w:pPr>
        <w:pStyle w:val="aff8"/>
        <w:keepNext/>
        <w:numPr>
          <w:ilvl w:val="1"/>
          <w:numId w:val="32"/>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BF3482" w:rsidRPr="00C522CB" w:rsidRDefault="00BF3482" w:rsidP="00BF3482">
      <w:pPr>
        <w:numPr>
          <w:ilvl w:val="2"/>
          <w:numId w:val="34"/>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BF3482" w:rsidRPr="00C522CB" w:rsidRDefault="00BF3482" w:rsidP="00BF3482">
      <w:pPr>
        <w:numPr>
          <w:ilvl w:val="2"/>
          <w:numId w:val="34"/>
        </w:numPr>
        <w:tabs>
          <w:tab w:val="left"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BF3482" w:rsidRPr="00C522CB" w:rsidRDefault="00BF3482" w:rsidP="00BF3482">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BF3482" w:rsidRPr="00C522CB" w:rsidRDefault="00BF3482" w:rsidP="00BF3482">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BF3482" w:rsidRPr="00C522CB" w:rsidRDefault="00BF3482" w:rsidP="00BF3482">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w:t>
      </w:r>
      <w:r w:rsidRPr="00C522CB">
        <w:rPr>
          <w:sz w:val="24"/>
          <w:szCs w:val="24"/>
        </w:rPr>
        <w:lastRenderedPageBreak/>
        <w:t>предусмотренных критериев оценки таких заявок;</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p>
    <w:p w:rsidR="00BF3482" w:rsidRPr="00C522CB" w:rsidRDefault="00BF3482" w:rsidP="00BF3482">
      <w:pPr>
        <w:keepNext/>
        <w:widowControl w:val="0"/>
        <w:numPr>
          <w:ilvl w:val="1"/>
          <w:numId w:val="27"/>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BF3482" w:rsidRPr="00C522CB" w:rsidRDefault="00BF3482" w:rsidP="00BF3482">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Pr>
          <w:snapToGrid w:val="0"/>
          <w:sz w:val="24"/>
          <w:szCs w:val="24"/>
        </w:rPr>
        <w:t>5</w:t>
      </w:r>
      <w:r w:rsidRPr="00C522CB">
        <w:rPr>
          <w:snapToGrid w:val="0"/>
          <w:sz w:val="24"/>
          <w:szCs w:val="24"/>
        </w:rPr>
        <w:t xml:space="preserve"> (</w:t>
      </w:r>
      <w:r>
        <w:rPr>
          <w:snapToGrid w:val="0"/>
          <w:sz w:val="24"/>
          <w:szCs w:val="24"/>
        </w:rPr>
        <w:t>пяти</w:t>
      </w:r>
      <w:r w:rsidRPr="00C522CB">
        <w:rPr>
          <w:snapToGrid w:val="0"/>
          <w:sz w:val="24"/>
          <w:szCs w:val="24"/>
        </w:rPr>
        <w:t xml:space="preserve">) </w:t>
      </w:r>
      <w:r>
        <w:rPr>
          <w:bCs/>
          <w:iCs/>
          <w:snapToGrid w:val="0"/>
          <w:sz w:val="24"/>
          <w:szCs w:val="24"/>
        </w:rPr>
        <w:t>календарных</w:t>
      </w:r>
      <w:r w:rsidRPr="00C522CB">
        <w:rPr>
          <w:snapToGrid w:val="0"/>
          <w:sz w:val="24"/>
          <w:szCs w:val="24"/>
        </w:rPr>
        <w:t xml:space="preserve"> 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BF3482" w:rsidRPr="00C522CB" w:rsidRDefault="00BF3482" w:rsidP="00BF3482">
      <w:pPr>
        <w:widowControl w:val="0"/>
        <w:autoSpaceDE w:val="0"/>
        <w:autoSpaceDN w:val="0"/>
        <w:adjustRightInd w:val="0"/>
        <w:spacing w:line="240" w:lineRule="auto"/>
        <w:ind w:firstLine="0"/>
        <w:contextualSpacing/>
        <w:rPr>
          <w:sz w:val="24"/>
          <w:szCs w:val="24"/>
        </w:rPr>
      </w:pPr>
      <w:r>
        <w:rPr>
          <w:sz w:val="24"/>
          <w:szCs w:val="24"/>
        </w:rPr>
        <w:t>- в течение</w:t>
      </w:r>
      <w:r w:rsidRPr="00C522CB">
        <w:rPr>
          <w:sz w:val="24"/>
          <w:szCs w:val="24"/>
        </w:rPr>
        <w:t xml:space="preserve"> </w:t>
      </w:r>
      <w:r>
        <w:rPr>
          <w:snapToGrid w:val="0"/>
          <w:sz w:val="24"/>
          <w:szCs w:val="24"/>
        </w:rPr>
        <w:t>5</w:t>
      </w:r>
      <w:r w:rsidRPr="00C522CB">
        <w:rPr>
          <w:snapToGrid w:val="0"/>
          <w:sz w:val="24"/>
          <w:szCs w:val="24"/>
        </w:rPr>
        <w:t xml:space="preserve"> (</w:t>
      </w:r>
      <w:r>
        <w:rPr>
          <w:snapToGrid w:val="0"/>
          <w:sz w:val="24"/>
          <w:szCs w:val="24"/>
        </w:rPr>
        <w:t>пяти)</w:t>
      </w:r>
      <w:r w:rsidRPr="00C522CB">
        <w:rPr>
          <w:snapToGrid w:val="0"/>
          <w:sz w:val="24"/>
          <w:szCs w:val="24"/>
        </w:rPr>
        <w:t xml:space="preserve"> </w:t>
      </w:r>
      <w:r>
        <w:rPr>
          <w:bCs/>
          <w:iCs/>
          <w:snapToGrid w:val="0"/>
          <w:sz w:val="24"/>
          <w:szCs w:val="24"/>
        </w:rPr>
        <w:t>календарных</w:t>
      </w:r>
      <w:r w:rsidRPr="00C522CB">
        <w:rPr>
          <w:snapToGrid w:val="0"/>
          <w:sz w:val="24"/>
          <w:szCs w:val="24"/>
        </w:rPr>
        <w:t xml:space="preserve"> дней от даты получения Победителем (</w:t>
      </w:r>
      <w:r w:rsidRPr="00C522CB">
        <w:rPr>
          <w:sz w:val="24"/>
          <w:szCs w:val="24"/>
        </w:rPr>
        <w:t xml:space="preserve">дата «уведомления о доставке») </w:t>
      </w:r>
      <w:r w:rsidRPr="00C522CB">
        <w:rPr>
          <w:snapToGrid w:val="0"/>
          <w:sz w:val="24"/>
          <w:szCs w:val="24"/>
        </w:rPr>
        <w:t xml:space="preserve">подписанного со стороны Заказчика договора, Победитель направляет </w:t>
      </w:r>
      <w:r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00275465">
        <w:rPr>
          <w:color w:val="0070C0"/>
          <w:sz w:val="24"/>
          <w:szCs w:val="24"/>
          <w:lang w:val="en-US"/>
        </w:rPr>
        <w:t>rfi</w:t>
      </w:r>
      <w:r w:rsidRPr="007C2807">
        <w:rPr>
          <w:noProof/>
          <w:color w:val="0070C0"/>
          <w:sz w:val="24"/>
          <w:szCs w:val="24"/>
        </w:rPr>
        <w:t>@ynp.ru.</w:t>
      </w:r>
    </w:p>
    <w:p w:rsidR="00BF3482" w:rsidRPr="00C522CB" w:rsidRDefault="00BF3482" w:rsidP="00BF3482">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BF3482" w:rsidRPr="00C522CB" w:rsidRDefault="00BF3482" w:rsidP="00BF3482">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Pr>
          <w:sz w:val="24"/>
          <w:szCs w:val="24"/>
        </w:rPr>
        <w:t>ора, Заказчик обязан отказаться</w:t>
      </w:r>
      <w:r w:rsidRPr="00C522CB">
        <w:rPr>
          <w:sz w:val="24"/>
          <w:szCs w:val="24"/>
        </w:rPr>
        <w:t xml:space="preserve"> от заключения договора с таким Участником.</w:t>
      </w:r>
    </w:p>
    <w:p w:rsidR="00BF3482" w:rsidRPr="00C522CB" w:rsidRDefault="00BF3482" w:rsidP="00BF3482">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F3482" w:rsidRPr="00C522CB" w:rsidRDefault="00BF3482" w:rsidP="00BF3482">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BF3482" w:rsidRPr="00C522CB" w:rsidRDefault="00BF3482" w:rsidP="00BF3482">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BF3482" w:rsidRPr="00C522CB" w:rsidRDefault="00BF3482" w:rsidP="00BF3482">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BF3482" w:rsidRPr="00C522CB" w:rsidRDefault="00BF3482" w:rsidP="00BF3482">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BF3482" w:rsidRPr="00C522CB" w:rsidRDefault="00BF3482" w:rsidP="00BF3482">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BF3482" w:rsidRPr="00C522CB" w:rsidRDefault="00275465" w:rsidP="00BF3482">
      <w:pPr>
        <w:shd w:val="clear" w:color="auto" w:fill="FFFFFF"/>
        <w:spacing w:line="240" w:lineRule="atLeast"/>
        <w:ind w:firstLine="0"/>
        <w:rPr>
          <w:color w:val="000000"/>
          <w:sz w:val="24"/>
          <w:szCs w:val="24"/>
        </w:rPr>
      </w:pPr>
      <w:r>
        <w:rPr>
          <w:color w:val="000000"/>
          <w:sz w:val="24"/>
          <w:szCs w:val="24"/>
          <w:shd w:val="clear" w:color="auto" w:fill="FFFFFF"/>
        </w:rPr>
        <w:t xml:space="preserve">     </w:t>
      </w:r>
      <w:r w:rsidR="00BF3482"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BF3482" w:rsidRPr="00C522CB" w:rsidRDefault="00BF3482" w:rsidP="00BF3482">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BF3482" w:rsidRPr="00C522CB" w:rsidRDefault="00BF3482" w:rsidP="00BF3482">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00275465">
        <w:rPr>
          <w:bCs/>
          <w:iCs/>
          <w:sz w:val="24"/>
          <w:szCs w:val="24"/>
        </w:rPr>
        <w:t xml:space="preserve"> </w:t>
      </w:r>
      <w:r w:rsidRPr="00C522CB">
        <w:rPr>
          <w:bCs/>
          <w:iCs/>
          <w:sz w:val="24"/>
          <w:szCs w:val="24"/>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BF3482" w:rsidRPr="00C522CB" w:rsidRDefault="00BF3482" w:rsidP="00BF3482">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BF3482" w:rsidRPr="00C522CB" w:rsidRDefault="00BF3482" w:rsidP="00BF3482">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BF3482" w:rsidRPr="00C522CB" w:rsidRDefault="00BF3482" w:rsidP="00BF3482">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BF3482" w:rsidRPr="00C522CB" w:rsidRDefault="00BF3482" w:rsidP="00BF3482">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BF3482" w:rsidRPr="00C522CB" w:rsidRDefault="00BF3482" w:rsidP="00BF3482">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Pr="00C522CB">
        <w:rPr>
          <w:sz w:val="24"/>
          <w:szCs w:val="24"/>
        </w:rPr>
        <w:t xml:space="preserve"> договора и прекратить процедуру закупки.</w:t>
      </w:r>
      <w:bookmarkEnd w:id="77"/>
    </w:p>
    <w:p w:rsidR="00BF3482" w:rsidRPr="00C522CB" w:rsidRDefault="00BF3482" w:rsidP="00BF3482">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Pr>
          <w:bCs/>
          <w:iCs/>
          <w:sz w:val="24"/>
          <w:szCs w:val="24"/>
        </w:rPr>
        <w:t>,</w:t>
      </w:r>
      <w:r w:rsidRPr="00C522CB">
        <w:rPr>
          <w:bCs/>
          <w:iCs/>
          <w:sz w:val="24"/>
          <w:szCs w:val="24"/>
        </w:rPr>
        <w:t xml:space="preserve"> считается:</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BF3482" w:rsidRPr="00C522CB" w:rsidRDefault="00BF3482" w:rsidP="00BF3482">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F3482" w:rsidRPr="00410A6A" w:rsidRDefault="00BF3482" w:rsidP="00BF3482">
      <w:pPr>
        <w:ind w:firstLine="0"/>
        <w:rPr>
          <w:b/>
          <w:sz w:val="24"/>
          <w:szCs w:val="24"/>
        </w:rPr>
      </w:pPr>
      <w:r w:rsidRPr="00410A6A">
        <w:rPr>
          <w:b/>
          <w:sz w:val="24"/>
          <w:szCs w:val="24"/>
        </w:rPr>
        <w:t xml:space="preserve">4.13. </w:t>
      </w:r>
      <w:r>
        <w:rPr>
          <w:b/>
          <w:sz w:val="24"/>
          <w:szCs w:val="24"/>
        </w:rPr>
        <w:t xml:space="preserve"> Исполнение договора</w:t>
      </w:r>
    </w:p>
    <w:p w:rsidR="00BF3482" w:rsidRPr="009F3512" w:rsidRDefault="00BF3482" w:rsidP="00BF3482">
      <w:pPr>
        <w:spacing w:line="240" w:lineRule="auto"/>
        <w:ind w:firstLine="0"/>
        <w:rPr>
          <w:rFonts w:eastAsia="Calibri"/>
          <w:sz w:val="24"/>
          <w:szCs w:val="24"/>
        </w:rPr>
      </w:pPr>
      <w:r w:rsidRPr="009F3512">
        <w:rPr>
          <w:rFonts w:eastAsia="Calibri"/>
          <w:b/>
          <w:sz w:val="24"/>
          <w:szCs w:val="24"/>
          <w:lang w:eastAsia="en-US"/>
        </w:rPr>
        <w:t>4.13.1.</w:t>
      </w:r>
      <w:r w:rsidRPr="009F3512">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3520" w:rsidRPr="00D05EF7" w:rsidRDefault="00243520" w:rsidP="002B2C7F">
      <w:pPr>
        <w:spacing w:line="240" w:lineRule="auto"/>
        <w:ind w:firstLine="0"/>
        <w:rPr>
          <w:sz w:val="24"/>
          <w:szCs w:val="24"/>
        </w:rPr>
      </w:pPr>
    </w:p>
    <w:p w:rsidR="005303F8" w:rsidRPr="007A50AB" w:rsidRDefault="005303F8" w:rsidP="00FE6391">
      <w:pPr>
        <w:pStyle w:val="aff8"/>
        <w:keepNext/>
        <w:keepLines/>
        <w:pageBreakBefore/>
        <w:numPr>
          <w:ilvl w:val="0"/>
          <w:numId w:val="15"/>
        </w:numPr>
        <w:tabs>
          <w:tab w:val="left" w:pos="142"/>
        </w:tabs>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5303F8" w:rsidP="00FE6391">
      <w:pPr>
        <w:keepNext/>
        <w:widowControl w:val="0"/>
        <w:numPr>
          <w:ilvl w:val="1"/>
          <w:numId w:val="15"/>
        </w:numPr>
        <w:tabs>
          <w:tab w:val="left" w:pos="567"/>
        </w:tabs>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8F25EA">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49643D">
      <w:pPr>
        <w:spacing w:line="240" w:lineRule="auto"/>
        <w:ind w:right="5243" w:firstLine="0"/>
        <w:rPr>
          <w:sz w:val="24"/>
          <w:szCs w:val="24"/>
        </w:rPr>
      </w:pPr>
      <w:r w:rsidRPr="009B5C0E">
        <w:rPr>
          <w:sz w:val="24"/>
          <w:szCs w:val="24"/>
        </w:rPr>
        <w:t>«_____»_______________ года</w:t>
      </w:r>
    </w:p>
    <w:p w:rsidR="005303F8" w:rsidRPr="009B5C0E" w:rsidRDefault="005303F8" w:rsidP="0049643D">
      <w:pPr>
        <w:spacing w:line="240" w:lineRule="auto"/>
        <w:ind w:right="5243" w:firstLine="0"/>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BC2862" w:rsidRPr="00B56997" w:rsidRDefault="00BC2862" w:rsidP="00BC2862">
      <w:pPr>
        <w:suppressAutoHyphens/>
        <w:spacing w:line="240" w:lineRule="auto"/>
        <w:jc w:val="center"/>
        <w:rPr>
          <w:b/>
          <w:bCs/>
          <w:sz w:val="24"/>
          <w:szCs w:val="24"/>
        </w:rPr>
      </w:pPr>
      <w:r w:rsidRPr="00B56997">
        <w:rPr>
          <w:b/>
          <w:bCs/>
          <w:sz w:val="24"/>
          <w:szCs w:val="24"/>
        </w:rPr>
        <w:t>Заявка на участие в запросе предложений</w:t>
      </w:r>
    </w:p>
    <w:p w:rsidR="00151DBB" w:rsidRDefault="00BC2862" w:rsidP="00151DBB">
      <w:pPr>
        <w:suppressAutoHyphens/>
        <w:spacing w:line="240" w:lineRule="auto"/>
        <w:jc w:val="center"/>
        <w:rPr>
          <w:sz w:val="24"/>
          <w:szCs w:val="24"/>
        </w:rPr>
      </w:pPr>
      <w:r w:rsidRPr="00B56997">
        <w:rPr>
          <w:b/>
          <w:sz w:val="24"/>
          <w:szCs w:val="24"/>
        </w:rPr>
        <w:t xml:space="preserve"> </w:t>
      </w:r>
      <w:r w:rsidRPr="00151DBB">
        <w:rPr>
          <w:sz w:val="24"/>
          <w:szCs w:val="24"/>
        </w:rPr>
        <w:t xml:space="preserve">на </w:t>
      </w:r>
      <w:r w:rsidR="00151DBB" w:rsidRPr="00151DBB">
        <w:rPr>
          <w:sz w:val="24"/>
          <w:szCs w:val="24"/>
        </w:rPr>
        <w:t>поста</w:t>
      </w:r>
      <w:r w:rsidR="00151DBB" w:rsidRPr="00383E8F">
        <w:rPr>
          <w:sz w:val="24"/>
          <w:szCs w:val="24"/>
        </w:rPr>
        <w:t>вк</w:t>
      </w:r>
      <w:r w:rsidR="00151DBB">
        <w:rPr>
          <w:sz w:val="24"/>
          <w:szCs w:val="24"/>
        </w:rPr>
        <w:t>у</w:t>
      </w:r>
      <w:r w:rsidR="00151DBB" w:rsidRPr="00383E8F">
        <w:rPr>
          <w:sz w:val="24"/>
          <w:szCs w:val="24"/>
        </w:rPr>
        <w:t xml:space="preserve"> </w:t>
      </w:r>
      <w:r w:rsidR="00275465">
        <w:rPr>
          <w:sz w:val="24"/>
          <w:szCs w:val="24"/>
        </w:rPr>
        <w:t>спецтехники</w:t>
      </w:r>
      <w:r w:rsidR="00151DBB" w:rsidRPr="00383E8F">
        <w:rPr>
          <w:sz w:val="24"/>
          <w:szCs w:val="24"/>
        </w:rPr>
        <w:t xml:space="preserve"> для </w:t>
      </w:r>
    </w:p>
    <w:p w:rsidR="00BC2862" w:rsidRPr="00B56997" w:rsidRDefault="00151DBB" w:rsidP="00151DBB">
      <w:pPr>
        <w:suppressAutoHyphens/>
        <w:spacing w:line="240" w:lineRule="auto"/>
        <w:jc w:val="center"/>
        <w:rPr>
          <w:b/>
          <w:bCs/>
          <w:sz w:val="24"/>
          <w:szCs w:val="24"/>
        </w:rPr>
      </w:pPr>
      <w:r w:rsidRPr="00383E8F">
        <w:rPr>
          <w:sz w:val="24"/>
          <w:szCs w:val="24"/>
        </w:rPr>
        <w:t>нужд АО «Саханефтегазсбыт» в 2020 году.</w:t>
      </w:r>
    </w:p>
    <w:p w:rsidR="005303F8" w:rsidRDefault="005303F8" w:rsidP="005303F8">
      <w:pPr>
        <w:pStyle w:val="aff8"/>
        <w:jc w:val="both"/>
        <w:rPr>
          <w:rFonts w:ascii="Times New Roman" w:hAnsi="Times New Roman" w:cs="Times New Roman"/>
          <w:sz w:val="24"/>
          <w:szCs w:val="24"/>
        </w:rPr>
      </w:pPr>
      <w:bookmarkStart w:id="78" w:name="_Ref34763774"/>
      <w:bookmarkStart w:id="79" w:name="_Ref89649494"/>
      <w:bookmarkStart w:id="80" w:name="_Toc90385115"/>
    </w:p>
    <w:p w:rsidR="00151DBB" w:rsidRPr="00151DBB" w:rsidRDefault="00151DBB" w:rsidP="00151DBB">
      <w:pPr>
        <w:spacing w:line="240" w:lineRule="auto"/>
        <w:rPr>
          <w:rFonts w:eastAsia="Calibri"/>
          <w:sz w:val="24"/>
          <w:szCs w:val="24"/>
        </w:rPr>
      </w:pPr>
      <w:r w:rsidRPr="00151DBB">
        <w:rPr>
          <w:rFonts w:eastAsia="Calibri"/>
          <w:sz w:val="24"/>
          <w:szCs w:val="24"/>
        </w:rPr>
        <w:t>Изучив Извещение о проведении запроса предложений, опубликованное [</w:t>
      </w:r>
      <w:r w:rsidRPr="00151DBB">
        <w:rPr>
          <w:rFonts w:eastAsia="Calibri"/>
          <w:b/>
          <w:bCs/>
          <w:i/>
          <w:iCs/>
          <w:sz w:val="24"/>
          <w:szCs w:val="24"/>
          <w:shd w:val="clear" w:color="auto" w:fill="FFFF99"/>
        </w:rPr>
        <w:t>указывается источник и дата публикации</w:t>
      </w:r>
      <w:r w:rsidRPr="00151DBB">
        <w:rPr>
          <w:rFonts w:eastAsia="Calibri"/>
          <w:sz w:val="24"/>
          <w:szCs w:val="24"/>
        </w:rPr>
        <w:t>], и документацию, и принимая установленные в них требования и условия документации по закупке,</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(полное наименование Участника с указанием организационно-правовой формы)</w:t>
      </w:r>
    </w:p>
    <w:p w:rsidR="00151DBB" w:rsidRPr="00151DBB" w:rsidRDefault="00151DBB" w:rsidP="00151DBB">
      <w:pPr>
        <w:spacing w:line="240" w:lineRule="auto"/>
        <w:rPr>
          <w:rFonts w:eastAsia="Calibri"/>
          <w:sz w:val="24"/>
          <w:szCs w:val="24"/>
        </w:rPr>
      </w:pPr>
      <w:r w:rsidRPr="00151DBB">
        <w:rPr>
          <w:rFonts w:eastAsia="Calibri"/>
          <w:sz w:val="24"/>
          <w:szCs w:val="24"/>
        </w:rPr>
        <w:t>Зарегистрированное по адресу</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(юридический адрес Участника)</w:t>
      </w:r>
    </w:p>
    <w:bookmarkEnd w:id="78"/>
    <w:bookmarkEnd w:id="79"/>
    <w:bookmarkEnd w:id="80"/>
    <w:bookmarkEnd w:id="52"/>
    <w:bookmarkEnd w:id="53"/>
    <w:p w:rsidR="005A3002" w:rsidRPr="005A3002" w:rsidRDefault="005A3002" w:rsidP="005A3002">
      <w:pPr>
        <w:spacing w:line="240" w:lineRule="auto"/>
        <w:ind w:firstLine="0"/>
        <w:rPr>
          <w:rFonts w:eastAsia="Calibri"/>
          <w:bCs/>
          <w:sz w:val="24"/>
          <w:szCs w:val="24"/>
          <w:lang w:eastAsia="en-US"/>
        </w:rPr>
      </w:pPr>
      <w:r w:rsidRPr="005A3002">
        <w:rPr>
          <w:rFonts w:eastAsia="Calibri"/>
          <w:bCs/>
          <w:sz w:val="24"/>
          <w:szCs w:val="24"/>
          <w:lang w:eastAsia="en-US"/>
        </w:rPr>
        <w:t>предлагает заключить Договор на поставку спецтехники для АО «Саханефтегазсбыт» в 2020 году на условиях, изложенных в закупочной Документации, в соответствии с Техническим заданием и с настоящим письмом направляет Заявку по Лоту № 1</w:t>
      </w:r>
      <w:r w:rsidR="00275465">
        <w:rPr>
          <w:rFonts w:eastAsia="Calibri"/>
          <w:bCs/>
          <w:sz w:val="24"/>
          <w:szCs w:val="24"/>
          <w:lang w:eastAsia="en-US"/>
        </w:rPr>
        <w:t>:</w:t>
      </w:r>
    </w:p>
    <w:p w:rsidR="005A3002" w:rsidRPr="005A3002" w:rsidRDefault="005A3002" w:rsidP="005A3002">
      <w:pPr>
        <w:spacing w:line="240" w:lineRule="auto"/>
        <w:ind w:firstLine="0"/>
        <w:rPr>
          <w:rFonts w:eastAsia="Calibri"/>
          <w:b/>
          <w:bCs/>
          <w:sz w:val="24"/>
          <w:szCs w:val="24"/>
          <w:lang w:eastAsia="en-US"/>
        </w:rPr>
      </w:pPr>
    </w:p>
    <w:tbl>
      <w:tblPr>
        <w:tblW w:w="10339" w:type="dxa"/>
        <w:tblInd w:w="-25" w:type="dxa"/>
        <w:tblLayout w:type="fixed"/>
        <w:tblLook w:val="00A0" w:firstRow="1" w:lastRow="0" w:firstColumn="1" w:lastColumn="0" w:noHBand="0" w:noVBand="0"/>
      </w:tblPr>
      <w:tblGrid>
        <w:gridCol w:w="700"/>
        <w:gridCol w:w="2127"/>
        <w:gridCol w:w="1984"/>
        <w:gridCol w:w="2126"/>
        <w:gridCol w:w="993"/>
        <w:gridCol w:w="2409"/>
      </w:tblGrid>
      <w:tr w:rsidR="005A3002" w:rsidRPr="005A3002" w:rsidTr="00993633">
        <w:tc>
          <w:tcPr>
            <w:tcW w:w="700"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 xml:space="preserve">Марка, модель и наименование товара </w:t>
            </w:r>
          </w:p>
        </w:tc>
        <w:tc>
          <w:tcPr>
            <w:tcW w:w="2126"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Страна происхождения  товара</w:t>
            </w:r>
          </w:p>
        </w:tc>
        <w:tc>
          <w:tcPr>
            <w:tcW w:w="993"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Количество, ед.</w:t>
            </w:r>
          </w:p>
        </w:tc>
        <w:tc>
          <w:tcPr>
            <w:tcW w:w="2409" w:type="dxa"/>
            <w:tcBorders>
              <w:top w:val="single" w:sz="4" w:space="0" w:color="000000"/>
              <w:left w:val="single" w:sz="4" w:space="0" w:color="000000"/>
              <w:bottom w:val="single" w:sz="4" w:space="0" w:color="000000"/>
              <w:right w:val="single" w:sz="4" w:space="0" w:color="000000"/>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Стоимость лота с НДС, в  руб.</w:t>
            </w:r>
          </w:p>
        </w:tc>
      </w:tr>
      <w:tr w:rsidR="005A3002" w:rsidRPr="005A3002" w:rsidTr="00993633">
        <w:trPr>
          <w:trHeight w:val="714"/>
        </w:trPr>
        <w:tc>
          <w:tcPr>
            <w:tcW w:w="700"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rPr>
                <w:rFonts w:eastAsia="Calibri"/>
                <w:b/>
                <w:bCs/>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1984" w:type="dxa"/>
            <w:tcBorders>
              <w:top w:val="single" w:sz="4" w:space="0" w:color="000000"/>
              <w:left w:val="single" w:sz="4" w:space="0" w:color="000000"/>
              <w:bottom w:val="single" w:sz="4" w:space="0" w:color="000000"/>
              <w:right w:val="nil"/>
            </w:tcBorders>
          </w:tcPr>
          <w:p w:rsidR="005A3002" w:rsidRPr="005A3002" w:rsidRDefault="005A3002" w:rsidP="005A3002">
            <w:pPr>
              <w:spacing w:line="240" w:lineRule="auto"/>
              <w:ind w:firstLine="0"/>
              <w:rPr>
                <w:rFonts w:eastAsia="Calibri"/>
                <w:b/>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r>
    </w:tbl>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 xml:space="preserve"> </w:t>
      </w:r>
    </w:p>
    <w:p w:rsidR="005A3002" w:rsidRPr="005A3002" w:rsidRDefault="005A3002" w:rsidP="005A3002">
      <w:pPr>
        <w:spacing w:line="240" w:lineRule="auto"/>
        <w:ind w:firstLine="0"/>
        <w:rPr>
          <w:rFonts w:eastAsia="Calibri"/>
          <w:sz w:val="24"/>
          <w:szCs w:val="24"/>
          <w:lang w:eastAsia="ar-SA"/>
        </w:rPr>
      </w:pPr>
      <w:r w:rsidRPr="005A3002">
        <w:rPr>
          <w:rFonts w:eastAsia="Calibri"/>
          <w:color w:val="000000"/>
          <w:sz w:val="24"/>
          <w:szCs w:val="24"/>
        </w:rPr>
        <w:t xml:space="preserve">    Стоимость лота с НДС, руб.</w:t>
      </w:r>
      <w:r w:rsidRPr="005A3002">
        <w:rPr>
          <w:rFonts w:eastAsia="Calibri"/>
          <w:sz w:val="24"/>
          <w:szCs w:val="24"/>
          <w:lang w:eastAsia="ar-SA"/>
        </w:rPr>
        <w:t xml:space="preserve"> ____________________________</w:t>
      </w:r>
    </w:p>
    <w:p w:rsidR="005A3002" w:rsidRPr="005A3002" w:rsidRDefault="005A3002" w:rsidP="005A3002">
      <w:pPr>
        <w:spacing w:line="240" w:lineRule="auto"/>
        <w:ind w:firstLine="0"/>
        <w:rPr>
          <w:rFonts w:eastAsia="Calibri"/>
          <w:sz w:val="24"/>
          <w:szCs w:val="24"/>
          <w:lang w:eastAsia="ar-SA"/>
        </w:rPr>
      </w:pPr>
      <w:r w:rsidRPr="005A3002">
        <w:rPr>
          <w:rFonts w:eastAsia="Calibri"/>
          <w:sz w:val="24"/>
          <w:szCs w:val="24"/>
          <w:lang w:eastAsia="ar-SA"/>
        </w:rPr>
        <w:t xml:space="preserve">                                                                                          </w:t>
      </w:r>
      <w:r w:rsidRPr="005A3002">
        <w:rPr>
          <w:rFonts w:eastAsia="Calibri"/>
          <w:color w:val="000000"/>
          <w:sz w:val="24"/>
          <w:szCs w:val="24"/>
          <w:vertAlign w:val="superscript"/>
        </w:rPr>
        <w:t>(прописью)</w:t>
      </w:r>
    </w:p>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 xml:space="preserve">    Срок поставки, от даты подписания договора: в течение _______ дней с момента заключения договора.</w:t>
      </w:r>
    </w:p>
    <w:p w:rsidR="005A3002" w:rsidRPr="005A3002" w:rsidRDefault="005A3002" w:rsidP="005A3002">
      <w:pPr>
        <w:spacing w:line="240" w:lineRule="auto"/>
        <w:ind w:firstLine="0"/>
        <w:rPr>
          <w:rFonts w:eastAsia="Calibri"/>
          <w:color w:val="000000"/>
          <w:sz w:val="24"/>
          <w:szCs w:val="24"/>
        </w:rPr>
      </w:pPr>
      <w:r w:rsidRPr="005A3002">
        <w:rPr>
          <w:sz w:val="24"/>
          <w:szCs w:val="24"/>
        </w:rPr>
        <w:t xml:space="preserve">    Гарантия качества: ____________________________</w:t>
      </w:r>
    </w:p>
    <w:p w:rsidR="005A3002" w:rsidRPr="005A3002" w:rsidRDefault="005A3002" w:rsidP="005A3002">
      <w:pPr>
        <w:spacing w:line="240" w:lineRule="auto"/>
        <w:ind w:firstLine="0"/>
        <w:rPr>
          <w:rFonts w:eastAsia="Calibri"/>
          <w:sz w:val="24"/>
          <w:szCs w:val="24"/>
          <w:lang w:eastAsia="ar-SA"/>
        </w:rPr>
      </w:pPr>
      <w:r w:rsidRPr="005A3002">
        <w:rPr>
          <w:rFonts w:eastAsia="Calibri"/>
          <w:color w:val="000000"/>
          <w:sz w:val="24"/>
          <w:szCs w:val="24"/>
        </w:rPr>
        <w:t xml:space="preserve">    </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Настоящая Заявка имеет правовой статус оферты и действует до «____» _________________года.</w:t>
      </w:r>
    </w:p>
    <w:p w:rsidR="005A3002" w:rsidRPr="005A3002" w:rsidRDefault="00275465" w:rsidP="005A3002">
      <w:pPr>
        <w:spacing w:after="200" w:line="240" w:lineRule="auto"/>
        <w:ind w:firstLine="0"/>
        <w:contextualSpacing/>
        <w:rPr>
          <w:rFonts w:eastAsia="Calibri"/>
          <w:sz w:val="24"/>
          <w:szCs w:val="24"/>
          <w:lang w:eastAsia="en-US"/>
        </w:rPr>
      </w:pPr>
      <w:r>
        <w:rPr>
          <w:rFonts w:eastAsia="Calibri"/>
          <w:sz w:val="24"/>
          <w:szCs w:val="24"/>
          <w:lang w:eastAsia="en-US"/>
        </w:rPr>
        <w:t xml:space="preserve">   </w:t>
      </w:r>
      <w:r w:rsidR="005A3002" w:rsidRPr="005A3002">
        <w:rPr>
          <w:rFonts w:eastAsia="Calibri"/>
          <w:sz w:val="24"/>
          <w:szCs w:val="24"/>
          <w:lang w:eastAsia="en-US"/>
        </w:rPr>
        <w:t xml:space="preserve">Подтверждаем, что предложенная цена договора включает в себя не только стоимость спецтехники, но и все затраты Участника, связанные с исполнением обязательств по Договору в полном объеме, в том числе: расходы, связанные с доставкой </w:t>
      </w:r>
      <w:r>
        <w:rPr>
          <w:rFonts w:eastAsia="Calibri"/>
          <w:sz w:val="24"/>
          <w:szCs w:val="24"/>
          <w:lang w:eastAsia="en-US"/>
        </w:rPr>
        <w:t>техники</w:t>
      </w:r>
      <w:r w:rsidR="005A3002" w:rsidRPr="005A3002">
        <w:rPr>
          <w:rFonts w:eastAsia="Calibri"/>
          <w:sz w:val="24"/>
          <w:szCs w:val="24"/>
          <w:lang w:eastAsia="en-US"/>
        </w:rPr>
        <w:t xml:space="preserve">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Заявляем, что в отношении нашей организации:</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а)</w:t>
      </w:r>
      <w:r w:rsidRPr="005A3002">
        <w:rPr>
          <w:rFonts w:eastAsia="Calibri"/>
          <w:sz w:val="24"/>
          <w:szCs w:val="24"/>
          <w:lang w:eastAsia="en-US"/>
        </w:rPr>
        <w:t xml:space="preserve"> отсутствуют сведений в реестрах недобросовестных поставщиков (РНП).</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б)</w:t>
      </w:r>
      <w:r w:rsidRPr="005A3002">
        <w:rPr>
          <w:rFonts w:eastAsia="Calibri"/>
          <w:sz w:val="24"/>
          <w:szCs w:val="24"/>
          <w:lang w:eastAsia="en-US"/>
        </w:rPr>
        <w:t xml:space="preserve"> отсутствует у _______________ и должностных лиц конфликт интересов с сотрудниками Заказчика.</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lastRenderedPageBreak/>
        <w:t>в)</w:t>
      </w:r>
      <w:r w:rsidRPr="005A3002">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г)</w:t>
      </w:r>
      <w:r w:rsidRPr="005A3002">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A3002" w:rsidRPr="005A3002" w:rsidRDefault="005A3002" w:rsidP="005A3002">
      <w:pPr>
        <w:spacing w:after="200" w:line="240" w:lineRule="auto"/>
        <w:ind w:firstLine="0"/>
        <w:contextualSpacing/>
        <w:rPr>
          <w:rFonts w:ascii="Calibri" w:eastAsia="Calibri" w:hAnsi="Calibri"/>
          <w:sz w:val="24"/>
          <w:szCs w:val="24"/>
          <w:lang w:eastAsia="en-US"/>
        </w:rPr>
      </w:pPr>
      <w:r w:rsidRPr="005A3002">
        <w:rPr>
          <w:rFonts w:eastAsia="Calibri"/>
          <w:b/>
          <w:sz w:val="24"/>
          <w:szCs w:val="24"/>
          <w:lang w:eastAsia="en-US"/>
        </w:rPr>
        <w:t>д)</w:t>
      </w:r>
      <w:r w:rsidRPr="005A3002">
        <w:rPr>
          <w:rFonts w:eastAsia="Calibri"/>
          <w:sz w:val="24"/>
          <w:szCs w:val="24"/>
          <w:lang w:eastAsia="en-US"/>
        </w:rPr>
        <w:tab/>
        <w:t xml:space="preserve"> </w:t>
      </w:r>
      <w:r w:rsidRPr="005A3002">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002">
        <w:rPr>
          <w:rFonts w:ascii="Calibri" w:eastAsia="Calibri" w:hAnsi="Calibri"/>
          <w:sz w:val="24"/>
          <w:szCs w:val="24"/>
          <w:lang w:eastAsia="en-US"/>
        </w:rPr>
        <w:t xml:space="preserve">      </w:t>
      </w:r>
    </w:p>
    <w:p w:rsidR="005A3002" w:rsidRPr="005A3002" w:rsidRDefault="005A3002" w:rsidP="005A3002">
      <w:pPr>
        <w:spacing w:line="240" w:lineRule="auto"/>
        <w:ind w:firstLine="0"/>
        <w:rPr>
          <w:sz w:val="24"/>
          <w:szCs w:val="24"/>
        </w:rPr>
      </w:pPr>
      <w:r w:rsidRPr="005A3002">
        <w:rPr>
          <w:sz w:val="24"/>
          <w:szCs w:val="24"/>
        </w:rPr>
        <w:t xml:space="preserve">        В случае признания нашей организации победителем по данному лоту мы берем обязательства подписать договор </w:t>
      </w:r>
      <w:r w:rsidRPr="005A3002">
        <w:rPr>
          <w:rFonts w:eastAsia="Calibri"/>
          <w:sz w:val="24"/>
          <w:szCs w:val="24"/>
        </w:rPr>
        <w:t xml:space="preserve">на поставку спецтехники для АО «Саханефтегазсбыт» в 2020 году </w:t>
      </w:r>
      <w:r w:rsidRPr="005A3002">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5A3002" w:rsidRPr="005A3002" w:rsidRDefault="005A3002" w:rsidP="005A3002">
      <w:pPr>
        <w:spacing w:after="200" w:line="240" w:lineRule="auto"/>
        <w:ind w:firstLine="0"/>
        <w:contextualSpacing/>
        <w:rPr>
          <w:rFonts w:ascii="Calibri" w:eastAsia="Calibri" w:hAnsi="Calibri"/>
          <w:sz w:val="24"/>
          <w:szCs w:val="24"/>
          <w:lang w:eastAsia="en-US"/>
        </w:rPr>
      </w:pP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Настоящая Заявка дополняется следующими документами, включая неотъемлемые приложения:</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sz w:val="24"/>
          <w:szCs w:val="24"/>
        </w:rPr>
        <w:t>Техническое предложение Участника (форма 2) - на ____ листах;</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sz w:val="24"/>
          <w:szCs w:val="24"/>
        </w:rPr>
        <w:t>Анкета Участника (форма 3) - на ____ листах;</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rFonts w:cs="Arial"/>
          <w:bCs/>
          <w:sz w:val="24"/>
          <w:szCs w:val="24"/>
        </w:rPr>
        <w:t>Декларация Участника (форма 4)</w:t>
      </w:r>
      <w:r w:rsidRPr="005A3002">
        <w:rPr>
          <w:rFonts w:cs="Arial"/>
          <w:sz w:val="24"/>
          <w:szCs w:val="24"/>
        </w:rPr>
        <w:t xml:space="preserve"> — на ____ листах;</w:t>
      </w:r>
    </w:p>
    <w:p w:rsidR="005A3002" w:rsidRPr="005A3002" w:rsidRDefault="005A3002" w:rsidP="005A3002">
      <w:pPr>
        <w:numPr>
          <w:ilvl w:val="0"/>
          <w:numId w:val="38"/>
        </w:numPr>
        <w:spacing w:after="200" w:line="240" w:lineRule="auto"/>
        <w:ind w:right="140"/>
        <w:contextualSpacing/>
        <w:jc w:val="left"/>
        <w:rPr>
          <w:rFonts w:eastAsia="Calibri"/>
          <w:sz w:val="24"/>
          <w:szCs w:val="24"/>
          <w:lang w:eastAsia="en-US"/>
        </w:rPr>
      </w:pPr>
      <w:r w:rsidRPr="005A3002">
        <w:rPr>
          <w:rFonts w:eastAsia="Calibri"/>
          <w:bCs/>
          <w:sz w:val="24"/>
          <w:szCs w:val="24"/>
          <w:lang w:eastAsia="en-US"/>
        </w:rPr>
        <w:t xml:space="preserve">Справка об отсутствии признаков крупной сделки (форма 5) </w:t>
      </w:r>
      <w:r w:rsidRPr="005A3002">
        <w:rPr>
          <w:rFonts w:eastAsia="Calibri"/>
          <w:sz w:val="24"/>
          <w:szCs w:val="24"/>
          <w:lang w:eastAsia="en-US"/>
        </w:rPr>
        <w:t>— на ____ листах;</w:t>
      </w:r>
    </w:p>
    <w:p w:rsidR="005A3002" w:rsidRPr="005A3002" w:rsidRDefault="005A3002" w:rsidP="005A3002">
      <w:pPr>
        <w:numPr>
          <w:ilvl w:val="0"/>
          <w:numId w:val="38"/>
        </w:numPr>
        <w:spacing w:after="200" w:line="240" w:lineRule="auto"/>
        <w:ind w:right="140"/>
        <w:contextualSpacing/>
        <w:jc w:val="left"/>
        <w:rPr>
          <w:rFonts w:eastAsia="Calibri"/>
          <w:sz w:val="24"/>
          <w:szCs w:val="24"/>
          <w:lang w:eastAsia="en-US"/>
        </w:rPr>
      </w:pPr>
      <w:r w:rsidRPr="005A3002">
        <w:rPr>
          <w:rFonts w:eastAsia="Calibri"/>
          <w:sz w:val="24"/>
          <w:szCs w:val="24"/>
          <w:lang w:eastAsia="en-US"/>
        </w:rPr>
        <w:t>Документы, подтверждающие соответствие Участника установленным требованиям             (п. 4.5.2.2 Документации) — на ____ листах.</w:t>
      </w:r>
    </w:p>
    <w:p w:rsidR="005A3002" w:rsidRPr="005A3002" w:rsidRDefault="005A3002" w:rsidP="005A3002">
      <w:pPr>
        <w:widowControl w:val="0"/>
        <w:autoSpaceDE w:val="0"/>
        <w:autoSpaceDN w:val="0"/>
        <w:adjustRightInd w:val="0"/>
        <w:spacing w:line="240" w:lineRule="auto"/>
        <w:ind w:left="927" w:firstLine="0"/>
        <w:contextualSpacing/>
        <w:jc w:val="left"/>
        <w:rPr>
          <w:sz w:val="24"/>
          <w:szCs w:val="24"/>
        </w:rPr>
      </w:pPr>
    </w:p>
    <w:p w:rsidR="005A3002" w:rsidRPr="005A3002" w:rsidRDefault="005A3002" w:rsidP="005A3002">
      <w:pPr>
        <w:tabs>
          <w:tab w:val="left" w:pos="993"/>
        </w:tabs>
        <w:spacing w:line="240" w:lineRule="auto"/>
        <w:ind w:left="567"/>
        <w:rPr>
          <w:sz w:val="24"/>
          <w:szCs w:val="24"/>
        </w:rPr>
      </w:pP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(подпись, М.П.)</w:t>
      </w: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(фамилия, имя, отчество подписавшего, должность)</w:t>
      </w:r>
    </w:p>
    <w:p w:rsidR="005A3002" w:rsidRPr="005A3002" w:rsidRDefault="005A3002" w:rsidP="005A3002">
      <w:pPr>
        <w:spacing w:line="240" w:lineRule="auto"/>
        <w:rPr>
          <w:sz w:val="24"/>
          <w:szCs w:val="24"/>
        </w:rPr>
      </w:pPr>
    </w:p>
    <w:p w:rsidR="005A3002" w:rsidRPr="005A3002" w:rsidRDefault="005A3002" w:rsidP="005A3002">
      <w:pPr>
        <w:pBdr>
          <w:bottom w:val="single" w:sz="4" w:space="1" w:color="auto"/>
        </w:pBdr>
        <w:shd w:val="clear" w:color="auto" w:fill="E0E0E0"/>
        <w:spacing w:line="240" w:lineRule="auto"/>
        <w:ind w:right="21" w:firstLine="0"/>
        <w:jc w:val="center"/>
        <w:rPr>
          <w:b/>
          <w:color w:val="000000"/>
          <w:spacing w:val="36"/>
          <w:sz w:val="24"/>
          <w:szCs w:val="24"/>
        </w:rPr>
      </w:pPr>
      <w:r w:rsidRPr="005A3002">
        <w:rPr>
          <w:b/>
          <w:color w:val="000000"/>
          <w:spacing w:val="36"/>
          <w:sz w:val="24"/>
          <w:szCs w:val="24"/>
        </w:rPr>
        <w:t>конец формы</w:t>
      </w:r>
    </w:p>
    <w:p w:rsidR="005A3002" w:rsidRPr="005A3002" w:rsidRDefault="005A3002" w:rsidP="005A3002">
      <w:pPr>
        <w:spacing w:line="240" w:lineRule="auto"/>
        <w:rPr>
          <w:sz w:val="24"/>
          <w:szCs w:val="24"/>
        </w:rPr>
      </w:pPr>
    </w:p>
    <w:p w:rsidR="005A3002" w:rsidRPr="005A3002" w:rsidRDefault="005A3002" w:rsidP="005A3002">
      <w:pPr>
        <w:spacing w:line="240" w:lineRule="auto"/>
        <w:ind w:firstLine="0"/>
        <w:rPr>
          <w:sz w:val="24"/>
          <w:szCs w:val="24"/>
        </w:rPr>
      </w:pPr>
    </w:p>
    <w:p w:rsidR="005A3002" w:rsidRPr="005A3002" w:rsidRDefault="005A3002" w:rsidP="005A3002">
      <w:pPr>
        <w:keepNext/>
        <w:pageBreakBefore/>
        <w:numPr>
          <w:ilvl w:val="2"/>
          <w:numId w:val="15"/>
        </w:numPr>
        <w:suppressAutoHyphens/>
        <w:spacing w:before="240" w:after="120" w:line="240" w:lineRule="auto"/>
        <w:jc w:val="left"/>
        <w:outlineLvl w:val="2"/>
        <w:rPr>
          <w:rFonts w:eastAsia="Calibri"/>
          <w:b/>
          <w:bCs/>
          <w:sz w:val="24"/>
          <w:szCs w:val="24"/>
        </w:rPr>
      </w:pPr>
      <w:bookmarkStart w:id="81" w:name="_Ref55335823"/>
      <w:bookmarkStart w:id="82" w:name="_Ref55336359"/>
      <w:bookmarkStart w:id="83" w:name="_Toc57314675"/>
      <w:bookmarkStart w:id="84" w:name="_Toc69728989"/>
      <w:bookmarkStart w:id="85" w:name="_Toc261535113"/>
      <w:bookmarkStart w:id="86" w:name="_Toc262557869"/>
      <w:bookmarkStart w:id="87" w:name="_Toc278971542"/>
      <w:r w:rsidRPr="005A3002">
        <w:rPr>
          <w:rFonts w:eastAsia="Calibri"/>
          <w:b/>
          <w:bCs/>
          <w:sz w:val="24"/>
          <w:szCs w:val="24"/>
        </w:rPr>
        <w:lastRenderedPageBreak/>
        <w:t>Инструкция по заполнению</w:t>
      </w:r>
    </w:p>
    <w:p w:rsidR="005A3002" w:rsidRPr="005A3002" w:rsidRDefault="005A3002" w:rsidP="005A3002">
      <w:pPr>
        <w:numPr>
          <w:ilvl w:val="3"/>
          <w:numId w:val="15"/>
        </w:numPr>
        <w:tabs>
          <w:tab w:val="left" w:pos="851"/>
        </w:tabs>
        <w:spacing w:after="200" w:line="240" w:lineRule="auto"/>
        <w:ind w:left="0" w:firstLine="0"/>
        <w:jc w:val="left"/>
        <w:rPr>
          <w:rFonts w:eastAsia="Calibri"/>
          <w:sz w:val="24"/>
          <w:szCs w:val="24"/>
        </w:rPr>
      </w:pPr>
      <w:r w:rsidRPr="005A3002">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5A3002">
        <w:rPr>
          <w:rFonts w:eastAsia="Calibri"/>
          <w:sz w:val="24"/>
          <w:szCs w:val="24"/>
        </w:rPr>
        <w:t>.</w:t>
      </w:r>
    </w:p>
    <w:p w:rsidR="005A3002" w:rsidRPr="005A3002" w:rsidRDefault="005A3002" w:rsidP="005A3002">
      <w:pPr>
        <w:numPr>
          <w:ilvl w:val="3"/>
          <w:numId w:val="15"/>
        </w:numPr>
        <w:tabs>
          <w:tab w:val="left" w:pos="709"/>
          <w:tab w:val="left" w:pos="851"/>
        </w:tabs>
        <w:spacing w:after="200" w:line="240" w:lineRule="auto"/>
        <w:ind w:left="0" w:firstLine="0"/>
        <w:jc w:val="left"/>
        <w:rPr>
          <w:rFonts w:eastAsia="Calibri"/>
          <w:sz w:val="24"/>
          <w:szCs w:val="24"/>
        </w:rPr>
      </w:pPr>
      <w:r w:rsidRPr="005A3002">
        <w:rPr>
          <w:rFonts w:eastAsia="Calibri"/>
          <w:sz w:val="24"/>
          <w:szCs w:val="24"/>
        </w:rPr>
        <w:t>Участник должен указать свое полное наименование (с указанием организационно-правовой формы) и юридический адрес.</w:t>
      </w:r>
    </w:p>
    <w:p w:rsidR="005A3002" w:rsidRPr="005A3002" w:rsidRDefault="005A3002" w:rsidP="005A3002">
      <w:pPr>
        <w:numPr>
          <w:ilvl w:val="3"/>
          <w:numId w:val="15"/>
        </w:numPr>
        <w:tabs>
          <w:tab w:val="left" w:pos="851"/>
          <w:tab w:val="left" w:pos="993"/>
        </w:tabs>
        <w:spacing w:after="200" w:line="240" w:lineRule="auto"/>
        <w:ind w:left="0" w:firstLine="0"/>
        <w:jc w:val="left"/>
        <w:rPr>
          <w:rFonts w:eastAsia="Calibri"/>
          <w:sz w:val="24"/>
          <w:szCs w:val="24"/>
        </w:rPr>
      </w:pPr>
      <w:r w:rsidRPr="005A3002">
        <w:rPr>
          <w:rFonts w:eastAsia="Calibri"/>
          <w:sz w:val="24"/>
          <w:szCs w:val="24"/>
        </w:rPr>
        <w:t>Участник должен указать стоимость поставки товара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A3002" w:rsidRPr="005A3002" w:rsidRDefault="005A3002" w:rsidP="005A3002">
      <w:pPr>
        <w:numPr>
          <w:ilvl w:val="3"/>
          <w:numId w:val="15"/>
        </w:numPr>
        <w:tabs>
          <w:tab w:val="left" w:pos="709"/>
          <w:tab w:val="left" w:pos="851"/>
        </w:tabs>
        <w:spacing w:after="200" w:line="240" w:lineRule="auto"/>
        <w:ind w:left="0" w:firstLine="0"/>
        <w:jc w:val="left"/>
        <w:rPr>
          <w:rFonts w:eastAsia="Calibri"/>
          <w:sz w:val="24"/>
          <w:szCs w:val="24"/>
        </w:rPr>
      </w:pPr>
      <w:r w:rsidRPr="005A3002">
        <w:rPr>
          <w:rFonts w:eastAsia="Calibri"/>
          <w:sz w:val="24"/>
          <w:szCs w:val="24"/>
        </w:rPr>
        <w:t>Участник должен указать срок действия Заявки согласно требованиям п.п. 4.4.2.1. Документации.</w:t>
      </w:r>
    </w:p>
    <w:p w:rsidR="005A3002" w:rsidRPr="005A3002" w:rsidRDefault="005A3002" w:rsidP="005A3002">
      <w:pPr>
        <w:tabs>
          <w:tab w:val="left" w:pos="709"/>
          <w:tab w:val="left" w:pos="851"/>
        </w:tabs>
        <w:spacing w:line="240" w:lineRule="auto"/>
        <w:ind w:firstLine="0"/>
        <w:rPr>
          <w:rFonts w:eastAsia="Calibri"/>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keepNext/>
        <w:tabs>
          <w:tab w:val="num" w:pos="0"/>
        </w:tabs>
        <w:suppressAutoHyphens/>
        <w:spacing w:before="240" w:after="120" w:line="240" w:lineRule="auto"/>
        <w:ind w:firstLine="0"/>
        <w:outlineLvl w:val="2"/>
        <w:rPr>
          <w:rFonts w:cs="Arial"/>
          <w:b/>
          <w:bCs/>
          <w:sz w:val="24"/>
          <w:szCs w:val="24"/>
        </w:rPr>
      </w:pPr>
      <w:bookmarkStart w:id="88" w:name="_Toc322017073"/>
      <w:bookmarkStart w:id="89" w:name="_Toc329257458"/>
      <w:bookmarkStart w:id="90" w:name="_Toc344124426"/>
      <w:r w:rsidRPr="005A3002">
        <w:rPr>
          <w:b/>
          <w:bCs/>
          <w:sz w:val="24"/>
          <w:szCs w:val="24"/>
        </w:rPr>
        <w:lastRenderedPageBreak/>
        <w:t xml:space="preserve">5.2. </w:t>
      </w:r>
      <w:bookmarkEnd w:id="88"/>
      <w:bookmarkEnd w:id="89"/>
      <w:bookmarkEnd w:id="90"/>
      <w:r w:rsidRPr="005A3002">
        <w:rPr>
          <w:b/>
          <w:bCs/>
          <w:sz w:val="24"/>
          <w:szCs w:val="24"/>
        </w:rPr>
        <w:t xml:space="preserve"> </w:t>
      </w:r>
      <w:bookmarkStart w:id="91" w:name="_Ref55335821"/>
      <w:bookmarkStart w:id="92" w:name="_Ref55336345"/>
      <w:bookmarkStart w:id="93" w:name="_Toc57314674"/>
      <w:bookmarkStart w:id="94" w:name="_Toc69728988"/>
      <w:bookmarkStart w:id="95" w:name="_Toc261535092"/>
      <w:bookmarkStart w:id="96" w:name="_Toc262557848"/>
      <w:bookmarkStart w:id="97" w:name="_Toc278971521"/>
      <w:r w:rsidRPr="005A3002">
        <w:rPr>
          <w:rFonts w:cs="Arial"/>
          <w:b/>
          <w:bCs/>
          <w:sz w:val="24"/>
          <w:szCs w:val="24"/>
        </w:rPr>
        <w:t>Техническое предложение Участника (форма 2)</w:t>
      </w:r>
      <w:bookmarkEnd w:id="91"/>
      <w:bookmarkEnd w:id="92"/>
      <w:bookmarkEnd w:id="93"/>
      <w:bookmarkEnd w:id="94"/>
      <w:bookmarkEnd w:id="95"/>
      <w:bookmarkEnd w:id="96"/>
      <w:bookmarkEnd w:id="97"/>
    </w:p>
    <w:p w:rsidR="005A3002" w:rsidRPr="005A3002" w:rsidRDefault="005A3002" w:rsidP="005A3002">
      <w:pPr>
        <w:pBdr>
          <w:top w:val="single" w:sz="4" w:space="1" w:color="auto"/>
        </w:pBdr>
        <w:shd w:val="clear" w:color="auto" w:fill="E0E0E0"/>
        <w:spacing w:line="240" w:lineRule="auto"/>
        <w:ind w:right="21"/>
        <w:jc w:val="center"/>
        <w:rPr>
          <w:b/>
          <w:color w:val="000000"/>
          <w:spacing w:val="36"/>
          <w:sz w:val="24"/>
          <w:szCs w:val="24"/>
        </w:rPr>
      </w:pPr>
      <w:r w:rsidRPr="005A3002">
        <w:rPr>
          <w:b/>
          <w:color w:val="000000"/>
          <w:spacing w:val="36"/>
          <w:sz w:val="24"/>
          <w:szCs w:val="24"/>
        </w:rPr>
        <w:t>начало формы</w:t>
      </w:r>
    </w:p>
    <w:p w:rsidR="005A3002" w:rsidRPr="005A3002" w:rsidRDefault="005A3002" w:rsidP="005A3002">
      <w:pPr>
        <w:spacing w:line="240" w:lineRule="auto"/>
        <w:ind w:left="4956"/>
        <w:rPr>
          <w:sz w:val="24"/>
          <w:szCs w:val="24"/>
        </w:rPr>
      </w:pPr>
    </w:p>
    <w:p w:rsidR="005A3002" w:rsidRPr="005A3002" w:rsidRDefault="005A3002" w:rsidP="005A3002">
      <w:pPr>
        <w:spacing w:line="240" w:lineRule="auto"/>
        <w:ind w:firstLine="0"/>
        <w:jc w:val="left"/>
        <w:rPr>
          <w:sz w:val="24"/>
          <w:szCs w:val="24"/>
        </w:rPr>
      </w:pPr>
      <w:r w:rsidRPr="005A3002">
        <w:rPr>
          <w:sz w:val="24"/>
          <w:szCs w:val="24"/>
        </w:rPr>
        <w:t xml:space="preserve">Приложение № </w:t>
      </w:r>
      <w:r w:rsidRPr="005A3002">
        <w:rPr>
          <w:sz w:val="24"/>
          <w:szCs w:val="24"/>
        </w:rPr>
        <w:fldChar w:fldCharType="begin"/>
      </w:r>
      <w:r w:rsidRPr="005A3002">
        <w:rPr>
          <w:sz w:val="24"/>
          <w:szCs w:val="24"/>
        </w:rPr>
        <w:instrText xml:space="preserve"> SEQ Приложение \* ARABIC </w:instrText>
      </w:r>
      <w:r w:rsidRPr="005A3002">
        <w:rPr>
          <w:sz w:val="24"/>
          <w:szCs w:val="24"/>
        </w:rPr>
        <w:fldChar w:fldCharType="separate"/>
      </w:r>
      <w:r w:rsidR="008F25EA">
        <w:rPr>
          <w:noProof/>
          <w:sz w:val="24"/>
          <w:szCs w:val="24"/>
        </w:rPr>
        <w:t>1</w:t>
      </w:r>
      <w:r w:rsidRPr="005A3002">
        <w:rPr>
          <w:sz w:val="24"/>
          <w:szCs w:val="24"/>
        </w:rPr>
        <w:fldChar w:fldCharType="end"/>
      </w:r>
    </w:p>
    <w:p w:rsidR="005A3002" w:rsidRPr="005A3002" w:rsidRDefault="005A3002" w:rsidP="005A3002">
      <w:pPr>
        <w:spacing w:line="240" w:lineRule="auto"/>
        <w:ind w:firstLine="0"/>
        <w:jc w:val="left"/>
        <w:rPr>
          <w:sz w:val="24"/>
          <w:szCs w:val="24"/>
        </w:rPr>
      </w:pPr>
      <w:r w:rsidRPr="005A3002">
        <w:rPr>
          <w:rFonts w:eastAsia="Calibri"/>
          <w:sz w:val="24"/>
          <w:szCs w:val="24"/>
        </w:rPr>
        <w:t>к Заявке на участие в закупке</w:t>
      </w:r>
      <w:r w:rsidRPr="005A3002">
        <w:rPr>
          <w:sz w:val="24"/>
          <w:szCs w:val="24"/>
        </w:rPr>
        <w:t xml:space="preserve"> </w:t>
      </w:r>
    </w:p>
    <w:p w:rsidR="005A3002" w:rsidRPr="005A3002" w:rsidRDefault="005A3002" w:rsidP="005A3002">
      <w:pPr>
        <w:spacing w:line="240" w:lineRule="auto"/>
        <w:ind w:firstLine="0"/>
        <w:jc w:val="left"/>
        <w:rPr>
          <w:sz w:val="24"/>
          <w:szCs w:val="24"/>
        </w:rPr>
      </w:pPr>
      <w:r w:rsidRPr="005A3002">
        <w:rPr>
          <w:sz w:val="24"/>
          <w:szCs w:val="24"/>
        </w:rPr>
        <w:t>от «____»_____________ г. №__________</w:t>
      </w: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uppressAutoHyphens/>
        <w:spacing w:line="240" w:lineRule="auto"/>
        <w:jc w:val="center"/>
        <w:rPr>
          <w:b/>
          <w:sz w:val="24"/>
          <w:szCs w:val="24"/>
        </w:rPr>
      </w:pPr>
      <w:r w:rsidRPr="005A3002">
        <w:rPr>
          <w:b/>
          <w:sz w:val="24"/>
          <w:szCs w:val="24"/>
        </w:rPr>
        <w:t xml:space="preserve">Техническое предложение </w:t>
      </w:r>
    </w:p>
    <w:p w:rsidR="005A3002" w:rsidRPr="005A3002" w:rsidRDefault="005A3002" w:rsidP="005A3002">
      <w:pPr>
        <w:spacing w:line="240" w:lineRule="auto"/>
        <w:jc w:val="center"/>
        <w:rPr>
          <w:b/>
          <w:bCs/>
          <w:sz w:val="24"/>
          <w:szCs w:val="24"/>
        </w:rPr>
      </w:pPr>
      <w:r w:rsidRPr="005A3002">
        <w:rPr>
          <w:b/>
          <w:bCs/>
          <w:sz w:val="24"/>
          <w:szCs w:val="24"/>
        </w:rPr>
        <w:t>на поставку спецтехники для АО «Саханефтегазсбыт» в 2020 году</w:t>
      </w:r>
    </w:p>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color w:val="000000"/>
          <w:sz w:val="24"/>
          <w:szCs w:val="24"/>
        </w:rPr>
      </w:pPr>
      <w:r w:rsidRPr="005A3002">
        <w:rPr>
          <w:color w:val="000000"/>
          <w:sz w:val="24"/>
          <w:szCs w:val="24"/>
        </w:rPr>
        <w:t>Наименование и адрес Участника: _________________________________</w:t>
      </w:r>
    </w:p>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color w:val="000000"/>
          <w:sz w:val="24"/>
          <w:szCs w:val="24"/>
        </w:rPr>
      </w:pPr>
      <w:r w:rsidRPr="005A3002">
        <w:rPr>
          <w:color w:val="000000"/>
          <w:sz w:val="24"/>
          <w:szCs w:val="24"/>
        </w:rPr>
        <w:t>Марка, модель и наименование товара_______________________________________</w:t>
      </w:r>
    </w:p>
    <w:p w:rsidR="005A3002" w:rsidRPr="005A3002" w:rsidRDefault="005A3002" w:rsidP="005A3002">
      <w:pPr>
        <w:spacing w:line="240" w:lineRule="auto"/>
        <w:rPr>
          <w:color w:val="000000"/>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5A3002" w:rsidRPr="005A3002" w:rsidTr="00993633">
        <w:tc>
          <w:tcPr>
            <w:tcW w:w="709" w:type="dxa"/>
            <w:vAlign w:val="center"/>
          </w:tcPr>
          <w:p w:rsidR="005A3002" w:rsidRPr="005A3002" w:rsidRDefault="005A3002" w:rsidP="005A3002">
            <w:pPr>
              <w:spacing w:line="240" w:lineRule="auto"/>
              <w:ind w:firstLine="34"/>
              <w:jc w:val="center"/>
              <w:rPr>
                <w:b/>
                <w:sz w:val="24"/>
                <w:szCs w:val="24"/>
              </w:rPr>
            </w:pPr>
            <w:r w:rsidRPr="005A3002">
              <w:rPr>
                <w:b/>
                <w:sz w:val="24"/>
                <w:szCs w:val="24"/>
              </w:rPr>
              <w:t>№</w:t>
            </w:r>
          </w:p>
          <w:p w:rsidR="005A3002" w:rsidRPr="005A3002" w:rsidRDefault="005A3002" w:rsidP="005A3002">
            <w:pPr>
              <w:tabs>
                <w:tab w:val="left" w:pos="207"/>
                <w:tab w:val="left" w:pos="372"/>
                <w:tab w:val="left" w:pos="567"/>
              </w:tabs>
              <w:spacing w:line="240" w:lineRule="auto"/>
              <w:ind w:hanging="108"/>
              <w:jc w:val="center"/>
              <w:rPr>
                <w:b/>
                <w:sz w:val="24"/>
                <w:szCs w:val="24"/>
              </w:rPr>
            </w:pPr>
            <w:r w:rsidRPr="005A3002">
              <w:rPr>
                <w:b/>
                <w:sz w:val="24"/>
                <w:szCs w:val="24"/>
              </w:rPr>
              <w:t>п/п</w:t>
            </w:r>
          </w:p>
        </w:tc>
        <w:tc>
          <w:tcPr>
            <w:tcW w:w="2410" w:type="dxa"/>
            <w:tcBorders>
              <w:right w:val="single" w:sz="4" w:space="0" w:color="auto"/>
            </w:tcBorders>
            <w:vAlign w:val="center"/>
          </w:tcPr>
          <w:p w:rsidR="005A3002" w:rsidRPr="005A3002" w:rsidRDefault="005A3002" w:rsidP="005A3002">
            <w:pPr>
              <w:spacing w:line="240" w:lineRule="auto"/>
              <w:ind w:firstLine="0"/>
              <w:jc w:val="center"/>
              <w:rPr>
                <w:b/>
                <w:sz w:val="24"/>
                <w:szCs w:val="24"/>
              </w:rPr>
            </w:pPr>
            <w:r w:rsidRPr="005A3002">
              <w:rPr>
                <w:b/>
                <w:sz w:val="24"/>
                <w:szCs w:val="24"/>
              </w:rPr>
              <w:t>Наименование 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5A3002" w:rsidRPr="005A3002" w:rsidRDefault="005A3002" w:rsidP="005A3002">
            <w:pPr>
              <w:tabs>
                <w:tab w:val="left" w:pos="1970"/>
              </w:tabs>
              <w:spacing w:line="240" w:lineRule="auto"/>
              <w:jc w:val="center"/>
              <w:rPr>
                <w:b/>
                <w:sz w:val="24"/>
                <w:szCs w:val="24"/>
              </w:rPr>
            </w:pPr>
            <w:r w:rsidRPr="005A3002">
              <w:rPr>
                <w:b/>
                <w:sz w:val="24"/>
                <w:szCs w:val="24"/>
              </w:rPr>
              <w:t>Технические характеристики</w:t>
            </w: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1</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2</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3</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4</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5</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6</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7</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и т.д.</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bl>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rFonts w:ascii="Times New Roman CYR" w:hAnsi="Times New Roman CYR" w:cs="Times New Roman CYR"/>
          <w:sz w:val="24"/>
          <w:szCs w:val="24"/>
        </w:rPr>
      </w:pP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(подпись, М.П.)</w:t>
      </w: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(фамилия, имя, отчество подписавшего, должность)</w:t>
      </w:r>
    </w:p>
    <w:p w:rsidR="005A3002" w:rsidRPr="005A3002" w:rsidRDefault="005A3002" w:rsidP="005A3002">
      <w:pPr>
        <w:keepNext/>
        <w:spacing w:line="240" w:lineRule="auto"/>
        <w:rPr>
          <w:b/>
          <w:sz w:val="24"/>
          <w:szCs w:val="24"/>
        </w:rPr>
      </w:pPr>
    </w:p>
    <w:p w:rsidR="005A3002" w:rsidRPr="005A3002" w:rsidRDefault="005A3002" w:rsidP="005A3002">
      <w:pPr>
        <w:pBdr>
          <w:bottom w:val="single" w:sz="4" w:space="1" w:color="auto"/>
        </w:pBdr>
        <w:shd w:val="clear" w:color="auto" w:fill="E0E0E0"/>
        <w:spacing w:line="240" w:lineRule="auto"/>
        <w:ind w:right="21"/>
        <w:jc w:val="center"/>
        <w:rPr>
          <w:b/>
          <w:color w:val="000000"/>
          <w:spacing w:val="36"/>
          <w:sz w:val="24"/>
          <w:szCs w:val="24"/>
        </w:rPr>
      </w:pPr>
      <w:r w:rsidRPr="005A3002">
        <w:rPr>
          <w:b/>
          <w:color w:val="000000"/>
          <w:spacing w:val="36"/>
          <w:sz w:val="24"/>
          <w:szCs w:val="24"/>
        </w:rPr>
        <w:t>конец формы</w:t>
      </w:r>
    </w:p>
    <w:p w:rsidR="005A3002" w:rsidRPr="005A3002" w:rsidRDefault="005A3002" w:rsidP="005A3002">
      <w:pPr>
        <w:keepNext/>
        <w:spacing w:line="240" w:lineRule="auto"/>
        <w:rPr>
          <w:sz w:val="24"/>
          <w:szCs w:val="24"/>
        </w:rPr>
      </w:pPr>
    </w:p>
    <w:p w:rsidR="005A3002" w:rsidRPr="005A3002" w:rsidRDefault="005A3002" w:rsidP="005A3002">
      <w:pPr>
        <w:keepNext/>
        <w:spacing w:line="240" w:lineRule="auto"/>
        <w:rPr>
          <w:sz w:val="24"/>
          <w:szCs w:val="24"/>
        </w:rPr>
      </w:pPr>
      <w:r w:rsidRPr="005A3002">
        <w:rPr>
          <w:sz w:val="24"/>
          <w:szCs w:val="24"/>
        </w:rPr>
        <w:t>При заполнении Формы параметры, указанные в п.п. 2.1.13 Документации, обязательны.</w:t>
      </w:r>
    </w:p>
    <w:p w:rsidR="005A3002" w:rsidRPr="005A3002" w:rsidRDefault="005A3002" w:rsidP="005A3002">
      <w:pPr>
        <w:keepNext/>
        <w:pageBreakBefore/>
        <w:suppressAutoHyphens/>
        <w:spacing w:before="240" w:after="120" w:line="240" w:lineRule="auto"/>
        <w:ind w:firstLine="0"/>
        <w:outlineLvl w:val="2"/>
        <w:rPr>
          <w:b/>
          <w:bCs/>
          <w:sz w:val="24"/>
          <w:szCs w:val="24"/>
        </w:rPr>
      </w:pPr>
      <w:bookmarkStart w:id="98" w:name="_Toc322017074"/>
      <w:r w:rsidRPr="005A3002">
        <w:rPr>
          <w:b/>
          <w:bCs/>
          <w:sz w:val="24"/>
          <w:szCs w:val="24"/>
        </w:rPr>
        <w:lastRenderedPageBreak/>
        <w:t>5.2.1. Инструкции по заполнению</w:t>
      </w:r>
      <w:bookmarkEnd w:id="98"/>
    </w:p>
    <w:p w:rsidR="005A3002" w:rsidRPr="005A3002" w:rsidRDefault="005A3002" w:rsidP="005A3002">
      <w:pPr>
        <w:tabs>
          <w:tab w:val="left" w:pos="709"/>
          <w:tab w:val="left" w:pos="851"/>
        </w:tabs>
        <w:spacing w:line="240" w:lineRule="auto"/>
        <w:ind w:firstLine="0"/>
        <w:rPr>
          <w:sz w:val="24"/>
          <w:szCs w:val="24"/>
        </w:rPr>
      </w:pPr>
      <w:r w:rsidRPr="005A3002">
        <w:rPr>
          <w:b/>
          <w:sz w:val="24"/>
          <w:szCs w:val="24"/>
        </w:rPr>
        <w:t>5.2.1.1.</w:t>
      </w:r>
      <w:r w:rsidRPr="005A3002">
        <w:rPr>
          <w:sz w:val="24"/>
          <w:szCs w:val="24"/>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5A3002" w:rsidRPr="005A3002" w:rsidRDefault="005A3002" w:rsidP="005A3002">
      <w:pPr>
        <w:tabs>
          <w:tab w:val="left" w:pos="567"/>
          <w:tab w:val="left" w:pos="851"/>
          <w:tab w:val="left" w:pos="993"/>
        </w:tabs>
        <w:spacing w:line="240" w:lineRule="auto"/>
        <w:ind w:firstLine="0"/>
        <w:rPr>
          <w:sz w:val="24"/>
          <w:szCs w:val="24"/>
        </w:rPr>
      </w:pPr>
      <w:r w:rsidRPr="005A3002">
        <w:rPr>
          <w:b/>
          <w:sz w:val="24"/>
          <w:szCs w:val="24"/>
        </w:rPr>
        <w:t xml:space="preserve">5.2.1.2. </w:t>
      </w:r>
      <w:r w:rsidRPr="005A3002">
        <w:rPr>
          <w:sz w:val="24"/>
          <w:szCs w:val="24"/>
        </w:rPr>
        <w:t>Участник указывает свое фирменное наименование (в т. ч. организационно-правовую форму) и свой адрес.</w:t>
      </w:r>
    </w:p>
    <w:p w:rsidR="005A3002" w:rsidRPr="005A3002" w:rsidRDefault="005A3002" w:rsidP="005A3002">
      <w:pPr>
        <w:widowControl w:val="0"/>
        <w:numPr>
          <w:ilvl w:val="3"/>
          <w:numId w:val="39"/>
        </w:numPr>
        <w:tabs>
          <w:tab w:val="left" w:pos="0"/>
          <w:tab w:val="left" w:pos="851"/>
        </w:tabs>
        <w:autoSpaceDE w:val="0"/>
        <w:autoSpaceDN w:val="0"/>
        <w:adjustRightInd w:val="0"/>
        <w:spacing w:after="200" w:line="240" w:lineRule="auto"/>
        <w:ind w:left="0" w:firstLine="0"/>
        <w:contextualSpacing/>
        <w:jc w:val="left"/>
        <w:rPr>
          <w:rFonts w:cs="Arial"/>
          <w:sz w:val="24"/>
          <w:szCs w:val="24"/>
        </w:rPr>
      </w:pPr>
      <w:r w:rsidRPr="005A3002">
        <w:rPr>
          <w:rFonts w:cs="Arial"/>
          <w:sz w:val="24"/>
          <w:szCs w:val="24"/>
        </w:rPr>
        <w:t xml:space="preserve">В техническом предложении описываются все позиции п.п. 2.1.14 Документации с учетом предлагаемых условий Договора (раздел 3 Документации). </w:t>
      </w:r>
    </w:p>
    <w:p w:rsidR="005A3002" w:rsidRPr="005A3002" w:rsidRDefault="005A3002" w:rsidP="005A3002">
      <w:pPr>
        <w:widowControl w:val="0"/>
        <w:numPr>
          <w:ilvl w:val="3"/>
          <w:numId w:val="39"/>
        </w:numPr>
        <w:tabs>
          <w:tab w:val="left" w:pos="0"/>
          <w:tab w:val="left" w:pos="567"/>
          <w:tab w:val="left" w:pos="851"/>
          <w:tab w:val="left" w:pos="1276"/>
        </w:tabs>
        <w:autoSpaceDE w:val="0"/>
        <w:autoSpaceDN w:val="0"/>
        <w:adjustRightInd w:val="0"/>
        <w:spacing w:after="200" w:line="240" w:lineRule="auto"/>
        <w:ind w:left="0" w:firstLine="0"/>
        <w:contextualSpacing/>
        <w:jc w:val="left"/>
        <w:rPr>
          <w:rFonts w:cs="Arial"/>
          <w:sz w:val="24"/>
          <w:szCs w:val="24"/>
        </w:rPr>
      </w:pPr>
      <w:r w:rsidRPr="005A3002">
        <w:rPr>
          <w:rFonts w:cs="Arial"/>
          <w:sz w:val="24"/>
          <w:szCs w:val="24"/>
        </w:rPr>
        <w:t xml:space="preserve">Техническое предложение на поставку товара будет служить основой для подготовки спецификации к Договору. </w:t>
      </w: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bookmarkEnd w:id="81"/>
    <w:bookmarkEnd w:id="82"/>
    <w:bookmarkEnd w:id="83"/>
    <w:bookmarkEnd w:id="84"/>
    <w:bookmarkEnd w:id="85"/>
    <w:bookmarkEnd w:id="86"/>
    <w:bookmarkEnd w:id="87"/>
    <w:p w:rsidR="005A3002" w:rsidRPr="005A3002" w:rsidRDefault="005A3002" w:rsidP="005A3002">
      <w:pPr>
        <w:keepNext/>
        <w:pageBreakBefore/>
        <w:suppressAutoHyphens/>
        <w:spacing w:before="360" w:after="120" w:line="276" w:lineRule="auto"/>
        <w:ind w:left="284" w:firstLine="0"/>
        <w:outlineLvl w:val="1"/>
        <w:rPr>
          <w:rFonts w:eastAsia="Calibri"/>
          <w:b/>
          <w:bCs/>
          <w:sz w:val="24"/>
          <w:szCs w:val="24"/>
          <w:lang w:eastAsia="en-US"/>
        </w:rPr>
      </w:pPr>
      <w:r w:rsidRPr="005A3002">
        <w:rPr>
          <w:rFonts w:eastAsia="Calibri"/>
          <w:b/>
          <w:bCs/>
          <w:sz w:val="24"/>
          <w:szCs w:val="24"/>
          <w:lang w:eastAsia="en-US"/>
        </w:rPr>
        <w:lastRenderedPageBreak/>
        <w:t>5.3. Анкета Участника (форма 3)</w:t>
      </w:r>
    </w:p>
    <w:p w:rsidR="005A3002" w:rsidRPr="005A3002" w:rsidRDefault="005A3002" w:rsidP="005A3002">
      <w:pPr>
        <w:pBdr>
          <w:top w:val="single" w:sz="4" w:space="1" w:color="auto"/>
        </w:pBdr>
        <w:shd w:val="clear" w:color="auto" w:fill="E0E0E0"/>
        <w:spacing w:line="240" w:lineRule="auto"/>
        <w:ind w:right="21" w:firstLine="0"/>
        <w:jc w:val="center"/>
        <w:rPr>
          <w:rFonts w:eastAsia="Calibri"/>
          <w:b/>
          <w:color w:val="000000"/>
          <w:spacing w:val="36"/>
          <w:sz w:val="24"/>
          <w:szCs w:val="24"/>
        </w:rPr>
      </w:pPr>
      <w:r w:rsidRPr="005A3002">
        <w:rPr>
          <w:rFonts w:eastAsia="Calibri"/>
          <w:b/>
          <w:color w:val="000000"/>
          <w:spacing w:val="36"/>
          <w:sz w:val="24"/>
          <w:szCs w:val="24"/>
        </w:rPr>
        <w:t>начало формы</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2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uppressAutoHyphens/>
        <w:spacing w:line="240" w:lineRule="auto"/>
        <w:ind w:firstLine="0"/>
        <w:jc w:val="center"/>
        <w:rPr>
          <w:rFonts w:eastAsia="Calibri"/>
          <w:b/>
          <w:sz w:val="24"/>
          <w:szCs w:val="24"/>
        </w:rPr>
      </w:pPr>
      <w:r w:rsidRPr="005A3002">
        <w:rPr>
          <w:rFonts w:eastAsia="Calibri"/>
          <w:b/>
          <w:sz w:val="24"/>
          <w:szCs w:val="24"/>
        </w:rPr>
        <w:t>Анкета Участника</w:t>
      </w:r>
    </w:p>
    <w:p w:rsidR="005A3002" w:rsidRPr="005A3002" w:rsidRDefault="005A3002" w:rsidP="005A3002">
      <w:pPr>
        <w:spacing w:line="240" w:lineRule="auto"/>
        <w:rPr>
          <w:rFonts w:eastAsia="Calibri"/>
          <w:sz w:val="24"/>
          <w:szCs w:val="24"/>
        </w:rPr>
      </w:pPr>
    </w:p>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Наименование и адрес Участника: _________________________________</w:t>
      </w:r>
    </w:p>
    <w:p w:rsidR="005A3002" w:rsidRPr="005A3002" w:rsidRDefault="005A3002" w:rsidP="005A3002">
      <w:pPr>
        <w:spacing w:line="240" w:lineRule="auto"/>
        <w:rPr>
          <w:rFonts w:eastAsia="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002" w:rsidRPr="005A3002" w:rsidTr="00993633">
        <w:trPr>
          <w:cantSplit/>
          <w:trHeight w:val="240"/>
          <w:tblHeader/>
        </w:trPr>
        <w:tc>
          <w:tcPr>
            <w:tcW w:w="72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 п/п</w:t>
            </w:r>
          </w:p>
        </w:tc>
        <w:tc>
          <w:tcPr>
            <w:tcW w:w="486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Наименование</w:t>
            </w:r>
          </w:p>
        </w:tc>
        <w:tc>
          <w:tcPr>
            <w:tcW w:w="468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Сведения об Участнике</w:t>
            </w:r>
          </w:p>
        </w:tc>
      </w:tr>
      <w:tr w:rsidR="005A3002" w:rsidRPr="005A3002" w:rsidTr="00993633">
        <w:trPr>
          <w:cantSplit/>
        </w:trPr>
        <w:tc>
          <w:tcPr>
            <w:tcW w:w="720" w:type="dxa"/>
          </w:tcPr>
          <w:p w:rsidR="005A3002" w:rsidRPr="005A3002" w:rsidRDefault="005A3002" w:rsidP="005A3002">
            <w:pPr>
              <w:spacing w:after="60" w:line="240" w:lineRule="auto"/>
              <w:ind w:left="34" w:hanging="22"/>
              <w:jc w:val="center"/>
              <w:rPr>
                <w:rFonts w:eastAsia="Calibri"/>
                <w:sz w:val="24"/>
                <w:szCs w:val="24"/>
              </w:rPr>
            </w:pPr>
            <w:r w:rsidRPr="005A3002">
              <w:rPr>
                <w:rFonts w:eastAsia="Calibri"/>
                <w:sz w:val="24"/>
                <w:szCs w:val="24"/>
              </w:rPr>
              <w:t>1.</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Фирменное наименование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firstLine="0"/>
              <w:jc w:val="left"/>
              <w:rPr>
                <w:rFonts w:eastAsia="Calibri"/>
                <w:sz w:val="24"/>
                <w:szCs w:val="24"/>
              </w:rPr>
            </w:pPr>
            <w:r w:rsidRPr="005A3002">
              <w:rPr>
                <w:rFonts w:eastAsia="Calibri"/>
                <w:sz w:val="24"/>
                <w:szCs w:val="24"/>
              </w:rPr>
              <w:t xml:space="preserve">   2.</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3.</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Свидетельство о внесении в Единый государственный реестр юридических лиц (дата и номер, кем выдано)</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4.</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5.</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ИНН, КПП, ОГРН, ОКПО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6.</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Адрес места нахождения</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7.</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Почтовый адрес</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8.</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Филиалы: перечислить наименования и почтовые адреса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9.</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10.</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Телефоны Участника (с указанием кода города)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Height w:val="116"/>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11.</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Факс Участника (с указанием кода города)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12.</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Адрес электронной почты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color w:val="000000"/>
                <w:sz w:val="24"/>
                <w:szCs w:val="24"/>
              </w:rPr>
            </w:pPr>
            <w:r w:rsidRPr="005A3002">
              <w:rPr>
                <w:rFonts w:eastAsia="Calibri"/>
                <w:color w:val="000000"/>
                <w:sz w:val="24"/>
                <w:szCs w:val="24"/>
              </w:rPr>
              <w:lastRenderedPageBreak/>
              <w:t>13.</w:t>
            </w:r>
          </w:p>
        </w:tc>
        <w:tc>
          <w:tcPr>
            <w:tcW w:w="4860" w:type="dxa"/>
          </w:tcPr>
          <w:p w:rsidR="005A3002" w:rsidRPr="005A3002" w:rsidRDefault="005A3002" w:rsidP="005A3002">
            <w:pPr>
              <w:spacing w:before="40" w:after="40" w:line="240" w:lineRule="auto"/>
              <w:ind w:left="57" w:right="57" w:firstLine="0"/>
              <w:jc w:val="left"/>
              <w:rPr>
                <w:rFonts w:eastAsia="Calibri"/>
                <w:color w:val="000000"/>
                <w:sz w:val="24"/>
                <w:szCs w:val="24"/>
              </w:rPr>
            </w:pPr>
            <w:r w:rsidRPr="005A3002">
              <w:rPr>
                <w:rFonts w:eastAsia="Calibri"/>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A3002" w:rsidRPr="005A3002" w:rsidRDefault="005A3002" w:rsidP="005A3002">
            <w:pPr>
              <w:spacing w:before="40" w:after="40" w:line="240" w:lineRule="auto"/>
              <w:ind w:left="57" w:right="57" w:firstLine="0"/>
              <w:jc w:val="left"/>
              <w:rPr>
                <w:rFonts w:eastAsia="Calibri"/>
                <w:color w:val="000000"/>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color w:val="000000"/>
                <w:sz w:val="24"/>
                <w:szCs w:val="24"/>
              </w:rPr>
            </w:pPr>
            <w:r w:rsidRPr="005A3002">
              <w:rPr>
                <w:rFonts w:eastAsia="Calibri"/>
                <w:color w:val="000000"/>
                <w:sz w:val="24"/>
                <w:szCs w:val="24"/>
              </w:rPr>
              <w:t>14.</w:t>
            </w:r>
          </w:p>
        </w:tc>
        <w:tc>
          <w:tcPr>
            <w:tcW w:w="4860" w:type="dxa"/>
          </w:tcPr>
          <w:p w:rsidR="005A3002" w:rsidRPr="005A3002" w:rsidRDefault="005A3002" w:rsidP="005A3002">
            <w:pPr>
              <w:spacing w:before="40" w:after="40" w:line="240" w:lineRule="auto"/>
              <w:ind w:left="57" w:right="57" w:firstLine="0"/>
              <w:jc w:val="left"/>
              <w:rPr>
                <w:rFonts w:eastAsia="Calibri"/>
                <w:color w:val="000000"/>
                <w:sz w:val="24"/>
                <w:szCs w:val="24"/>
              </w:rPr>
            </w:pPr>
            <w:r w:rsidRPr="005A3002">
              <w:rPr>
                <w:rFonts w:eastAsia="Calibri"/>
                <w:color w:val="000000"/>
                <w:sz w:val="24"/>
                <w:szCs w:val="24"/>
              </w:rPr>
              <w:t>Фамилия, Имя и Отчество главного бухгалтера Участника</w:t>
            </w:r>
          </w:p>
        </w:tc>
        <w:tc>
          <w:tcPr>
            <w:tcW w:w="4680" w:type="dxa"/>
          </w:tcPr>
          <w:p w:rsidR="005A3002" w:rsidRPr="005A3002" w:rsidRDefault="005A3002" w:rsidP="005A3002">
            <w:pPr>
              <w:spacing w:before="40" w:after="40" w:line="240" w:lineRule="auto"/>
              <w:ind w:left="57" w:right="57" w:firstLine="0"/>
              <w:jc w:val="left"/>
              <w:rPr>
                <w:rFonts w:eastAsia="Calibri"/>
                <w:color w:val="000000"/>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15.</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bl>
    <w:p w:rsidR="005A3002" w:rsidRPr="005A3002" w:rsidRDefault="005A3002" w:rsidP="005A3002">
      <w:pPr>
        <w:spacing w:line="240" w:lineRule="auto"/>
        <w:rPr>
          <w:rFonts w:eastAsia="Calibri"/>
          <w:sz w:val="24"/>
          <w:szCs w:val="24"/>
        </w:rPr>
      </w:pPr>
    </w:p>
    <w:p w:rsidR="005A3002" w:rsidRPr="005A3002" w:rsidRDefault="005A3002" w:rsidP="005A3002">
      <w:pPr>
        <w:spacing w:line="240" w:lineRule="auto"/>
        <w:rPr>
          <w:rFonts w:eastAsia="Calibri"/>
          <w:sz w:val="24"/>
          <w:szCs w:val="24"/>
        </w:rPr>
      </w:pPr>
      <w:r w:rsidRPr="005A3002">
        <w:rPr>
          <w:rFonts w:eastAsia="Calibri"/>
          <w:sz w:val="24"/>
          <w:szCs w:val="24"/>
        </w:rPr>
        <w:t>____________________________________</w:t>
      </w:r>
    </w:p>
    <w:p w:rsidR="005A3002" w:rsidRPr="005A3002" w:rsidRDefault="005A3002" w:rsidP="005A3002">
      <w:pPr>
        <w:spacing w:line="240" w:lineRule="auto"/>
        <w:ind w:right="3684"/>
        <w:jc w:val="center"/>
        <w:rPr>
          <w:rFonts w:eastAsia="Calibri"/>
          <w:sz w:val="24"/>
          <w:szCs w:val="24"/>
          <w:vertAlign w:val="superscript"/>
        </w:rPr>
      </w:pPr>
      <w:r w:rsidRPr="005A3002">
        <w:rPr>
          <w:rFonts w:eastAsia="Calibri"/>
          <w:sz w:val="24"/>
          <w:szCs w:val="24"/>
          <w:vertAlign w:val="superscript"/>
        </w:rPr>
        <w:t>(подпись, М.П.)</w:t>
      </w:r>
    </w:p>
    <w:p w:rsidR="005A3002" w:rsidRPr="005A3002" w:rsidRDefault="005A3002" w:rsidP="005A3002">
      <w:pPr>
        <w:spacing w:line="240" w:lineRule="auto"/>
        <w:rPr>
          <w:rFonts w:eastAsia="Calibri"/>
          <w:sz w:val="24"/>
          <w:szCs w:val="24"/>
        </w:rPr>
      </w:pPr>
      <w:r w:rsidRPr="005A3002">
        <w:rPr>
          <w:rFonts w:eastAsia="Calibri"/>
          <w:sz w:val="24"/>
          <w:szCs w:val="24"/>
        </w:rPr>
        <w:t>____________________________________</w:t>
      </w:r>
    </w:p>
    <w:p w:rsidR="005A3002" w:rsidRPr="005A3002" w:rsidRDefault="005A3002" w:rsidP="005A3002">
      <w:pPr>
        <w:spacing w:line="240" w:lineRule="auto"/>
        <w:ind w:right="3684"/>
        <w:jc w:val="center"/>
        <w:rPr>
          <w:rFonts w:eastAsia="Calibri"/>
          <w:sz w:val="24"/>
          <w:szCs w:val="24"/>
          <w:vertAlign w:val="superscript"/>
        </w:rPr>
      </w:pPr>
      <w:r w:rsidRPr="005A3002">
        <w:rPr>
          <w:rFonts w:eastAsia="Calibri"/>
          <w:sz w:val="24"/>
          <w:szCs w:val="24"/>
          <w:vertAlign w:val="superscript"/>
        </w:rPr>
        <w:t>(фамилия, имя, отчество подписавшего, должность)</w:t>
      </w:r>
    </w:p>
    <w:p w:rsidR="005A3002" w:rsidRPr="005A3002" w:rsidRDefault="005A3002" w:rsidP="005A3002">
      <w:pPr>
        <w:keepNext/>
        <w:spacing w:line="240" w:lineRule="auto"/>
        <w:rPr>
          <w:rFonts w:eastAsia="Calibri"/>
          <w:b/>
          <w:sz w:val="24"/>
          <w:szCs w:val="24"/>
        </w:rPr>
      </w:pPr>
    </w:p>
    <w:p w:rsidR="005A3002" w:rsidRPr="005A3002" w:rsidRDefault="005A3002" w:rsidP="005A3002">
      <w:pPr>
        <w:pBdr>
          <w:bottom w:val="single" w:sz="4" w:space="1" w:color="auto"/>
        </w:pBdr>
        <w:shd w:val="clear" w:color="auto" w:fill="E0E0E0"/>
        <w:spacing w:line="240" w:lineRule="auto"/>
        <w:ind w:right="21" w:firstLine="0"/>
        <w:jc w:val="center"/>
        <w:rPr>
          <w:rFonts w:eastAsia="Calibri"/>
          <w:b/>
          <w:color w:val="000000"/>
          <w:spacing w:val="36"/>
          <w:sz w:val="24"/>
          <w:szCs w:val="24"/>
        </w:rPr>
      </w:pPr>
      <w:r w:rsidRPr="005A3002">
        <w:rPr>
          <w:rFonts w:eastAsia="Calibri"/>
          <w:b/>
          <w:color w:val="000000"/>
          <w:spacing w:val="36"/>
          <w:sz w:val="24"/>
          <w:szCs w:val="24"/>
        </w:rPr>
        <w:t>конец формы</w:t>
      </w:r>
    </w:p>
    <w:p w:rsidR="005A3002" w:rsidRPr="005A3002" w:rsidRDefault="005A3002" w:rsidP="005A3002">
      <w:pPr>
        <w:keepNext/>
        <w:spacing w:line="240" w:lineRule="auto"/>
        <w:rPr>
          <w:rFonts w:eastAsia="Calibri"/>
          <w:b/>
          <w:sz w:val="24"/>
          <w:szCs w:val="24"/>
          <w:u w:val="single"/>
        </w:rPr>
      </w:pPr>
    </w:p>
    <w:p w:rsidR="005A3002" w:rsidRPr="005A3002" w:rsidRDefault="005A3002" w:rsidP="005A3002">
      <w:pPr>
        <w:keepNext/>
        <w:pageBreakBefore/>
        <w:tabs>
          <w:tab w:val="left" w:pos="709"/>
        </w:tabs>
        <w:suppressAutoHyphens/>
        <w:spacing w:before="240" w:after="120" w:line="240" w:lineRule="auto"/>
        <w:ind w:firstLine="0"/>
        <w:outlineLvl w:val="2"/>
        <w:rPr>
          <w:rFonts w:eastAsia="Calibri"/>
          <w:b/>
          <w:bCs/>
          <w:sz w:val="24"/>
          <w:szCs w:val="24"/>
        </w:rPr>
      </w:pPr>
      <w:r w:rsidRPr="005A3002">
        <w:rPr>
          <w:rFonts w:eastAsia="Calibri"/>
          <w:b/>
          <w:bCs/>
          <w:sz w:val="24"/>
          <w:szCs w:val="24"/>
        </w:rPr>
        <w:lastRenderedPageBreak/>
        <w:t>5.3.1. Инструкции по заполнению</w:t>
      </w:r>
    </w:p>
    <w:p w:rsidR="005A3002" w:rsidRPr="005A3002" w:rsidRDefault="005A3002" w:rsidP="005A3002">
      <w:pPr>
        <w:widowControl w:val="0"/>
        <w:autoSpaceDE w:val="0"/>
        <w:autoSpaceDN w:val="0"/>
        <w:adjustRightInd w:val="0"/>
        <w:spacing w:line="240" w:lineRule="auto"/>
        <w:ind w:firstLine="0"/>
        <w:contextualSpacing/>
        <w:rPr>
          <w:rFonts w:cs="Arial"/>
          <w:sz w:val="24"/>
          <w:szCs w:val="24"/>
        </w:rPr>
      </w:pPr>
      <w:r w:rsidRPr="005A3002">
        <w:rPr>
          <w:rFonts w:cs="Arial"/>
          <w:b/>
          <w:sz w:val="24"/>
          <w:szCs w:val="24"/>
        </w:rPr>
        <w:t>5.3.1.1</w:t>
      </w:r>
      <w:r w:rsidRPr="005A3002">
        <w:rPr>
          <w:rFonts w:cs="Arial"/>
          <w:sz w:val="24"/>
          <w:szCs w:val="24"/>
        </w:rPr>
        <w:t xml:space="preserve"> 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5A3002" w:rsidRPr="005A3002" w:rsidRDefault="005A3002" w:rsidP="005A3002">
      <w:pPr>
        <w:tabs>
          <w:tab w:val="left" w:pos="851"/>
        </w:tabs>
        <w:spacing w:line="240" w:lineRule="auto"/>
        <w:ind w:firstLine="0"/>
        <w:rPr>
          <w:rFonts w:eastAsia="Calibri"/>
          <w:sz w:val="24"/>
          <w:szCs w:val="24"/>
        </w:rPr>
      </w:pPr>
      <w:r w:rsidRPr="005A3002">
        <w:rPr>
          <w:rFonts w:eastAsia="Calibri"/>
          <w:b/>
          <w:sz w:val="24"/>
          <w:szCs w:val="24"/>
        </w:rPr>
        <w:t xml:space="preserve">5.3.1.2 </w:t>
      </w:r>
      <w:r w:rsidRPr="005A3002">
        <w:rPr>
          <w:rFonts w:eastAsia="Calibri"/>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A3002" w:rsidRPr="005A3002" w:rsidRDefault="005A3002" w:rsidP="005A3002">
      <w:pPr>
        <w:tabs>
          <w:tab w:val="left" w:pos="567"/>
          <w:tab w:val="left" w:pos="709"/>
          <w:tab w:val="left" w:pos="851"/>
          <w:tab w:val="left" w:pos="993"/>
        </w:tabs>
        <w:spacing w:line="240" w:lineRule="auto"/>
        <w:ind w:firstLine="0"/>
        <w:rPr>
          <w:rFonts w:eastAsia="Calibri"/>
          <w:sz w:val="24"/>
          <w:szCs w:val="24"/>
        </w:rPr>
      </w:pPr>
      <w:r w:rsidRPr="005A3002">
        <w:rPr>
          <w:rFonts w:eastAsia="Calibri"/>
          <w:b/>
          <w:sz w:val="24"/>
          <w:szCs w:val="24"/>
        </w:rPr>
        <w:t xml:space="preserve">5.3.1.3 </w:t>
      </w:r>
      <w:r w:rsidRPr="005A3002">
        <w:rPr>
          <w:rFonts w:eastAsia="Calibri"/>
          <w:sz w:val="24"/>
          <w:szCs w:val="24"/>
        </w:rPr>
        <w:t>В графе 8 «Банковские реквизиты…» указываются реквизиты, которые будут использованы при заключении Договора.</w:t>
      </w:r>
    </w:p>
    <w:p w:rsidR="005A3002" w:rsidRPr="005A3002" w:rsidRDefault="005A3002" w:rsidP="005A3002">
      <w:pPr>
        <w:spacing w:line="240" w:lineRule="auto"/>
        <w:ind w:left="1701" w:hanging="567"/>
        <w:rPr>
          <w:rFonts w:eastAsia="Calibri"/>
          <w:sz w:val="24"/>
          <w:szCs w:val="24"/>
        </w:rPr>
      </w:pPr>
    </w:p>
    <w:p w:rsidR="005A3002" w:rsidRPr="005A3002" w:rsidRDefault="005A3002" w:rsidP="005A3002">
      <w:pPr>
        <w:tabs>
          <w:tab w:val="left" w:pos="1134"/>
        </w:tabs>
        <w:spacing w:line="240" w:lineRule="auto"/>
        <w:ind w:firstLine="0"/>
        <w:rPr>
          <w:rFonts w:eastAsia="Calibri"/>
          <w:sz w:val="24"/>
          <w:szCs w:val="24"/>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autoSpaceDE w:val="0"/>
        <w:autoSpaceDN w:val="0"/>
        <w:adjustRightInd w:val="0"/>
        <w:spacing w:line="240" w:lineRule="auto"/>
        <w:ind w:firstLine="0"/>
        <w:rPr>
          <w:rFonts w:eastAsia="Calibri"/>
          <w:b/>
          <w:sz w:val="24"/>
          <w:szCs w:val="24"/>
          <w:lang w:eastAsia="en-US"/>
        </w:rPr>
      </w:pPr>
      <w:r w:rsidRPr="005A3002">
        <w:rPr>
          <w:rFonts w:eastAsia="Calibri"/>
          <w:b/>
          <w:sz w:val="24"/>
          <w:szCs w:val="24"/>
          <w:lang w:eastAsia="en-US"/>
        </w:rPr>
        <w:t xml:space="preserve">5.4. </w:t>
      </w:r>
      <w:bookmarkStart w:id="99" w:name="_Toc465770142"/>
      <w:bookmarkStart w:id="100" w:name="_Toc419208689"/>
      <w:bookmarkStart w:id="101" w:name="_Toc418077958"/>
      <w:bookmarkStart w:id="102" w:name="_Ref418004386"/>
      <w:r w:rsidRPr="005A3002">
        <w:rPr>
          <w:rFonts w:eastAsia="Calibri"/>
          <w:b/>
          <w:sz w:val="24"/>
          <w:szCs w:val="24"/>
          <w:lang w:eastAsia="en-US"/>
        </w:rPr>
        <w:t>Справка об отсутствии признаков крупной сделки (форма 4)</w:t>
      </w:r>
      <w:bookmarkEnd w:id="99"/>
      <w:bookmarkEnd w:id="100"/>
      <w:bookmarkEnd w:id="101"/>
      <w:bookmarkEnd w:id="102"/>
    </w:p>
    <w:p w:rsidR="005A3002" w:rsidRPr="005A3002" w:rsidRDefault="005A3002" w:rsidP="005A3002">
      <w:pPr>
        <w:keepNext/>
        <w:keepLines/>
        <w:suppressLineNumbers/>
        <w:tabs>
          <w:tab w:val="left" w:pos="708"/>
        </w:tabs>
        <w:suppressAutoHyphens/>
        <w:spacing w:line="240" w:lineRule="atLeast"/>
        <w:ind w:left="1134" w:hanging="1134"/>
        <w:contextualSpacing/>
        <w:jc w:val="left"/>
        <w:outlineLvl w:val="1"/>
        <w:rPr>
          <w:b/>
          <w:bCs/>
          <w:sz w:val="24"/>
          <w:szCs w:val="24"/>
        </w:rPr>
      </w:pPr>
    </w:p>
    <w:p w:rsidR="005A3002" w:rsidRPr="005A3002" w:rsidRDefault="005A3002" w:rsidP="005A3002">
      <w:pPr>
        <w:keepNext/>
        <w:keepLines/>
        <w:suppressLineNumbers/>
        <w:pBdr>
          <w:top w:val="single" w:sz="4" w:space="1" w:color="auto"/>
        </w:pBdr>
        <w:shd w:val="clear" w:color="auto" w:fill="D9D9D9"/>
        <w:spacing w:after="200" w:line="240" w:lineRule="atLeast"/>
        <w:ind w:right="21" w:firstLine="0"/>
        <w:jc w:val="center"/>
        <w:rPr>
          <w:rFonts w:eastAsia="Calibri"/>
          <w:b/>
          <w:spacing w:val="36"/>
          <w:sz w:val="24"/>
          <w:szCs w:val="24"/>
          <w:lang w:eastAsia="en-US"/>
        </w:rPr>
      </w:pPr>
      <w:r w:rsidRPr="005A3002">
        <w:rPr>
          <w:rFonts w:eastAsia="Calibri"/>
          <w:b/>
          <w:spacing w:val="36"/>
          <w:sz w:val="24"/>
          <w:szCs w:val="24"/>
          <w:lang w:eastAsia="en-US"/>
        </w:rPr>
        <w:t>начало формы</w:t>
      </w: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3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uppressAutoHyphens/>
        <w:spacing w:after="200" w:line="240" w:lineRule="atLeast"/>
        <w:ind w:firstLine="0"/>
        <w:jc w:val="center"/>
        <w:rPr>
          <w:rFonts w:eastAsia="Calibri"/>
          <w:b/>
          <w:sz w:val="24"/>
          <w:szCs w:val="24"/>
          <w:lang w:eastAsia="en-US"/>
        </w:rPr>
      </w:pPr>
      <w:r w:rsidRPr="005A3002">
        <w:rPr>
          <w:rFonts w:eastAsia="Calibri"/>
          <w:b/>
          <w:sz w:val="24"/>
          <w:szCs w:val="24"/>
          <w:lang w:eastAsia="en-US"/>
        </w:rPr>
        <w:t xml:space="preserve">Справка об отсутствии признаков крупной сделки </w:t>
      </w:r>
    </w:p>
    <w:p w:rsidR="005A3002" w:rsidRPr="005A3002" w:rsidRDefault="005A3002" w:rsidP="005A3002">
      <w:pPr>
        <w:keepNext/>
        <w:keepLines/>
        <w:suppressLineNumbers/>
        <w:ind w:firstLine="0"/>
        <w:jc w:val="left"/>
        <w:rPr>
          <w:rFonts w:eastAsia="Calibri"/>
          <w:iCs/>
          <w:sz w:val="24"/>
          <w:szCs w:val="24"/>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      Настоящим подтверждаю, что сделка между АО «Саханефтегазсбыт»  и </w:t>
      </w:r>
    </w:p>
    <w:p w:rsidR="005A3002" w:rsidRPr="005A3002" w:rsidRDefault="005A3002" w:rsidP="005A3002">
      <w:pPr>
        <w:keepNext/>
        <w:keepLines/>
        <w:suppressLineNumbers/>
        <w:spacing w:line="240" w:lineRule="auto"/>
        <w:ind w:firstLine="0"/>
        <w:rPr>
          <w:rFonts w:eastAsia="Calibri"/>
          <w:sz w:val="24"/>
          <w:szCs w:val="24"/>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_____________________________________ </w:t>
      </w:r>
    </w:p>
    <w:p w:rsidR="005A3002" w:rsidRPr="005A3002" w:rsidRDefault="005A3002" w:rsidP="005A3002">
      <w:pPr>
        <w:keepNext/>
        <w:keepLines/>
        <w:suppressLineNumbers/>
        <w:spacing w:line="240" w:lineRule="auto"/>
        <w:ind w:firstLine="0"/>
        <w:rPr>
          <w:rFonts w:eastAsia="Calibri"/>
          <w:i/>
          <w:sz w:val="18"/>
          <w:szCs w:val="18"/>
          <w:lang w:eastAsia="en-US"/>
        </w:rPr>
      </w:pPr>
      <w:r w:rsidRPr="005A3002">
        <w:rPr>
          <w:rFonts w:eastAsia="Calibri"/>
          <w:i/>
          <w:sz w:val="18"/>
          <w:szCs w:val="18"/>
          <w:lang w:eastAsia="en-US"/>
        </w:rPr>
        <w:t>(указывается наименование Участника и адрес)</w:t>
      </w:r>
    </w:p>
    <w:p w:rsidR="005A3002" w:rsidRPr="005A3002" w:rsidRDefault="005A3002" w:rsidP="005A3002">
      <w:pPr>
        <w:keepNext/>
        <w:keepLines/>
        <w:suppressLineNumbers/>
        <w:spacing w:line="240" w:lineRule="auto"/>
        <w:ind w:firstLine="0"/>
        <w:rPr>
          <w:rFonts w:eastAsia="Calibri"/>
          <w:i/>
          <w:sz w:val="24"/>
          <w:szCs w:val="24"/>
          <w:lang w:eastAsia="en-US"/>
        </w:rPr>
      </w:pPr>
      <w:r w:rsidRPr="005A3002">
        <w:rPr>
          <w:rFonts w:eastAsia="Calibri"/>
          <w:i/>
          <w:sz w:val="24"/>
          <w:szCs w:val="24"/>
          <w:lang w:eastAsia="en-US"/>
        </w:rPr>
        <w:t xml:space="preserve"> </w:t>
      </w:r>
    </w:p>
    <w:p w:rsidR="005A3002" w:rsidRPr="005A3002" w:rsidRDefault="005A3002" w:rsidP="005A3002">
      <w:pPr>
        <w:spacing w:line="240" w:lineRule="auto"/>
        <w:ind w:right="140" w:firstLine="0"/>
        <w:jc w:val="left"/>
        <w:rPr>
          <w:rFonts w:eastAsia="Calibri"/>
          <w:sz w:val="24"/>
          <w:szCs w:val="24"/>
        </w:rPr>
      </w:pPr>
      <w:r w:rsidRPr="005A3002">
        <w:rPr>
          <w:rFonts w:eastAsia="Calibri"/>
          <w:sz w:val="24"/>
          <w:szCs w:val="24"/>
        </w:rPr>
        <w:t>на</w:t>
      </w:r>
      <w:r w:rsidRPr="005A3002">
        <w:rPr>
          <w:rFonts w:eastAsia="Calibri"/>
          <w:sz w:val="24"/>
          <w:szCs w:val="24"/>
          <w:lang w:eastAsia="en-US"/>
        </w:rPr>
        <w:t xml:space="preserve"> поставку спецтехники для АО «Саханефтегазсбыт» в 2020 году</w:t>
      </w:r>
    </w:p>
    <w:p w:rsidR="005A3002" w:rsidRPr="005A3002" w:rsidRDefault="005A3002" w:rsidP="005A3002">
      <w:pPr>
        <w:spacing w:line="240" w:lineRule="auto"/>
        <w:ind w:right="140" w:firstLine="0"/>
        <w:jc w:val="left"/>
        <w:rPr>
          <w:rFonts w:eastAsia="Calibri"/>
          <w:sz w:val="24"/>
          <w:szCs w:val="24"/>
          <w:lang w:eastAsia="en-US"/>
        </w:rPr>
      </w:pPr>
    </w:p>
    <w:p w:rsidR="005A3002" w:rsidRPr="005A3002" w:rsidRDefault="005A3002" w:rsidP="005A3002">
      <w:pPr>
        <w:spacing w:line="240" w:lineRule="auto"/>
        <w:ind w:right="140" w:firstLine="0"/>
        <w:jc w:val="left"/>
        <w:rPr>
          <w:sz w:val="24"/>
          <w:szCs w:val="24"/>
        </w:rPr>
      </w:pPr>
      <w:r w:rsidRPr="005A3002">
        <w:rPr>
          <w:rFonts w:eastAsia="Calibri"/>
          <w:sz w:val="24"/>
          <w:szCs w:val="24"/>
          <w:lang w:eastAsia="en-US"/>
        </w:rPr>
        <w:t>по Лоту№ _____</w:t>
      </w:r>
    </w:p>
    <w:p w:rsidR="005A3002" w:rsidRPr="005A3002" w:rsidRDefault="005A3002" w:rsidP="005A3002">
      <w:pPr>
        <w:keepNext/>
        <w:keepLines/>
        <w:suppressLineNumbers/>
        <w:spacing w:line="240" w:lineRule="auto"/>
        <w:ind w:firstLine="0"/>
        <w:rPr>
          <w:rFonts w:eastAsia="Calibri"/>
          <w:sz w:val="18"/>
          <w:szCs w:val="18"/>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на сумму _______________________ руб. </w:t>
      </w:r>
    </w:p>
    <w:p w:rsidR="005A3002" w:rsidRPr="005A3002" w:rsidRDefault="005A3002" w:rsidP="005A3002">
      <w:pPr>
        <w:keepNext/>
        <w:keepLines/>
        <w:suppressLineNumbers/>
        <w:spacing w:line="240" w:lineRule="auto"/>
        <w:ind w:firstLine="0"/>
        <w:rPr>
          <w:rFonts w:eastAsia="Calibri"/>
          <w:sz w:val="18"/>
          <w:szCs w:val="18"/>
          <w:lang w:eastAsia="en-US"/>
        </w:rPr>
      </w:pPr>
      <w:r w:rsidRPr="005A3002">
        <w:rPr>
          <w:rFonts w:eastAsia="Calibri"/>
          <w:i/>
          <w:sz w:val="18"/>
          <w:szCs w:val="18"/>
          <w:lang w:eastAsia="en-US"/>
        </w:rPr>
        <w:t>(указывается сумма, на которую планируется заключить договор в соответствии с Заявкой по Лоту)</w:t>
      </w:r>
      <w:r w:rsidRPr="005A3002">
        <w:rPr>
          <w:rFonts w:eastAsia="Calibri"/>
          <w:sz w:val="18"/>
          <w:szCs w:val="18"/>
          <w:lang w:eastAsia="en-US"/>
        </w:rPr>
        <w:t xml:space="preserve"> </w:t>
      </w:r>
    </w:p>
    <w:p w:rsidR="005A3002" w:rsidRPr="005A3002" w:rsidRDefault="005A3002" w:rsidP="005A3002">
      <w:pPr>
        <w:keepNext/>
        <w:keepLines/>
        <w:suppressLineNumbers/>
        <w:spacing w:line="240" w:lineRule="auto"/>
        <w:ind w:firstLine="0"/>
        <w:rPr>
          <w:rFonts w:eastAsia="Calibri"/>
          <w:i/>
          <w:sz w:val="18"/>
          <w:szCs w:val="18"/>
          <w:lang w:eastAsia="en-US"/>
        </w:rPr>
      </w:pPr>
    </w:p>
    <w:p w:rsidR="005A3002" w:rsidRPr="005A3002" w:rsidRDefault="005A3002" w:rsidP="005A3002">
      <w:pPr>
        <w:keepNext/>
        <w:keepLines/>
        <w:suppressLineNumbers/>
        <w:ind w:firstLine="0"/>
        <w:rPr>
          <w:rFonts w:eastAsia="Calibri"/>
          <w:sz w:val="24"/>
          <w:szCs w:val="24"/>
          <w:lang w:eastAsia="en-US"/>
        </w:rPr>
      </w:pPr>
      <w:r w:rsidRPr="005A3002">
        <w:rPr>
          <w:rFonts w:eastAsia="Calibri"/>
          <w:sz w:val="24"/>
          <w:szCs w:val="24"/>
          <w:lang w:eastAsia="en-US"/>
        </w:rPr>
        <w:t>не является крупной, поскольку:</w:t>
      </w:r>
    </w:p>
    <w:p w:rsidR="005A3002" w:rsidRPr="005A3002" w:rsidRDefault="005A3002" w:rsidP="005A3002">
      <w:pPr>
        <w:keepNext/>
        <w:keepLines/>
        <w:suppressLineNumbers/>
        <w:spacing w:line="240" w:lineRule="auto"/>
        <w:ind w:firstLine="0"/>
        <w:rPr>
          <w:rFonts w:eastAsia="Calibri"/>
          <w:sz w:val="18"/>
          <w:szCs w:val="18"/>
          <w:lang w:eastAsia="en-US"/>
        </w:rPr>
      </w:pPr>
      <w:r w:rsidRPr="005A3002">
        <w:rPr>
          <w:rFonts w:eastAsia="Calibri"/>
          <w:sz w:val="24"/>
          <w:szCs w:val="24"/>
          <w:lang w:eastAsia="en-US"/>
        </w:rPr>
        <w:t xml:space="preserve"> ___________________________________________________________________________________ </w:t>
      </w:r>
      <w:r w:rsidRPr="005A3002">
        <w:rPr>
          <w:rFonts w:eastAsia="Calibri"/>
          <w:i/>
          <w:sz w:val="18"/>
          <w:szCs w:val="18"/>
          <w:lang w:eastAsia="en-US"/>
        </w:rPr>
        <w:t>(указываются причины, по которым сделка не является для Участника крупной).</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uto"/>
        <w:ind w:firstLine="0"/>
        <w:jc w:val="left"/>
        <w:rPr>
          <w:rFonts w:eastAsia="Calibri"/>
          <w:sz w:val="24"/>
          <w:szCs w:val="24"/>
          <w:lang w:eastAsia="en-US"/>
        </w:rPr>
      </w:pPr>
      <w:r w:rsidRPr="005A3002">
        <w:rPr>
          <w:rFonts w:eastAsia="Calibri"/>
          <w:sz w:val="24"/>
          <w:szCs w:val="24"/>
          <w:lang w:eastAsia="en-US"/>
        </w:rPr>
        <w:t>____________________________________</w:t>
      </w:r>
    </w:p>
    <w:p w:rsidR="005A3002" w:rsidRPr="005A3002" w:rsidRDefault="005A3002" w:rsidP="005A3002">
      <w:pPr>
        <w:keepNext/>
        <w:keepLines/>
        <w:suppressLineNumbers/>
        <w:spacing w:after="200" w:line="240" w:lineRule="auto"/>
        <w:ind w:right="3684" w:firstLine="0"/>
        <w:contextualSpacing/>
        <w:jc w:val="left"/>
        <w:rPr>
          <w:rFonts w:eastAsia="Calibri"/>
          <w:sz w:val="24"/>
          <w:szCs w:val="24"/>
          <w:vertAlign w:val="superscript"/>
          <w:lang w:eastAsia="en-US"/>
        </w:rPr>
      </w:pPr>
      <w:r w:rsidRPr="005A3002">
        <w:rPr>
          <w:rFonts w:eastAsia="Calibri"/>
          <w:sz w:val="24"/>
          <w:szCs w:val="24"/>
          <w:vertAlign w:val="superscript"/>
          <w:lang w:eastAsia="en-US"/>
        </w:rPr>
        <w:t>(подпись, М.П.)</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r w:rsidRPr="005A3002">
        <w:rPr>
          <w:rFonts w:eastAsia="Calibri"/>
          <w:sz w:val="24"/>
          <w:szCs w:val="24"/>
          <w:lang w:eastAsia="en-US"/>
        </w:rPr>
        <w:t>____________________________________</w:t>
      </w:r>
    </w:p>
    <w:p w:rsidR="005A3002" w:rsidRPr="005A3002" w:rsidRDefault="005A3002" w:rsidP="005A3002">
      <w:pPr>
        <w:keepNext/>
        <w:keepLines/>
        <w:suppressLineNumbers/>
        <w:spacing w:after="200" w:line="240" w:lineRule="atLeast"/>
        <w:ind w:right="3684" w:firstLine="0"/>
        <w:contextualSpacing/>
        <w:jc w:val="left"/>
        <w:rPr>
          <w:rFonts w:eastAsia="Calibri"/>
          <w:sz w:val="24"/>
          <w:szCs w:val="24"/>
          <w:vertAlign w:val="superscript"/>
          <w:lang w:eastAsia="en-US"/>
        </w:rPr>
      </w:pPr>
      <w:r w:rsidRPr="005A3002">
        <w:rPr>
          <w:rFonts w:eastAsia="Calibri"/>
          <w:sz w:val="24"/>
          <w:szCs w:val="24"/>
          <w:vertAlign w:val="superscript"/>
          <w:lang w:eastAsia="en-US"/>
        </w:rPr>
        <w:t>(фамилия, имя, отчество подписавшего, должность)</w:t>
      </w:r>
    </w:p>
    <w:p w:rsidR="005A3002" w:rsidRPr="005A3002" w:rsidRDefault="005A3002" w:rsidP="005A3002">
      <w:pPr>
        <w:keepNext/>
        <w:keepLines/>
        <w:suppressLineNumbers/>
        <w:pBdr>
          <w:bottom w:val="single" w:sz="4" w:space="1" w:color="auto"/>
        </w:pBdr>
        <w:shd w:val="clear" w:color="auto" w:fill="FFFFFF"/>
        <w:spacing w:after="200" w:line="240" w:lineRule="atLeast"/>
        <w:ind w:right="21" w:firstLine="0"/>
        <w:jc w:val="center"/>
        <w:rPr>
          <w:rFonts w:eastAsia="Calibri"/>
          <w:b/>
          <w:spacing w:val="36"/>
          <w:sz w:val="24"/>
          <w:szCs w:val="24"/>
          <w:lang w:eastAsia="en-US"/>
        </w:rPr>
      </w:pPr>
    </w:p>
    <w:p w:rsidR="005A3002" w:rsidRPr="005A3002" w:rsidRDefault="005A3002" w:rsidP="005A3002">
      <w:pPr>
        <w:keepNext/>
        <w:keepLines/>
        <w:suppressLineNumbers/>
        <w:pBdr>
          <w:bottom w:val="single" w:sz="4" w:space="1" w:color="auto"/>
        </w:pBdr>
        <w:shd w:val="clear" w:color="auto" w:fill="D9D9D9"/>
        <w:spacing w:after="200" w:line="240" w:lineRule="atLeast"/>
        <w:ind w:right="21" w:firstLine="0"/>
        <w:jc w:val="center"/>
        <w:rPr>
          <w:rFonts w:eastAsia="Calibri"/>
          <w:b/>
          <w:spacing w:val="36"/>
          <w:sz w:val="24"/>
          <w:szCs w:val="24"/>
          <w:lang w:eastAsia="en-US"/>
        </w:rPr>
      </w:pPr>
      <w:r w:rsidRPr="005A3002">
        <w:rPr>
          <w:rFonts w:eastAsia="Calibri"/>
          <w:b/>
          <w:spacing w:val="36"/>
          <w:sz w:val="24"/>
          <w:szCs w:val="24"/>
          <w:lang w:eastAsia="en-US"/>
        </w:rPr>
        <w:t>конец формы</w:t>
      </w: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keepNext/>
        <w:pageBreakBefore/>
        <w:suppressAutoHyphens/>
        <w:spacing w:before="240" w:after="120" w:line="276" w:lineRule="auto"/>
        <w:ind w:firstLine="0"/>
        <w:outlineLvl w:val="2"/>
        <w:rPr>
          <w:rFonts w:eastAsia="Calibri"/>
          <w:b/>
          <w:bCs/>
          <w:sz w:val="24"/>
          <w:szCs w:val="24"/>
          <w:lang w:eastAsia="en-US"/>
        </w:rPr>
      </w:pPr>
      <w:r w:rsidRPr="005A3002">
        <w:rPr>
          <w:rFonts w:eastAsia="Calibri"/>
          <w:b/>
          <w:bCs/>
          <w:sz w:val="24"/>
          <w:szCs w:val="24"/>
          <w:lang w:eastAsia="en-US"/>
        </w:rPr>
        <w:lastRenderedPageBreak/>
        <w:t>5.4.1. Инструкции по заполнению</w:t>
      </w:r>
    </w:p>
    <w:p w:rsidR="005A3002" w:rsidRPr="005A3002" w:rsidRDefault="005A3002" w:rsidP="005A3002">
      <w:pPr>
        <w:spacing w:line="276" w:lineRule="auto"/>
        <w:ind w:firstLine="0"/>
        <w:rPr>
          <w:rFonts w:eastAsia="Calibri"/>
          <w:sz w:val="24"/>
          <w:szCs w:val="24"/>
          <w:lang w:eastAsia="en-US"/>
        </w:rPr>
      </w:pPr>
      <w:r w:rsidRPr="005A3002">
        <w:rPr>
          <w:rFonts w:eastAsia="Calibri"/>
          <w:b/>
          <w:sz w:val="24"/>
          <w:szCs w:val="24"/>
          <w:lang w:eastAsia="en-US"/>
        </w:rPr>
        <w:t>5.4.1.1</w:t>
      </w:r>
      <w:r w:rsidRPr="005A3002">
        <w:rPr>
          <w:rFonts w:eastAsia="Calibri"/>
          <w:sz w:val="24"/>
          <w:szCs w:val="24"/>
          <w:lang w:eastAsia="en-US"/>
        </w:rPr>
        <w:t xml:space="preserve"> Участник указывает дату и номер Заявки (подраздел 5.1.).</w:t>
      </w:r>
      <w:r w:rsidRPr="005A3002">
        <w:rPr>
          <w:sz w:val="24"/>
          <w:szCs w:val="24"/>
        </w:rPr>
        <w:t xml:space="preserve"> Справка должна быть подписана, заверена печатью, указаны фамилия, имя, отчество подписавшего и должность.</w:t>
      </w:r>
    </w:p>
    <w:p w:rsidR="005A3002" w:rsidRPr="005A3002" w:rsidRDefault="005A3002" w:rsidP="005A3002">
      <w:pPr>
        <w:spacing w:line="240" w:lineRule="auto"/>
        <w:ind w:firstLine="0"/>
        <w:rPr>
          <w:rFonts w:eastAsia="Calibri"/>
          <w:sz w:val="24"/>
          <w:szCs w:val="24"/>
        </w:rPr>
      </w:pPr>
      <w:r w:rsidRPr="005A3002">
        <w:rPr>
          <w:rFonts w:eastAsia="Calibri"/>
          <w:b/>
          <w:sz w:val="24"/>
          <w:szCs w:val="24"/>
        </w:rPr>
        <w:t>5.4.1.2</w:t>
      </w:r>
      <w:r w:rsidRPr="005A3002">
        <w:rPr>
          <w:rFonts w:eastAsia="Calibri"/>
          <w:sz w:val="24"/>
          <w:szCs w:val="24"/>
        </w:rPr>
        <w:t xml:space="preserve"> Участник указывает свое фирменное наименование (в т. ч. организационно-правовую форму) и свой адрес.</w:t>
      </w:r>
    </w:p>
    <w:p w:rsidR="005A3002" w:rsidRPr="005A3002" w:rsidRDefault="005A3002" w:rsidP="005A3002">
      <w:pPr>
        <w:spacing w:line="240" w:lineRule="auto"/>
        <w:ind w:firstLine="0"/>
        <w:rPr>
          <w:rFonts w:eastAsia="Calibri"/>
          <w:sz w:val="24"/>
          <w:szCs w:val="24"/>
        </w:rPr>
      </w:pPr>
      <w:r w:rsidRPr="005A3002">
        <w:rPr>
          <w:rFonts w:eastAsia="Calibri"/>
          <w:b/>
          <w:sz w:val="24"/>
          <w:szCs w:val="24"/>
        </w:rPr>
        <w:t>5.4.1.3</w:t>
      </w:r>
      <w:r w:rsidRPr="005A3002">
        <w:rPr>
          <w:rFonts w:eastAsia="Calibri"/>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002">
        <w:rPr>
          <w:rFonts w:eastAsia="Calibri"/>
          <w:sz w:val="24"/>
          <w:szCs w:val="24"/>
          <w:lang w:eastAsia="en-US"/>
        </w:rPr>
        <w:t xml:space="preserve"> по которым сделка не является для Участника крупной</w:t>
      </w:r>
      <w:r w:rsidRPr="005A3002">
        <w:rPr>
          <w:rFonts w:eastAsia="Calibri"/>
          <w:sz w:val="24"/>
          <w:szCs w:val="24"/>
        </w:rPr>
        <w:t>, при этом перечислить необходимо каждый Лот</w:t>
      </w:r>
    </w:p>
    <w:p w:rsidR="005A3002" w:rsidRPr="005A3002" w:rsidRDefault="005A3002" w:rsidP="005A3002">
      <w:pPr>
        <w:spacing w:after="200" w:line="276" w:lineRule="auto"/>
        <w:ind w:firstLine="0"/>
        <w:rPr>
          <w:rFonts w:eastAsia="Calibri"/>
          <w:sz w:val="24"/>
          <w:szCs w:val="24"/>
          <w:lang w:eastAsia="en-US"/>
        </w:rPr>
      </w:pPr>
      <w:r w:rsidRPr="005A3002">
        <w:rPr>
          <w:rFonts w:eastAsia="Calibri"/>
          <w:b/>
          <w:sz w:val="24"/>
          <w:szCs w:val="24"/>
          <w:lang w:eastAsia="en-US"/>
        </w:rPr>
        <w:t>5.4.1.4</w:t>
      </w:r>
      <w:r w:rsidRPr="005A3002">
        <w:rPr>
          <w:rFonts w:eastAsia="Calibri"/>
          <w:sz w:val="24"/>
          <w:szCs w:val="24"/>
          <w:lang w:eastAsia="en-US"/>
        </w:rPr>
        <w:t xml:space="preserve"> Участник должен указать причину, по которой сделка не является для Участника крупной.</w:t>
      </w: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keepNext/>
        <w:pageBreakBefore/>
        <w:tabs>
          <w:tab w:val="num" w:pos="1134"/>
        </w:tabs>
        <w:suppressAutoHyphens/>
        <w:spacing w:before="360" w:after="120" w:line="240" w:lineRule="auto"/>
        <w:ind w:firstLine="0"/>
        <w:outlineLvl w:val="1"/>
        <w:rPr>
          <w:b/>
          <w:bCs/>
          <w:sz w:val="24"/>
          <w:szCs w:val="24"/>
        </w:rPr>
      </w:pPr>
      <w:r w:rsidRPr="005A3002">
        <w:rPr>
          <w:b/>
          <w:bCs/>
          <w:sz w:val="24"/>
          <w:szCs w:val="24"/>
        </w:rPr>
        <w:lastRenderedPageBreak/>
        <w:t>5.5. Декларация Участника (форма 5)</w:t>
      </w:r>
    </w:p>
    <w:p w:rsidR="005A3002" w:rsidRPr="005A3002" w:rsidRDefault="005A3002" w:rsidP="005A3002">
      <w:pPr>
        <w:pBdr>
          <w:top w:val="single" w:sz="4" w:space="1" w:color="auto"/>
        </w:pBdr>
        <w:shd w:val="clear" w:color="auto" w:fill="E0E0E0"/>
        <w:spacing w:line="240" w:lineRule="auto"/>
        <w:ind w:right="21" w:firstLine="0"/>
        <w:jc w:val="center"/>
        <w:rPr>
          <w:b/>
          <w:color w:val="000000"/>
          <w:spacing w:val="36"/>
          <w:sz w:val="24"/>
          <w:szCs w:val="24"/>
        </w:rPr>
      </w:pPr>
      <w:r w:rsidRPr="005A3002">
        <w:rPr>
          <w:b/>
          <w:color w:val="000000"/>
          <w:spacing w:val="36"/>
          <w:sz w:val="24"/>
          <w:szCs w:val="24"/>
        </w:rPr>
        <w:t>начало формы</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4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keepNext/>
        <w:spacing w:line="240" w:lineRule="auto"/>
        <w:rPr>
          <w:b/>
          <w:sz w:val="24"/>
          <w:szCs w:val="24"/>
          <w:u w:val="single"/>
        </w:rPr>
      </w:pP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 xml:space="preserve">Форма введена </w:t>
      </w: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 xml:space="preserve">Постановлением Правительства РФ </w:t>
      </w: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от 29.10.2015г. № 1169</w:t>
      </w: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 xml:space="preserve">в редакции </w:t>
      </w: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 xml:space="preserve">Постановления Правительства РФ </w:t>
      </w:r>
    </w:p>
    <w:p w:rsidR="005A3002" w:rsidRPr="005A3002" w:rsidRDefault="005A3002" w:rsidP="005A3002">
      <w:pPr>
        <w:widowControl w:val="0"/>
        <w:autoSpaceDE w:val="0"/>
        <w:autoSpaceDN w:val="0"/>
        <w:spacing w:line="240" w:lineRule="auto"/>
        <w:ind w:firstLine="0"/>
        <w:jc w:val="right"/>
        <w:rPr>
          <w:sz w:val="22"/>
          <w:szCs w:val="22"/>
        </w:rPr>
      </w:pPr>
      <w:r w:rsidRPr="005A3002">
        <w:rPr>
          <w:sz w:val="22"/>
          <w:szCs w:val="22"/>
        </w:rPr>
        <w:t>от 26 июля 2016 г. N 719</w:t>
      </w:r>
    </w:p>
    <w:p w:rsidR="005A3002" w:rsidRPr="005A3002" w:rsidRDefault="005A3002" w:rsidP="005A3002">
      <w:pPr>
        <w:widowControl w:val="0"/>
        <w:autoSpaceDE w:val="0"/>
        <w:autoSpaceDN w:val="0"/>
        <w:spacing w:line="240" w:lineRule="auto"/>
        <w:ind w:firstLine="0"/>
        <w:rPr>
          <w:rFonts w:ascii="Courier New" w:hAnsi="Courier New" w:cs="Courier New"/>
          <w:sz w:val="22"/>
          <w:szCs w:val="22"/>
        </w:rPr>
      </w:pPr>
    </w:p>
    <w:p w:rsidR="005A3002" w:rsidRPr="005A3002" w:rsidRDefault="005A3002" w:rsidP="005A3002">
      <w:pPr>
        <w:widowControl w:val="0"/>
        <w:autoSpaceDE w:val="0"/>
        <w:autoSpaceDN w:val="0"/>
        <w:spacing w:line="240" w:lineRule="auto"/>
        <w:ind w:firstLine="0"/>
        <w:jc w:val="center"/>
        <w:rPr>
          <w:sz w:val="22"/>
          <w:szCs w:val="22"/>
        </w:rPr>
      </w:pPr>
      <w:r w:rsidRPr="005A3002">
        <w:rPr>
          <w:sz w:val="22"/>
          <w:szCs w:val="22"/>
        </w:rPr>
        <w:t>Декларации о соответствии участника закупки</w:t>
      </w:r>
    </w:p>
    <w:p w:rsidR="005A3002" w:rsidRPr="005A3002" w:rsidRDefault="005A3002" w:rsidP="005A3002">
      <w:pPr>
        <w:widowControl w:val="0"/>
        <w:autoSpaceDE w:val="0"/>
        <w:autoSpaceDN w:val="0"/>
        <w:spacing w:line="240" w:lineRule="auto"/>
        <w:ind w:firstLine="0"/>
        <w:jc w:val="center"/>
        <w:rPr>
          <w:sz w:val="22"/>
          <w:szCs w:val="22"/>
        </w:rPr>
      </w:pPr>
      <w:r w:rsidRPr="005A3002">
        <w:rPr>
          <w:sz w:val="22"/>
          <w:szCs w:val="22"/>
        </w:rPr>
        <w:t>критериям отнесения к субъектам малого</w:t>
      </w:r>
    </w:p>
    <w:p w:rsidR="005A3002" w:rsidRPr="005A3002" w:rsidRDefault="005A3002" w:rsidP="005A3002">
      <w:pPr>
        <w:widowControl w:val="0"/>
        <w:autoSpaceDE w:val="0"/>
        <w:autoSpaceDN w:val="0"/>
        <w:spacing w:line="240" w:lineRule="auto"/>
        <w:ind w:firstLine="0"/>
        <w:jc w:val="center"/>
        <w:rPr>
          <w:sz w:val="22"/>
          <w:szCs w:val="22"/>
        </w:rPr>
      </w:pPr>
      <w:r w:rsidRPr="005A3002">
        <w:rPr>
          <w:sz w:val="22"/>
          <w:szCs w:val="22"/>
        </w:rPr>
        <w:t>и среднего предпринимательства</w:t>
      </w:r>
    </w:p>
    <w:p w:rsidR="005A3002" w:rsidRPr="005A3002" w:rsidRDefault="005A3002" w:rsidP="005A3002">
      <w:pPr>
        <w:widowControl w:val="0"/>
        <w:autoSpaceDE w:val="0"/>
        <w:autoSpaceDN w:val="0"/>
        <w:spacing w:line="240" w:lineRule="auto"/>
        <w:ind w:firstLine="0"/>
        <w:rPr>
          <w:sz w:val="22"/>
          <w:szCs w:val="22"/>
        </w:rPr>
      </w:pP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Подтверждаем, что _____________________________________________________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(указывается наименование участника закупки)</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в  соответствии  со  </w:t>
      </w:r>
      <w:hyperlink r:id="rId14" w:history="1">
        <w:r w:rsidRPr="005A3002">
          <w:rPr>
            <w:color w:val="0000FF"/>
            <w:sz w:val="22"/>
            <w:szCs w:val="22"/>
          </w:rPr>
          <w:t>статьей  4</w:t>
        </w:r>
      </w:hyperlink>
      <w:r w:rsidRPr="005A3002">
        <w:rPr>
          <w:sz w:val="22"/>
          <w:szCs w:val="22"/>
        </w:rPr>
        <w:t xml:space="preserve">  Федерального  закона  "О развитии малого и</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среднего   предпринимательства   в   Российской   Федерации"  удовлетворяет</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критериям отнесения организации к субъектам _______________________________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(указывается субъект малого или</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среднего предпринимательства</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в зависимости от критериев</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отнесения)</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предпринимательства, и сообщаем следующую информацию:</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1. Адрес местонахождения (юридический адрес): _________________________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__________________________________________________________________________.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2. ИНН/КПП: _______________________________________________</w:t>
      </w:r>
      <w:r w:rsidRPr="005A3002">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E113FD3" wp14:editId="66CA4802">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993633" w:rsidRPr="00711481" w:rsidRDefault="00993633" w:rsidP="005A3002">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113FD3"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993633" w:rsidRPr="00711481" w:rsidRDefault="00993633" w:rsidP="005A3002">
                      <w:pPr>
                        <w:widowControl w:val="0"/>
                        <w:autoSpaceDE w:val="0"/>
                        <w:autoSpaceDN w:val="0"/>
                        <w:spacing w:line="240" w:lineRule="auto"/>
                        <w:jc w:val="center"/>
                        <w:rPr>
                          <w:b/>
                          <w:color w:val="9BBB59"/>
                          <w:sz w:val="72"/>
                          <w:szCs w:val="72"/>
                        </w:rPr>
                      </w:pPr>
                    </w:p>
                  </w:txbxContent>
                </v:textbox>
              </v:shape>
            </w:pict>
          </mc:Fallback>
        </mc:AlternateContent>
      </w:r>
      <w:r w:rsidRPr="005A3002">
        <w:rPr>
          <w:sz w:val="22"/>
          <w:szCs w:val="22"/>
        </w:rPr>
        <w:t>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(N, сведения о дате выдачи документа и выдавшем</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его органе)</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3. ОГРН: _____________________________________________________________.</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4. Исключен.</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    5.  Сведения  о  соответствии критериям отнесения к субъектам малого  и</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среднего  предпринимательства,  а  также  сведения  о производимых товарах,</w:t>
      </w:r>
    </w:p>
    <w:p w:rsidR="005A3002" w:rsidRPr="005A3002" w:rsidRDefault="005A3002" w:rsidP="005A3002">
      <w:pPr>
        <w:widowControl w:val="0"/>
        <w:autoSpaceDE w:val="0"/>
        <w:autoSpaceDN w:val="0"/>
        <w:spacing w:line="240" w:lineRule="auto"/>
        <w:ind w:firstLine="0"/>
        <w:rPr>
          <w:sz w:val="22"/>
          <w:szCs w:val="22"/>
        </w:rPr>
      </w:pPr>
      <w:r w:rsidRPr="005A3002">
        <w:rPr>
          <w:sz w:val="22"/>
          <w:szCs w:val="22"/>
        </w:rPr>
        <w:t xml:space="preserve">работах, услугах и видах деятельности </w:t>
      </w:r>
      <w:hyperlink w:anchor="P320" w:history="1">
        <w:r w:rsidRPr="005A3002">
          <w:rPr>
            <w:color w:val="0000FF"/>
            <w:sz w:val="22"/>
            <w:szCs w:val="22"/>
          </w:rPr>
          <w:t>&lt;1&gt;</w:t>
        </w:r>
      </w:hyperlink>
      <w:r w:rsidRPr="005A3002">
        <w:rPr>
          <w:sz w:val="22"/>
          <w:szCs w:val="22"/>
        </w:rPr>
        <w:t>:</w:t>
      </w:r>
    </w:p>
    <w:p w:rsidR="005A3002" w:rsidRPr="005A3002" w:rsidRDefault="005A3002" w:rsidP="005A3002">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5A3002" w:rsidRPr="005A3002" w:rsidTr="00993633">
        <w:tc>
          <w:tcPr>
            <w:tcW w:w="662" w:type="dxa"/>
            <w:tcBorders>
              <w:lef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N п/п</w:t>
            </w:r>
          </w:p>
        </w:tc>
        <w:tc>
          <w:tcPr>
            <w:tcW w:w="4139" w:type="dxa"/>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Наименование сведений</w:t>
            </w:r>
          </w:p>
        </w:tc>
        <w:tc>
          <w:tcPr>
            <w:tcW w:w="1709" w:type="dxa"/>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Малые предприятия</w:t>
            </w:r>
          </w:p>
        </w:tc>
        <w:tc>
          <w:tcPr>
            <w:tcW w:w="1426" w:type="dxa"/>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Средние предприятия</w:t>
            </w:r>
          </w:p>
        </w:tc>
        <w:tc>
          <w:tcPr>
            <w:tcW w:w="1670" w:type="dxa"/>
            <w:tcBorders>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Показатель</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 xml:space="preserve">1 </w:t>
            </w:r>
            <w:hyperlink w:anchor="P321" w:history="1">
              <w:r w:rsidRPr="005A3002">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5</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bookmarkStart w:id="103" w:name="P248"/>
            <w:bookmarkEnd w:id="103"/>
            <w:r w:rsidRPr="005A3002">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2.</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5A3002">
                <w:rPr>
                  <w:color w:val="0000FF"/>
                  <w:sz w:val="22"/>
                  <w:szCs w:val="20"/>
                </w:rPr>
                <w:t>&lt;3&gt;</w:t>
              </w:r>
            </w:hyperlink>
            <w:r w:rsidRPr="005A3002">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не более 49</w:t>
            </w:r>
          </w:p>
        </w:tc>
        <w:tc>
          <w:tcPr>
            <w:tcW w:w="1670"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3.</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5A3002">
                <w:rPr>
                  <w:color w:val="0000FF"/>
                  <w:sz w:val="22"/>
                  <w:szCs w:val="20"/>
                </w:rPr>
                <w:t>законом</w:t>
              </w:r>
            </w:hyperlink>
            <w:r w:rsidRPr="005A3002">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5A3002">
                <w:rPr>
                  <w:color w:val="0000FF"/>
                  <w:sz w:val="22"/>
                  <w:szCs w:val="20"/>
                </w:rPr>
                <w:t>законом</w:t>
              </w:r>
            </w:hyperlink>
            <w:r w:rsidRPr="005A3002">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r w:rsidR="005A3002" w:rsidRPr="005A3002" w:rsidTr="0099363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bookmarkStart w:id="104" w:name="P268"/>
            <w:bookmarkEnd w:id="104"/>
            <w:r w:rsidRPr="005A3002">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Среднесписочная численность работников </w:t>
            </w:r>
            <w:r w:rsidRPr="005A3002">
              <w:rPr>
                <w:sz w:val="22"/>
                <w:szCs w:val="20"/>
              </w:rPr>
              <w:lastRenderedPageBreak/>
              <w:t>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 xml:space="preserve">до 100 </w:t>
            </w:r>
            <w:r w:rsidRPr="005A3002">
              <w:rPr>
                <w:sz w:val="22"/>
                <w:szCs w:val="20"/>
              </w:rPr>
              <w:lastRenderedPageBreak/>
              <w:t>включительно</w:t>
            </w: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 xml:space="preserve">от 101 до 250 </w:t>
            </w:r>
            <w:r w:rsidRPr="005A3002">
              <w:rPr>
                <w:sz w:val="22"/>
                <w:szCs w:val="20"/>
              </w:rPr>
              <w:lastRenderedPageBreak/>
              <w:t>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 xml:space="preserve">указывается </w:t>
            </w:r>
            <w:r w:rsidRPr="005A3002">
              <w:rPr>
                <w:sz w:val="22"/>
                <w:szCs w:val="20"/>
              </w:rPr>
              <w:lastRenderedPageBreak/>
              <w:t>количество человек (за предшествующий календарный год)</w:t>
            </w:r>
          </w:p>
        </w:tc>
      </w:tr>
      <w:tr w:rsidR="005A3002" w:rsidRPr="005A3002" w:rsidTr="0099363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r>
      <w:tr w:rsidR="005A3002" w:rsidRPr="005A3002" w:rsidTr="0099363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bookmarkStart w:id="105" w:name="P275"/>
            <w:bookmarkEnd w:id="105"/>
            <w:r w:rsidRPr="005A3002">
              <w:rPr>
                <w:sz w:val="22"/>
                <w:szCs w:val="20"/>
              </w:rPr>
              <w:t>8.</w:t>
            </w:r>
          </w:p>
        </w:tc>
        <w:tc>
          <w:tcPr>
            <w:tcW w:w="4139"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Доход за предшествующий календарный год, который</w:t>
            </w:r>
          </w:p>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указывается в млн. рублей</w:t>
            </w:r>
          </w:p>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(за предшествующий календарный год)</w:t>
            </w:r>
          </w:p>
        </w:tc>
      </w:tr>
      <w:tr w:rsidR="005A3002" w:rsidRPr="005A3002" w:rsidTr="0099363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5A3002" w:rsidRPr="005A3002" w:rsidRDefault="005A3002" w:rsidP="005A3002">
            <w:pPr>
              <w:suppressAutoHyphens/>
              <w:spacing w:line="240" w:lineRule="auto"/>
              <w:ind w:firstLine="0"/>
              <w:jc w:val="left"/>
              <w:rPr>
                <w:sz w:val="24"/>
                <w:szCs w:val="24"/>
                <w:lang w:eastAsia="ar-SA"/>
              </w:rPr>
            </w:pP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подлежит заполнению</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5A3002">
                <w:rPr>
                  <w:color w:val="0000FF"/>
                  <w:sz w:val="22"/>
                  <w:szCs w:val="20"/>
                </w:rPr>
                <w:t>ОКВЭД2</w:t>
              </w:r>
            </w:hyperlink>
            <w:r w:rsidRPr="005A3002">
              <w:rPr>
                <w:sz w:val="22"/>
                <w:szCs w:val="20"/>
              </w:rPr>
              <w:t xml:space="preserve"> и </w:t>
            </w:r>
            <w:hyperlink r:id="rId18" w:history="1">
              <w:r w:rsidRPr="005A3002">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подлежит заполнению</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bookmarkStart w:id="106" w:name="P290"/>
            <w:bookmarkEnd w:id="106"/>
            <w:r w:rsidRPr="005A3002">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5A3002">
                <w:rPr>
                  <w:color w:val="0000FF"/>
                  <w:sz w:val="22"/>
                  <w:szCs w:val="20"/>
                </w:rPr>
                <w:t>ОКВЭД2</w:t>
              </w:r>
            </w:hyperlink>
            <w:r w:rsidRPr="005A3002">
              <w:rPr>
                <w:sz w:val="22"/>
                <w:szCs w:val="20"/>
              </w:rPr>
              <w:t xml:space="preserve"> и </w:t>
            </w:r>
            <w:hyperlink r:id="rId20" w:history="1">
              <w:r w:rsidRPr="005A3002">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подлежит заполнению</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(в случае участия - наименование заказчика, реализующего программу партнерства)</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5A3002">
                <w:rPr>
                  <w:color w:val="0000FF"/>
                  <w:sz w:val="22"/>
                  <w:szCs w:val="20"/>
                </w:rPr>
                <w:t>законом</w:t>
              </w:r>
            </w:hyperlink>
            <w:r w:rsidRPr="005A3002">
              <w:rPr>
                <w:sz w:val="22"/>
                <w:szCs w:val="20"/>
              </w:rPr>
              <w:t xml:space="preserve"> "О контрактной системе в сфере закупок товаров, работ, услуг для обеспечения государственных и </w:t>
            </w:r>
            <w:r w:rsidRPr="005A3002">
              <w:rPr>
                <w:sz w:val="22"/>
                <w:szCs w:val="20"/>
              </w:rPr>
              <w:lastRenderedPageBreak/>
              <w:t xml:space="preserve">муниципальных нужд", и (или) договоров, заключенных в соответствии с Федеральным </w:t>
            </w:r>
            <w:hyperlink r:id="rId22" w:history="1">
              <w:r w:rsidRPr="005A3002">
                <w:rPr>
                  <w:color w:val="0000FF"/>
                  <w:sz w:val="22"/>
                  <w:szCs w:val="20"/>
                </w:rPr>
                <w:t>законом</w:t>
              </w:r>
            </w:hyperlink>
            <w:r w:rsidRPr="005A3002">
              <w:rPr>
                <w:sz w:val="22"/>
                <w:szCs w:val="20"/>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да (нет)</w:t>
            </w:r>
          </w:p>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(при наличии - количество исполненных контрактов или договоров и общая сумма)</w:t>
            </w: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p>
        </w:tc>
      </w:tr>
      <w:tr w:rsidR="005A3002" w:rsidRPr="005A3002" w:rsidTr="0099363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left"/>
              <w:rPr>
                <w:sz w:val="22"/>
                <w:szCs w:val="20"/>
              </w:rPr>
            </w:pPr>
            <w:r w:rsidRPr="005A3002">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5A3002">
                <w:rPr>
                  <w:color w:val="0000FF"/>
                  <w:sz w:val="22"/>
                  <w:szCs w:val="20"/>
                </w:rPr>
                <w:t>О закупках товаров</w:t>
              </w:r>
            </w:hyperlink>
            <w:r w:rsidRPr="005A3002">
              <w:rPr>
                <w:sz w:val="22"/>
                <w:szCs w:val="20"/>
              </w:rPr>
              <w:t>, работ, услуг отдельными видами юридических лиц" и "</w:t>
            </w:r>
            <w:hyperlink r:id="rId24" w:history="1">
              <w:r w:rsidRPr="005A3002">
                <w:rPr>
                  <w:color w:val="0000FF"/>
                  <w:sz w:val="22"/>
                  <w:szCs w:val="20"/>
                </w:rPr>
                <w:t>О контрактной системе</w:t>
              </w:r>
            </w:hyperlink>
            <w:r w:rsidRPr="005A3002">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5A3002" w:rsidRPr="005A3002" w:rsidRDefault="005A3002" w:rsidP="005A3002">
            <w:pPr>
              <w:widowControl w:val="0"/>
              <w:autoSpaceDE w:val="0"/>
              <w:autoSpaceDN w:val="0"/>
              <w:spacing w:line="240" w:lineRule="auto"/>
              <w:ind w:firstLine="0"/>
              <w:jc w:val="center"/>
              <w:rPr>
                <w:sz w:val="22"/>
                <w:szCs w:val="20"/>
              </w:rPr>
            </w:pPr>
            <w:r w:rsidRPr="005A3002">
              <w:rPr>
                <w:sz w:val="22"/>
                <w:szCs w:val="20"/>
              </w:rPr>
              <w:t>да (нет)</w:t>
            </w:r>
          </w:p>
        </w:tc>
      </w:tr>
    </w:tbl>
    <w:p w:rsidR="005A3002" w:rsidRPr="005A3002" w:rsidRDefault="005A3002" w:rsidP="005A3002">
      <w:pPr>
        <w:widowControl w:val="0"/>
        <w:autoSpaceDE w:val="0"/>
        <w:autoSpaceDN w:val="0"/>
        <w:spacing w:line="240" w:lineRule="auto"/>
        <w:ind w:firstLine="0"/>
        <w:rPr>
          <w:sz w:val="22"/>
          <w:szCs w:val="20"/>
        </w:rPr>
      </w:pPr>
    </w:p>
    <w:p w:rsidR="005A3002" w:rsidRPr="005A3002" w:rsidRDefault="005A3002" w:rsidP="005A3002">
      <w:pPr>
        <w:widowControl w:val="0"/>
        <w:autoSpaceDE w:val="0"/>
        <w:autoSpaceDN w:val="0"/>
        <w:spacing w:line="240" w:lineRule="auto"/>
        <w:ind w:firstLine="0"/>
        <w:rPr>
          <w:sz w:val="20"/>
          <w:szCs w:val="20"/>
        </w:rPr>
      </w:pPr>
      <w:r w:rsidRPr="005A3002">
        <w:rPr>
          <w:sz w:val="20"/>
          <w:szCs w:val="20"/>
        </w:rPr>
        <w:t>(подпись)</w:t>
      </w:r>
    </w:p>
    <w:p w:rsidR="005A3002" w:rsidRPr="005A3002" w:rsidRDefault="005A3002" w:rsidP="005A3002">
      <w:pPr>
        <w:widowControl w:val="0"/>
        <w:autoSpaceDE w:val="0"/>
        <w:autoSpaceDN w:val="0"/>
        <w:spacing w:line="240" w:lineRule="auto"/>
        <w:ind w:firstLine="0"/>
        <w:rPr>
          <w:sz w:val="20"/>
          <w:szCs w:val="20"/>
        </w:rPr>
      </w:pPr>
      <w:r w:rsidRPr="005A3002">
        <w:rPr>
          <w:sz w:val="20"/>
          <w:szCs w:val="20"/>
        </w:rPr>
        <w:t>М.П.</w:t>
      </w: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r w:rsidRPr="005A3002">
        <w:rPr>
          <w:sz w:val="20"/>
          <w:szCs w:val="20"/>
        </w:rPr>
        <w:t>___________________________________________________________________________</w:t>
      </w:r>
    </w:p>
    <w:p w:rsidR="005A3002" w:rsidRPr="005A3002" w:rsidRDefault="005A3002" w:rsidP="005A3002">
      <w:pPr>
        <w:widowControl w:val="0"/>
        <w:autoSpaceDE w:val="0"/>
        <w:autoSpaceDN w:val="0"/>
        <w:spacing w:line="240" w:lineRule="auto"/>
        <w:ind w:firstLine="0"/>
        <w:rPr>
          <w:sz w:val="20"/>
          <w:szCs w:val="20"/>
        </w:rPr>
      </w:pPr>
      <w:r w:rsidRPr="005A3002">
        <w:rPr>
          <w:sz w:val="20"/>
          <w:szCs w:val="20"/>
        </w:rPr>
        <w:t xml:space="preserve">      (фамилия, имя, отчество (при наличии) подписавшего, должность)</w:t>
      </w: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0"/>
        <w:rPr>
          <w:sz w:val="20"/>
          <w:szCs w:val="20"/>
        </w:rPr>
      </w:pPr>
    </w:p>
    <w:p w:rsidR="005A3002" w:rsidRPr="005A3002" w:rsidRDefault="005A3002" w:rsidP="005A3002">
      <w:pPr>
        <w:widowControl w:val="0"/>
        <w:autoSpaceDE w:val="0"/>
        <w:autoSpaceDN w:val="0"/>
        <w:spacing w:line="240" w:lineRule="auto"/>
        <w:ind w:firstLine="540"/>
        <w:rPr>
          <w:sz w:val="22"/>
          <w:szCs w:val="20"/>
        </w:rPr>
      </w:pPr>
      <w:r w:rsidRPr="005A3002">
        <w:rPr>
          <w:sz w:val="22"/>
          <w:szCs w:val="20"/>
        </w:rPr>
        <w:t>--------------------------------</w:t>
      </w:r>
    </w:p>
    <w:p w:rsidR="005A3002" w:rsidRPr="005A3002" w:rsidRDefault="005A3002" w:rsidP="005A3002">
      <w:pPr>
        <w:widowControl w:val="0"/>
        <w:autoSpaceDE w:val="0"/>
        <w:autoSpaceDN w:val="0"/>
        <w:spacing w:line="240" w:lineRule="auto"/>
        <w:ind w:firstLine="540"/>
        <w:rPr>
          <w:sz w:val="22"/>
          <w:szCs w:val="22"/>
        </w:rPr>
      </w:pPr>
      <w:r w:rsidRPr="005A3002">
        <w:rPr>
          <w:sz w:val="22"/>
          <w:szCs w:val="20"/>
        </w:rPr>
        <w:t>&lt;</w:t>
      </w:r>
      <w:r w:rsidRPr="005A3002">
        <w:rPr>
          <w:sz w:val="22"/>
          <w:szCs w:val="22"/>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5A3002">
          <w:rPr>
            <w:color w:val="0000FF"/>
            <w:sz w:val="22"/>
            <w:szCs w:val="22"/>
          </w:rPr>
          <w:t>пунктах 7</w:t>
        </w:r>
      </w:hyperlink>
      <w:r w:rsidRPr="005A3002">
        <w:rPr>
          <w:sz w:val="22"/>
          <w:szCs w:val="22"/>
        </w:rPr>
        <w:t xml:space="preserve"> и </w:t>
      </w:r>
      <w:hyperlink w:anchor="P275" w:history="1">
        <w:r w:rsidRPr="005A3002">
          <w:rPr>
            <w:color w:val="0000FF"/>
            <w:sz w:val="22"/>
            <w:szCs w:val="22"/>
          </w:rPr>
          <w:t>8</w:t>
        </w:r>
      </w:hyperlink>
      <w:r w:rsidRPr="005A3002">
        <w:rPr>
          <w:sz w:val="22"/>
          <w:szCs w:val="22"/>
        </w:rPr>
        <w:t xml:space="preserve"> настоящего документа, в течение 3 календарных лет, следующих один за другим.</w:t>
      </w:r>
    </w:p>
    <w:p w:rsidR="005A3002" w:rsidRPr="005A3002" w:rsidRDefault="005A3002" w:rsidP="005A3002">
      <w:pPr>
        <w:widowControl w:val="0"/>
        <w:autoSpaceDE w:val="0"/>
        <w:autoSpaceDN w:val="0"/>
        <w:spacing w:line="240" w:lineRule="auto"/>
        <w:ind w:firstLine="540"/>
        <w:rPr>
          <w:sz w:val="22"/>
          <w:szCs w:val="22"/>
        </w:rPr>
      </w:pPr>
      <w:r w:rsidRPr="005A3002">
        <w:rPr>
          <w:sz w:val="22"/>
          <w:szCs w:val="22"/>
        </w:rPr>
        <w:t xml:space="preserve">&lt;2&gt; </w:t>
      </w:r>
      <w:hyperlink w:anchor="P248" w:history="1">
        <w:r w:rsidRPr="005A3002">
          <w:rPr>
            <w:color w:val="0000FF"/>
            <w:sz w:val="22"/>
            <w:szCs w:val="22"/>
          </w:rPr>
          <w:t>Пункты 1</w:t>
        </w:r>
      </w:hyperlink>
      <w:r w:rsidRPr="005A3002">
        <w:rPr>
          <w:sz w:val="22"/>
          <w:szCs w:val="22"/>
        </w:rPr>
        <w:t xml:space="preserve"> - </w:t>
      </w:r>
      <w:hyperlink w:anchor="P290" w:history="1">
        <w:r w:rsidRPr="005A3002">
          <w:rPr>
            <w:color w:val="0000FF"/>
            <w:sz w:val="22"/>
            <w:szCs w:val="22"/>
          </w:rPr>
          <w:t>11</w:t>
        </w:r>
      </w:hyperlink>
      <w:r w:rsidRPr="005A3002">
        <w:rPr>
          <w:sz w:val="22"/>
          <w:szCs w:val="22"/>
        </w:rPr>
        <w:t xml:space="preserve"> настоящего документа являются обязательными для заполнения.</w:t>
      </w:r>
    </w:p>
    <w:p w:rsidR="005A3002" w:rsidRPr="005A3002" w:rsidRDefault="005A3002" w:rsidP="005A3002">
      <w:pPr>
        <w:widowControl w:val="0"/>
        <w:autoSpaceDE w:val="0"/>
        <w:autoSpaceDN w:val="0"/>
        <w:spacing w:line="240" w:lineRule="auto"/>
        <w:ind w:firstLine="540"/>
        <w:rPr>
          <w:sz w:val="22"/>
          <w:szCs w:val="22"/>
        </w:rPr>
      </w:pPr>
      <w:r w:rsidRPr="005A3002">
        <w:rPr>
          <w:sz w:val="22"/>
          <w:szCs w:val="22"/>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5A3002">
          <w:rPr>
            <w:color w:val="0000FF"/>
            <w:sz w:val="22"/>
            <w:szCs w:val="22"/>
          </w:rPr>
          <w:t>подпунктах "в"</w:t>
        </w:r>
      </w:hyperlink>
      <w:r w:rsidRPr="005A3002">
        <w:rPr>
          <w:sz w:val="22"/>
          <w:szCs w:val="22"/>
        </w:rPr>
        <w:t xml:space="preserve"> - </w:t>
      </w:r>
      <w:hyperlink r:id="rId26" w:history="1">
        <w:r w:rsidRPr="005A3002">
          <w:rPr>
            <w:color w:val="0000FF"/>
            <w:sz w:val="22"/>
            <w:szCs w:val="22"/>
          </w:rPr>
          <w:t>"д" пункта 1 части 1.1 статьи 4</w:t>
        </w:r>
      </w:hyperlink>
      <w:r w:rsidRPr="005A3002">
        <w:rPr>
          <w:sz w:val="22"/>
          <w:szCs w:val="22"/>
        </w:rPr>
        <w:t xml:space="preserve"> Федерального закона "О развитии малого и среднего предпринимательства в Российской Федерации».</w:t>
      </w:r>
    </w:p>
    <w:p w:rsidR="005A3002" w:rsidRPr="005A3002" w:rsidRDefault="005A3002" w:rsidP="005A3002">
      <w:pPr>
        <w:widowControl w:val="0"/>
        <w:autoSpaceDE w:val="0"/>
        <w:autoSpaceDN w:val="0"/>
        <w:spacing w:line="240" w:lineRule="auto"/>
        <w:ind w:firstLine="0"/>
        <w:rPr>
          <w:b/>
          <w:bCs/>
          <w:sz w:val="24"/>
          <w:szCs w:val="24"/>
        </w:rPr>
      </w:pPr>
      <w:r w:rsidRPr="005A3002">
        <w:rPr>
          <w:sz w:val="22"/>
          <w:szCs w:val="22"/>
        </w:rPr>
        <w:br w:type="page"/>
      </w:r>
      <w:r w:rsidRPr="005A3002">
        <w:rPr>
          <w:b/>
          <w:bCs/>
          <w:sz w:val="24"/>
          <w:szCs w:val="24"/>
        </w:rPr>
        <w:lastRenderedPageBreak/>
        <w:t>5.5.1 Инструкции по заполнению</w:t>
      </w:r>
    </w:p>
    <w:p w:rsidR="005A3002" w:rsidRPr="005A3002" w:rsidRDefault="005A3002" w:rsidP="005A3002">
      <w:pPr>
        <w:spacing w:line="240" w:lineRule="auto"/>
        <w:ind w:firstLine="0"/>
        <w:contextualSpacing/>
        <w:rPr>
          <w:sz w:val="24"/>
          <w:szCs w:val="24"/>
        </w:rPr>
      </w:pPr>
      <w:r w:rsidRPr="005A3002">
        <w:rPr>
          <w:b/>
          <w:sz w:val="24"/>
          <w:szCs w:val="24"/>
        </w:rPr>
        <w:t>5.5.1.1</w:t>
      </w:r>
      <w:r w:rsidRPr="005A3002">
        <w:rPr>
          <w:sz w:val="24"/>
          <w:szCs w:val="24"/>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Pr="005A3002">
          <w:rPr>
            <w:color w:val="0000FF"/>
            <w:sz w:val="24"/>
            <w:szCs w:val="24"/>
            <w:u w:val="single"/>
            <w:lang w:val="en-US"/>
          </w:rPr>
          <w:t>www</w:t>
        </w:r>
        <w:r w:rsidRPr="005A3002">
          <w:rPr>
            <w:color w:val="0000FF"/>
            <w:sz w:val="24"/>
            <w:szCs w:val="24"/>
            <w:u w:val="single"/>
          </w:rPr>
          <w:t>.</w:t>
        </w:r>
        <w:r w:rsidRPr="005A3002">
          <w:rPr>
            <w:color w:val="0000FF"/>
            <w:sz w:val="24"/>
            <w:szCs w:val="24"/>
            <w:u w:val="single"/>
            <w:lang w:val="en-US"/>
          </w:rPr>
          <w:t>nalog</w:t>
        </w:r>
        <w:r w:rsidRPr="005A3002">
          <w:rPr>
            <w:color w:val="0000FF"/>
            <w:sz w:val="24"/>
            <w:szCs w:val="24"/>
            <w:u w:val="single"/>
          </w:rPr>
          <w:t>.</w:t>
        </w:r>
        <w:r w:rsidRPr="005A3002">
          <w:rPr>
            <w:color w:val="0000FF"/>
            <w:sz w:val="24"/>
            <w:szCs w:val="24"/>
            <w:u w:val="single"/>
            <w:lang w:val="en-US"/>
          </w:rPr>
          <w:t>ru</w:t>
        </w:r>
      </w:hyperlink>
      <w:r w:rsidRPr="005A3002">
        <w:rPr>
          <w:sz w:val="24"/>
          <w:szCs w:val="24"/>
        </w:rPr>
        <w:t>, но относятся к субъектам малого и среднего предпринимательства  (п.п. «м» п.4.5.2.2.).</w:t>
      </w:r>
    </w:p>
    <w:p w:rsidR="005A3002" w:rsidRPr="005A3002" w:rsidRDefault="005A3002" w:rsidP="005A3002">
      <w:pPr>
        <w:spacing w:line="240" w:lineRule="auto"/>
        <w:ind w:firstLine="0"/>
        <w:contextualSpacing/>
        <w:rPr>
          <w:sz w:val="24"/>
          <w:szCs w:val="24"/>
        </w:rPr>
      </w:pPr>
      <w:r w:rsidRPr="005A3002">
        <w:rPr>
          <w:b/>
          <w:sz w:val="24"/>
          <w:szCs w:val="24"/>
        </w:rPr>
        <w:t>5.5.1.2</w:t>
      </w:r>
      <w:r w:rsidRPr="005A3002">
        <w:rPr>
          <w:sz w:val="24"/>
          <w:szCs w:val="24"/>
        </w:rPr>
        <w:t xml:space="preserve"> Участник указывает дату и номер Заявки на участие в закупки (подраздел 5.1.). Декларация должна быть подписана, заверена печатью, указаны фамилия, имя, отчество подписавшего и должность.</w:t>
      </w:r>
    </w:p>
    <w:p w:rsidR="005A3002" w:rsidRPr="005A3002" w:rsidRDefault="005A3002" w:rsidP="005A3002">
      <w:pPr>
        <w:spacing w:line="240" w:lineRule="auto"/>
        <w:ind w:firstLine="0"/>
        <w:contextualSpacing/>
        <w:rPr>
          <w:sz w:val="24"/>
          <w:szCs w:val="24"/>
        </w:rPr>
      </w:pPr>
      <w:r w:rsidRPr="005A3002">
        <w:rPr>
          <w:b/>
          <w:sz w:val="24"/>
          <w:szCs w:val="24"/>
        </w:rPr>
        <w:t>5.5.1.3</w:t>
      </w:r>
      <w:r w:rsidRPr="005A3002">
        <w:rPr>
          <w:sz w:val="24"/>
          <w:szCs w:val="24"/>
        </w:rPr>
        <w:t xml:space="preserve"> Участник указывает свое фирменное наименование (в т. ч. организационно-правовую форму).</w:t>
      </w: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keepNext/>
        <w:suppressAutoHyphens/>
        <w:spacing w:before="240" w:after="120" w:line="240" w:lineRule="auto"/>
        <w:ind w:firstLine="0"/>
        <w:outlineLvl w:val="2"/>
        <w:rPr>
          <w:rFonts w:ascii="Calibri" w:eastAsia="Calibri" w:hAnsi="Calibri"/>
          <w:sz w:val="22"/>
          <w:szCs w:val="22"/>
          <w:lang w:eastAsia="en-US"/>
        </w:rPr>
      </w:pPr>
    </w:p>
    <w:p w:rsidR="00B26BBE" w:rsidRDefault="00B26BBE" w:rsidP="005A3002">
      <w:pPr>
        <w:spacing w:line="240" w:lineRule="auto"/>
        <w:ind w:firstLine="0"/>
      </w:pPr>
    </w:p>
    <w:sectPr w:rsidR="00B26BBE" w:rsidSect="00C61AA0">
      <w:footerReference w:type="default" r:id="rId28"/>
      <w:footerReference w:type="first" r:id="rId29"/>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33" w:rsidRDefault="00993633" w:rsidP="003604BA">
      <w:pPr>
        <w:spacing w:line="240" w:lineRule="auto"/>
      </w:pPr>
      <w:r>
        <w:separator/>
      </w:r>
    </w:p>
  </w:endnote>
  <w:endnote w:type="continuationSeparator" w:id="0">
    <w:p w:rsidR="00993633" w:rsidRDefault="0099363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33" w:rsidRDefault="0099363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F25E9">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F25E9">
      <w:rPr>
        <w:rStyle w:val="aa"/>
        <w:noProof/>
      </w:rPr>
      <w:t>43</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33" w:rsidRDefault="0099363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8F25EA">
      <w:rPr>
        <w:rStyle w:val="aa"/>
        <w:noProof/>
      </w:rPr>
      <w:t>43</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33" w:rsidRDefault="009936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25E9">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25E9">
      <w:rPr>
        <w:b/>
        <w:bCs/>
        <w:noProof/>
      </w:rPr>
      <w:t>43</w:t>
    </w:r>
    <w:r>
      <w:rPr>
        <w:b/>
        <w:bCs/>
        <w:sz w:val="24"/>
        <w:szCs w:val="24"/>
      </w:rPr>
      <w:fldChar w:fldCharType="end"/>
    </w:r>
  </w:p>
  <w:p w:rsidR="00993633" w:rsidRDefault="00993633" w:rsidP="00C61AA0">
    <w:pPr>
      <w:tabs>
        <w:tab w:val="right" w:pos="10205"/>
      </w:tabs>
      <w:jc w:val="right"/>
    </w:pPr>
  </w:p>
  <w:p w:rsidR="00993633" w:rsidRDefault="0099363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6912"/>
      <w:docPartObj>
        <w:docPartGallery w:val="Page Numbers (Bottom of Page)"/>
        <w:docPartUnique/>
      </w:docPartObj>
    </w:sdtPr>
    <w:sdtContent>
      <w:sdt>
        <w:sdtPr>
          <w:id w:val="-1769616900"/>
          <w:docPartObj>
            <w:docPartGallery w:val="Page Numbers (Top of Page)"/>
            <w:docPartUnique/>
          </w:docPartObj>
        </w:sdtPr>
        <w:sdtContent>
          <w:p w:rsidR="00993633" w:rsidRDefault="009936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F25EA">
              <w:rPr>
                <w:b/>
                <w:bCs/>
                <w:noProof/>
              </w:rPr>
              <w:t>43</w:t>
            </w:r>
            <w:r>
              <w:rPr>
                <w:b/>
                <w:bCs/>
                <w:sz w:val="24"/>
                <w:szCs w:val="24"/>
              </w:rPr>
              <w:fldChar w:fldCharType="end"/>
            </w:r>
          </w:p>
        </w:sdtContent>
      </w:sdt>
    </w:sdtContent>
  </w:sdt>
  <w:p w:rsidR="00993633" w:rsidRPr="00C4329A" w:rsidRDefault="00993633"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33" w:rsidRDefault="00993633" w:rsidP="003604BA">
      <w:pPr>
        <w:spacing w:line="240" w:lineRule="auto"/>
      </w:pPr>
      <w:r>
        <w:separator/>
      </w:r>
    </w:p>
  </w:footnote>
  <w:footnote w:type="continuationSeparator" w:id="0">
    <w:p w:rsidR="00993633" w:rsidRDefault="00993633"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1"/>
  </w:num>
  <w:num w:numId="2">
    <w:abstractNumId w:val="28"/>
  </w:num>
  <w:num w:numId="3">
    <w:abstractNumId w:val="23"/>
  </w:num>
  <w:num w:numId="4">
    <w:abstractNumId w:val="15"/>
  </w:num>
  <w:num w:numId="5">
    <w:abstractNumId w:val="8"/>
  </w:num>
  <w:num w:numId="6">
    <w:abstractNumId w:val="32"/>
  </w:num>
  <w:num w:numId="7">
    <w:abstractNumId w:val="16"/>
  </w:num>
  <w:num w:numId="8">
    <w:abstractNumId w:val="10"/>
  </w:num>
  <w:num w:numId="9">
    <w:abstractNumId w:val="29"/>
  </w:num>
  <w:num w:numId="10">
    <w:abstractNumId w:val="26"/>
  </w:num>
  <w:num w:numId="11">
    <w:abstractNumId w:val="3"/>
  </w:num>
  <w:num w:numId="12">
    <w:abstractNumId w:val="6"/>
  </w:num>
  <w:num w:numId="13">
    <w:abstractNumId w:val="7"/>
  </w:num>
  <w:num w:numId="14">
    <w:abstractNumId w:val="34"/>
  </w:num>
  <w:num w:numId="15">
    <w:abstractNumId w:val="4"/>
  </w:num>
  <w:num w:numId="16">
    <w:abstractNumId w:val="18"/>
  </w:num>
  <w:num w:numId="17">
    <w:abstractNumId w:val="31"/>
  </w:num>
  <w:num w:numId="18">
    <w:abstractNumId w:val="14"/>
  </w:num>
  <w:num w:numId="19">
    <w:abstractNumId w:val="27"/>
  </w:num>
  <w:num w:numId="20">
    <w:abstractNumId w:val="36"/>
  </w:num>
  <w:num w:numId="21">
    <w:abstractNumId w:val="24"/>
  </w:num>
  <w:num w:numId="22">
    <w:abstractNumId w:val="33"/>
  </w:num>
  <w:num w:numId="23">
    <w:abstractNumId w:val="17"/>
  </w:num>
  <w:num w:numId="24">
    <w:abstractNumId w:val="2"/>
  </w:num>
  <w:num w:numId="25">
    <w:abstractNumId w:val="1"/>
  </w:num>
  <w:num w:numId="26">
    <w:abstractNumId w:val="37"/>
  </w:num>
  <w:num w:numId="27">
    <w:abstractNumId w:val="20"/>
  </w:num>
  <w:num w:numId="28">
    <w:abstractNumId w:val="19"/>
  </w:num>
  <w:num w:numId="29">
    <w:abstractNumId w:val="25"/>
  </w:num>
  <w:num w:numId="30">
    <w:abstractNumId w:val="22"/>
  </w:num>
  <w:num w:numId="31">
    <w:abstractNumId w:val="30"/>
  </w:num>
  <w:num w:numId="32">
    <w:abstractNumId w:val="12"/>
  </w:num>
  <w:num w:numId="33">
    <w:abstractNumId w:val="9"/>
  </w:num>
  <w:num w:numId="34">
    <w:abstractNumId w:val="35"/>
  </w:num>
  <w:num w:numId="35">
    <w:abstractNumId w:val="5"/>
  </w:num>
  <w:num w:numId="36">
    <w:abstractNumId w:val="13"/>
  </w:num>
  <w:num w:numId="37">
    <w:abstractNumId w:val="11"/>
  </w:num>
  <w:num w:numId="38">
    <w:abstractNumId w:val="13"/>
    <w:lvlOverride w:ilvl="0">
      <w:startOverride w:val="1"/>
    </w:lvlOverride>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51EB"/>
    <w:rsid w:val="0002696B"/>
    <w:rsid w:val="00027C62"/>
    <w:rsid w:val="00030F13"/>
    <w:rsid w:val="000313E2"/>
    <w:rsid w:val="000331E0"/>
    <w:rsid w:val="00033844"/>
    <w:rsid w:val="00035E47"/>
    <w:rsid w:val="0004079F"/>
    <w:rsid w:val="00042764"/>
    <w:rsid w:val="00045D3B"/>
    <w:rsid w:val="0004621D"/>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137F"/>
    <w:rsid w:val="001017F6"/>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ED0"/>
    <w:rsid w:val="00124688"/>
    <w:rsid w:val="00125548"/>
    <w:rsid w:val="00126E71"/>
    <w:rsid w:val="0013028C"/>
    <w:rsid w:val="00130C5F"/>
    <w:rsid w:val="00130D5C"/>
    <w:rsid w:val="00131C56"/>
    <w:rsid w:val="00134217"/>
    <w:rsid w:val="00134E53"/>
    <w:rsid w:val="001377A0"/>
    <w:rsid w:val="00141D94"/>
    <w:rsid w:val="00143642"/>
    <w:rsid w:val="001436C9"/>
    <w:rsid w:val="00144ACA"/>
    <w:rsid w:val="00145B86"/>
    <w:rsid w:val="00147350"/>
    <w:rsid w:val="00151542"/>
    <w:rsid w:val="00151548"/>
    <w:rsid w:val="0015169A"/>
    <w:rsid w:val="00151DBB"/>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14B9"/>
    <w:rsid w:val="001A4486"/>
    <w:rsid w:val="001A4F95"/>
    <w:rsid w:val="001A57F0"/>
    <w:rsid w:val="001A5A4C"/>
    <w:rsid w:val="001A5B66"/>
    <w:rsid w:val="001A650C"/>
    <w:rsid w:val="001B1C3C"/>
    <w:rsid w:val="001B2BB7"/>
    <w:rsid w:val="001B36F2"/>
    <w:rsid w:val="001B37FD"/>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58CD"/>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74E"/>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5465"/>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6773"/>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5ED7"/>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2DBC"/>
    <w:rsid w:val="003A3573"/>
    <w:rsid w:val="003A6188"/>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06F"/>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74"/>
    <w:rsid w:val="004343D0"/>
    <w:rsid w:val="00434CF3"/>
    <w:rsid w:val="004363A2"/>
    <w:rsid w:val="00437D68"/>
    <w:rsid w:val="004408A6"/>
    <w:rsid w:val="00441121"/>
    <w:rsid w:val="00442ADD"/>
    <w:rsid w:val="00443B42"/>
    <w:rsid w:val="0044427E"/>
    <w:rsid w:val="00444BCD"/>
    <w:rsid w:val="0044739C"/>
    <w:rsid w:val="00447B1D"/>
    <w:rsid w:val="00447E90"/>
    <w:rsid w:val="0045312B"/>
    <w:rsid w:val="00455082"/>
    <w:rsid w:val="004575A8"/>
    <w:rsid w:val="00460500"/>
    <w:rsid w:val="00460B8F"/>
    <w:rsid w:val="00461546"/>
    <w:rsid w:val="00461B41"/>
    <w:rsid w:val="00462982"/>
    <w:rsid w:val="00462C84"/>
    <w:rsid w:val="00462EAD"/>
    <w:rsid w:val="004651E4"/>
    <w:rsid w:val="0046619C"/>
    <w:rsid w:val="00467740"/>
    <w:rsid w:val="004704F1"/>
    <w:rsid w:val="00473BD3"/>
    <w:rsid w:val="004743F4"/>
    <w:rsid w:val="0047495B"/>
    <w:rsid w:val="00475215"/>
    <w:rsid w:val="00476D6A"/>
    <w:rsid w:val="00477735"/>
    <w:rsid w:val="004815F1"/>
    <w:rsid w:val="00483F92"/>
    <w:rsid w:val="00485E9F"/>
    <w:rsid w:val="00485F8A"/>
    <w:rsid w:val="00486C4B"/>
    <w:rsid w:val="00487D51"/>
    <w:rsid w:val="004900D5"/>
    <w:rsid w:val="00490C9A"/>
    <w:rsid w:val="00491DB8"/>
    <w:rsid w:val="00494FA1"/>
    <w:rsid w:val="0049643D"/>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263"/>
    <w:rsid w:val="004D45F4"/>
    <w:rsid w:val="004D6A12"/>
    <w:rsid w:val="004D76A0"/>
    <w:rsid w:val="004E0022"/>
    <w:rsid w:val="004E139A"/>
    <w:rsid w:val="004E1E01"/>
    <w:rsid w:val="004E2F24"/>
    <w:rsid w:val="004E41AE"/>
    <w:rsid w:val="004E4814"/>
    <w:rsid w:val="004E58DD"/>
    <w:rsid w:val="004E6570"/>
    <w:rsid w:val="004E759A"/>
    <w:rsid w:val="004F04FD"/>
    <w:rsid w:val="004F22EF"/>
    <w:rsid w:val="004F25E9"/>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0AFA"/>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31EF"/>
    <w:rsid w:val="00553985"/>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77627"/>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002"/>
    <w:rsid w:val="005A3E6E"/>
    <w:rsid w:val="005A3F4C"/>
    <w:rsid w:val="005A46FE"/>
    <w:rsid w:val="005A577D"/>
    <w:rsid w:val="005A5921"/>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02A"/>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0408"/>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831"/>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25AF"/>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0BAC"/>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1DA1"/>
    <w:rsid w:val="006F2F5F"/>
    <w:rsid w:val="006F372F"/>
    <w:rsid w:val="006F5F10"/>
    <w:rsid w:val="006F788B"/>
    <w:rsid w:val="007000AA"/>
    <w:rsid w:val="007001BD"/>
    <w:rsid w:val="007002A8"/>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876"/>
    <w:rsid w:val="00765D30"/>
    <w:rsid w:val="00766E8C"/>
    <w:rsid w:val="00771F17"/>
    <w:rsid w:val="00772129"/>
    <w:rsid w:val="0077282F"/>
    <w:rsid w:val="007753EB"/>
    <w:rsid w:val="007760A2"/>
    <w:rsid w:val="00776A33"/>
    <w:rsid w:val="00776D8D"/>
    <w:rsid w:val="00777A81"/>
    <w:rsid w:val="00777F0F"/>
    <w:rsid w:val="0078030D"/>
    <w:rsid w:val="00781717"/>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2DD"/>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807"/>
    <w:rsid w:val="007C2D3A"/>
    <w:rsid w:val="007C2E5C"/>
    <w:rsid w:val="007C3E2F"/>
    <w:rsid w:val="007C41FC"/>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82"/>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52"/>
    <w:rsid w:val="00811788"/>
    <w:rsid w:val="0081539A"/>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59FB"/>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0A2"/>
    <w:rsid w:val="008D7ADE"/>
    <w:rsid w:val="008E0C4C"/>
    <w:rsid w:val="008E0E0D"/>
    <w:rsid w:val="008E22EC"/>
    <w:rsid w:val="008E5C34"/>
    <w:rsid w:val="008E64F9"/>
    <w:rsid w:val="008E6C2C"/>
    <w:rsid w:val="008E6E3E"/>
    <w:rsid w:val="008F0798"/>
    <w:rsid w:val="008F0B33"/>
    <w:rsid w:val="008F1A4D"/>
    <w:rsid w:val="008F1BC5"/>
    <w:rsid w:val="008F25EA"/>
    <w:rsid w:val="008F3CB5"/>
    <w:rsid w:val="008F4A45"/>
    <w:rsid w:val="008F52A6"/>
    <w:rsid w:val="008F5CD3"/>
    <w:rsid w:val="008F648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63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276B"/>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512"/>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17318"/>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54CA"/>
    <w:rsid w:val="00A6661D"/>
    <w:rsid w:val="00A678CD"/>
    <w:rsid w:val="00A67C2B"/>
    <w:rsid w:val="00A7064C"/>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2B7"/>
    <w:rsid w:val="00B726D3"/>
    <w:rsid w:val="00B72C2A"/>
    <w:rsid w:val="00B73308"/>
    <w:rsid w:val="00B73C87"/>
    <w:rsid w:val="00B75437"/>
    <w:rsid w:val="00B76442"/>
    <w:rsid w:val="00B76623"/>
    <w:rsid w:val="00B77502"/>
    <w:rsid w:val="00B81520"/>
    <w:rsid w:val="00B817C1"/>
    <w:rsid w:val="00B829ED"/>
    <w:rsid w:val="00B82C31"/>
    <w:rsid w:val="00B82DFE"/>
    <w:rsid w:val="00B83B36"/>
    <w:rsid w:val="00B846BA"/>
    <w:rsid w:val="00B87F5F"/>
    <w:rsid w:val="00B90E30"/>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8BD"/>
    <w:rsid w:val="00B96E76"/>
    <w:rsid w:val="00B97B09"/>
    <w:rsid w:val="00BA022D"/>
    <w:rsid w:val="00BA1550"/>
    <w:rsid w:val="00BA20AC"/>
    <w:rsid w:val="00BA2ECC"/>
    <w:rsid w:val="00BA32E6"/>
    <w:rsid w:val="00BA3CFB"/>
    <w:rsid w:val="00BA501E"/>
    <w:rsid w:val="00BA5C2A"/>
    <w:rsid w:val="00BB1AAC"/>
    <w:rsid w:val="00BB3335"/>
    <w:rsid w:val="00BB3FCD"/>
    <w:rsid w:val="00BB41F3"/>
    <w:rsid w:val="00BB6BA3"/>
    <w:rsid w:val="00BB6C25"/>
    <w:rsid w:val="00BC043C"/>
    <w:rsid w:val="00BC09A7"/>
    <w:rsid w:val="00BC1635"/>
    <w:rsid w:val="00BC1DB7"/>
    <w:rsid w:val="00BC2862"/>
    <w:rsid w:val="00BC3191"/>
    <w:rsid w:val="00BC4A65"/>
    <w:rsid w:val="00BC57FA"/>
    <w:rsid w:val="00BC58A2"/>
    <w:rsid w:val="00BD117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482"/>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27FB6"/>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56ED"/>
    <w:rsid w:val="00C57FA4"/>
    <w:rsid w:val="00C602A6"/>
    <w:rsid w:val="00C60ADD"/>
    <w:rsid w:val="00C61AA0"/>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5B43"/>
    <w:rsid w:val="00CB6A91"/>
    <w:rsid w:val="00CB7213"/>
    <w:rsid w:val="00CC0202"/>
    <w:rsid w:val="00CC0303"/>
    <w:rsid w:val="00CC0770"/>
    <w:rsid w:val="00CC1A85"/>
    <w:rsid w:val="00CC2E1D"/>
    <w:rsid w:val="00CC39EF"/>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6BF1"/>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1C"/>
    <w:rsid w:val="00D76CB3"/>
    <w:rsid w:val="00D77F9A"/>
    <w:rsid w:val="00D80672"/>
    <w:rsid w:val="00D807CA"/>
    <w:rsid w:val="00D80992"/>
    <w:rsid w:val="00D8161F"/>
    <w:rsid w:val="00D829FB"/>
    <w:rsid w:val="00D82BF1"/>
    <w:rsid w:val="00D83EEE"/>
    <w:rsid w:val="00D8585B"/>
    <w:rsid w:val="00D86294"/>
    <w:rsid w:val="00D90EBB"/>
    <w:rsid w:val="00D911D5"/>
    <w:rsid w:val="00D9176D"/>
    <w:rsid w:val="00D930D2"/>
    <w:rsid w:val="00D94291"/>
    <w:rsid w:val="00D95451"/>
    <w:rsid w:val="00D956ED"/>
    <w:rsid w:val="00D95BE0"/>
    <w:rsid w:val="00D95BF9"/>
    <w:rsid w:val="00D96061"/>
    <w:rsid w:val="00DA0409"/>
    <w:rsid w:val="00DA2717"/>
    <w:rsid w:val="00DA42F6"/>
    <w:rsid w:val="00DA5706"/>
    <w:rsid w:val="00DA7C48"/>
    <w:rsid w:val="00DB0887"/>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105"/>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57D7C"/>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08F"/>
    <w:rsid w:val="00E92380"/>
    <w:rsid w:val="00E931EA"/>
    <w:rsid w:val="00E9355C"/>
    <w:rsid w:val="00E937B5"/>
    <w:rsid w:val="00E93904"/>
    <w:rsid w:val="00E93F4A"/>
    <w:rsid w:val="00E97DBB"/>
    <w:rsid w:val="00E97DCD"/>
    <w:rsid w:val="00EA0FDA"/>
    <w:rsid w:val="00EA12F4"/>
    <w:rsid w:val="00EA1CB1"/>
    <w:rsid w:val="00EA23F6"/>
    <w:rsid w:val="00EA30D5"/>
    <w:rsid w:val="00EA472A"/>
    <w:rsid w:val="00EA504D"/>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440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5DB7"/>
    <w:rsid w:val="00F0681D"/>
    <w:rsid w:val="00F06C73"/>
    <w:rsid w:val="00F12DF8"/>
    <w:rsid w:val="00F12F18"/>
    <w:rsid w:val="00F13386"/>
    <w:rsid w:val="00F13675"/>
    <w:rsid w:val="00F13CC8"/>
    <w:rsid w:val="00F149CA"/>
    <w:rsid w:val="00F21ECE"/>
    <w:rsid w:val="00F22FA4"/>
    <w:rsid w:val="00F236AE"/>
    <w:rsid w:val="00F236C6"/>
    <w:rsid w:val="00F23C0A"/>
    <w:rsid w:val="00F24500"/>
    <w:rsid w:val="00F24F20"/>
    <w:rsid w:val="00F25566"/>
    <w:rsid w:val="00F266CD"/>
    <w:rsid w:val="00F26CA9"/>
    <w:rsid w:val="00F26DD1"/>
    <w:rsid w:val="00F27926"/>
    <w:rsid w:val="00F27F2D"/>
    <w:rsid w:val="00F30927"/>
    <w:rsid w:val="00F317FD"/>
    <w:rsid w:val="00F31B0E"/>
    <w:rsid w:val="00F3236A"/>
    <w:rsid w:val="00F323E4"/>
    <w:rsid w:val="00F3270F"/>
    <w:rsid w:val="00F33797"/>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B73"/>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E6391"/>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3EF3AEB"/>
  <w15:docId w15:val="{64D5447F-6DD3-4AAF-BF42-DE28E95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10"/>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uiPriority w:val="99"/>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uiPriority w:val="99"/>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51">
    <w:name w:val="Сетка таблицы5"/>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027C62"/>
    <w:rPr>
      <w:rFonts w:ascii="Times New Roman" w:hAnsi="Times New Roman"/>
      <w:color w:val="000000"/>
      <w:sz w:val="26"/>
    </w:rPr>
  </w:style>
  <w:style w:type="character" w:customStyle="1" w:styleId="delimiter">
    <w:name w:val="delimiter"/>
    <w:rsid w:val="00027C62"/>
  </w:style>
  <w:style w:type="character" w:customStyle="1" w:styleId="dfaq">
    <w:name w:val="dfaq"/>
    <w:rsid w:val="00027C62"/>
  </w:style>
  <w:style w:type="character" w:customStyle="1" w:styleId="delimiter1">
    <w:name w:val="delimiter1"/>
    <w:uiPriority w:val="99"/>
    <w:rsid w:val="00027C62"/>
  </w:style>
  <w:style w:type="character" w:customStyle="1" w:styleId="dfaq1">
    <w:name w:val="dfaq1"/>
    <w:uiPriority w:val="99"/>
    <w:rsid w:val="00027C62"/>
  </w:style>
  <w:style w:type="table" w:styleId="1b">
    <w:name w:val="Table Simple 1"/>
    <w:basedOn w:val="a2"/>
    <w:uiPriority w:val="99"/>
    <w:locked/>
    <w:rsid w:val="00027C62"/>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3"/>
    <w:uiPriority w:val="99"/>
    <w:locked/>
    <w:rsid w:val="00027C62"/>
    <w:rPr>
      <w:rFonts w:ascii="Times New Roman" w:hAnsi="Times New Roman"/>
      <w:shd w:val="clear" w:color="auto" w:fill="FFFFFF"/>
    </w:rPr>
  </w:style>
  <w:style w:type="character" w:customStyle="1" w:styleId="1c">
    <w:name w:val="Основной текст1"/>
    <w:uiPriority w:val="99"/>
    <w:rsid w:val="00027C62"/>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027C62"/>
    <w:rPr>
      <w:rFonts w:ascii="Times New Roman" w:hAnsi="Times New Roman"/>
      <w:i/>
      <w:color w:val="000000"/>
      <w:spacing w:val="0"/>
      <w:w w:val="100"/>
      <w:position w:val="0"/>
      <w:sz w:val="20"/>
      <w:shd w:val="clear" w:color="auto" w:fill="FFFFFF"/>
      <w:lang w:val="ru-RU"/>
    </w:rPr>
  </w:style>
  <w:style w:type="paragraph" w:customStyle="1" w:styleId="43">
    <w:name w:val="Основной текст4"/>
    <w:basedOn w:val="a0"/>
    <w:link w:val="afffc"/>
    <w:uiPriority w:val="99"/>
    <w:rsid w:val="00027C62"/>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027C62"/>
    <w:pPr>
      <w:widowControl w:val="0"/>
      <w:adjustRightInd w:val="0"/>
      <w:spacing w:after="160" w:line="240" w:lineRule="exact"/>
      <w:ind w:firstLine="0"/>
      <w:jc w:val="right"/>
    </w:pPr>
    <w:rPr>
      <w:sz w:val="20"/>
      <w:szCs w:val="20"/>
      <w:lang w:val="en-GB" w:eastAsia="en-US"/>
    </w:rPr>
  </w:style>
  <w:style w:type="table" w:customStyle="1" w:styleId="110">
    <w:name w:val="Сетка таблицы11"/>
    <w:uiPriority w:val="99"/>
    <w:rsid w:val="00027C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27C62"/>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27C62"/>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
    <w:name w:val="Сетка таблицы12"/>
    <w:uiPriority w:val="99"/>
    <w:rsid w:val="00027C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uiPriority w:val="99"/>
    <w:rsid w:val="00027C62"/>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Простая таблица 12"/>
    <w:uiPriority w:val="99"/>
    <w:rsid w:val="00027C62"/>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027C62"/>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027C62"/>
    <w:rPr>
      <w:rFonts w:cs="Calibri"/>
      <w:lang w:eastAsia="en-US"/>
    </w:rPr>
  </w:style>
  <w:style w:type="character" w:customStyle="1" w:styleId="1d">
    <w:name w:val="Заголовок Знак1"/>
    <w:basedOn w:val="a1"/>
    <w:rsid w:val="00027C62"/>
    <w:rPr>
      <w:rFonts w:ascii="Times New Roman" w:eastAsia="Times New Roman" w:hAnsi="Times New Roman"/>
      <w:b/>
      <w:sz w:val="28"/>
      <w:szCs w:val="24"/>
      <w:lang w:val="x-none" w:eastAsia="x-none"/>
    </w:rPr>
  </w:style>
  <w:style w:type="table" w:customStyle="1" w:styleId="211">
    <w:name w:val="Сетка таблицы21"/>
    <w:basedOn w:val="a2"/>
    <w:next w:val="aff7"/>
    <w:rsid w:val="00027C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027C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7C6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027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AppData\Local\Temp\www.torgi223.ru"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3868-38F2-430C-B432-0E15923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43</Pages>
  <Words>16474</Words>
  <Characters>93902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Горохов Михаил Христофорович</cp:lastModifiedBy>
  <cp:revision>20</cp:revision>
  <cp:lastPrinted>2020-08-07T06:47:00Z</cp:lastPrinted>
  <dcterms:created xsi:type="dcterms:W3CDTF">2020-02-04T01:39:00Z</dcterms:created>
  <dcterms:modified xsi:type="dcterms:W3CDTF">2020-08-07T07:37:00Z</dcterms:modified>
</cp:coreProperties>
</file>