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13" w:rsidRPr="003746EE" w:rsidRDefault="00057013" w:rsidP="00057013">
      <w:pPr>
        <w:spacing w:line="240" w:lineRule="auto"/>
        <w:ind w:left="6381"/>
        <w:jc w:val="right"/>
        <w:rPr>
          <w:sz w:val="24"/>
          <w:szCs w:val="24"/>
        </w:rPr>
      </w:pPr>
      <w:r w:rsidRPr="003746EE">
        <w:rPr>
          <w:sz w:val="24"/>
          <w:szCs w:val="24"/>
        </w:rPr>
        <w:t>Утверждено</w:t>
      </w:r>
    </w:p>
    <w:p w:rsidR="00057013" w:rsidRPr="003746EE" w:rsidRDefault="00057013" w:rsidP="00057013">
      <w:pPr>
        <w:spacing w:line="240" w:lineRule="auto"/>
        <w:ind w:left="6381"/>
        <w:jc w:val="right"/>
        <w:rPr>
          <w:sz w:val="24"/>
          <w:szCs w:val="24"/>
        </w:rPr>
      </w:pPr>
      <w:r w:rsidRPr="003746EE">
        <w:rPr>
          <w:sz w:val="24"/>
          <w:szCs w:val="24"/>
        </w:rPr>
        <w:t>Приказом АО «</w:t>
      </w:r>
      <w:proofErr w:type="spellStart"/>
      <w:r w:rsidRPr="003746EE">
        <w:rPr>
          <w:sz w:val="24"/>
          <w:szCs w:val="24"/>
        </w:rPr>
        <w:t>Саханефтегазсбыт</w:t>
      </w:r>
      <w:proofErr w:type="spellEnd"/>
      <w:r w:rsidRPr="003746EE">
        <w:rPr>
          <w:sz w:val="24"/>
          <w:szCs w:val="24"/>
        </w:rPr>
        <w:t>»</w:t>
      </w:r>
    </w:p>
    <w:p w:rsidR="00057013" w:rsidRPr="003746EE" w:rsidRDefault="00057013" w:rsidP="00057013">
      <w:pPr>
        <w:spacing w:line="240" w:lineRule="auto"/>
        <w:ind w:left="6381"/>
        <w:jc w:val="right"/>
        <w:rPr>
          <w:sz w:val="24"/>
          <w:szCs w:val="24"/>
        </w:rPr>
      </w:pPr>
      <w:r w:rsidRPr="003746EE">
        <w:rPr>
          <w:sz w:val="24"/>
          <w:szCs w:val="24"/>
        </w:rPr>
        <w:t>от "</w:t>
      </w:r>
      <w:r>
        <w:rPr>
          <w:sz w:val="24"/>
          <w:szCs w:val="24"/>
        </w:rPr>
        <w:t>26</w:t>
      </w:r>
      <w:r w:rsidRPr="003746EE">
        <w:rPr>
          <w:sz w:val="24"/>
          <w:szCs w:val="24"/>
        </w:rPr>
        <w:t>" августа 2020 г. № 4</w:t>
      </w:r>
      <w:r>
        <w:rPr>
          <w:sz w:val="24"/>
          <w:szCs w:val="24"/>
        </w:rPr>
        <w:t>21</w:t>
      </w:r>
      <w:r w:rsidRPr="003746EE">
        <w:rPr>
          <w:sz w:val="24"/>
          <w:szCs w:val="24"/>
        </w:rPr>
        <w:t xml:space="preserve">   </w:t>
      </w:r>
    </w:p>
    <w:p w:rsidR="00057013" w:rsidRPr="00C770E9" w:rsidRDefault="00057013" w:rsidP="00057013">
      <w:pPr>
        <w:spacing w:line="240" w:lineRule="auto"/>
        <w:outlineLvl w:val="0"/>
        <w:rPr>
          <w:b/>
          <w:bCs/>
          <w:sz w:val="24"/>
          <w:szCs w:val="24"/>
        </w:rPr>
      </w:pPr>
    </w:p>
    <w:p w:rsidR="00057013" w:rsidRPr="00C770E9" w:rsidRDefault="00057013" w:rsidP="00057013">
      <w:pPr>
        <w:spacing w:line="240" w:lineRule="auto"/>
        <w:jc w:val="center"/>
        <w:outlineLvl w:val="0"/>
        <w:rPr>
          <w:b/>
          <w:bCs/>
          <w:sz w:val="24"/>
          <w:szCs w:val="24"/>
        </w:rPr>
      </w:pPr>
    </w:p>
    <w:p w:rsidR="00057013" w:rsidRPr="00C770E9" w:rsidRDefault="00057013" w:rsidP="00057013">
      <w:pPr>
        <w:spacing w:line="240" w:lineRule="auto"/>
        <w:rPr>
          <w:sz w:val="24"/>
          <w:szCs w:val="24"/>
        </w:rPr>
      </w:pPr>
    </w:p>
    <w:p w:rsidR="00057013" w:rsidRPr="00C770E9" w:rsidRDefault="00057013" w:rsidP="00057013">
      <w:pPr>
        <w:spacing w:line="240" w:lineRule="auto"/>
        <w:jc w:val="center"/>
        <w:outlineLvl w:val="0"/>
        <w:rPr>
          <w:b/>
          <w:bCs/>
          <w:sz w:val="24"/>
          <w:szCs w:val="24"/>
        </w:rPr>
      </w:pPr>
    </w:p>
    <w:p w:rsidR="00057013" w:rsidRDefault="00057013" w:rsidP="00057013">
      <w:pPr>
        <w:spacing w:line="240" w:lineRule="auto"/>
        <w:jc w:val="center"/>
        <w:outlineLvl w:val="0"/>
        <w:rPr>
          <w:b/>
          <w:bCs/>
          <w:sz w:val="24"/>
          <w:szCs w:val="24"/>
        </w:rPr>
      </w:pPr>
    </w:p>
    <w:p w:rsidR="00057013" w:rsidRPr="00C770E9" w:rsidRDefault="00057013" w:rsidP="00057013">
      <w:pPr>
        <w:spacing w:line="240" w:lineRule="auto"/>
        <w:jc w:val="center"/>
        <w:outlineLvl w:val="0"/>
        <w:rPr>
          <w:b/>
          <w:bCs/>
          <w:sz w:val="24"/>
          <w:szCs w:val="24"/>
        </w:rPr>
      </w:pPr>
    </w:p>
    <w:p w:rsidR="00057013" w:rsidRPr="00C770E9" w:rsidRDefault="00057013" w:rsidP="00057013">
      <w:pPr>
        <w:spacing w:line="240" w:lineRule="auto"/>
        <w:jc w:val="center"/>
        <w:outlineLvl w:val="0"/>
        <w:rPr>
          <w:b/>
          <w:bCs/>
          <w:sz w:val="24"/>
          <w:szCs w:val="24"/>
        </w:rPr>
      </w:pPr>
    </w:p>
    <w:p w:rsidR="00057013" w:rsidRPr="00210C9A" w:rsidRDefault="00057013" w:rsidP="00057013">
      <w:pPr>
        <w:spacing w:line="240" w:lineRule="auto"/>
        <w:jc w:val="center"/>
        <w:outlineLvl w:val="0"/>
        <w:rPr>
          <w:b/>
          <w:bCs/>
          <w:sz w:val="24"/>
          <w:szCs w:val="24"/>
          <w:u w:val="single"/>
        </w:rPr>
      </w:pPr>
    </w:p>
    <w:p w:rsidR="00057013" w:rsidRPr="009A58F2" w:rsidRDefault="00057013" w:rsidP="00057013">
      <w:pPr>
        <w:spacing w:line="240" w:lineRule="auto"/>
        <w:jc w:val="center"/>
        <w:outlineLvl w:val="0"/>
        <w:rPr>
          <w:b/>
          <w:bCs/>
          <w:sz w:val="32"/>
          <w:szCs w:val="32"/>
        </w:rPr>
      </w:pPr>
      <w:r w:rsidRPr="009A58F2">
        <w:rPr>
          <w:b/>
          <w:bCs/>
          <w:sz w:val="32"/>
          <w:szCs w:val="32"/>
        </w:rPr>
        <w:t xml:space="preserve">ДОКУМЕНТАЦИЯ  </w:t>
      </w:r>
      <w:r w:rsidRPr="009A58F2">
        <w:rPr>
          <w:sz w:val="24"/>
          <w:szCs w:val="24"/>
        </w:rPr>
        <w:t xml:space="preserve"> </w:t>
      </w:r>
      <w:r w:rsidRPr="009A58F2">
        <w:rPr>
          <w:b/>
          <w:bCs/>
          <w:sz w:val="32"/>
          <w:szCs w:val="32"/>
        </w:rPr>
        <w:t xml:space="preserve"> </w:t>
      </w:r>
    </w:p>
    <w:p w:rsidR="00057013" w:rsidRDefault="00057013" w:rsidP="00057013">
      <w:pPr>
        <w:spacing w:line="240" w:lineRule="auto"/>
        <w:jc w:val="center"/>
        <w:outlineLvl w:val="0"/>
        <w:rPr>
          <w:b/>
          <w:sz w:val="32"/>
          <w:szCs w:val="32"/>
        </w:rPr>
      </w:pPr>
      <w:r w:rsidRPr="009A58F2">
        <w:rPr>
          <w:b/>
          <w:bCs/>
          <w:sz w:val="32"/>
          <w:szCs w:val="32"/>
        </w:rPr>
        <w:t>О ЗАПРОСЕ ПРЕДЛОЖЕНИЙ</w:t>
      </w:r>
      <w:r w:rsidRPr="009A58F2">
        <w:rPr>
          <w:b/>
          <w:bCs/>
          <w:sz w:val="32"/>
          <w:szCs w:val="32"/>
        </w:rPr>
        <w:br/>
      </w:r>
      <w:r w:rsidRPr="009A58F2">
        <w:rPr>
          <w:b/>
          <w:sz w:val="32"/>
          <w:szCs w:val="32"/>
        </w:rPr>
        <w:t>В ЭЛЕКТРОННОЙ ФОРМЕ</w:t>
      </w:r>
    </w:p>
    <w:p w:rsidR="00057013" w:rsidRDefault="00057013" w:rsidP="00057013">
      <w:pPr>
        <w:spacing w:line="240" w:lineRule="auto"/>
        <w:jc w:val="center"/>
        <w:outlineLvl w:val="0"/>
        <w:rPr>
          <w:b/>
          <w:sz w:val="32"/>
          <w:szCs w:val="32"/>
        </w:rPr>
      </w:pPr>
    </w:p>
    <w:p w:rsidR="00057013" w:rsidRDefault="00057013" w:rsidP="00057013">
      <w:pPr>
        <w:spacing w:line="240" w:lineRule="auto"/>
        <w:jc w:val="center"/>
        <w:outlineLvl w:val="0"/>
        <w:rPr>
          <w:b/>
          <w:sz w:val="32"/>
          <w:szCs w:val="32"/>
        </w:rPr>
      </w:pPr>
      <w:r>
        <w:rPr>
          <w:b/>
          <w:sz w:val="32"/>
          <w:szCs w:val="32"/>
        </w:rPr>
        <w:t xml:space="preserve">  </w:t>
      </w:r>
      <w:r w:rsidRPr="00C4730F">
        <w:rPr>
          <w:b/>
          <w:sz w:val="32"/>
          <w:szCs w:val="32"/>
        </w:rPr>
        <w:t xml:space="preserve">на поставку </w:t>
      </w:r>
      <w:r>
        <w:rPr>
          <w:b/>
          <w:sz w:val="32"/>
          <w:szCs w:val="32"/>
        </w:rPr>
        <w:t>резервуарного оборудования</w:t>
      </w:r>
      <w:r w:rsidRPr="00C4730F">
        <w:rPr>
          <w:b/>
          <w:sz w:val="32"/>
          <w:szCs w:val="32"/>
        </w:rPr>
        <w:t xml:space="preserve"> для </w:t>
      </w:r>
      <w:r>
        <w:rPr>
          <w:b/>
          <w:sz w:val="32"/>
          <w:szCs w:val="32"/>
        </w:rPr>
        <w:t>филиалов</w:t>
      </w:r>
    </w:p>
    <w:p w:rsidR="00057013" w:rsidRPr="002A35EB" w:rsidRDefault="00057013" w:rsidP="00057013">
      <w:pPr>
        <w:spacing w:line="240" w:lineRule="auto"/>
        <w:jc w:val="center"/>
        <w:outlineLvl w:val="0"/>
        <w:rPr>
          <w:b/>
          <w:sz w:val="32"/>
          <w:szCs w:val="32"/>
        </w:rPr>
      </w:pPr>
      <w:r w:rsidRPr="00C4730F">
        <w:rPr>
          <w:b/>
          <w:sz w:val="32"/>
          <w:szCs w:val="32"/>
        </w:rPr>
        <w:t xml:space="preserve"> АО «</w:t>
      </w:r>
      <w:proofErr w:type="spellStart"/>
      <w:r w:rsidRPr="00C4730F">
        <w:rPr>
          <w:b/>
          <w:sz w:val="32"/>
          <w:szCs w:val="32"/>
        </w:rPr>
        <w:t>Саханефтегазсбыт</w:t>
      </w:r>
      <w:proofErr w:type="spellEnd"/>
      <w:r w:rsidRPr="00C4730F">
        <w:rPr>
          <w:b/>
          <w:sz w:val="32"/>
          <w:szCs w:val="32"/>
        </w:rPr>
        <w:t>» в 2020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057013" w:rsidRDefault="00057013" w:rsidP="00707AC6">
      <w:pPr>
        <w:spacing w:line="240" w:lineRule="auto"/>
        <w:ind w:firstLine="0"/>
        <w:rPr>
          <w:sz w:val="24"/>
          <w:szCs w:val="24"/>
        </w:rPr>
      </w:pPr>
    </w:p>
    <w:p w:rsidR="00057013" w:rsidRDefault="00057013" w:rsidP="00707AC6">
      <w:pPr>
        <w:spacing w:line="240" w:lineRule="auto"/>
        <w:ind w:firstLine="0"/>
        <w:rPr>
          <w:sz w:val="24"/>
          <w:szCs w:val="24"/>
        </w:rPr>
      </w:pPr>
    </w:p>
    <w:p w:rsidR="00057013" w:rsidRDefault="00057013" w:rsidP="00707AC6">
      <w:pPr>
        <w:spacing w:line="240" w:lineRule="auto"/>
        <w:ind w:firstLine="0"/>
        <w:rPr>
          <w:sz w:val="24"/>
          <w:szCs w:val="24"/>
        </w:rPr>
      </w:pPr>
    </w:p>
    <w:p w:rsidR="00057013" w:rsidRDefault="00057013" w:rsidP="00707AC6">
      <w:pPr>
        <w:spacing w:line="240" w:lineRule="auto"/>
        <w:ind w:firstLine="0"/>
        <w:rPr>
          <w:sz w:val="24"/>
          <w:szCs w:val="24"/>
        </w:rPr>
      </w:pPr>
    </w:p>
    <w:p w:rsidR="00057013" w:rsidRDefault="00057013"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sidRPr="00F87038">
        <w:rPr>
          <w:sz w:val="24"/>
          <w:szCs w:val="24"/>
        </w:rPr>
        <w:t>20</w:t>
      </w:r>
      <w:r w:rsidR="0025604F">
        <w:rPr>
          <w:sz w:val="24"/>
          <w:szCs w:val="24"/>
        </w:rPr>
        <w:t>20</w:t>
      </w:r>
      <w:r w:rsidR="00EF429A">
        <w:rPr>
          <w:sz w:val="24"/>
          <w:szCs w:val="24"/>
        </w:rPr>
        <w:t xml:space="preserve"> г.</w:t>
      </w:r>
    </w:p>
    <w:tbl>
      <w:tblPr>
        <w:tblW w:w="10410" w:type="dxa"/>
        <w:tblInd w:w="201" w:type="dxa"/>
        <w:tblLook w:val="04A0" w:firstRow="1" w:lastRow="0" w:firstColumn="1" w:lastColumn="0" w:noHBand="0" w:noVBand="1"/>
      </w:tblPr>
      <w:tblGrid>
        <w:gridCol w:w="9737"/>
        <w:gridCol w:w="673"/>
      </w:tblGrid>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pacing w:line="240" w:lineRule="auto"/>
              <w:ind w:firstLine="0"/>
              <w:jc w:val="center"/>
              <w:rPr>
                <w:sz w:val="24"/>
                <w:szCs w:val="24"/>
              </w:rPr>
            </w:pPr>
            <w:r w:rsidRPr="002003C8">
              <w:rPr>
                <w:sz w:val="24"/>
                <w:szCs w:val="24"/>
              </w:rPr>
              <w:lastRenderedPageBreak/>
              <w:t>СОДЕРЖАНИЕ</w:t>
            </w:r>
          </w:p>
        </w:tc>
        <w:tc>
          <w:tcPr>
            <w:tcW w:w="673" w:type="dxa"/>
            <w:vAlign w:val="bottom"/>
          </w:tcPr>
          <w:p w:rsidR="00057013" w:rsidRPr="00724ACD" w:rsidRDefault="00057013" w:rsidP="00057013">
            <w:pPr>
              <w:shd w:val="clear" w:color="auto" w:fill="FFFFFF"/>
              <w:ind w:left="-422" w:right="-44" w:firstLine="164"/>
              <w:jc w:val="right"/>
              <w:rPr>
                <w:sz w:val="24"/>
                <w:szCs w:val="24"/>
              </w:rPr>
            </w:pP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pacing w:line="240" w:lineRule="auto"/>
              <w:jc w:val="center"/>
              <w:rPr>
                <w:sz w:val="24"/>
                <w:szCs w:val="24"/>
              </w:rPr>
            </w:pPr>
          </w:p>
        </w:tc>
        <w:tc>
          <w:tcPr>
            <w:tcW w:w="673" w:type="dxa"/>
            <w:vAlign w:val="bottom"/>
          </w:tcPr>
          <w:p w:rsidR="00057013" w:rsidRPr="00724ACD" w:rsidRDefault="00057013" w:rsidP="00057013">
            <w:pPr>
              <w:shd w:val="clear" w:color="auto" w:fill="FFFFFF"/>
              <w:ind w:right="-44" w:firstLine="164"/>
              <w:jc w:val="right"/>
              <w:rPr>
                <w:sz w:val="24"/>
                <w:szCs w:val="24"/>
              </w:rPr>
            </w:pPr>
          </w:p>
        </w:tc>
      </w:tr>
      <w:tr w:rsidR="00EF32F4" w:rsidRPr="00724ACD" w:rsidTr="00992F4C">
        <w:trPr>
          <w:trHeight w:val="360"/>
        </w:trPr>
        <w:tc>
          <w:tcPr>
            <w:tcW w:w="9737" w:type="dxa"/>
            <w:tcBorders>
              <w:top w:val="nil"/>
              <w:left w:val="nil"/>
              <w:bottom w:val="nil"/>
              <w:right w:val="nil"/>
            </w:tcBorders>
            <w:shd w:val="clear" w:color="auto" w:fill="auto"/>
            <w:noWrap/>
            <w:vAlign w:val="bottom"/>
          </w:tcPr>
          <w:p w:rsidR="00EF32F4" w:rsidRPr="00D66D8F" w:rsidRDefault="00EF32F4" w:rsidP="00057013">
            <w:pPr>
              <w:shd w:val="clear" w:color="auto" w:fill="FFFFFF"/>
              <w:ind w:right="-250" w:firstLine="0"/>
              <w:rPr>
                <w:sz w:val="24"/>
                <w:szCs w:val="24"/>
              </w:rPr>
            </w:pPr>
            <w:r w:rsidRPr="00295ED5">
              <w:rPr>
                <w:b/>
                <w:bCs/>
                <w:sz w:val="24"/>
                <w:szCs w:val="24"/>
              </w:rPr>
              <w:t xml:space="preserve">1. Общие положения . . . . . . . . . . . . . . . . . . . . . . . . . . . . . . . . . . . . . . . . . . . . . . . . . . . . . . . . . </w:t>
            </w:r>
            <w:proofErr w:type="gramStart"/>
            <w:r w:rsidRPr="00295ED5">
              <w:rPr>
                <w:b/>
                <w:bCs/>
                <w:sz w:val="24"/>
                <w:szCs w:val="24"/>
              </w:rPr>
              <w:t>. . . .</w:t>
            </w:r>
            <w:proofErr w:type="gramEnd"/>
          </w:p>
        </w:tc>
        <w:tc>
          <w:tcPr>
            <w:tcW w:w="673" w:type="dxa"/>
            <w:vAlign w:val="bottom"/>
          </w:tcPr>
          <w:p w:rsidR="00EF32F4" w:rsidRPr="00EF32F4" w:rsidRDefault="00EF32F4" w:rsidP="00057013">
            <w:pPr>
              <w:shd w:val="clear" w:color="auto" w:fill="FFFFFF"/>
              <w:ind w:firstLine="0"/>
              <w:rPr>
                <w:sz w:val="24"/>
                <w:szCs w:val="24"/>
                <w:lang w:val="en-US"/>
              </w:rPr>
            </w:pPr>
            <w:r>
              <w:rPr>
                <w:sz w:val="24"/>
                <w:szCs w:val="24"/>
                <w:lang w:val="en-US"/>
              </w:rPr>
              <w:t xml:space="preserve"> 4</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1.1. Общие сведения о процедуре </w:t>
            </w:r>
            <w:r w:rsidRPr="00DD1AB2">
              <w:rPr>
                <w:bCs/>
                <w:iCs/>
                <w:sz w:val="24"/>
                <w:szCs w:val="24"/>
              </w:rPr>
              <w:t>закуп</w:t>
            </w:r>
            <w:r>
              <w:rPr>
                <w:bCs/>
                <w:iCs/>
                <w:sz w:val="24"/>
                <w:szCs w:val="24"/>
              </w:rPr>
              <w:t>очной</w:t>
            </w:r>
            <w:r w:rsidRPr="00D66D8F">
              <w:rPr>
                <w:sz w:val="24"/>
                <w:szCs w:val="24"/>
              </w:rPr>
              <w:t xml:space="preserve"> процедуре . . . . . . . . . . . . . . . . . . . . . .</w:t>
            </w:r>
            <w:r>
              <w:rPr>
                <w:sz w:val="24"/>
                <w:szCs w:val="24"/>
              </w:rPr>
              <w:t xml:space="preserve"> . . . . . </w:t>
            </w:r>
            <w:proofErr w:type="gramStart"/>
            <w:r>
              <w:rPr>
                <w:sz w:val="24"/>
                <w:szCs w:val="24"/>
              </w:rPr>
              <w:t>. .</w:t>
            </w:r>
            <w:r w:rsidRPr="00D66D8F">
              <w:rPr>
                <w:sz w:val="24"/>
                <w:szCs w:val="24"/>
              </w:rPr>
              <w:t xml:space="preserve"> . </w:t>
            </w:r>
            <w:r>
              <w:rPr>
                <w:sz w:val="24"/>
                <w:szCs w:val="24"/>
              </w:rPr>
              <w:t>.</w:t>
            </w:r>
            <w:proofErr w:type="gramEnd"/>
            <w:r>
              <w:rPr>
                <w:sz w:val="24"/>
                <w:szCs w:val="24"/>
              </w:rPr>
              <w:t xml:space="preserve"> .</w:t>
            </w:r>
          </w:p>
        </w:tc>
        <w:tc>
          <w:tcPr>
            <w:tcW w:w="673" w:type="dxa"/>
            <w:vAlign w:val="bottom"/>
          </w:tcPr>
          <w:p w:rsidR="00057013" w:rsidRPr="00EA2352" w:rsidRDefault="00057013" w:rsidP="00057013">
            <w:pPr>
              <w:shd w:val="clear" w:color="auto" w:fill="FFFFFF"/>
              <w:ind w:firstLine="0"/>
              <w:rPr>
                <w:sz w:val="24"/>
                <w:szCs w:val="24"/>
              </w:rPr>
            </w:pPr>
            <w:r>
              <w:rPr>
                <w:sz w:val="24"/>
                <w:szCs w:val="24"/>
              </w:rPr>
              <w:t xml:space="preserve"> </w:t>
            </w:r>
            <w:r w:rsidRPr="00EA2352">
              <w:rPr>
                <w:sz w:val="24"/>
                <w:szCs w:val="24"/>
              </w:rPr>
              <w:t>4</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1.2. Правовой статус процедур и документов . . . . . . . . . . . . . . . . . . . . . . . . . . . . . . . . . </w:t>
            </w:r>
            <w:r>
              <w:rPr>
                <w:sz w:val="24"/>
                <w:szCs w:val="24"/>
              </w:rPr>
              <w:t xml:space="preserve">. . . . . </w:t>
            </w:r>
            <w:r w:rsidRPr="00D66D8F">
              <w:rPr>
                <w:sz w:val="24"/>
                <w:szCs w:val="24"/>
              </w:rPr>
              <w:t xml:space="preserve">. </w:t>
            </w:r>
            <w:proofErr w:type="gramStart"/>
            <w:r w:rsidRPr="00D66D8F">
              <w:rPr>
                <w:sz w:val="24"/>
                <w:szCs w:val="24"/>
              </w:rPr>
              <w:t>. .</w:t>
            </w:r>
            <w:r>
              <w:rPr>
                <w:sz w:val="24"/>
                <w:szCs w:val="24"/>
              </w:rPr>
              <w:t xml:space="preserve"> . .</w:t>
            </w:r>
            <w:proofErr w:type="gramEnd"/>
            <w:r>
              <w:rPr>
                <w:sz w:val="24"/>
                <w:szCs w:val="24"/>
              </w:rPr>
              <w:t xml:space="preserve"> </w:t>
            </w:r>
          </w:p>
        </w:tc>
        <w:tc>
          <w:tcPr>
            <w:tcW w:w="673" w:type="dxa"/>
            <w:vAlign w:val="bottom"/>
          </w:tcPr>
          <w:p w:rsidR="00057013" w:rsidRPr="00EA2352" w:rsidRDefault="00057013" w:rsidP="00057013">
            <w:pPr>
              <w:shd w:val="clear" w:color="auto" w:fill="FFFFFF"/>
              <w:ind w:firstLine="0"/>
              <w:rPr>
                <w:sz w:val="24"/>
                <w:szCs w:val="24"/>
              </w:rPr>
            </w:pPr>
            <w:r>
              <w:rPr>
                <w:sz w:val="24"/>
                <w:szCs w:val="24"/>
              </w:rPr>
              <w:t xml:space="preserve"> </w:t>
            </w:r>
            <w:r w:rsidRPr="00EA2352">
              <w:rPr>
                <w:sz w:val="24"/>
                <w:szCs w:val="24"/>
              </w:rPr>
              <w:t>4</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1.3. Обжалование </w:t>
            </w:r>
            <w:r w:rsidR="00A64D31" w:rsidRPr="00A64D31">
              <w:rPr>
                <w:sz w:val="24"/>
                <w:szCs w:val="24"/>
              </w:rPr>
              <w:t>действий (бездействия) организатора закупки</w:t>
            </w:r>
            <w:r w:rsidRPr="00D66D8F">
              <w:rPr>
                <w:sz w:val="24"/>
                <w:szCs w:val="24"/>
              </w:rPr>
              <w:t>. . . . . . . . . . . . . . . . . . . . . . . . .</w:t>
            </w:r>
            <w:r w:rsidR="00A64D31">
              <w:rPr>
                <w:sz w:val="24"/>
                <w:szCs w:val="24"/>
              </w:rPr>
              <w:t xml:space="preserve"> . . </w:t>
            </w:r>
          </w:p>
        </w:tc>
        <w:tc>
          <w:tcPr>
            <w:tcW w:w="673" w:type="dxa"/>
            <w:vAlign w:val="bottom"/>
          </w:tcPr>
          <w:p w:rsidR="00057013" w:rsidRPr="00EA2352" w:rsidRDefault="00057013" w:rsidP="00057013">
            <w:pPr>
              <w:shd w:val="clear" w:color="auto" w:fill="FFFFFF"/>
              <w:ind w:firstLine="0"/>
              <w:rPr>
                <w:sz w:val="24"/>
                <w:szCs w:val="24"/>
              </w:rPr>
            </w:pPr>
            <w:r>
              <w:rPr>
                <w:sz w:val="24"/>
                <w:szCs w:val="24"/>
              </w:rPr>
              <w:t xml:space="preserve"> </w:t>
            </w:r>
            <w:r w:rsidRPr="00EA2352">
              <w:rPr>
                <w:sz w:val="24"/>
                <w:szCs w:val="24"/>
              </w:rPr>
              <w:t>5</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1.4. </w:t>
            </w:r>
            <w:r w:rsidRPr="004D7267">
              <w:rPr>
                <w:sz w:val="24"/>
                <w:szCs w:val="24"/>
              </w:rPr>
              <w:t>Досудебный порядок рассмотрения споров</w:t>
            </w:r>
            <w:r w:rsidRPr="00D66D8F">
              <w:rPr>
                <w:sz w:val="24"/>
                <w:szCs w:val="24"/>
              </w:rPr>
              <w:t>. . . . . . . . . . . . . . . . . . . . . . . . . . . .</w:t>
            </w:r>
            <w:r>
              <w:rPr>
                <w:sz w:val="24"/>
                <w:szCs w:val="24"/>
              </w:rPr>
              <w:t xml:space="preserve"> . . . . . . . . </w:t>
            </w:r>
            <w:proofErr w:type="gramStart"/>
            <w:r>
              <w:rPr>
                <w:sz w:val="24"/>
                <w:szCs w:val="24"/>
              </w:rPr>
              <w:t>. . . .</w:t>
            </w:r>
            <w:proofErr w:type="gramEnd"/>
            <w:r>
              <w:rPr>
                <w:sz w:val="24"/>
                <w:szCs w:val="24"/>
              </w:rPr>
              <w:t xml:space="preserve"> .</w:t>
            </w:r>
          </w:p>
        </w:tc>
        <w:tc>
          <w:tcPr>
            <w:tcW w:w="673" w:type="dxa"/>
            <w:vAlign w:val="bottom"/>
          </w:tcPr>
          <w:p w:rsidR="00057013" w:rsidRPr="00EA2352" w:rsidRDefault="00057013" w:rsidP="00057013">
            <w:pPr>
              <w:shd w:val="clear" w:color="auto" w:fill="FFFFFF"/>
              <w:ind w:firstLine="0"/>
              <w:rPr>
                <w:sz w:val="24"/>
                <w:szCs w:val="24"/>
              </w:rPr>
            </w:pPr>
            <w:r>
              <w:rPr>
                <w:sz w:val="24"/>
                <w:szCs w:val="24"/>
              </w:rPr>
              <w:t xml:space="preserve"> 5</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4D7267" w:rsidRDefault="00057013" w:rsidP="00057013">
            <w:pPr>
              <w:shd w:val="clear" w:color="auto" w:fill="FFFFFF"/>
              <w:ind w:right="-250" w:firstLine="0"/>
              <w:rPr>
                <w:sz w:val="24"/>
                <w:szCs w:val="24"/>
              </w:rPr>
            </w:pPr>
            <w:r w:rsidRPr="004D7267">
              <w:rPr>
                <w:sz w:val="24"/>
                <w:szCs w:val="24"/>
              </w:rPr>
              <w:t xml:space="preserve">1.5. </w:t>
            </w:r>
            <w:r w:rsidRPr="004D7267">
              <w:rPr>
                <w:bCs/>
                <w:sz w:val="24"/>
                <w:szCs w:val="24"/>
              </w:rPr>
              <w:t>Прочие положения</w:t>
            </w:r>
            <w:r w:rsidRPr="00D66D8F">
              <w:rPr>
                <w:sz w:val="24"/>
                <w:szCs w:val="24"/>
              </w:rPr>
              <w:t>. . . . . . . . . . . . . . . . . . . . . . . . . . . . . . . . . . . . . . . . . . . . . . . . . . . . . . .</w:t>
            </w:r>
            <w:r>
              <w:rPr>
                <w:sz w:val="24"/>
                <w:szCs w:val="24"/>
              </w:rPr>
              <w:t xml:space="preserve"> . . </w:t>
            </w:r>
            <w:proofErr w:type="gramStart"/>
            <w:r>
              <w:rPr>
                <w:sz w:val="24"/>
                <w:szCs w:val="24"/>
              </w:rPr>
              <w:t>. . . .</w:t>
            </w:r>
            <w:proofErr w:type="gramEnd"/>
          </w:p>
        </w:tc>
        <w:tc>
          <w:tcPr>
            <w:tcW w:w="673" w:type="dxa"/>
            <w:vAlign w:val="bottom"/>
          </w:tcPr>
          <w:p w:rsidR="00057013" w:rsidRPr="00EA2352" w:rsidRDefault="00057013" w:rsidP="00057013">
            <w:pPr>
              <w:shd w:val="clear" w:color="auto" w:fill="FFFFFF"/>
              <w:ind w:firstLine="0"/>
              <w:rPr>
                <w:sz w:val="24"/>
                <w:szCs w:val="24"/>
              </w:rPr>
            </w:pPr>
            <w:r>
              <w:rPr>
                <w:sz w:val="24"/>
                <w:szCs w:val="24"/>
              </w:rPr>
              <w:t xml:space="preserve"> 5</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4D7267" w:rsidRDefault="00057013" w:rsidP="00057013">
            <w:pPr>
              <w:shd w:val="clear" w:color="auto" w:fill="FFFFFF"/>
              <w:ind w:right="-250" w:firstLine="0"/>
              <w:rPr>
                <w:sz w:val="24"/>
                <w:szCs w:val="24"/>
              </w:rPr>
            </w:pPr>
            <w:r w:rsidRPr="004D7267">
              <w:rPr>
                <w:sz w:val="24"/>
                <w:szCs w:val="24"/>
              </w:rPr>
              <w:t xml:space="preserve">1.6. </w:t>
            </w:r>
            <w:r w:rsidRPr="004D7267">
              <w:rPr>
                <w:bCs/>
                <w:iCs/>
                <w:sz w:val="24"/>
                <w:szCs w:val="24"/>
              </w:rPr>
              <w:t>Отсутствие конфликта интересов</w:t>
            </w:r>
            <w:r w:rsidRPr="00D66D8F">
              <w:rPr>
                <w:sz w:val="24"/>
                <w:szCs w:val="24"/>
              </w:rPr>
              <w:t>. . . . . . . . . . . . . . . . . . . . . . . . . . . . . . . . . . . . . . . . . .</w:t>
            </w:r>
            <w:r>
              <w:rPr>
                <w:sz w:val="24"/>
                <w:szCs w:val="24"/>
              </w:rPr>
              <w:t xml:space="preserve"> . .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00295ED5">
              <w:rPr>
                <w:sz w:val="24"/>
                <w:szCs w:val="24"/>
                <w:lang w:val="en-US"/>
              </w:rPr>
              <w:t>6</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b/>
                <w:bCs/>
                <w:sz w:val="24"/>
                <w:szCs w:val="24"/>
              </w:rPr>
            </w:pPr>
            <w:r>
              <w:rPr>
                <w:b/>
                <w:bCs/>
                <w:sz w:val="24"/>
                <w:szCs w:val="24"/>
              </w:rPr>
              <w:t>2. Техническое задание . . . .</w:t>
            </w:r>
            <w:r w:rsidRPr="00D66D8F">
              <w:rPr>
                <w:b/>
                <w:bCs/>
                <w:sz w:val="24"/>
                <w:szCs w:val="24"/>
              </w:rPr>
              <w:t xml:space="preserve"> . . . . . . . . . . . . . . . . . . . . . . . . . . . . . . . . . . . . . . . . . . . . . . . . . .</w:t>
            </w:r>
            <w:r>
              <w:rPr>
                <w:b/>
                <w:bCs/>
                <w:sz w:val="24"/>
                <w:szCs w:val="24"/>
              </w:rPr>
              <w:t xml:space="preserve"> </w:t>
            </w:r>
            <w:proofErr w:type="gramStart"/>
            <w:r>
              <w:rPr>
                <w:b/>
                <w:bCs/>
                <w:sz w:val="24"/>
                <w:szCs w:val="24"/>
              </w:rPr>
              <w:t>. . . .</w:t>
            </w:r>
            <w:proofErr w:type="gramEnd"/>
            <w:r>
              <w:rPr>
                <w:b/>
                <w:bCs/>
                <w:sz w:val="24"/>
                <w:szCs w:val="24"/>
              </w:rPr>
              <w:t xml:space="preserve"> .  </w:t>
            </w:r>
          </w:p>
        </w:tc>
        <w:tc>
          <w:tcPr>
            <w:tcW w:w="673" w:type="dxa"/>
            <w:vAlign w:val="bottom"/>
          </w:tcPr>
          <w:p w:rsidR="00057013" w:rsidRPr="00EA2352" w:rsidRDefault="00057013" w:rsidP="00057013">
            <w:pPr>
              <w:shd w:val="clear" w:color="auto" w:fill="FFFFFF"/>
              <w:ind w:firstLine="0"/>
              <w:rPr>
                <w:sz w:val="24"/>
                <w:szCs w:val="24"/>
              </w:rPr>
            </w:pPr>
            <w:r>
              <w:rPr>
                <w:sz w:val="24"/>
                <w:szCs w:val="24"/>
              </w:rPr>
              <w:t xml:space="preserve"> </w:t>
            </w:r>
            <w:r w:rsidRPr="00EA2352">
              <w:rPr>
                <w:sz w:val="24"/>
                <w:szCs w:val="24"/>
              </w:rPr>
              <w:t>7</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2.1. Общие требования . . . . . . . . . . . . . . . . . . . . . . . . . . . . . . . . . . . . . . . . . . . . . . . . . . . </w:t>
            </w:r>
            <w:proofErr w:type="gramStart"/>
            <w:r w:rsidRPr="00D66D8F">
              <w:rPr>
                <w:sz w:val="24"/>
                <w:szCs w:val="24"/>
              </w:rPr>
              <w:t>. . . .</w:t>
            </w:r>
            <w:proofErr w:type="gramEnd"/>
            <w:r>
              <w:rPr>
                <w:sz w:val="24"/>
                <w:szCs w:val="24"/>
              </w:rPr>
              <w:t xml:space="preserve"> .  . . . . . </w:t>
            </w:r>
          </w:p>
        </w:tc>
        <w:tc>
          <w:tcPr>
            <w:tcW w:w="673" w:type="dxa"/>
            <w:vAlign w:val="bottom"/>
          </w:tcPr>
          <w:p w:rsidR="00057013" w:rsidRPr="00EA2352" w:rsidRDefault="00057013" w:rsidP="00057013">
            <w:pPr>
              <w:shd w:val="clear" w:color="auto" w:fill="FFFFFF"/>
              <w:ind w:firstLine="0"/>
              <w:rPr>
                <w:sz w:val="24"/>
                <w:szCs w:val="24"/>
              </w:rPr>
            </w:pPr>
            <w:r>
              <w:rPr>
                <w:sz w:val="24"/>
                <w:szCs w:val="24"/>
              </w:rPr>
              <w:t xml:space="preserve"> </w:t>
            </w:r>
            <w:r w:rsidRPr="00EA2352">
              <w:rPr>
                <w:sz w:val="24"/>
                <w:szCs w:val="24"/>
              </w:rPr>
              <w:t>7</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spacing w:line="240" w:lineRule="auto"/>
              <w:ind w:right="-533" w:firstLine="0"/>
              <w:rPr>
                <w:sz w:val="24"/>
                <w:szCs w:val="24"/>
              </w:rPr>
            </w:pPr>
            <w:r w:rsidRPr="00773F60">
              <w:rPr>
                <w:sz w:val="24"/>
                <w:szCs w:val="24"/>
              </w:rPr>
              <w:t>2.1.1</w:t>
            </w:r>
            <w:r>
              <w:rPr>
                <w:sz w:val="24"/>
                <w:szCs w:val="24"/>
              </w:rPr>
              <w:t>.</w:t>
            </w:r>
            <w:r w:rsidRPr="00773F60">
              <w:rPr>
                <w:sz w:val="24"/>
                <w:szCs w:val="24"/>
              </w:rPr>
              <w:t xml:space="preserve"> Предмет </w:t>
            </w:r>
            <w:r>
              <w:rPr>
                <w:sz w:val="24"/>
                <w:szCs w:val="24"/>
              </w:rPr>
              <w:t xml:space="preserve">закупки </w:t>
            </w:r>
            <w:r w:rsidRPr="00773F60">
              <w:rPr>
                <w:sz w:val="24"/>
                <w:szCs w:val="24"/>
              </w:rPr>
              <w:t xml:space="preserve">. . . . . . . . . . . . . . . . . . . . . . . . . . . . . . . . . . . . </w:t>
            </w:r>
            <w:proofErr w:type="gramStart"/>
            <w:r w:rsidRPr="00773F60">
              <w:rPr>
                <w:sz w:val="24"/>
                <w:szCs w:val="24"/>
              </w:rPr>
              <w:t>. . . .</w:t>
            </w:r>
            <w:proofErr w:type="gramEnd"/>
            <w:r w:rsidRPr="00773F60">
              <w:rPr>
                <w:sz w:val="24"/>
                <w:szCs w:val="24"/>
              </w:rPr>
              <w:t xml:space="preserve"> .. . . . . . .</w:t>
            </w:r>
            <w:r>
              <w:rPr>
                <w:sz w:val="24"/>
                <w:szCs w:val="24"/>
              </w:rPr>
              <w:t xml:space="preserve"> . . . . . . . . . . . . . .</w:t>
            </w:r>
          </w:p>
        </w:tc>
        <w:tc>
          <w:tcPr>
            <w:tcW w:w="673" w:type="dxa"/>
            <w:vAlign w:val="bottom"/>
          </w:tcPr>
          <w:p w:rsidR="00057013" w:rsidRPr="00773F60" w:rsidRDefault="00057013" w:rsidP="00057013">
            <w:pPr>
              <w:shd w:val="clear" w:color="auto" w:fill="FFFFFF"/>
              <w:spacing w:line="240" w:lineRule="auto"/>
              <w:ind w:right="-533" w:firstLine="0"/>
              <w:rPr>
                <w:sz w:val="24"/>
                <w:szCs w:val="24"/>
              </w:rPr>
            </w:pPr>
            <w:r>
              <w:rPr>
                <w:sz w:val="24"/>
                <w:szCs w:val="24"/>
              </w:rPr>
              <w:t xml:space="preserve"> </w:t>
            </w:r>
            <w:r w:rsidRPr="00773F60">
              <w:rPr>
                <w:sz w:val="24"/>
                <w:szCs w:val="24"/>
              </w:rPr>
              <w:t>7</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spacing w:line="240" w:lineRule="auto"/>
              <w:ind w:right="-533" w:firstLine="0"/>
              <w:rPr>
                <w:sz w:val="24"/>
                <w:szCs w:val="24"/>
              </w:rPr>
            </w:pPr>
            <w:r w:rsidRPr="00773F60">
              <w:rPr>
                <w:sz w:val="24"/>
                <w:szCs w:val="24"/>
              </w:rPr>
              <w:t>2.1.</w:t>
            </w:r>
            <w:r>
              <w:rPr>
                <w:sz w:val="24"/>
                <w:szCs w:val="24"/>
              </w:rPr>
              <w:t>2.</w:t>
            </w:r>
            <w:r w:rsidRPr="00773F60">
              <w:rPr>
                <w:sz w:val="24"/>
                <w:szCs w:val="24"/>
              </w:rPr>
              <w:t xml:space="preserve"> </w:t>
            </w:r>
            <w:r w:rsidRPr="0021203C">
              <w:rPr>
                <w:sz w:val="24"/>
                <w:szCs w:val="24"/>
              </w:rPr>
              <w:t>Требования к безопасности, качеству, техническим, функциональным характеристикам товара</w:t>
            </w:r>
            <w:r w:rsidRPr="00773F60">
              <w:rPr>
                <w:sz w:val="24"/>
                <w:szCs w:val="24"/>
              </w:rPr>
              <w:t>. . . . . . . . . . . . . . . . . . . . . . . . . . . . . . . . . . . . . . . . . . . . .</w:t>
            </w:r>
            <w:r>
              <w:rPr>
                <w:sz w:val="24"/>
                <w:szCs w:val="24"/>
              </w:rPr>
              <w:t xml:space="preserve"> . . . . . . . . . . . . . . . . . . . . . . . . . . . </w:t>
            </w:r>
            <w:proofErr w:type="gramStart"/>
            <w:r>
              <w:rPr>
                <w:sz w:val="24"/>
                <w:szCs w:val="24"/>
              </w:rPr>
              <w:t>. . . .</w:t>
            </w:r>
            <w:proofErr w:type="gramEnd"/>
          </w:p>
        </w:tc>
        <w:tc>
          <w:tcPr>
            <w:tcW w:w="673" w:type="dxa"/>
            <w:vAlign w:val="bottom"/>
          </w:tcPr>
          <w:p w:rsidR="00057013" w:rsidRPr="00773F60" w:rsidRDefault="00057013" w:rsidP="00057013">
            <w:pPr>
              <w:shd w:val="clear" w:color="auto" w:fill="FFFFFF"/>
              <w:spacing w:line="240" w:lineRule="auto"/>
              <w:ind w:right="-533" w:firstLine="0"/>
              <w:rPr>
                <w:sz w:val="24"/>
                <w:szCs w:val="24"/>
              </w:rPr>
            </w:pPr>
            <w:r>
              <w:rPr>
                <w:sz w:val="24"/>
                <w:szCs w:val="24"/>
              </w:rPr>
              <w:t xml:space="preserve"> 8</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spacing w:line="240" w:lineRule="auto"/>
              <w:ind w:right="-533" w:firstLine="0"/>
              <w:rPr>
                <w:sz w:val="24"/>
                <w:szCs w:val="24"/>
              </w:rPr>
            </w:pPr>
            <w:r w:rsidRPr="00773F60">
              <w:rPr>
                <w:sz w:val="24"/>
                <w:szCs w:val="24"/>
              </w:rPr>
              <w:t>2.1.</w:t>
            </w:r>
            <w:r>
              <w:rPr>
                <w:sz w:val="24"/>
                <w:szCs w:val="24"/>
              </w:rPr>
              <w:t>3.</w:t>
            </w:r>
            <w:r w:rsidRPr="00773F60">
              <w:rPr>
                <w:sz w:val="24"/>
                <w:szCs w:val="24"/>
              </w:rPr>
              <w:t xml:space="preserve"> </w:t>
            </w:r>
            <w:r>
              <w:rPr>
                <w:sz w:val="24"/>
                <w:szCs w:val="24"/>
              </w:rPr>
              <w:t>Место</w:t>
            </w:r>
            <w:r w:rsidRPr="00773F60">
              <w:rPr>
                <w:sz w:val="24"/>
                <w:szCs w:val="24"/>
              </w:rPr>
              <w:t xml:space="preserve"> </w:t>
            </w:r>
            <w:r>
              <w:rPr>
                <w:sz w:val="24"/>
                <w:szCs w:val="24"/>
              </w:rPr>
              <w:t xml:space="preserve">поставки </w:t>
            </w:r>
            <w:r w:rsidRPr="00773F60">
              <w:rPr>
                <w:sz w:val="24"/>
                <w:szCs w:val="24"/>
              </w:rPr>
              <w:t>. . . . . . . . . . . . . . . . . . . . . . . . . . . . . . . .</w:t>
            </w:r>
            <w:r>
              <w:rPr>
                <w:sz w:val="24"/>
                <w:szCs w:val="24"/>
              </w:rPr>
              <w:t xml:space="preserve"> . . . . . . . . . . . . . . . . . . . . . . . .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spacing w:line="240" w:lineRule="auto"/>
              <w:ind w:right="-533" w:firstLine="0"/>
              <w:rPr>
                <w:sz w:val="24"/>
                <w:szCs w:val="24"/>
                <w:lang w:val="en-US"/>
              </w:rPr>
            </w:pPr>
            <w:r>
              <w:rPr>
                <w:sz w:val="24"/>
                <w:szCs w:val="24"/>
              </w:rPr>
              <w:t xml:space="preserve"> </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spacing w:line="240" w:lineRule="auto"/>
              <w:ind w:right="-533" w:firstLine="0"/>
              <w:rPr>
                <w:sz w:val="24"/>
                <w:szCs w:val="24"/>
              </w:rPr>
            </w:pPr>
            <w:r>
              <w:rPr>
                <w:sz w:val="24"/>
                <w:szCs w:val="24"/>
              </w:rPr>
              <w:t xml:space="preserve">2.1.4. Условия поставки </w:t>
            </w:r>
            <w:r w:rsidRPr="00773F60">
              <w:rPr>
                <w:sz w:val="24"/>
                <w:szCs w:val="24"/>
              </w:rPr>
              <w:t>. . . . . . . . . . . . . . . . . . . . . . . . . . . . . .</w:t>
            </w:r>
            <w:r>
              <w:rPr>
                <w:sz w:val="24"/>
                <w:szCs w:val="24"/>
              </w:rPr>
              <w:t xml:space="preserve"> . . . . . . . . . . . . . . . . . . . . . . .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spacing w:line="240" w:lineRule="auto"/>
              <w:ind w:right="-533" w:firstLine="0"/>
              <w:rPr>
                <w:sz w:val="24"/>
                <w:szCs w:val="24"/>
                <w:lang w:val="en-US"/>
              </w:rPr>
            </w:pPr>
            <w:r>
              <w:rPr>
                <w:sz w:val="24"/>
                <w:szCs w:val="24"/>
              </w:rPr>
              <w:t xml:space="preserve"> </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spacing w:line="240" w:lineRule="auto"/>
              <w:ind w:right="-533" w:firstLine="0"/>
              <w:rPr>
                <w:sz w:val="24"/>
                <w:szCs w:val="24"/>
              </w:rPr>
            </w:pPr>
            <w:r>
              <w:rPr>
                <w:sz w:val="24"/>
                <w:szCs w:val="24"/>
              </w:rPr>
              <w:t xml:space="preserve">2.1.5. Сроки поставки </w:t>
            </w:r>
            <w:r w:rsidRPr="00773F60">
              <w:rPr>
                <w:sz w:val="24"/>
                <w:szCs w:val="24"/>
              </w:rPr>
              <w:t>. . . . . . . . . . . . . . . . . . . . . . . . . . . . . . . .</w:t>
            </w:r>
            <w:r>
              <w:rPr>
                <w:sz w:val="24"/>
                <w:szCs w:val="24"/>
              </w:rPr>
              <w:t xml:space="preserve"> . . . . . . . . . . . . . . . . . . . . . . . . . </w:t>
            </w:r>
            <w:proofErr w:type="gramStart"/>
            <w:r>
              <w:rPr>
                <w:sz w:val="24"/>
                <w:szCs w:val="24"/>
              </w:rPr>
              <w:t>. . . .</w:t>
            </w:r>
            <w:proofErr w:type="gramEnd"/>
          </w:p>
        </w:tc>
        <w:tc>
          <w:tcPr>
            <w:tcW w:w="673" w:type="dxa"/>
            <w:vAlign w:val="bottom"/>
          </w:tcPr>
          <w:p w:rsidR="00057013" w:rsidRPr="00295ED5" w:rsidRDefault="00057013" w:rsidP="00295ED5">
            <w:pPr>
              <w:shd w:val="clear" w:color="auto" w:fill="FFFFFF"/>
              <w:spacing w:line="240" w:lineRule="auto"/>
              <w:ind w:right="-533" w:firstLine="0"/>
              <w:rPr>
                <w:sz w:val="24"/>
                <w:szCs w:val="24"/>
                <w:lang w:val="en-US"/>
              </w:rPr>
            </w:pPr>
            <w:r>
              <w:rPr>
                <w:sz w:val="24"/>
                <w:szCs w:val="24"/>
              </w:rPr>
              <w:t xml:space="preserve"> </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spacing w:line="240" w:lineRule="auto"/>
              <w:ind w:right="-533" w:firstLine="0"/>
              <w:rPr>
                <w:sz w:val="24"/>
                <w:szCs w:val="24"/>
              </w:rPr>
            </w:pPr>
            <w:r w:rsidRPr="00773F60">
              <w:rPr>
                <w:sz w:val="24"/>
                <w:szCs w:val="24"/>
              </w:rPr>
              <w:t>2.1.</w:t>
            </w:r>
            <w:r>
              <w:rPr>
                <w:sz w:val="24"/>
                <w:szCs w:val="24"/>
              </w:rPr>
              <w:t>6.</w:t>
            </w:r>
            <w:r w:rsidRPr="00773F60">
              <w:rPr>
                <w:sz w:val="24"/>
                <w:szCs w:val="24"/>
              </w:rPr>
              <w:t xml:space="preserve"> Порядок формирования цены договора</w:t>
            </w:r>
            <w:r>
              <w:rPr>
                <w:sz w:val="24"/>
                <w:szCs w:val="24"/>
              </w:rPr>
              <w:t xml:space="preserve"> (цены лота) </w:t>
            </w:r>
            <w:r w:rsidRPr="00773F60">
              <w:rPr>
                <w:sz w:val="24"/>
                <w:szCs w:val="24"/>
              </w:rPr>
              <w:t xml:space="preserve">. . . . . . . . . . </w:t>
            </w:r>
            <w:r>
              <w:rPr>
                <w:sz w:val="24"/>
                <w:szCs w:val="24"/>
              </w:rPr>
              <w:t xml:space="preserve">. . . . . . . . . . . . . . </w:t>
            </w:r>
            <w:r w:rsidRPr="00773F60">
              <w:rPr>
                <w:sz w:val="24"/>
                <w:szCs w:val="24"/>
              </w:rPr>
              <w:t xml:space="preserve">. . . . . . </w:t>
            </w:r>
            <w:proofErr w:type="gramStart"/>
            <w:r w:rsidRPr="00773F60">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spacing w:line="240" w:lineRule="auto"/>
              <w:ind w:right="-533" w:firstLine="0"/>
              <w:rPr>
                <w:sz w:val="24"/>
                <w:szCs w:val="24"/>
                <w:lang w:val="en-US"/>
              </w:rPr>
            </w:pPr>
            <w:r>
              <w:rPr>
                <w:sz w:val="24"/>
                <w:szCs w:val="24"/>
              </w:rPr>
              <w:t xml:space="preserve"> </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spacing w:line="240" w:lineRule="auto"/>
              <w:ind w:right="-533" w:firstLine="0"/>
              <w:rPr>
                <w:sz w:val="24"/>
                <w:szCs w:val="24"/>
              </w:rPr>
            </w:pPr>
            <w:r>
              <w:rPr>
                <w:sz w:val="24"/>
                <w:szCs w:val="24"/>
              </w:rPr>
              <w:t>2.1.7.</w:t>
            </w:r>
            <w:r w:rsidRPr="00773F60">
              <w:rPr>
                <w:sz w:val="24"/>
                <w:szCs w:val="24"/>
              </w:rPr>
              <w:t xml:space="preserve"> Форма, сроки и порядок оплаты. . . . . . . . . . . . . . . . . . . . . . . . . . </w:t>
            </w:r>
            <w:r>
              <w:rPr>
                <w:sz w:val="24"/>
                <w:szCs w:val="24"/>
              </w:rPr>
              <w:t xml:space="preserve">. . . . . . . . . . . . . . </w:t>
            </w:r>
            <w:r w:rsidRPr="00773F60">
              <w:rPr>
                <w:sz w:val="24"/>
                <w:szCs w:val="24"/>
              </w:rPr>
              <w:t xml:space="preserve">. . . . </w:t>
            </w:r>
            <w:r>
              <w:rPr>
                <w:sz w:val="24"/>
                <w:szCs w:val="24"/>
              </w:rPr>
              <w:t xml:space="preserve">. . . . . . . </w:t>
            </w:r>
          </w:p>
        </w:tc>
        <w:tc>
          <w:tcPr>
            <w:tcW w:w="673" w:type="dxa"/>
            <w:vAlign w:val="bottom"/>
          </w:tcPr>
          <w:p w:rsidR="00057013" w:rsidRPr="00295ED5" w:rsidRDefault="00057013" w:rsidP="00295ED5">
            <w:pPr>
              <w:shd w:val="clear" w:color="auto" w:fill="FFFFFF"/>
              <w:spacing w:line="240" w:lineRule="auto"/>
              <w:ind w:right="-533" w:firstLine="0"/>
              <w:rPr>
                <w:sz w:val="24"/>
                <w:szCs w:val="24"/>
                <w:lang w:val="en-US"/>
              </w:rPr>
            </w:pPr>
            <w:r>
              <w:rPr>
                <w:sz w:val="24"/>
                <w:szCs w:val="24"/>
              </w:rPr>
              <w:t xml:space="preserve"> </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ind w:right="-533" w:firstLine="0"/>
              <w:rPr>
                <w:sz w:val="24"/>
                <w:szCs w:val="24"/>
              </w:rPr>
            </w:pPr>
            <w:r w:rsidRPr="00773F60">
              <w:rPr>
                <w:sz w:val="24"/>
                <w:szCs w:val="24"/>
              </w:rPr>
              <w:t>2.1.</w:t>
            </w:r>
            <w:r>
              <w:rPr>
                <w:sz w:val="24"/>
                <w:szCs w:val="24"/>
              </w:rPr>
              <w:t>8.</w:t>
            </w:r>
            <w:r w:rsidRPr="00773F60">
              <w:rPr>
                <w:sz w:val="24"/>
                <w:szCs w:val="24"/>
              </w:rPr>
              <w:t xml:space="preserve"> </w:t>
            </w:r>
            <w:r w:rsidRPr="005709A8">
              <w:rPr>
                <w:sz w:val="24"/>
                <w:szCs w:val="24"/>
              </w:rPr>
              <w:t>Порядок приема товара</w:t>
            </w:r>
            <w:r>
              <w:rPr>
                <w:sz w:val="24"/>
                <w:szCs w:val="24"/>
              </w:rPr>
              <w:t xml:space="preserve">    </w:t>
            </w:r>
            <w:r w:rsidRPr="00773F60">
              <w:rPr>
                <w:sz w:val="24"/>
                <w:szCs w:val="24"/>
              </w:rPr>
              <w:t>. . . . . . . . . . . . . . . . . . . . . . . . . . . . . . . . . . . .. . . .</w:t>
            </w:r>
            <w:r>
              <w:rPr>
                <w:sz w:val="24"/>
                <w:szCs w:val="24"/>
              </w:rPr>
              <w:t xml:space="preserve"> . . . . . . . . . . . </w:t>
            </w:r>
            <w:proofErr w:type="gramStart"/>
            <w:r>
              <w:rPr>
                <w:sz w:val="24"/>
                <w:szCs w:val="24"/>
              </w:rPr>
              <w:t>. . . .</w:t>
            </w:r>
            <w:proofErr w:type="gramEnd"/>
            <w:r>
              <w:rPr>
                <w:sz w:val="24"/>
                <w:szCs w:val="24"/>
              </w:rPr>
              <w:t xml:space="preserve"> </w:t>
            </w:r>
            <w:r w:rsidRPr="00773F60">
              <w:rPr>
                <w:sz w:val="24"/>
                <w:szCs w:val="24"/>
              </w:rPr>
              <w:t xml:space="preserve"> </w:t>
            </w:r>
          </w:p>
        </w:tc>
        <w:tc>
          <w:tcPr>
            <w:tcW w:w="673" w:type="dxa"/>
            <w:vAlign w:val="bottom"/>
          </w:tcPr>
          <w:p w:rsidR="00057013" w:rsidRPr="00295ED5" w:rsidRDefault="00057013" w:rsidP="00295ED5">
            <w:pPr>
              <w:shd w:val="clear" w:color="auto" w:fill="FFFFFF"/>
              <w:ind w:right="-533" w:firstLine="0"/>
              <w:rPr>
                <w:sz w:val="24"/>
                <w:szCs w:val="24"/>
                <w:lang w:val="en-US"/>
              </w:rPr>
            </w:pPr>
            <w:r>
              <w:rPr>
                <w:sz w:val="24"/>
                <w:szCs w:val="24"/>
              </w:rPr>
              <w:t xml:space="preserve"> </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73F60" w:rsidRDefault="00057013" w:rsidP="00057013">
            <w:pPr>
              <w:shd w:val="clear" w:color="auto" w:fill="FFFFFF"/>
              <w:ind w:right="-533" w:firstLine="0"/>
              <w:rPr>
                <w:sz w:val="24"/>
                <w:szCs w:val="24"/>
              </w:rPr>
            </w:pPr>
            <w:r>
              <w:rPr>
                <w:sz w:val="24"/>
                <w:szCs w:val="24"/>
              </w:rPr>
              <w:t xml:space="preserve">2.1.9. </w:t>
            </w:r>
            <w:r w:rsidRPr="00D908C5">
              <w:rPr>
                <w:sz w:val="24"/>
                <w:szCs w:val="24"/>
              </w:rPr>
              <w:t xml:space="preserve">Требования к объему гарантий </w:t>
            </w:r>
            <w:r w:rsidRPr="00D908C5">
              <w:rPr>
                <w:sz w:val="24"/>
                <w:szCs w:val="24"/>
              </w:rPr>
              <w:tab/>
            </w:r>
            <w:r w:rsidRPr="0021203C">
              <w:rPr>
                <w:sz w:val="24"/>
                <w:szCs w:val="24"/>
              </w:rPr>
              <w:t>на поставляемый товар</w:t>
            </w:r>
            <w:r w:rsidRPr="00773F60">
              <w:rPr>
                <w:sz w:val="24"/>
                <w:szCs w:val="24"/>
              </w:rPr>
              <w:t>. . . . . . . . . . . . . .</w:t>
            </w:r>
            <w:r w:rsidR="00A64D31">
              <w:rPr>
                <w:sz w:val="24"/>
                <w:szCs w:val="24"/>
              </w:rPr>
              <w:t xml:space="preserve"> . . . . . . . . . . </w:t>
            </w:r>
            <w:proofErr w:type="gramStart"/>
            <w:r w:rsidR="00A64D31">
              <w:rPr>
                <w:sz w:val="24"/>
                <w:szCs w:val="24"/>
              </w:rPr>
              <w:t>. . . .</w:t>
            </w:r>
            <w:proofErr w:type="gramEnd"/>
            <w:r w:rsidR="00A64D31">
              <w:rPr>
                <w:sz w:val="24"/>
                <w:szCs w:val="24"/>
              </w:rPr>
              <w:t xml:space="preserve"> .</w:t>
            </w:r>
          </w:p>
        </w:tc>
        <w:tc>
          <w:tcPr>
            <w:tcW w:w="673" w:type="dxa"/>
            <w:vAlign w:val="bottom"/>
          </w:tcPr>
          <w:p w:rsidR="00057013" w:rsidRPr="00295ED5" w:rsidRDefault="00057013" w:rsidP="00295ED5">
            <w:pPr>
              <w:shd w:val="clear" w:color="auto" w:fill="FFFFFF"/>
              <w:ind w:right="-533" w:firstLine="0"/>
              <w:rPr>
                <w:sz w:val="24"/>
                <w:szCs w:val="24"/>
                <w:lang w:val="en-US"/>
              </w:rPr>
            </w:pPr>
            <w:r>
              <w:rPr>
                <w:sz w:val="24"/>
                <w:szCs w:val="24"/>
              </w:rPr>
              <w:t xml:space="preserve"> </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b/>
                <w:bCs/>
                <w:sz w:val="24"/>
                <w:szCs w:val="24"/>
              </w:rPr>
            </w:pPr>
            <w:r w:rsidRPr="00D66D8F">
              <w:rPr>
                <w:b/>
                <w:bCs/>
                <w:sz w:val="24"/>
                <w:szCs w:val="24"/>
              </w:rPr>
              <w:t>3. Проект договора . . . . . . . . . . . . . . . . . . . . . . . . . . . . . . . . . . . . . . . . . . . . . . . . . . . . . . . . .</w:t>
            </w:r>
            <w:r>
              <w:rPr>
                <w:b/>
                <w:bCs/>
                <w:sz w:val="24"/>
                <w:szCs w:val="24"/>
              </w:rPr>
              <w:t xml:space="preserve"> . . . </w:t>
            </w:r>
            <w:proofErr w:type="gramStart"/>
            <w:r>
              <w:rPr>
                <w:b/>
                <w:bCs/>
                <w:sz w:val="24"/>
                <w:szCs w:val="24"/>
              </w:rPr>
              <w:t>. . . .</w:t>
            </w:r>
            <w:proofErr w:type="gramEnd"/>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00295ED5">
              <w:rPr>
                <w:sz w:val="24"/>
                <w:szCs w:val="24"/>
                <w:lang w:val="en-US"/>
              </w:rPr>
              <w:t>10</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b/>
                <w:bCs/>
                <w:sz w:val="24"/>
                <w:szCs w:val="24"/>
              </w:rPr>
            </w:pPr>
            <w:r w:rsidRPr="00D66D8F">
              <w:rPr>
                <w:b/>
                <w:bCs/>
                <w:sz w:val="24"/>
                <w:szCs w:val="24"/>
              </w:rPr>
              <w:t xml:space="preserve">4. Порядок проведения </w:t>
            </w:r>
            <w:r w:rsidRPr="00DD1AB2">
              <w:rPr>
                <w:b/>
                <w:bCs/>
                <w:sz w:val="24"/>
                <w:szCs w:val="24"/>
              </w:rPr>
              <w:t>закупки</w:t>
            </w:r>
            <w:r w:rsidRPr="00D66D8F">
              <w:rPr>
                <w:b/>
                <w:bCs/>
                <w:sz w:val="24"/>
                <w:szCs w:val="24"/>
              </w:rPr>
              <w:t xml:space="preserve"> . . . . . . . . . . . . . . . . . . . . . . . . . . . . . . . .</w:t>
            </w:r>
            <w:r>
              <w:rPr>
                <w:b/>
                <w:bCs/>
                <w:sz w:val="24"/>
                <w:szCs w:val="24"/>
              </w:rPr>
              <w:t xml:space="preserve"> . . . . . . . </w:t>
            </w:r>
            <w:r w:rsidRPr="00D66D8F">
              <w:rPr>
                <w:b/>
                <w:bCs/>
                <w:sz w:val="24"/>
                <w:szCs w:val="24"/>
              </w:rPr>
              <w:t>. . . . . .</w:t>
            </w:r>
            <w:r>
              <w:rPr>
                <w:b/>
                <w:bCs/>
                <w:sz w:val="24"/>
                <w:szCs w:val="24"/>
              </w:rPr>
              <w:t xml:space="preserve"> . . . </w:t>
            </w:r>
            <w:proofErr w:type="gramStart"/>
            <w:r>
              <w:rPr>
                <w:b/>
                <w:bCs/>
                <w:sz w:val="24"/>
                <w:szCs w:val="24"/>
              </w:rPr>
              <w:t>. . . .</w:t>
            </w:r>
            <w:proofErr w:type="gramEnd"/>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8</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4.1. Общий порядок проведения </w:t>
            </w:r>
            <w:r w:rsidRPr="00DD1AB2">
              <w:rPr>
                <w:sz w:val="24"/>
                <w:szCs w:val="24"/>
              </w:rPr>
              <w:t>закупки</w:t>
            </w:r>
            <w:r w:rsidRPr="00D66D8F">
              <w:rPr>
                <w:sz w:val="24"/>
                <w:szCs w:val="24"/>
              </w:rPr>
              <w:t>. . . . . . . . . . . . . . . . . . . . . . . . . . . .</w:t>
            </w:r>
            <w:r>
              <w:rPr>
                <w:sz w:val="24"/>
                <w:szCs w:val="24"/>
              </w:rPr>
              <w:t xml:space="preserve"> . . . . . . . . . . . . . </w:t>
            </w:r>
            <w:r w:rsidRPr="00D66D8F">
              <w:rPr>
                <w:sz w:val="24"/>
                <w:szCs w:val="24"/>
              </w:rPr>
              <w:t>.</w:t>
            </w:r>
            <w:r>
              <w:rPr>
                <w:sz w:val="24"/>
                <w:szCs w:val="24"/>
              </w:rPr>
              <w:t xml:space="preserve">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8</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4.2. Публикация Извещения о проведении </w:t>
            </w:r>
            <w:r w:rsidRPr="00DD1AB2">
              <w:rPr>
                <w:sz w:val="24"/>
                <w:szCs w:val="24"/>
              </w:rPr>
              <w:t>закупки</w:t>
            </w:r>
            <w:r w:rsidRPr="00D66D8F">
              <w:rPr>
                <w:sz w:val="24"/>
                <w:szCs w:val="24"/>
              </w:rPr>
              <w:t>. . . .</w:t>
            </w:r>
            <w:r>
              <w:rPr>
                <w:sz w:val="24"/>
                <w:szCs w:val="24"/>
              </w:rPr>
              <w:t xml:space="preserve"> . . . . . . . . . . . . . . . </w:t>
            </w:r>
            <w:r w:rsidRPr="00D66D8F">
              <w:rPr>
                <w:sz w:val="24"/>
                <w:szCs w:val="24"/>
              </w:rPr>
              <w:t>.</w:t>
            </w:r>
            <w:r>
              <w:rPr>
                <w:sz w:val="24"/>
                <w:szCs w:val="24"/>
              </w:rPr>
              <w:t xml:space="preserve"> . . . . . . . . . . . . </w:t>
            </w:r>
            <w:r w:rsidRPr="00D66D8F">
              <w:rPr>
                <w:sz w:val="24"/>
                <w:szCs w:val="24"/>
              </w:rPr>
              <w:t>.</w:t>
            </w:r>
            <w:r>
              <w:rPr>
                <w:sz w:val="24"/>
                <w:szCs w:val="24"/>
              </w:rPr>
              <w:t xml:space="preserve">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8</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4.3. Предоставление </w:t>
            </w:r>
            <w:r>
              <w:rPr>
                <w:sz w:val="24"/>
                <w:szCs w:val="24"/>
              </w:rPr>
              <w:t xml:space="preserve">закупочной </w:t>
            </w:r>
            <w:r w:rsidRPr="00D66D8F">
              <w:rPr>
                <w:sz w:val="24"/>
                <w:szCs w:val="24"/>
              </w:rPr>
              <w:t xml:space="preserve">документации участникам . . . . . . . . . . . . </w:t>
            </w:r>
            <w:r>
              <w:rPr>
                <w:sz w:val="24"/>
                <w:szCs w:val="24"/>
              </w:rPr>
              <w:t xml:space="preserve">. . . . . . . . . . . . . . . </w:t>
            </w:r>
            <w:r w:rsidRPr="00D66D8F">
              <w:rPr>
                <w:sz w:val="24"/>
                <w:szCs w:val="24"/>
              </w:rPr>
              <w:t>.</w:t>
            </w:r>
            <w:r>
              <w:rPr>
                <w:sz w:val="24"/>
                <w:szCs w:val="24"/>
              </w:rPr>
              <w:t xml:space="preserve">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8</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 . . </w:t>
            </w:r>
            <w:proofErr w:type="gramStart"/>
            <w:r>
              <w:rPr>
                <w:sz w:val="24"/>
                <w:szCs w:val="24"/>
              </w:rPr>
              <w:t>. . . .</w:t>
            </w:r>
            <w:proofErr w:type="gramEnd"/>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8</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4.4.1. Общие требования к </w:t>
            </w:r>
            <w:r>
              <w:rPr>
                <w:sz w:val="24"/>
                <w:szCs w:val="24"/>
              </w:rPr>
              <w:t>заявке</w:t>
            </w:r>
            <w:r w:rsidRPr="00D66D8F">
              <w:rPr>
                <w:sz w:val="24"/>
                <w:szCs w:val="24"/>
              </w:rPr>
              <w:t xml:space="preserve"> . . . . . . . . . . . . . . . . . . . . . . . . . . . . . . . . . . . . . . .</w:t>
            </w:r>
            <w:r>
              <w:rPr>
                <w:sz w:val="24"/>
                <w:szCs w:val="24"/>
              </w:rPr>
              <w:t xml:space="preserve"> . . . . . . . .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8</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 </w:t>
            </w:r>
            <w:r>
              <w:rPr>
                <w:sz w:val="24"/>
                <w:szCs w:val="24"/>
              </w:rPr>
              <w:t>. . .</w:t>
            </w:r>
            <w:r w:rsidRPr="00D66D8F">
              <w:rPr>
                <w:sz w:val="24"/>
                <w:szCs w:val="24"/>
              </w:rPr>
              <w:t xml:space="preserve"> . . . . . . . . . . . . . . . . . .</w:t>
            </w:r>
            <w:r>
              <w:rPr>
                <w:sz w:val="24"/>
                <w:szCs w:val="24"/>
              </w:rPr>
              <w:t xml:space="preserve"> . . . . . . .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xml:space="preserve">. . . . . . .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 . . </w:t>
            </w:r>
            <w:proofErr w:type="gramStart"/>
            <w:r>
              <w:rPr>
                <w:sz w:val="24"/>
                <w:szCs w:val="24"/>
              </w:rPr>
              <w:t>. . . .</w:t>
            </w:r>
            <w:proofErr w:type="gramEnd"/>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xml:space="preserve">. . . . . . . . . . </w:t>
            </w:r>
            <w:proofErr w:type="gramStart"/>
            <w:r>
              <w:rPr>
                <w:sz w:val="24"/>
                <w:szCs w:val="24"/>
              </w:rPr>
              <w:t>. . . .</w:t>
            </w:r>
            <w:proofErr w:type="gramEnd"/>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Default="00057013" w:rsidP="00057013">
            <w:pPr>
              <w:shd w:val="clear" w:color="auto" w:fill="FFFFFF"/>
              <w:ind w:right="-250" w:firstLine="0"/>
              <w:rPr>
                <w:sz w:val="24"/>
                <w:szCs w:val="24"/>
              </w:rPr>
            </w:pPr>
            <w:r w:rsidRPr="00D66D8F">
              <w:rPr>
                <w:sz w:val="24"/>
                <w:szCs w:val="24"/>
              </w:rPr>
              <w:t xml:space="preserve">4.4.6. </w:t>
            </w:r>
            <w:r w:rsidRPr="00DD1AB2">
              <w:rPr>
                <w:sz w:val="24"/>
                <w:szCs w:val="24"/>
              </w:rPr>
              <w:t xml:space="preserve">Форма, порядок, даты начала и окончания </w:t>
            </w:r>
            <w:r>
              <w:rPr>
                <w:sz w:val="24"/>
                <w:szCs w:val="24"/>
              </w:rPr>
              <w:t>срока предоставления Участникам</w:t>
            </w:r>
            <w:r w:rsidRPr="00DD1AB2">
              <w:rPr>
                <w:sz w:val="24"/>
                <w:szCs w:val="24"/>
              </w:rPr>
              <w:t xml:space="preserve"> </w:t>
            </w:r>
          </w:p>
          <w:p w:rsidR="00057013" w:rsidRPr="00D66D8F" w:rsidRDefault="00057013" w:rsidP="00057013">
            <w:pPr>
              <w:shd w:val="clear" w:color="auto" w:fill="FFFFFF"/>
              <w:ind w:right="-250" w:firstLine="0"/>
              <w:rPr>
                <w:sz w:val="24"/>
                <w:szCs w:val="24"/>
              </w:rPr>
            </w:pPr>
            <w:r w:rsidRPr="00DD1AB2">
              <w:rPr>
                <w:sz w:val="24"/>
                <w:szCs w:val="24"/>
              </w:rPr>
              <w:t xml:space="preserve">разъяснений положений </w:t>
            </w:r>
            <w:r>
              <w:rPr>
                <w:sz w:val="24"/>
                <w:szCs w:val="24"/>
              </w:rPr>
              <w:t xml:space="preserve">закупочной </w:t>
            </w:r>
            <w:r w:rsidRPr="00DD1AB2">
              <w:rPr>
                <w:sz w:val="24"/>
                <w:szCs w:val="24"/>
              </w:rPr>
              <w:t>Документации</w:t>
            </w:r>
            <w:r w:rsidRPr="00D66D8F">
              <w:rPr>
                <w:sz w:val="24"/>
                <w:szCs w:val="24"/>
              </w:rPr>
              <w:t xml:space="preserve">. . . . . . . . . . . . . . . . . . . . . . . . . . . . . </w:t>
            </w:r>
            <w:r>
              <w:rPr>
                <w:sz w:val="24"/>
                <w:szCs w:val="24"/>
              </w:rPr>
              <w:t xml:space="preserve">. . . . </w:t>
            </w:r>
            <w:proofErr w:type="gramStart"/>
            <w:r>
              <w:rPr>
                <w:sz w:val="24"/>
                <w:szCs w:val="24"/>
              </w:rPr>
              <w:t>. . . .</w:t>
            </w:r>
            <w:proofErr w:type="gramEnd"/>
            <w:r>
              <w:rPr>
                <w:sz w:val="24"/>
                <w:szCs w:val="24"/>
              </w:rPr>
              <w:t xml:space="preserve"> </w:t>
            </w:r>
          </w:p>
        </w:tc>
        <w:tc>
          <w:tcPr>
            <w:tcW w:w="673" w:type="dxa"/>
            <w:vAlign w:val="bottom"/>
          </w:tcPr>
          <w:p w:rsidR="00057013" w:rsidRDefault="00057013" w:rsidP="00057013">
            <w:pPr>
              <w:shd w:val="clear" w:color="auto" w:fill="FFFFFF"/>
              <w:ind w:firstLine="0"/>
              <w:rPr>
                <w:sz w:val="24"/>
                <w:szCs w:val="24"/>
              </w:rPr>
            </w:pPr>
          </w:p>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4.4.7. </w:t>
            </w:r>
            <w:r w:rsidRPr="003D1FB9">
              <w:rPr>
                <w:bCs/>
                <w:sz w:val="24"/>
                <w:szCs w:val="24"/>
              </w:rPr>
              <w:t>Порядок внесения изменений в закупочную Документацию</w:t>
            </w:r>
            <w:r>
              <w:rPr>
                <w:bCs/>
                <w:sz w:val="24"/>
                <w:szCs w:val="24"/>
              </w:rPr>
              <w:t>, отмены закупки</w:t>
            </w:r>
            <w:r w:rsidRPr="00D66D8F">
              <w:rPr>
                <w:sz w:val="24"/>
                <w:szCs w:val="24"/>
              </w:rPr>
              <w:t xml:space="preserve">. . . </w:t>
            </w:r>
            <w:r>
              <w:rPr>
                <w:sz w:val="24"/>
                <w:szCs w:val="24"/>
              </w:rPr>
              <w:t xml:space="preserve">. . . </w:t>
            </w:r>
            <w:proofErr w:type="gramStart"/>
            <w:r>
              <w:rPr>
                <w:sz w:val="24"/>
                <w:szCs w:val="24"/>
              </w:rPr>
              <w:t>. . . .</w:t>
            </w:r>
            <w:proofErr w:type="gramEnd"/>
            <w:r>
              <w:rPr>
                <w:sz w:val="24"/>
                <w:szCs w:val="24"/>
              </w:rPr>
              <w:t xml:space="preserve">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1</w:t>
            </w:r>
            <w:r w:rsidR="00295ED5">
              <w:rPr>
                <w:sz w:val="24"/>
                <w:szCs w:val="24"/>
                <w:lang w:val="en-US"/>
              </w:rPr>
              <w:t>9</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4.4.8. </w:t>
            </w:r>
            <w:r>
              <w:rPr>
                <w:sz w:val="24"/>
                <w:szCs w:val="24"/>
              </w:rPr>
              <w:t>Д</w:t>
            </w:r>
            <w:r w:rsidRPr="00D66D8F">
              <w:rPr>
                <w:sz w:val="24"/>
                <w:szCs w:val="24"/>
              </w:rPr>
              <w:t>ата рас</w:t>
            </w:r>
            <w:r>
              <w:rPr>
                <w:sz w:val="24"/>
                <w:szCs w:val="24"/>
              </w:rPr>
              <w:t>с</w:t>
            </w:r>
            <w:r w:rsidRPr="00D66D8F">
              <w:rPr>
                <w:sz w:val="24"/>
                <w:szCs w:val="24"/>
              </w:rPr>
              <w:t xml:space="preserve">мотрения </w:t>
            </w:r>
            <w:r>
              <w:rPr>
                <w:sz w:val="24"/>
                <w:szCs w:val="24"/>
              </w:rPr>
              <w:t>заявок</w:t>
            </w:r>
            <w:r w:rsidRPr="00D66D8F">
              <w:rPr>
                <w:sz w:val="24"/>
                <w:szCs w:val="24"/>
              </w:rPr>
              <w:t xml:space="preserve"> участников и подведение итогов </w:t>
            </w:r>
            <w:r>
              <w:rPr>
                <w:sz w:val="24"/>
                <w:szCs w:val="24"/>
              </w:rPr>
              <w:t>закупки . . . . . . . . . . . . . .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00295ED5">
              <w:rPr>
                <w:sz w:val="24"/>
                <w:szCs w:val="24"/>
                <w:lang w:val="en-US"/>
              </w:rPr>
              <w:t>20</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4.4.9. </w:t>
            </w:r>
            <w:r>
              <w:rPr>
                <w:sz w:val="24"/>
                <w:szCs w:val="24"/>
              </w:rPr>
              <w:t>Требование к предоставлению Заявок</w:t>
            </w:r>
            <w:r w:rsidRPr="00D66D8F">
              <w:rPr>
                <w:sz w:val="24"/>
                <w:szCs w:val="24"/>
              </w:rPr>
              <w:t xml:space="preserve"> . . . . . . . . . . . . . . . . . . . . . . . . . . .</w:t>
            </w:r>
            <w:r>
              <w:rPr>
                <w:sz w:val="24"/>
                <w:szCs w:val="24"/>
              </w:rPr>
              <w:t xml:space="preserve"> . . . . . . . . . . .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00295ED5">
              <w:rPr>
                <w:sz w:val="24"/>
                <w:szCs w:val="24"/>
                <w:lang w:val="en-US"/>
              </w:rPr>
              <w:t>20</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lastRenderedPageBreak/>
              <w:t>4.5. Требования к участникам. Подтверждение соответствия предъявляемым</w:t>
            </w:r>
            <w:r>
              <w:rPr>
                <w:sz w:val="24"/>
                <w:szCs w:val="24"/>
              </w:rPr>
              <w:t xml:space="preserve"> требованиям </w:t>
            </w:r>
            <w:proofErr w:type="gramStart"/>
            <w:r>
              <w:rPr>
                <w:sz w:val="24"/>
                <w:szCs w:val="24"/>
              </w:rPr>
              <w:t>. . . .</w:t>
            </w:r>
            <w:proofErr w:type="gramEnd"/>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00295ED5">
              <w:rPr>
                <w:sz w:val="24"/>
                <w:szCs w:val="24"/>
                <w:lang w:val="en-US"/>
              </w:rPr>
              <w:t>20</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4.5.1. Требования к участник</w:t>
            </w:r>
            <w:r>
              <w:rPr>
                <w:sz w:val="24"/>
                <w:szCs w:val="24"/>
              </w:rPr>
              <w:t>ам</w:t>
            </w:r>
            <w:r w:rsidRPr="00D66D8F">
              <w:rPr>
                <w:sz w:val="24"/>
                <w:szCs w:val="24"/>
              </w:rPr>
              <w:t xml:space="preserve"> . . . . . . . . . . . . . . . . . . . . . . . . . . . . . . . . . . . . . . . . . . . . . . . . .</w:t>
            </w:r>
            <w:r>
              <w:rPr>
                <w:sz w:val="24"/>
                <w:szCs w:val="24"/>
              </w:rPr>
              <w:t xml:space="preserve"> .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00295ED5">
              <w:rPr>
                <w:sz w:val="24"/>
                <w:szCs w:val="24"/>
                <w:lang w:val="en-US"/>
              </w:rPr>
              <w:t>20</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4.5.2. Требования к документам, подтверждающим соответствие участника</w:t>
            </w:r>
          </w:p>
        </w:tc>
        <w:tc>
          <w:tcPr>
            <w:tcW w:w="673" w:type="dxa"/>
            <w:vAlign w:val="bottom"/>
          </w:tcPr>
          <w:p w:rsidR="00057013" w:rsidRPr="00EA2352" w:rsidRDefault="00057013" w:rsidP="00057013">
            <w:pPr>
              <w:shd w:val="clear" w:color="auto" w:fill="FFFFFF"/>
              <w:ind w:firstLine="0"/>
              <w:rPr>
                <w:sz w:val="24"/>
                <w:szCs w:val="24"/>
              </w:rPr>
            </w:pP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          установленным требованиям . . . . . . . . . . . . . . . . . . . . . . . . . . . . . . . . . . . . . . . . . . . . .</w:t>
            </w:r>
            <w:r>
              <w:rPr>
                <w:sz w:val="24"/>
                <w:szCs w:val="24"/>
              </w:rPr>
              <w:t xml:space="preserve"> . .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00295ED5">
              <w:rPr>
                <w:sz w:val="24"/>
                <w:szCs w:val="24"/>
                <w:lang w:val="en-US"/>
              </w:rPr>
              <w:t>21</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xml:space="preserve">. . . . . . . . </w:t>
            </w:r>
            <w:proofErr w:type="gramStart"/>
            <w:r>
              <w:rPr>
                <w:sz w:val="24"/>
                <w:szCs w:val="24"/>
              </w:rPr>
              <w:t>. . . .</w:t>
            </w:r>
            <w:proofErr w:type="gramEnd"/>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2</w:t>
            </w:r>
            <w:r w:rsidR="00295ED5">
              <w:rPr>
                <w:sz w:val="24"/>
                <w:szCs w:val="24"/>
                <w:lang w:val="en-US"/>
              </w:rPr>
              <w:t>2</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2</w:t>
            </w:r>
            <w:r w:rsidR="00295ED5">
              <w:rPr>
                <w:sz w:val="24"/>
                <w:szCs w:val="24"/>
                <w:lang w:val="en-US"/>
              </w:rPr>
              <w:t>2</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4.8. Открытие доступа к поступившим </w:t>
            </w:r>
            <w:r>
              <w:rPr>
                <w:sz w:val="24"/>
                <w:szCs w:val="24"/>
              </w:rPr>
              <w:t>Заявкам</w:t>
            </w:r>
            <w:r w:rsidRPr="00D66D8F">
              <w:rPr>
                <w:sz w:val="24"/>
                <w:szCs w:val="24"/>
              </w:rPr>
              <w:t xml:space="preserve"> </w:t>
            </w:r>
            <w:r>
              <w:rPr>
                <w:sz w:val="24"/>
                <w:szCs w:val="24"/>
              </w:rPr>
              <w:t>участников</w:t>
            </w:r>
            <w:r w:rsidRPr="00D66D8F">
              <w:rPr>
                <w:sz w:val="24"/>
                <w:szCs w:val="24"/>
              </w:rPr>
              <w:t xml:space="preserve"> </w:t>
            </w:r>
            <w:r>
              <w:rPr>
                <w:sz w:val="24"/>
                <w:szCs w:val="24"/>
              </w:rPr>
              <w:t xml:space="preserve">закупки </w:t>
            </w:r>
            <w:r w:rsidRPr="00D66D8F">
              <w:rPr>
                <w:sz w:val="24"/>
                <w:szCs w:val="24"/>
              </w:rPr>
              <w:t xml:space="preserve">. . . </w:t>
            </w:r>
            <w:r>
              <w:rPr>
                <w:sz w:val="24"/>
                <w:szCs w:val="24"/>
              </w:rPr>
              <w:t>. . . . . .</w:t>
            </w:r>
            <w:r w:rsidRPr="00D66D8F">
              <w:rPr>
                <w:sz w:val="24"/>
                <w:szCs w:val="24"/>
              </w:rPr>
              <w:t xml:space="preserve"> .</w:t>
            </w:r>
            <w:r>
              <w:rPr>
                <w:sz w:val="24"/>
                <w:szCs w:val="24"/>
              </w:rPr>
              <w:t xml:space="preserve"> . . . . . . .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2</w:t>
            </w:r>
            <w:r w:rsidR="00295ED5">
              <w:rPr>
                <w:sz w:val="24"/>
                <w:szCs w:val="24"/>
                <w:lang w:val="en-US"/>
              </w:rPr>
              <w:t>3</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4.9. </w:t>
            </w:r>
            <w:r>
              <w:rPr>
                <w:sz w:val="24"/>
                <w:szCs w:val="24"/>
              </w:rPr>
              <w:t>Закупочная комиссия. Отбор и о</w:t>
            </w:r>
            <w:r w:rsidRPr="00D66D8F">
              <w:rPr>
                <w:sz w:val="24"/>
                <w:szCs w:val="24"/>
              </w:rPr>
              <w:t xml:space="preserve">ценка </w:t>
            </w:r>
            <w:r>
              <w:rPr>
                <w:sz w:val="24"/>
                <w:szCs w:val="24"/>
              </w:rPr>
              <w:t>заявок</w:t>
            </w:r>
            <w:r w:rsidRPr="00D66D8F">
              <w:rPr>
                <w:sz w:val="24"/>
                <w:szCs w:val="24"/>
              </w:rPr>
              <w:t xml:space="preserve"> . . . . . . . . . . . . . . . . . . .</w:t>
            </w:r>
            <w:r>
              <w:rPr>
                <w:sz w:val="24"/>
                <w:szCs w:val="24"/>
              </w:rPr>
              <w:t xml:space="preserve"> . . . . . . . . . . . . . . .</w:t>
            </w:r>
            <w:r w:rsidRPr="00D66D8F">
              <w:rPr>
                <w:sz w:val="24"/>
                <w:szCs w:val="24"/>
              </w:rPr>
              <w:t xml:space="preserve"> . .</w:t>
            </w:r>
            <w:r>
              <w:rPr>
                <w:sz w:val="24"/>
                <w:szCs w:val="24"/>
              </w:rPr>
              <w:t xml:space="preserve">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Pr="00EA2352">
              <w:rPr>
                <w:sz w:val="24"/>
                <w:szCs w:val="24"/>
              </w:rPr>
              <w:t>2</w:t>
            </w:r>
            <w:r w:rsidR="00295ED5">
              <w:rPr>
                <w:sz w:val="24"/>
                <w:szCs w:val="24"/>
                <w:lang w:val="en-US"/>
              </w:rPr>
              <w:t>3</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4.9.1. Общие положени</w:t>
            </w:r>
            <w:r>
              <w:rPr>
                <w:sz w:val="24"/>
                <w:szCs w:val="24"/>
              </w:rPr>
              <w:t>я</w:t>
            </w:r>
            <w:r w:rsidRPr="00D66D8F">
              <w:rPr>
                <w:sz w:val="24"/>
                <w:szCs w:val="24"/>
              </w:rPr>
              <w:t xml:space="preserve"> . . . . . . . . . . . . . . . . . . . . . . . . . . . . . . . . . . . . . . . . . . . . . . . . . . . . . .</w:t>
            </w:r>
            <w:r>
              <w:rPr>
                <w:sz w:val="24"/>
                <w:szCs w:val="24"/>
              </w:rPr>
              <w:t xml:space="preserve"> . .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Pr="00EA2352">
              <w:rPr>
                <w:sz w:val="24"/>
                <w:szCs w:val="24"/>
              </w:rPr>
              <w:t>2</w:t>
            </w:r>
            <w:r w:rsidR="00295ED5">
              <w:rPr>
                <w:sz w:val="24"/>
                <w:szCs w:val="24"/>
                <w:lang w:val="en-US"/>
              </w:rPr>
              <w:t>3</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4.9.2. </w:t>
            </w:r>
            <w:r>
              <w:rPr>
                <w:sz w:val="24"/>
                <w:szCs w:val="24"/>
              </w:rPr>
              <w:t>Этап отбора заявок</w:t>
            </w:r>
            <w:r w:rsidRPr="00D66D8F">
              <w:rPr>
                <w:sz w:val="24"/>
                <w:szCs w:val="24"/>
              </w:rPr>
              <w:t xml:space="preserve"> . . . . . . . . . . . . . . . . . . . . . . . . . . . . . . . . . . . . </w:t>
            </w:r>
            <w:r>
              <w:rPr>
                <w:sz w:val="24"/>
                <w:szCs w:val="24"/>
              </w:rPr>
              <w:t>. . . . . . .</w:t>
            </w:r>
            <w:r w:rsidRPr="00D66D8F">
              <w:rPr>
                <w:sz w:val="24"/>
                <w:szCs w:val="24"/>
              </w:rPr>
              <w:t xml:space="preserve"> . . . . . . . . . .</w:t>
            </w:r>
            <w:r>
              <w:rPr>
                <w:sz w:val="24"/>
                <w:szCs w:val="24"/>
              </w:rPr>
              <w:t xml:space="preserve">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Pr="00EA2352">
              <w:rPr>
                <w:sz w:val="24"/>
                <w:szCs w:val="24"/>
              </w:rPr>
              <w:t>2</w:t>
            </w:r>
            <w:r w:rsidR="00295ED5">
              <w:rPr>
                <w:sz w:val="24"/>
                <w:szCs w:val="24"/>
                <w:lang w:val="en-US"/>
              </w:rPr>
              <w:t>3</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4.9.3. </w:t>
            </w:r>
            <w:r>
              <w:rPr>
                <w:sz w:val="24"/>
                <w:szCs w:val="24"/>
              </w:rPr>
              <w:t>Этап оценки заявок</w:t>
            </w:r>
            <w:r w:rsidRPr="00D66D8F">
              <w:rPr>
                <w:sz w:val="24"/>
                <w:szCs w:val="24"/>
              </w:rPr>
              <w:t xml:space="preserve"> . . . . . . . . . . . . . . . . . . . . . . . . . . . . . . . . . . . . . . . .</w:t>
            </w:r>
            <w:r>
              <w:rPr>
                <w:sz w:val="24"/>
                <w:szCs w:val="24"/>
              </w:rPr>
              <w:t xml:space="preserve"> . . . . . .</w:t>
            </w:r>
            <w:r w:rsidRPr="00D66D8F">
              <w:rPr>
                <w:sz w:val="24"/>
                <w:szCs w:val="24"/>
              </w:rPr>
              <w:t xml:space="preserve"> . . . . . . .</w:t>
            </w:r>
            <w:r>
              <w:rPr>
                <w:sz w:val="24"/>
                <w:szCs w:val="24"/>
              </w:rPr>
              <w:t xml:space="preserve"> . </w:t>
            </w:r>
            <w:proofErr w:type="gramStart"/>
            <w:r>
              <w:rPr>
                <w:sz w:val="24"/>
                <w:szCs w:val="24"/>
              </w:rPr>
              <w:t>. . . .</w:t>
            </w:r>
            <w:proofErr w:type="gramEnd"/>
            <w:r>
              <w:rPr>
                <w:sz w:val="24"/>
                <w:szCs w:val="24"/>
              </w:rPr>
              <w:t xml:space="preserve">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2</w:t>
            </w:r>
            <w:r w:rsidR="00295ED5">
              <w:rPr>
                <w:sz w:val="24"/>
                <w:szCs w:val="24"/>
                <w:lang w:val="en-US"/>
              </w:rPr>
              <w:t>5</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4.10. Определение </w:t>
            </w:r>
            <w:r>
              <w:rPr>
                <w:sz w:val="24"/>
                <w:szCs w:val="24"/>
              </w:rPr>
              <w:t xml:space="preserve">Победителя закупки . . . . . . . . . . . . . </w:t>
            </w:r>
            <w:r w:rsidRPr="00D66D8F">
              <w:rPr>
                <w:sz w:val="24"/>
                <w:szCs w:val="24"/>
              </w:rPr>
              <w:t>.</w:t>
            </w:r>
            <w:r>
              <w:rPr>
                <w:sz w:val="24"/>
                <w:szCs w:val="24"/>
              </w:rPr>
              <w:t xml:space="preserve"> . . . . . . . . . . . . . . . . . . . . . . . . . . . . </w:t>
            </w:r>
            <w:proofErr w:type="gramStart"/>
            <w:r>
              <w:rPr>
                <w:sz w:val="24"/>
                <w:szCs w:val="24"/>
              </w:rPr>
              <w:t>. . . .</w:t>
            </w:r>
            <w:proofErr w:type="gramEnd"/>
            <w:r>
              <w:rPr>
                <w:sz w:val="24"/>
                <w:szCs w:val="24"/>
              </w:rPr>
              <w:t xml:space="preserve">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2</w:t>
            </w:r>
            <w:r w:rsidR="00295ED5">
              <w:rPr>
                <w:sz w:val="24"/>
                <w:szCs w:val="24"/>
                <w:lang w:val="en-US"/>
              </w:rPr>
              <w:t>7</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4.11. Уведомление участников о результатах </w:t>
            </w:r>
            <w:r>
              <w:rPr>
                <w:sz w:val="24"/>
                <w:szCs w:val="24"/>
              </w:rPr>
              <w:t>закупки</w:t>
            </w:r>
            <w:r w:rsidRPr="00D66D8F">
              <w:rPr>
                <w:sz w:val="24"/>
                <w:szCs w:val="24"/>
              </w:rPr>
              <w:t xml:space="preserve"> . . . . . . . . . . . . . . . . .</w:t>
            </w:r>
            <w:r>
              <w:rPr>
                <w:sz w:val="24"/>
                <w:szCs w:val="24"/>
              </w:rPr>
              <w:t xml:space="preserve"> . . . . . .</w:t>
            </w:r>
            <w:r w:rsidRPr="00D66D8F">
              <w:rPr>
                <w:sz w:val="24"/>
                <w:szCs w:val="24"/>
              </w:rPr>
              <w:t xml:space="preserve"> . . . . . </w:t>
            </w:r>
            <w:r>
              <w:rPr>
                <w:sz w:val="24"/>
                <w:szCs w:val="24"/>
              </w:rPr>
              <w:t xml:space="preserve">. . </w:t>
            </w:r>
            <w:proofErr w:type="gramStart"/>
            <w:r>
              <w:rPr>
                <w:sz w:val="24"/>
                <w:szCs w:val="24"/>
              </w:rPr>
              <w:t>. . . .</w:t>
            </w:r>
            <w:proofErr w:type="gramEnd"/>
          </w:p>
        </w:tc>
        <w:tc>
          <w:tcPr>
            <w:tcW w:w="673" w:type="dxa"/>
            <w:vAlign w:val="bottom"/>
          </w:tcPr>
          <w:p w:rsidR="00057013" w:rsidRPr="00295ED5" w:rsidRDefault="00295ED5" w:rsidP="00295ED5">
            <w:pPr>
              <w:shd w:val="clear" w:color="auto" w:fill="FFFFFF"/>
              <w:ind w:firstLine="0"/>
              <w:rPr>
                <w:sz w:val="24"/>
                <w:szCs w:val="24"/>
                <w:lang w:val="en-US"/>
              </w:rPr>
            </w:pPr>
            <w:r>
              <w:rPr>
                <w:sz w:val="24"/>
                <w:szCs w:val="24"/>
              </w:rPr>
              <w:t xml:space="preserve"> </w:t>
            </w:r>
            <w:r w:rsidR="00057013">
              <w:rPr>
                <w:sz w:val="24"/>
                <w:szCs w:val="24"/>
              </w:rPr>
              <w:t>2</w:t>
            </w:r>
            <w:r>
              <w:rPr>
                <w:sz w:val="24"/>
                <w:szCs w:val="24"/>
                <w:lang w:val="en-US"/>
              </w:rPr>
              <w:t>7</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sidRPr="00D66D8F">
              <w:rPr>
                <w:sz w:val="24"/>
                <w:szCs w:val="24"/>
              </w:rPr>
              <w:t xml:space="preserve">4.12. </w:t>
            </w:r>
            <w:r>
              <w:rPr>
                <w:sz w:val="24"/>
                <w:szCs w:val="24"/>
              </w:rPr>
              <w:t>Заключение</w:t>
            </w:r>
            <w:r w:rsidRPr="00D66D8F">
              <w:rPr>
                <w:sz w:val="24"/>
                <w:szCs w:val="24"/>
              </w:rPr>
              <w:t xml:space="preserve"> договора . . . .</w:t>
            </w:r>
            <w:r>
              <w:rPr>
                <w:sz w:val="24"/>
                <w:szCs w:val="24"/>
              </w:rPr>
              <w:t xml:space="preserve"> . . . . . . . . . . . . . . . </w:t>
            </w:r>
            <w:r w:rsidRPr="00D66D8F">
              <w:rPr>
                <w:sz w:val="24"/>
                <w:szCs w:val="24"/>
              </w:rPr>
              <w:t xml:space="preserve">. . . . . . . . . . . . . . . . . . . . . . . . . . . . . . . . </w:t>
            </w:r>
            <w:r>
              <w:rPr>
                <w:sz w:val="24"/>
                <w:szCs w:val="24"/>
              </w:rPr>
              <w:t>. .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2</w:t>
            </w:r>
            <w:r w:rsidR="00295ED5">
              <w:rPr>
                <w:sz w:val="24"/>
                <w:szCs w:val="24"/>
                <w:lang w:val="en-US"/>
              </w:rPr>
              <w:t>8</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Pr>
                <w:sz w:val="24"/>
                <w:szCs w:val="24"/>
              </w:rPr>
              <w:t xml:space="preserve">4.13. Исполнение договора. . . . . . . . . . . . . . . . . . . . . . . . . . . . . . . . . . . . . . . . . . . . . . . . . . . . . . . . . </w:t>
            </w:r>
          </w:p>
        </w:tc>
        <w:tc>
          <w:tcPr>
            <w:tcW w:w="673" w:type="dxa"/>
            <w:vAlign w:val="bottom"/>
          </w:tcPr>
          <w:p w:rsidR="00057013" w:rsidRPr="00295ED5" w:rsidRDefault="00057013" w:rsidP="00295ED5">
            <w:pPr>
              <w:shd w:val="clear" w:color="auto" w:fill="FFFFFF"/>
              <w:ind w:firstLine="0"/>
              <w:rPr>
                <w:sz w:val="24"/>
                <w:szCs w:val="24"/>
                <w:lang w:val="en-US"/>
              </w:rPr>
            </w:pPr>
            <w:r>
              <w:rPr>
                <w:sz w:val="24"/>
                <w:szCs w:val="24"/>
              </w:rPr>
              <w:t xml:space="preserve"> </w:t>
            </w:r>
            <w:r w:rsidR="00295ED5">
              <w:rPr>
                <w:sz w:val="24"/>
                <w:szCs w:val="24"/>
                <w:lang w:val="en-US"/>
              </w:rPr>
              <w:t>30</w:t>
            </w:r>
          </w:p>
        </w:tc>
      </w:tr>
      <w:tr w:rsidR="00057013" w:rsidRPr="00724ACD" w:rsidTr="00992F4C">
        <w:trPr>
          <w:trHeight w:val="487"/>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b/>
                <w:bCs/>
                <w:sz w:val="24"/>
                <w:szCs w:val="24"/>
              </w:rPr>
            </w:pPr>
            <w:r>
              <w:rPr>
                <w:b/>
                <w:bCs/>
                <w:sz w:val="24"/>
                <w:szCs w:val="24"/>
              </w:rPr>
              <w:t>5. Образцы</w:t>
            </w:r>
            <w:r w:rsidRPr="00D66D8F">
              <w:rPr>
                <w:b/>
                <w:bCs/>
                <w:sz w:val="24"/>
                <w:szCs w:val="24"/>
              </w:rPr>
              <w:t xml:space="preserve"> основных форм документов, включаемых в </w:t>
            </w:r>
            <w:r>
              <w:rPr>
                <w:b/>
                <w:bCs/>
                <w:sz w:val="24"/>
                <w:szCs w:val="24"/>
              </w:rPr>
              <w:t>Заявку</w:t>
            </w:r>
            <w:r w:rsidRPr="00D66D8F">
              <w:rPr>
                <w:b/>
                <w:bCs/>
                <w:sz w:val="24"/>
                <w:szCs w:val="24"/>
              </w:rPr>
              <w:t xml:space="preserve"> </w:t>
            </w:r>
            <w:r w:rsidRPr="00D66D8F">
              <w:rPr>
                <w:sz w:val="24"/>
                <w:szCs w:val="24"/>
              </w:rPr>
              <w:t>. . . . . . . . .</w:t>
            </w:r>
            <w:r>
              <w:rPr>
                <w:sz w:val="24"/>
                <w:szCs w:val="24"/>
              </w:rPr>
              <w:t xml:space="preserve"> . . . . . . . . . </w:t>
            </w:r>
            <w:proofErr w:type="gramStart"/>
            <w:r>
              <w:rPr>
                <w:sz w:val="24"/>
                <w:szCs w:val="24"/>
              </w:rPr>
              <w:t>. . . .</w:t>
            </w:r>
            <w:proofErr w:type="gramEnd"/>
          </w:p>
        </w:tc>
        <w:tc>
          <w:tcPr>
            <w:tcW w:w="673" w:type="dxa"/>
            <w:vAlign w:val="bottom"/>
          </w:tcPr>
          <w:p w:rsidR="00057013" w:rsidRPr="001862D3" w:rsidRDefault="00057013" w:rsidP="001862D3">
            <w:pPr>
              <w:shd w:val="clear" w:color="auto" w:fill="FFFFFF"/>
              <w:ind w:firstLine="0"/>
              <w:rPr>
                <w:sz w:val="24"/>
                <w:szCs w:val="24"/>
                <w:lang w:val="en-US"/>
              </w:rPr>
            </w:pPr>
            <w:r>
              <w:rPr>
                <w:sz w:val="24"/>
                <w:szCs w:val="24"/>
              </w:rPr>
              <w:t xml:space="preserve"> </w:t>
            </w:r>
            <w:r w:rsidR="001862D3">
              <w:rPr>
                <w:sz w:val="24"/>
                <w:szCs w:val="24"/>
                <w:lang w:val="en-US"/>
              </w:rPr>
              <w:t>31</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50" w:firstLine="0"/>
              <w:rPr>
                <w:sz w:val="24"/>
                <w:szCs w:val="24"/>
              </w:rPr>
            </w:pPr>
            <w:r>
              <w:rPr>
                <w:sz w:val="24"/>
                <w:szCs w:val="24"/>
              </w:rPr>
              <w:t>5.1. Заявка на участие в закупке</w:t>
            </w:r>
            <w:r w:rsidRPr="00D66D8F">
              <w:rPr>
                <w:sz w:val="24"/>
                <w:szCs w:val="24"/>
              </w:rPr>
              <w:t xml:space="preserve"> </w:t>
            </w:r>
            <w:r>
              <w:rPr>
                <w:sz w:val="24"/>
                <w:szCs w:val="24"/>
              </w:rPr>
              <w:t xml:space="preserve">(Форма </w:t>
            </w:r>
            <w:proofErr w:type="gramStart"/>
            <w:r>
              <w:rPr>
                <w:sz w:val="24"/>
                <w:szCs w:val="24"/>
              </w:rPr>
              <w:t>1)</w:t>
            </w:r>
            <w:r w:rsidRPr="00D66D8F">
              <w:rPr>
                <w:sz w:val="24"/>
                <w:szCs w:val="24"/>
              </w:rPr>
              <w:t>. . .</w:t>
            </w:r>
            <w:proofErr w:type="gramEnd"/>
            <w:r w:rsidRPr="00D66D8F">
              <w:rPr>
                <w:sz w:val="24"/>
                <w:szCs w:val="24"/>
              </w:rPr>
              <w:t xml:space="preserve"> . . . . . . . . . . . . . . . . . . </w:t>
            </w:r>
            <w:r>
              <w:rPr>
                <w:sz w:val="24"/>
                <w:szCs w:val="24"/>
              </w:rPr>
              <w:t xml:space="preserve">. . . . . . . . . . . </w:t>
            </w:r>
            <w:r w:rsidRPr="00D66D8F">
              <w:rPr>
                <w:sz w:val="24"/>
                <w:szCs w:val="24"/>
              </w:rPr>
              <w:t xml:space="preserve">. . . . . </w:t>
            </w:r>
            <w:r>
              <w:rPr>
                <w:sz w:val="24"/>
                <w:szCs w:val="24"/>
              </w:rPr>
              <w:t>. . . . . . .</w:t>
            </w:r>
          </w:p>
        </w:tc>
        <w:tc>
          <w:tcPr>
            <w:tcW w:w="673" w:type="dxa"/>
            <w:vAlign w:val="bottom"/>
          </w:tcPr>
          <w:p w:rsidR="00057013" w:rsidRPr="001862D3" w:rsidRDefault="00057013" w:rsidP="001862D3">
            <w:pPr>
              <w:shd w:val="clear" w:color="auto" w:fill="FFFFFF"/>
              <w:ind w:firstLine="0"/>
              <w:rPr>
                <w:sz w:val="24"/>
                <w:szCs w:val="24"/>
                <w:lang w:val="en-US"/>
              </w:rPr>
            </w:pPr>
            <w:r>
              <w:rPr>
                <w:sz w:val="24"/>
                <w:szCs w:val="24"/>
              </w:rPr>
              <w:t xml:space="preserve"> </w:t>
            </w:r>
            <w:r w:rsidR="001862D3">
              <w:rPr>
                <w:sz w:val="24"/>
                <w:szCs w:val="24"/>
                <w:lang w:val="en-US"/>
              </w:rPr>
              <w:t>31</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D66D8F" w:rsidRDefault="00057013" w:rsidP="00057013">
            <w:pPr>
              <w:shd w:val="clear" w:color="auto" w:fill="FFFFFF"/>
              <w:ind w:right="-249" w:firstLine="0"/>
              <w:rPr>
                <w:sz w:val="24"/>
                <w:szCs w:val="24"/>
              </w:rPr>
            </w:pPr>
            <w:r>
              <w:rPr>
                <w:sz w:val="24"/>
                <w:szCs w:val="24"/>
              </w:rPr>
              <w:t>5.1.1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673" w:type="dxa"/>
            <w:vAlign w:val="bottom"/>
          </w:tcPr>
          <w:p w:rsidR="00057013" w:rsidRPr="001862D3" w:rsidRDefault="00057013" w:rsidP="001862D3">
            <w:pPr>
              <w:shd w:val="clear" w:color="auto" w:fill="FFFFFF"/>
              <w:ind w:firstLine="0"/>
              <w:rPr>
                <w:sz w:val="24"/>
                <w:szCs w:val="24"/>
                <w:lang w:val="en-US"/>
              </w:rPr>
            </w:pPr>
            <w:r>
              <w:rPr>
                <w:sz w:val="24"/>
                <w:szCs w:val="24"/>
              </w:rPr>
              <w:t xml:space="preserve"> </w:t>
            </w:r>
            <w:r w:rsidR="001862D3">
              <w:rPr>
                <w:sz w:val="24"/>
                <w:szCs w:val="24"/>
                <w:lang w:val="en-US"/>
              </w:rPr>
              <w:t>33</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159F7" w:rsidRDefault="00057013" w:rsidP="00057013">
            <w:pPr>
              <w:shd w:val="clear" w:color="auto" w:fill="FFFFFF"/>
              <w:ind w:right="-250" w:firstLine="0"/>
              <w:rPr>
                <w:sz w:val="24"/>
                <w:szCs w:val="24"/>
              </w:rPr>
            </w:pPr>
            <w:r>
              <w:rPr>
                <w:sz w:val="24"/>
                <w:szCs w:val="24"/>
              </w:rPr>
              <w:t xml:space="preserve">5.2. </w:t>
            </w:r>
            <w:r w:rsidRPr="007159F7">
              <w:rPr>
                <w:sz w:val="24"/>
                <w:szCs w:val="24"/>
              </w:rPr>
              <w:t xml:space="preserve">Анкета участника (Форма </w:t>
            </w:r>
            <w:r>
              <w:rPr>
                <w:sz w:val="24"/>
                <w:szCs w:val="24"/>
              </w:rPr>
              <w:t>2</w:t>
            </w:r>
            <w:r w:rsidRPr="007159F7">
              <w:rPr>
                <w:sz w:val="24"/>
                <w:szCs w:val="24"/>
              </w:rPr>
              <w:t>)</w:t>
            </w:r>
            <w:r>
              <w:rPr>
                <w:sz w:val="24"/>
                <w:szCs w:val="24"/>
              </w:rPr>
              <w:t xml:space="preserve"> . . . . .</w:t>
            </w:r>
            <w:r w:rsidRPr="007159F7">
              <w:rPr>
                <w:sz w:val="24"/>
                <w:szCs w:val="24"/>
              </w:rPr>
              <w:t xml:space="preserve"> . . . . . . . . . . . . . . . . . . . . . . . . . . . . . . . . . . . . . . . . . </w:t>
            </w:r>
            <w:r>
              <w:rPr>
                <w:sz w:val="24"/>
                <w:szCs w:val="24"/>
              </w:rPr>
              <w:t xml:space="preserve">. . </w:t>
            </w:r>
            <w:proofErr w:type="gramStart"/>
            <w:r>
              <w:rPr>
                <w:sz w:val="24"/>
                <w:szCs w:val="24"/>
              </w:rPr>
              <w:t>. . . .</w:t>
            </w:r>
            <w:proofErr w:type="gramEnd"/>
            <w:r>
              <w:rPr>
                <w:sz w:val="24"/>
                <w:szCs w:val="24"/>
              </w:rPr>
              <w:t xml:space="preserve"> </w:t>
            </w:r>
          </w:p>
        </w:tc>
        <w:tc>
          <w:tcPr>
            <w:tcW w:w="673" w:type="dxa"/>
            <w:vAlign w:val="bottom"/>
          </w:tcPr>
          <w:p w:rsidR="00057013" w:rsidRPr="001862D3" w:rsidRDefault="00057013" w:rsidP="001862D3">
            <w:pPr>
              <w:shd w:val="clear" w:color="auto" w:fill="FFFFFF"/>
              <w:ind w:firstLine="0"/>
              <w:rPr>
                <w:sz w:val="24"/>
                <w:szCs w:val="24"/>
                <w:lang w:val="en-US"/>
              </w:rPr>
            </w:pPr>
            <w:r w:rsidRPr="00EA2352">
              <w:rPr>
                <w:sz w:val="24"/>
                <w:szCs w:val="24"/>
              </w:rPr>
              <w:t xml:space="preserve"> </w:t>
            </w:r>
            <w:r>
              <w:rPr>
                <w:sz w:val="24"/>
                <w:szCs w:val="24"/>
              </w:rPr>
              <w:t>3</w:t>
            </w:r>
            <w:r w:rsidR="001862D3">
              <w:rPr>
                <w:sz w:val="24"/>
                <w:szCs w:val="24"/>
                <w:lang w:val="en-US"/>
              </w:rPr>
              <w:t>4</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159F7" w:rsidRDefault="00057013" w:rsidP="00057013">
            <w:pPr>
              <w:shd w:val="clear" w:color="auto" w:fill="FFFFFF"/>
              <w:ind w:right="-250" w:firstLine="0"/>
              <w:rPr>
                <w:sz w:val="24"/>
                <w:szCs w:val="24"/>
              </w:rPr>
            </w:pPr>
            <w:r>
              <w:rPr>
                <w:sz w:val="24"/>
                <w:szCs w:val="24"/>
              </w:rPr>
              <w:t>5.2.1.</w:t>
            </w:r>
            <w:r w:rsidRPr="00D66D8F">
              <w:rPr>
                <w:sz w:val="24"/>
                <w:szCs w:val="24"/>
              </w:rPr>
              <w:t xml:space="preserve"> Инструкци</w:t>
            </w:r>
            <w:r>
              <w:rPr>
                <w:sz w:val="24"/>
                <w:szCs w:val="24"/>
              </w:rPr>
              <w:t>я</w:t>
            </w:r>
            <w:r w:rsidRPr="00D66D8F">
              <w:rPr>
                <w:sz w:val="24"/>
                <w:szCs w:val="24"/>
              </w:rPr>
              <w:t xml:space="preserve"> по заполнению</w:t>
            </w:r>
            <w:r>
              <w:rPr>
                <w:sz w:val="24"/>
                <w:szCs w:val="24"/>
              </w:rPr>
              <w:t xml:space="preserve"> </w:t>
            </w:r>
            <w:r w:rsidRPr="007159F7">
              <w:rPr>
                <w:sz w:val="24"/>
                <w:szCs w:val="24"/>
              </w:rPr>
              <w:t xml:space="preserve">. . . . . . . . . . . . . . . . . . . . . . . . . . . . . . . . . . . . . . . . . . . . . . . . </w:t>
            </w:r>
            <w:proofErr w:type="gramStart"/>
            <w:r>
              <w:rPr>
                <w:sz w:val="24"/>
                <w:szCs w:val="24"/>
              </w:rPr>
              <w:t>. . . .</w:t>
            </w:r>
            <w:proofErr w:type="gramEnd"/>
          </w:p>
        </w:tc>
        <w:tc>
          <w:tcPr>
            <w:tcW w:w="673" w:type="dxa"/>
            <w:vAlign w:val="bottom"/>
          </w:tcPr>
          <w:p w:rsidR="00057013" w:rsidRPr="001862D3" w:rsidRDefault="00057013" w:rsidP="001862D3">
            <w:pPr>
              <w:shd w:val="clear" w:color="auto" w:fill="FFFFFF"/>
              <w:ind w:firstLine="0"/>
              <w:rPr>
                <w:sz w:val="24"/>
                <w:szCs w:val="24"/>
                <w:lang w:val="en-US"/>
              </w:rPr>
            </w:pPr>
            <w:r w:rsidRPr="00EA2352">
              <w:rPr>
                <w:sz w:val="24"/>
                <w:szCs w:val="24"/>
              </w:rPr>
              <w:t xml:space="preserve"> </w:t>
            </w:r>
            <w:r>
              <w:rPr>
                <w:sz w:val="24"/>
                <w:szCs w:val="24"/>
              </w:rPr>
              <w:t>3</w:t>
            </w:r>
            <w:r w:rsidR="001862D3">
              <w:rPr>
                <w:sz w:val="24"/>
                <w:szCs w:val="24"/>
                <w:lang w:val="en-US"/>
              </w:rPr>
              <w:t>6</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159F7" w:rsidRDefault="00057013" w:rsidP="00057013">
            <w:pPr>
              <w:shd w:val="clear" w:color="auto" w:fill="FFFFFF"/>
              <w:ind w:right="-250" w:firstLine="0"/>
              <w:rPr>
                <w:sz w:val="24"/>
                <w:szCs w:val="24"/>
              </w:rPr>
            </w:pPr>
            <w:r w:rsidRPr="007159F7">
              <w:rPr>
                <w:sz w:val="24"/>
                <w:szCs w:val="24"/>
              </w:rPr>
              <w:t>5.</w:t>
            </w:r>
            <w:r>
              <w:rPr>
                <w:sz w:val="24"/>
                <w:szCs w:val="24"/>
              </w:rPr>
              <w:t>3</w:t>
            </w:r>
            <w:r w:rsidRPr="007159F7">
              <w:rPr>
                <w:sz w:val="24"/>
                <w:szCs w:val="24"/>
              </w:rPr>
              <w:t xml:space="preserve">. </w:t>
            </w:r>
            <w:r w:rsidR="001862D3">
              <w:rPr>
                <w:sz w:val="24"/>
                <w:szCs w:val="24"/>
              </w:rPr>
              <w:t xml:space="preserve">Декларация Участника (Форма </w:t>
            </w:r>
            <w:proofErr w:type="gramStart"/>
            <w:r w:rsidR="001862D3" w:rsidRPr="001862D3">
              <w:rPr>
                <w:sz w:val="24"/>
                <w:szCs w:val="24"/>
              </w:rPr>
              <w:t>3</w:t>
            </w:r>
            <w:r w:rsidR="001862D3">
              <w:rPr>
                <w:sz w:val="24"/>
                <w:szCs w:val="24"/>
              </w:rPr>
              <w:t>)</w:t>
            </w:r>
            <w:r>
              <w:rPr>
                <w:sz w:val="24"/>
                <w:szCs w:val="24"/>
              </w:rPr>
              <w:t>. . .</w:t>
            </w:r>
            <w:proofErr w:type="gramEnd"/>
            <w:r>
              <w:rPr>
                <w:sz w:val="24"/>
                <w:szCs w:val="24"/>
              </w:rPr>
              <w:t xml:space="preserve"> . .</w:t>
            </w:r>
            <w:r w:rsidRPr="007159F7">
              <w:rPr>
                <w:sz w:val="24"/>
                <w:szCs w:val="24"/>
              </w:rPr>
              <w:t xml:space="preserve"> . . . . . . . . . . . . . . . . . . . . . </w:t>
            </w:r>
            <w:r w:rsidR="001862D3">
              <w:rPr>
                <w:sz w:val="24"/>
                <w:szCs w:val="24"/>
              </w:rPr>
              <w:t>. . . . . . . . . . . . . . . . . . . . .</w:t>
            </w:r>
          </w:p>
          <w:p w:rsidR="00057013" w:rsidRPr="007159F7" w:rsidRDefault="00057013" w:rsidP="00057013">
            <w:pPr>
              <w:shd w:val="clear" w:color="auto" w:fill="FFFFFF"/>
              <w:ind w:right="-250" w:firstLine="0"/>
              <w:rPr>
                <w:sz w:val="24"/>
                <w:szCs w:val="24"/>
              </w:rPr>
            </w:pPr>
            <w:r>
              <w:rPr>
                <w:sz w:val="24"/>
                <w:szCs w:val="24"/>
              </w:rPr>
              <w:t>5.3.1.</w:t>
            </w:r>
            <w:r w:rsidRPr="007159F7">
              <w:rPr>
                <w:sz w:val="24"/>
                <w:szCs w:val="24"/>
              </w:rPr>
              <w:t xml:space="preserve"> </w:t>
            </w:r>
            <w:r w:rsidRPr="00D66D8F">
              <w:rPr>
                <w:sz w:val="24"/>
                <w:szCs w:val="24"/>
              </w:rPr>
              <w:t>Инструкци</w:t>
            </w:r>
            <w:r>
              <w:rPr>
                <w:sz w:val="24"/>
                <w:szCs w:val="24"/>
              </w:rPr>
              <w:t>я</w:t>
            </w:r>
            <w:r w:rsidRPr="00D66D8F">
              <w:rPr>
                <w:sz w:val="24"/>
                <w:szCs w:val="24"/>
              </w:rPr>
              <w:t xml:space="preserve"> по заполнению</w:t>
            </w:r>
            <w:r w:rsidRPr="007159F7">
              <w:rPr>
                <w:sz w:val="24"/>
                <w:szCs w:val="24"/>
              </w:rPr>
              <w:t xml:space="preserve">. . . . . . . . . . . . . . . . . . . . . . . . . . . . . . . . . . . . . . . . . . . . . . . . </w:t>
            </w:r>
            <w:r>
              <w:rPr>
                <w:sz w:val="24"/>
                <w:szCs w:val="24"/>
              </w:rPr>
              <w:t>. . .</w:t>
            </w:r>
          </w:p>
        </w:tc>
        <w:tc>
          <w:tcPr>
            <w:tcW w:w="673" w:type="dxa"/>
            <w:vAlign w:val="bottom"/>
          </w:tcPr>
          <w:p w:rsidR="00057013" w:rsidRPr="001862D3" w:rsidRDefault="00057013" w:rsidP="00057013">
            <w:pPr>
              <w:shd w:val="clear" w:color="auto" w:fill="FFFFFF"/>
              <w:ind w:firstLine="0"/>
              <w:rPr>
                <w:sz w:val="24"/>
                <w:szCs w:val="24"/>
                <w:lang w:val="en-US"/>
              </w:rPr>
            </w:pPr>
            <w:r w:rsidRPr="00EA2352">
              <w:rPr>
                <w:sz w:val="24"/>
                <w:szCs w:val="24"/>
              </w:rPr>
              <w:t xml:space="preserve"> </w:t>
            </w:r>
            <w:r>
              <w:rPr>
                <w:sz w:val="24"/>
                <w:szCs w:val="24"/>
              </w:rPr>
              <w:t>3</w:t>
            </w:r>
            <w:r w:rsidR="001862D3">
              <w:rPr>
                <w:sz w:val="24"/>
                <w:szCs w:val="24"/>
                <w:lang w:val="en-US"/>
              </w:rPr>
              <w:t>7</w:t>
            </w:r>
          </w:p>
          <w:p w:rsidR="00057013" w:rsidRPr="001862D3" w:rsidRDefault="00057013" w:rsidP="001862D3">
            <w:pPr>
              <w:shd w:val="clear" w:color="auto" w:fill="FFFFFF"/>
              <w:ind w:firstLine="0"/>
              <w:rPr>
                <w:sz w:val="24"/>
                <w:szCs w:val="24"/>
                <w:lang w:val="en-US"/>
              </w:rPr>
            </w:pPr>
            <w:r w:rsidRPr="00EA2352">
              <w:rPr>
                <w:sz w:val="24"/>
                <w:szCs w:val="24"/>
              </w:rPr>
              <w:t xml:space="preserve"> </w:t>
            </w:r>
            <w:r w:rsidR="001862D3">
              <w:rPr>
                <w:sz w:val="24"/>
                <w:szCs w:val="24"/>
                <w:lang w:val="en-US"/>
              </w:rPr>
              <w:t>40</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159F7" w:rsidRDefault="00057013" w:rsidP="001862D3">
            <w:pPr>
              <w:shd w:val="clear" w:color="auto" w:fill="FFFFFF"/>
              <w:ind w:right="-250" w:firstLine="0"/>
              <w:rPr>
                <w:sz w:val="24"/>
                <w:szCs w:val="24"/>
              </w:rPr>
            </w:pPr>
            <w:r>
              <w:rPr>
                <w:sz w:val="24"/>
                <w:szCs w:val="24"/>
              </w:rPr>
              <w:t xml:space="preserve">5.4.  </w:t>
            </w:r>
            <w:r w:rsidR="001862D3" w:rsidRPr="006E2E38">
              <w:rPr>
                <w:sz w:val="24"/>
                <w:szCs w:val="24"/>
              </w:rPr>
              <w:t>Справка об отсутствии признаков крупной сделки (</w:t>
            </w:r>
            <w:r w:rsidR="001862D3">
              <w:rPr>
                <w:sz w:val="24"/>
                <w:szCs w:val="24"/>
              </w:rPr>
              <w:t>Ф</w:t>
            </w:r>
            <w:r w:rsidR="001862D3" w:rsidRPr="006E2E38">
              <w:rPr>
                <w:sz w:val="24"/>
                <w:szCs w:val="24"/>
              </w:rPr>
              <w:t xml:space="preserve">орма </w:t>
            </w:r>
            <w:r w:rsidR="001862D3" w:rsidRPr="001862D3">
              <w:rPr>
                <w:sz w:val="24"/>
                <w:szCs w:val="24"/>
              </w:rPr>
              <w:t>4</w:t>
            </w:r>
            <w:r w:rsidR="001862D3" w:rsidRPr="006E2E38">
              <w:rPr>
                <w:sz w:val="24"/>
                <w:szCs w:val="24"/>
              </w:rPr>
              <w:t>)</w:t>
            </w:r>
            <w:r>
              <w:rPr>
                <w:sz w:val="24"/>
                <w:szCs w:val="24"/>
              </w:rPr>
              <w:t xml:space="preserve"> . . . . . . . . . . . . . . . . . . . . . </w:t>
            </w:r>
            <w:proofErr w:type="gramStart"/>
            <w:r>
              <w:rPr>
                <w:sz w:val="24"/>
                <w:szCs w:val="24"/>
              </w:rPr>
              <w:t>. . . .</w:t>
            </w:r>
            <w:proofErr w:type="gramEnd"/>
            <w:r>
              <w:rPr>
                <w:sz w:val="24"/>
                <w:szCs w:val="24"/>
              </w:rPr>
              <w:t xml:space="preserve"> </w:t>
            </w:r>
          </w:p>
        </w:tc>
        <w:tc>
          <w:tcPr>
            <w:tcW w:w="673" w:type="dxa"/>
            <w:vAlign w:val="bottom"/>
          </w:tcPr>
          <w:p w:rsidR="00057013" w:rsidRPr="001862D3" w:rsidRDefault="00057013" w:rsidP="001862D3">
            <w:pPr>
              <w:shd w:val="clear" w:color="auto" w:fill="FFFFFF"/>
              <w:ind w:firstLine="0"/>
              <w:rPr>
                <w:sz w:val="24"/>
                <w:szCs w:val="24"/>
                <w:lang w:val="en-US"/>
              </w:rPr>
            </w:pPr>
            <w:r w:rsidRPr="00EA2352">
              <w:rPr>
                <w:sz w:val="24"/>
                <w:szCs w:val="24"/>
              </w:rPr>
              <w:t xml:space="preserve"> </w:t>
            </w:r>
            <w:r w:rsidR="001862D3">
              <w:rPr>
                <w:sz w:val="24"/>
                <w:szCs w:val="24"/>
                <w:lang w:val="en-US"/>
              </w:rPr>
              <w:t>41</w:t>
            </w:r>
          </w:p>
        </w:tc>
      </w:tr>
      <w:tr w:rsidR="00057013" w:rsidRPr="00724ACD" w:rsidTr="00992F4C">
        <w:trPr>
          <w:trHeight w:val="360"/>
        </w:trPr>
        <w:tc>
          <w:tcPr>
            <w:tcW w:w="9737" w:type="dxa"/>
            <w:tcBorders>
              <w:top w:val="nil"/>
              <w:left w:val="nil"/>
              <w:bottom w:val="nil"/>
              <w:right w:val="nil"/>
            </w:tcBorders>
            <w:shd w:val="clear" w:color="auto" w:fill="auto"/>
            <w:noWrap/>
            <w:vAlign w:val="bottom"/>
          </w:tcPr>
          <w:p w:rsidR="00057013" w:rsidRPr="007159F7" w:rsidRDefault="00057013" w:rsidP="00057013">
            <w:pPr>
              <w:shd w:val="clear" w:color="auto" w:fill="FFFFFF"/>
              <w:ind w:right="-250" w:firstLine="0"/>
              <w:rPr>
                <w:sz w:val="24"/>
                <w:szCs w:val="24"/>
              </w:rPr>
            </w:pPr>
            <w:r>
              <w:rPr>
                <w:sz w:val="24"/>
                <w:szCs w:val="24"/>
              </w:rPr>
              <w:t>5.4.1.</w:t>
            </w:r>
            <w:r w:rsidRPr="00D66D8F">
              <w:rPr>
                <w:sz w:val="24"/>
                <w:szCs w:val="24"/>
              </w:rPr>
              <w:t xml:space="preserve"> Инструкци</w:t>
            </w:r>
            <w:r>
              <w:rPr>
                <w:sz w:val="24"/>
                <w:szCs w:val="24"/>
              </w:rPr>
              <w:t>я</w:t>
            </w:r>
            <w:r w:rsidRPr="00D66D8F">
              <w:rPr>
                <w:sz w:val="24"/>
                <w:szCs w:val="24"/>
              </w:rPr>
              <w:t xml:space="preserve"> по заполнению</w:t>
            </w:r>
            <w:r w:rsidRPr="007159F7">
              <w:rPr>
                <w:sz w:val="24"/>
                <w:szCs w:val="24"/>
              </w:rPr>
              <w:t xml:space="preserve">. . . . . . . . . . . . . . . . . . . . . . . . . . . . . . . . . . . . . . . . . . . . . . . . </w:t>
            </w:r>
            <w:r>
              <w:rPr>
                <w:sz w:val="24"/>
                <w:szCs w:val="24"/>
              </w:rPr>
              <w:t>. . .</w:t>
            </w:r>
          </w:p>
        </w:tc>
        <w:tc>
          <w:tcPr>
            <w:tcW w:w="673" w:type="dxa"/>
            <w:vAlign w:val="bottom"/>
          </w:tcPr>
          <w:p w:rsidR="00057013" w:rsidRPr="001862D3" w:rsidRDefault="00057013" w:rsidP="001862D3">
            <w:pPr>
              <w:shd w:val="clear" w:color="auto" w:fill="FFFFFF"/>
              <w:ind w:firstLine="0"/>
              <w:rPr>
                <w:sz w:val="24"/>
                <w:szCs w:val="24"/>
                <w:lang w:val="en-US"/>
              </w:rPr>
            </w:pPr>
            <w:r w:rsidRPr="00EA2352">
              <w:rPr>
                <w:sz w:val="24"/>
                <w:szCs w:val="24"/>
              </w:rPr>
              <w:t xml:space="preserve"> </w:t>
            </w:r>
            <w:r>
              <w:rPr>
                <w:sz w:val="24"/>
                <w:szCs w:val="24"/>
              </w:rPr>
              <w:t>4</w:t>
            </w:r>
            <w:r w:rsidR="001862D3">
              <w:rPr>
                <w:sz w:val="24"/>
                <w:szCs w:val="24"/>
                <w:lang w:val="en-US"/>
              </w:rPr>
              <w:t>2</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процедуре запроса предложений</w:t>
      </w:r>
      <w:bookmarkEnd w:id="21"/>
      <w:bookmarkEnd w:id="22"/>
      <w:bookmarkEnd w:id="23"/>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D52339">
        <w:rPr>
          <w:b/>
          <w:sz w:val="24"/>
          <w:szCs w:val="24"/>
        </w:rPr>
        <w:t xml:space="preserve">запроса </w:t>
      </w:r>
      <w:r w:rsidRPr="00194DF5">
        <w:rPr>
          <w:b/>
          <w:sz w:val="24"/>
          <w:szCs w:val="24"/>
        </w:rPr>
        <w:t>предложений в электронной форме</w:t>
      </w:r>
      <w:r w:rsidRPr="00C3595F">
        <w:rPr>
          <w:sz w:val="24"/>
          <w:szCs w:val="24"/>
        </w:rPr>
        <w:t xml:space="preserve"> (далее — закупка), размещенным на сайте Заказчика </w:t>
      </w:r>
      <w:hyperlink r:id="rId8" w:history="1">
        <w:r w:rsidR="001D1DC4" w:rsidRPr="00372EA1">
          <w:rPr>
            <w:rStyle w:val="a7"/>
            <w:sz w:val="24"/>
            <w:szCs w:val="24"/>
          </w:rPr>
          <w:t>www.саханефтегазсбыт.рф</w:t>
        </w:r>
      </w:hyperlink>
      <w:r w:rsidRPr="00C3595F">
        <w:rPr>
          <w:sz w:val="24"/>
          <w:szCs w:val="24"/>
        </w:rPr>
        <w:t xml:space="preserve">, официальном сайте ЕИС </w:t>
      </w:r>
      <w:hyperlink r:id="rId9" w:history="1">
        <w:r w:rsidR="001D1DC4" w:rsidRPr="001D1DC4">
          <w:rPr>
            <w:rStyle w:val="a7"/>
            <w:sz w:val="24"/>
            <w:szCs w:val="24"/>
          </w:rPr>
          <w:t>http://www.zakupki.gov.ru</w:t>
        </w:r>
      </w:hyperlink>
      <w:r w:rsidR="001D1DC4">
        <w:rPr>
          <w:sz w:val="24"/>
          <w:szCs w:val="24"/>
        </w:rPr>
        <w:t xml:space="preserve"> </w:t>
      </w:r>
      <w:r w:rsidRPr="00C3595F">
        <w:rPr>
          <w:sz w:val="24"/>
          <w:szCs w:val="24"/>
        </w:rPr>
        <w:t xml:space="preserve">и на сайте оператора электронной площадки </w:t>
      </w:r>
      <w:r w:rsidR="0013706F" w:rsidRPr="00B67DE7">
        <w:rPr>
          <w:sz w:val="24"/>
          <w:szCs w:val="24"/>
        </w:rPr>
        <w:t xml:space="preserve">АО </w:t>
      </w:r>
      <w:r w:rsidR="0013706F" w:rsidRPr="008E4CB3">
        <w:rPr>
          <w:sz w:val="24"/>
          <w:szCs w:val="24"/>
        </w:rPr>
        <w:t xml:space="preserve">«ОТС» </w:t>
      </w:r>
      <w:hyperlink r:id="rId10" w:history="1">
        <w:r w:rsidR="0013706F" w:rsidRPr="008E4CB3">
          <w:rPr>
            <w:rStyle w:val="a7"/>
            <w:sz w:val="24"/>
            <w:szCs w:val="24"/>
          </w:rPr>
          <w:t>www.otc.ru</w:t>
        </w:r>
      </w:hyperlink>
      <w:r w:rsidR="0013706F" w:rsidRPr="00C3595F">
        <w:rPr>
          <w:sz w:val="24"/>
          <w:szCs w:val="24"/>
        </w:rPr>
        <w:t xml:space="preserve"> </w:t>
      </w:r>
      <w:bookmarkStart w:id="27" w:name="_GoBack"/>
      <w:bookmarkEnd w:id="27"/>
      <w:r w:rsidRPr="00C3595F">
        <w:rPr>
          <w:sz w:val="24"/>
          <w:szCs w:val="24"/>
        </w:rPr>
        <w:t>(далее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002D4F22">
        <w:rPr>
          <w:sz w:val="24"/>
          <w:szCs w:val="24"/>
        </w:rPr>
        <w:t xml:space="preserve"> </w:t>
      </w:r>
      <w:r w:rsidR="005B6F19">
        <w:rPr>
          <w:sz w:val="24"/>
          <w:szCs w:val="24"/>
        </w:rPr>
        <w:t xml:space="preserve">в электронной форме </w:t>
      </w:r>
      <w:r w:rsidR="00A64D31" w:rsidRPr="002503D3">
        <w:rPr>
          <w:sz w:val="24"/>
          <w:szCs w:val="24"/>
        </w:rPr>
        <w:t xml:space="preserve">на поставку </w:t>
      </w:r>
      <w:r w:rsidR="00A64D31">
        <w:rPr>
          <w:sz w:val="24"/>
          <w:szCs w:val="24"/>
        </w:rPr>
        <w:t>резервуарного оборудования для филиалов</w:t>
      </w:r>
      <w:r w:rsidR="00A64D31" w:rsidRPr="002503D3">
        <w:rPr>
          <w:sz w:val="24"/>
          <w:szCs w:val="24"/>
        </w:rPr>
        <w:t xml:space="preserve"> АО «</w:t>
      </w:r>
      <w:proofErr w:type="spellStart"/>
      <w:r w:rsidR="00A64D31" w:rsidRPr="002503D3">
        <w:rPr>
          <w:sz w:val="24"/>
          <w:szCs w:val="24"/>
        </w:rPr>
        <w:t>Саханефтегазсбыт</w:t>
      </w:r>
      <w:proofErr w:type="spellEnd"/>
      <w:r w:rsidR="00A64D31" w:rsidRPr="002503D3">
        <w:rPr>
          <w:sz w:val="24"/>
          <w:szCs w:val="24"/>
        </w:rPr>
        <w:t>» в 2020 году</w:t>
      </w:r>
      <w:r w:rsidRPr="0061698B">
        <w:rPr>
          <w:sz w:val="24"/>
          <w:szCs w:val="24"/>
        </w:rPr>
        <w:t>.</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A64D31">
        <w:rPr>
          <w:sz w:val="24"/>
          <w:szCs w:val="24"/>
        </w:rPr>
        <w:t xml:space="preserve">Федоров </w:t>
      </w:r>
      <w:proofErr w:type="spellStart"/>
      <w:r w:rsidR="00A64D31">
        <w:rPr>
          <w:sz w:val="24"/>
          <w:szCs w:val="24"/>
        </w:rPr>
        <w:t>Айсен</w:t>
      </w:r>
      <w:proofErr w:type="spellEnd"/>
      <w:r w:rsidR="00A64D31">
        <w:rPr>
          <w:sz w:val="24"/>
          <w:szCs w:val="24"/>
        </w:rPr>
        <w:t xml:space="preserve"> Николаевич</w:t>
      </w:r>
      <w:r w:rsidR="00A64D31" w:rsidRPr="00505901">
        <w:rPr>
          <w:sz w:val="24"/>
          <w:szCs w:val="24"/>
        </w:rPr>
        <w:t xml:space="preserve"> - телефон 8 (4112) 31</w:t>
      </w:r>
      <w:r w:rsidR="00A64D31">
        <w:rPr>
          <w:sz w:val="24"/>
          <w:szCs w:val="24"/>
        </w:rPr>
        <w:t>-</w:t>
      </w:r>
      <w:r w:rsidR="00A64D31" w:rsidRPr="00505901">
        <w:rPr>
          <w:sz w:val="24"/>
          <w:szCs w:val="24"/>
        </w:rPr>
        <w:t>8</w:t>
      </w:r>
      <w:r w:rsidR="00A64D31">
        <w:rPr>
          <w:sz w:val="24"/>
          <w:szCs w:val="24"/>
        </w:rPr>
        <w:t>9-32</w:t>
      </w:r>
      <w:r w:rsidR="00A64D31" w:rsidRPr="00505901">
        <w:rPr>
          <w:sz w:val="24"/>
          <w:szCs w:val="24"/>
        </w:rPr>
        <w:t xml:space="preserve"> (доб.2</w:t>
      </w:r>
      <w:r w:rsidR="00A64D31">
        <w:rPr>
          <w:sz w:val="24"/>
          <w:szCs w:val="24"/>
        </w:rPr>
        <w:t>65</w:t>
      </w:r>
      <w:r w:rsidR="00A64D31" w:rsidRPr="00505901">
        <w:rPr>
          <w:sz w:val="24"/>
          <w:szCs w:val="24"/>
        </w:rPr>
        <w:t>),</w:t>
      </w:r>
      <w:r w:rsidR="00A64D31" w:rsidRPr="00825E0A">
        <w:rPr>
          <w:sz w:val="24"/>
          <w:szCs w:val="24"/>
        </w:rPr>
        <w:t xml:space="preserve"> </w:t>
      </w:r>
    </w:p>
    <w:p w:rsidR="00BB5919" w:rsidRPr="00825E0A" w:rsidRDefault="006B01DD" w:rsidP="00BB5919">
      <w:pPr>
        <w:suppressAutoHyphens/>
        <w:spacing w:line="240" w:lineRule="auto"/>
        <w:ind w:firstLine="0"/>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Pr>
          <w:color w:val="000000"/>
          <w:sz w:val="24"/>
          <w:szCs w:val="24"/>
        </w:rPr>
        <w:t xml:space="preserve">- </w:t>
      </w:r>
      <w:r w:rsidR="00BB5919" w:rsidRPr="00825E0A">
        <w:rPr>
          <w:color w:val="000000"/>
          <w:sz w:val="24"/>
          <w:szCs w:val="24"/>
        </w:rPr>
        <w:t>Парамонова Инна Анатольевна</w:t>
      </w:r>
      <w:r w:rsidR="00BB5919" w:rsidRPr="00825E0A">
        <w:rPr>
          <w:sz w:val="24"/>
          <w:szCs w:val="24"/>
        </w:rPr>
        <w:t xml:space="preserve"> – телефон/факс (4112) </w:t>
      </w:r>
      <w:r w:rsidR="00BB5919">
        <w:rPr>
          <w:sz w:val="24"/>
          <w:szCs w:val="24"/>
        </w:rPr>
        <w:t>31</w:t>
      </w:r>
      <w:r w:rsidR="00BB5919" w:rsidRPr="00C3595F">
        <w:rPr>
          <w:sz w:val="24"/>
          <w:szCs w:val="24"/>
        </w:rPr>
        <w:t>-</w:t>
      </w:r>
      <w:r w:rsidR="00BB5919">
        <w:rPr>
          <w:sz w:val="24"/>
          <w:szCs w:val="24"/>
        </w:rPr>
        <w:t>89</w:t>
      </w:r>
      <w:r w:rsidR="00BB5919" w:rsidRPr="00C3595F">
        <w:rPr>
          <w:sz w:val="24"/>
          <w:szCs w:val="24"/>
        </w:rPr>
        <w:t>-</w:t>
      </w:r>
      <w:r w:rsidR="00BB5919">
        <w:rPr>
          <w:sz w:val="24"/>
          <w:szCs w:val="24"/>
        </w:rPr>
        <w:t>40 (доб. 391)</w:t>
      </w:r>
      <w:r w:rsidR="00BB5919" w:rsidRPr="00825E0A">
        <w:rPr>
          <w:sz w:val="24"/>
          <w:szCs w:val="24"/>
        </w:rPr>
        <w:t xml:space="preserve">,  </w:t>
      </w:r>
    </w:p>
    <w:p w:rsidR="00BB5919" w:rsidRPr="00825E0A" w:rsidRDefault="00BB5919" w:rsidP="00BB5919">
      <w:pPr>
        <w:suppressAutoHyphens/>
        <w:spacing w:line="240" w:lineRule="auto"/>
        <w:ind w:firstLine="0"/>
        <w:rPr>
          <w:sz w:val="24"/>
          <w:szCs w:val="24"/>
        </w:rPr>
      </w:pPr>
      <w:r w:rsidRPr="00825E0A">
        <w:rPr>
          <w:sz w:val="24"/>
          <w:szCs w:val="24"/>
        </w:rPr>
        <w:t xml:space="preserve">электронный адрес: </w:t>
      </w:r>
      <w:hyperlink r:id="rId11" w:history="1">
        <w:r w:rsidRPr="00825E0A">
          <w:rPr>
            <w:color w:val="0000FF"/>
            <w:sz w:val="24"/>
            <w:szCs w:val="24"/>
            <w:u w:val="single"/>
            <w:lang w:val="en-US"/>
          </w:rPr>
          <w:t>torgi</w:t>
        </w:r>
        <w:r w:rsidRPr="00825E0A">
          <w:rPr>
            <w:color w:val="0000FF"/>
            <w:sz w:val="24"/>
            <w:szCs w:val="24"/>
            <w:u w:val="single"/>
          </w:rPr>
          <w:t>.</w:t>
        </w:r>
        <w:r w:rsidRPr="00825E0A">
          <w:rPr>
            <w:color w:val="0000FF"/>
            <w:sz w:val="24"/>
            <w:szCs w:val="24"/>
            <w:u w:val="single"/>
            <w:lang w:val="en-US"/>
          </w:rPr>
          <w:t>sngs</w:t>
        </w:r>
        <w:r w:rsidRPr="00825E0A">
          <w:rPr>
            <w:color w:val="0000FF"/>
            <w:sz w:val="24"/>
            <w:szCs w:val="24"/>
            <w:u w:val="single"/>
          </w:rPr>
          <w:t>@</w:t>
        </w:r>
        <w:r w:rsidRPr="00825E0A">
          <w:rPr>
            <w:color w:val="0000FF"/>
            <w:sz w:val="24"/>
            <w:szCs w:val="24"/>
            <w:u w:val="single"/>
            <w:lang w:val="en-US"/>
          </w:rPr>
          <w:t>mail</w:t>
        </w:r>
        <w:r w:rsidRPr="00825E0A">
          <w:rPr>
            <w:color w:val="0000FF"/>
            <w:sz w:val="24"/>
            <w:szCs w:val="24"/>
            <w:u w:val="single"/>
          </w:rPr>
          <w:t>.</w:t>
        </w:r>
        <w:proofErr w:type="spellStart"/>
        <w:r w:rsidRPr="00825E0A">
          <w:rPr>
            <w:color w:val="0000FF"/>
            <w:sz w:val="24"/>
            <w:szCs w:val="24"/>
            <w:u w:val="single"/>
          </w:rPr>
          <w:t>ru</w:t>
        </w:r>
        <w:proofErr w:type="spellEnd"/>
      </w:hyperlink>
      <w:r w:rsidRPr="00825E0A">
        <w:rPr>
          <w:sz w:val="24"/>
          <w:szCs w:val="24"/>
        </w:rPr>
        <w:t xml:space="preserve">. </w:t>
      </w:r>
    </w:p>
    <w:p w:rsidR="00C3595F" w:rsidRPr="00C3595F" w:rsidRDefault="00C3595F" w:rsidP="00627FD4">
      <w:pPr>
        <w:widowControl w:val="0"/>
        <w:numPr>
          <w:ilvl w:val="2"/>
          <w:numId w:val="25"/>
        </w:numPr>
        <w:autoSpaceDE w:val="0"/>
        <w:autoSpaceDN w:val="0"/>
        <w:adjustRightInd w:val="0"/>
        <w:spacing w:line="240" w:lineRule="auto"/>
        <w:ind w:left="0" w:firstLine="0"/>
        <w:contextualSpacing/>
        <w:rPr>
          <w:sz w:val="24"/>
          <w:szCs w:val="24"/>
        </w:rPr>
      </w:pPr>
      <w:r w:rsidRPr="00C3595F">
        <w:rPr>
          <w:sz w:val="24"/>
          <w:szCs w:val="24"/>
        </w:rPr>
        <w:t xml:space="preserve">Подробные требования к поставке </w:t>
      </w:r>
      <w:r w:rsidR="00247B4E">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75698E">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2"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sidR="00247B4E">
        <w:rPr>
          <w:color w:val="000000"/>
          <w:sz w:val="24"/>
          <w:szCs w:val="24"/>
          <w:shd w:val="clear" w:color="auto" w:fill="FFFFFF"/>
        </w:rPr>
        <w:t>28.02</w:t>
      </w:r>
      <w:r w:rsidR="00247B4E" w:rsidRPr="00825E0A">
        <w:rPr>
          <w:color w:val="000000"/>
          <w:sz w:val="24"/>
          <w:szCs w:val="24"/>
          <w:shd w:val="clear" w:color="auto" w:fill="FFFFFF"/>
        </w:rPr>
        <w:t>.20</w:t>
      </w:r>
      <w:r w:rsidR="00247B4E">
        <w:rPr>
          <w:color w:val="000000"/>
          <w:sz w:val="24"/>
          <w:szCs w:val="24"/>
          <w:shd w:val="clear" w:color="auto" w:fill="FFFFFF"/>
        </w:rPr>
        <w:t>20</w:t>
      </w:r>
      <w:r w:rsidR="00247B4E" w:rsidRPr="00825E0A">
        <w:rPr>
          <w:color w:val="000000"/>
          <w:sz w:val="24"/>
          <w:szCs w:val="24"/>
          <w:shd w:val="clear" w:color="auto" w:fill="FFFFFF"/>
        </w:rPr>
        <w:t xml:space="preserve">г. № </w:t>
      </w:r>
      <w:r w:rsidR="00247B4E">
        <w:rPr>
          <w:color w:val="000000"/>
          <w:sz w:val="24"/>
          <w:szCs w:val="24"/>
          <w:shd w:val="clear" w:color="auto" w:fill="FFFFFF"/>
        </w:rPr>
        <w:t>4</w:t>
      </w:r>
      <w:r w:rsidR="00247B4E" w:rsidRPr="00825E0A">
        <w:rPr>
          <w:color w:val="000000"/>
          <w:sz w:val="24"/>
          <w:szCs w:val="24"/>
          <w:shd w:val="clear" w:color="auto" w:fill="FFFFFF"/>
        </w:rPr>
        <w:t>-</w:t>
      </w:r>
      <w:r w:rsidR="00247B4E">
        <w:rPr>
          <w:color w:val="000000"/>
          <w:sz w:val="24"/>
          <w:szCs w:val="24"/>
          <w:shd w:val="clear" w:color="auto" w:fill="FFFFFF"/>
        </w:rPr>
        <w:t>20</w:t>
      </w:r>
      <w:r w:rsidRPr="00C3595F">
        <w:rPr>
          <w:color w:val="000000"/>
          <w:sz w:val="24"/>
          <w:szCs w:val="24"/>
        </w:rPr>
        <w:t>.</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00247B4E">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247B4E">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627FD4">
      <w:pPr>
        <w:numPr>
          <w:ilvl w:val="2"/>
          <w:numId w:val="26"/>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627FD4">
      <w:pPr>
        <w:numPr>
          <w:ilvl w:val="2"/>
          <w:numId w:val="26"/>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627FD4">
      <w:pPr>
        <w:numPr>
          <w:ilvl w:val="2"/>
          <w:numId w:val="26"/>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Pr="00C3595F">
        <w:rPr>
          <w:sz w:val="24"/>
          <w:szCs w:val="24"/>
        </w:rPr>
        <w:lastRenderedPageBreak/>
        <w:t>конфиденциальность информации об этом участнике, за исключением случаев, предусмотренных законом о закупках.</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627FD4">
      <w:pPr>
        <w:numPr>
          <w:ilvl w:val="3"/>
          <w:numId w:val="27"/>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627FD4">
      <w:pPr>
        <w:numPr>
          <w:ilvl w:val="1"/>
          <w:numId w:val="2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13"/>
          <w:footerReference w:type="first" r:id="rId14"/>
          <w:pgSz w:w="11906" w:h="16838" w:code="9"/>
          <w:pgMar w:top="851" w:right="709" w:bottom="709" w:left="993" w:header="680" w:footer="737" w:gutter="0"/>
          <w:cols w:space="708"/>
          <w:docGrid w:linePitch="381"/>
        </w:sectPr>
      </w:pPr>
      <w:bookmarkStart w:id="46" w:name="_Toc322017039"/>
      <w:bookmarkStart w:id="47" w:name="_Toc57314623"/>
      <w:bookmarkStart w:id="48" w:name="_Toc69728948"/>
      <w:bookmarkStart w:id="49"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6"/>
    </w:p>
    <w:p w:rsidR="007631A2" w:rsidRPr="00424E1F" w:rsidRDefault="007631A2" w:rsidP="007631A2">
      <w:pPr>
        <w:pStyle w:val="af5"/>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50" w:name="_Ref175752415"/>
      <w:bookmarkStart w:id="51" w:name="_Toc261535088"/>
      <w:bookmarkStart w:id="52" w:name="_Toc262557844"/>
      <w:bookmarkStart w:id="53" w:name="_Toc321748162"/>
      <w:bookmarkStart w:id="54" w:name="_Toc322017068"/>
      <w:bookmarkEnd w:id="47"/>
      <w:bookmarkEnd w:id="48"/>
      <w:bookmarkEnd w:id="49"/>
      <w:r w:rsidRPr="00BB6C25">
        <w:rPr>
          <w:b/>
          <w:snapToGrid w:val="0"/>
          <w:sz w:val="24"/>
          <w:szCs w:val="24"/>
        </w:rPr>
        <w:t>2.1.      Общие положения.</w:t>
      </w:r>
    </w:p>
    <w:p w:rsidR="00A64D31" w:rsidRPr="00A64D31" w:rsidRDefault="00A64D31" w:rsidP="00A64D31">
      <w:pPr>
        <w:widowControl w:val="0"/>
        <w:numPr>
          <w:ilvl w:val="2"/>
          <w:numId w:val="43"/>
        </w:numPr>
        <w:autoSpaceDE w:val="0"/>
        <w:autoSpaceDN w:val="0"/>
        <w:adjustRightInd w:val="0"/>
        <w:spacing w:after="200" w:line="240" w:lineRule="atLeast"/>
        <w:ind w:left="0" w:firstLine="0"/>
        <w:contextualSpacing/>
        <w:jc w:val="left"/>
        <w:rPr>
          <w:rFonts w:cs="Arial"/>
          <w:sz w:val="24"/>
          <w:szCs w:val="24"/>
        </w:rPr>
      </w:pPr>
      <w:r w:rsidRPr="00A64D31">
        <w:rPr>
          <w:rFonts w:cs="Arial"/>
          <w:b/>
          <w:sz w:val="24"/>
          <w:szCs w:val="24"/>
        </w:rPr>
        <w:t xml:space="preserve">Предмет закупки: </w:t>
      </w:r>
      <w:r w:rsidRPr="00A64D31">
        <w:rPr>
          <w:rFonts w:cs="Arial"/>
          <w:sz w:val="24"/>
          <w:szCs w:val="24"/>
        </w:rPr>
        <w:t>Поставка резервуарного оборудования для филиалов АО «</w:t>
      </w:r>
      <w:proofErr w:type="spellStart"/>
      <w:r w:rsidRPr="00A64D31">
        <w:rPr>
          <w:rFonts w:cs="Arial"/>
          <w:sz w:val="24"/>
          <w:szCs w:val="24"/>
        </w:rPr>
        <w:t>Саханефтегазсбыт</w:t>
      </w:r>
      <w:proofErr w:type="spellEnd"/>
      <w:r w:rsidRPr="00A64D31">
        <w:rPr>
          <w:rFonts w:cs="Arial"/>
          <w:sz w:val="24"/>
          <w:szCs w:val="24"/>
        </w:rPr>
        <w:t xml:space="preserve">» в 2020 году. Осуществляется по следующему </w:t>
      </w:r>
      <w:r w:rsidRPr="00A64D31">
        <w:rPr>
          <w:rFonts w:cs="Arial"/>
          <w:b/>
          <w:sz w:val="24"/>
          <w:szCs w:val="24"/>
        </w:rPr>
        <w:t>Лоту № 1</w:t>
      </w:r>
      <w:r w:rsidRPr="00A64D31">
        <w:rPr>
          <w:rFonts w:cs="Arial"/>
          <w:sz w:val="24"/>
          <w:szCs w:val="24"/>
        </w:rPr>
        <w:t>:</w:t>
      </w:r>
    </w:p>
    <w:p w:rsidR="00A64D31" w:rsidRPr="00A64D31" w:rsidRDefault="00A64D31" w:rsidP="00A64D31">
      <w:pPr>
        <w:widowControl w:val="0"/>
        <w:autoSpaceDE w:val="0"/>
        <w:autoSpaceDN w:val="0"/>
        <w:adjustRightInd w:val="0"/>
        <w:spacing w:line="240" w:lineRule="atLeast"/>
        <w:ind w:firstLine="0"/>
        <w:contextualSpacing/>
        <w:rPr>
          <w:rFonts w:cs="Arial"/>
          <w:sz w:val="24"/>
          <w:szCs w:val="24"/>
        </w:rPr>
      </w:pPr>
    </w:p>
    <w:tbl>
      <w:tblPr>
        <w:tblpPr w:leftFromText="180" w:rightFromText="180" w:vertAnchor="text" w:tblpXSpec="center" w:tblpY="1"/>
        <w:tblOverlap w:val="neve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555"/>
        <w:gridCol w:w="653"/>
        <w:gridCol w:w="1052"/>
        <w:gridCol w:w="1330"/>
        <w:gridCol w:w="2031"/>
      </w:tblGrid>
      <w:tr w:rsidR="00A64D31" w:rsidRPr="00A64D31" w:rsidTr="00A93FB3">
        <w:trPr>
          <w:trHeight w:val="1550"/>
          <w:jc w:val="center"/>
        </w:trPr>
        <w:tc>
          <w:tcPr>
            <w:tcW w:w="685" w:type="dxa"/>
            <w:tcBorders>
              <w:top w:val="single" w:sz="4" w:space="0" w:color="auto"/>
              <w:left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 п/п</w:t>
            </w:r>
          </w:p>
        </w:tc>
        <w:tc>
          <w:tcPr>
            <w:tcW w:w="4555" w:type="dxa"/>
            <w:tcBorders>
              <w:top w:val="single" w:sz="4" w:space="0" w:color="auto"/>
              <w:left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Наименование товара</w:t>
            </w:r>
          </w:p>
        </w:tc>
        <w:tc>
          <w:tcPr>
            <w:tcW w:w="653" w:type="dxa"/>
            <w:tcBorders>
              <w:top w:val="single" w:sz="4" w:space="0" w:color="auto"/>
              <w:left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Ед. изм.</w:t>
            </w:r>
          </w:p>
        </w:tc>
        <w:tc>
          <w:tcPr>
            <w:tcW w:w="1052" w:type="dxa"/>
            <w:tcBorders>
              <w:top w:val="single" w:sz="4" w:space="0" w:color="auto"/>
              <w:left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proofErr w:type="spellStart"/>
            <w:proofErr w:type="gramStart"/>
            <w:r w:rsidRPr="00A64D31">
              <w:rPr>
                <w:rFonts w:eastAsia="Calibri"/>
                <w:sz w:val="24"/>
                <w:szCs w:val="24"/>
                <w:lang w:eastAsia="en-US"/>
              </w:rPr>
              <w:t>Количе</w:t>
            </w:r>
            <w:r w:rsidR="00A93FB3">
              <w:rPr>
                <w:rFonts w:eastAsia="Calibri"/>
                <w:sz w:val="24"/>
                <w:szCs w:val="24"/>
                <w:lang w:eastAsia="en-US"/>
              </w:rPr>
              <w:t>-</w:t>
            </w:r>
            <w:r w:rsidRPr="00A64D31">
              <w:rPr>
                <w:rFonts w:eastAsia="Calibri"/>
                <w:sz w:val="24"/>
                <w:szCs w:val="24"/>
                <w:lang w:eastAsia="en-US"/>
              </w:rPr>
              <w:t>ство</w:t>
            </w:r>
            <w:proofErr w:type="spellEnd"/>
            <w:proofErr w:type="gramEnd"/>
          </w:p>
        </w:tc>
        <w:tc>
          <w:tcPr>
            <w:tcW w:w="1330" w:type="dxa"/>
            <w:tcBorders>
              <w:top w:val="single" w:sz="4" w:space="0" w:color="auto"/>
              <w:left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Цена за единицу с НДС, руб.</w:t>
            </w:r>
          </w:p>
        </w:tc>
        <w:tc>
          <w:tcPr>
            <w:tcW w:w="2031" w:type="dxa"/>
            <w:tcBorders>
              <w:top w:val="single" w:sz="4" w:space="0" w:color="auto"/>
              <w:left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Начальная (максимальная) цена договора (Лота) с НДС, руб.</w:t>
            </w:r>
          </w:p>
        </w:tc>
      </w:tr>
      <w:tr w:rsidR="00A64D31" w:rsidRPr="00A64D31" w:rsidTr="00A93FB3">
        <w:trPr>
          <w:trHeight w:hRule="exact" w:val="272"/>
          <w:jc w:val="center"/>
        </w:trPr>
        <w:tc>
          <w:tcPr>
            <w:tcW w:w="685"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16"/>
                <w:szCs w:val="16"/>
                <w:lang w:eastAsia="en-US"/>
              </w:rPr>
            </w:pPr>
            <w:r w:rsidRPr="00A64D31">
              <w:rPr>
                <w:rFonts w:eastAsia="Calibri"/>
                <w:sz w:val="16"/>
                <w:szCs w:val="16"/>
                <w:lang w:eastAsia="en-US"/>
              </w:rPr>
              <w:t>1</w:t>
            </w:r>
          </w:p>
        </w:tc>
        <w:tc>
          <w:tcPr>
            <w:tcW w:w="4555"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16"/>
                <w:szCs w:val="16"/>
                <w:lang w:eastAsia="en-US"/>
              </w:rPr>
            </w:pPr>
            <w:r w:rsidRPr="00A64D31">
              <w:rPr>
                <w:rFonts w:eastAsia="Calibri"/>
                <w:sz w:val="16"/>
                <w:szCs w:val="16"/>
                <w:lang w:eastAsia="en-US"/>
              </w:rPr>
              <w:t>2</w:t>
            </w:r>
          </w:p>
        </w:tc>
        <w:tc>
          <w:tcPr>
            <w:tcW w:w="653"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16"/>
                <w:szCs w:val="16"/>
                <w:lang w:eastAsia="en-US"/>
              </w:rPr>
            </w:pPr>
            <w:r w:rsidRPr="00A64D31">
              <w:rPr>
                <w:rFonts w:eastAsia="Calibri"/>
                <w:sz w:val="16"/>
                <w:szCs w:val="16"/>
                <w:lang w:eastAsia="en-US"/>
              </w:rPr>
              <w:t>3</w:t>
            </w:r>
          </w:p>
        </w:tc>
        <w:tc>
          <w:tcPr>
            <w:tcW w:w="1052"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16"/>
                <w:szCs w:val="16"/>
                <w:lang w:eastAsia="en-US"/>
              </w:rPr>
            </w:pPr>
            <w:r w:rsidRPr="00A64D31">
              <w:rPr>
                <w:rFonts w:eastAsia="Calibri"/>
                <w:sz w:val="16"/>
                <w:szCs w:val="16"/>
                <w:lang w:eastAsia="en-US"/>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16"/>
                <w:szCs w:val="16"/>
                <w:lang w:eastAsia="en-US"/>
              </w:rPr>
            </w:pPr>
            <w:r w:rsidRPr="00A64D31">
              <w:rPr>
                <w:rFonts w:eastAsia="Calibri"/>
                <w:sz w:val="16"/>
                <w:szCs w:val="16"/>
                <w:lang w:eastAsia="en-US"/>
              </w:rPr>
              <w:t>5</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16"/>
                <w:szCs w:val="16"/>
                <w:lang w:eastAsia="en-US"/>
              </w:rPr>
            </w:pPr>
            <w:r w:rsidRPr="00A64D31">
              <w:rPr>
                <w:rFonts w:eastAsia="Calibri"/>
                <w:sz w:val="16"/>
                <w:szCs w:val="16"/>
                <w:lang w:eastAsia="en-US"/>
              </w:rPr>
              <w:t>6</w:t>
            </w:r>
          </w:p>
        </w:tc>
      </w:tr>
      <w:tr w:rsidR="00A64D31" w:rsidRPr="00A64D31" w:rsidTr="00A93FB3">
        <w:trPr>
          <w:trHeight w:hRule="exact" w:val="557"/>
          <w:jc w:val="center"/>
        </w:trPr>
        <w:tc>
          <w:tcPr>
            <w:tcW w:w="685"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w:t>
            </w:r>
          </w:p>
        </w:tc>
        <w:tc>
          <w:tcPr>
            <w:tcW w:w="4555"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left"/>
              <w:rPr>
                <w:rFonts w:eastAsia="Calibri"/>
                <w:sz w:val="24"/>
                <w:szCs w:val="24"/>
                <w:lang w:eastAsia="en-US"/>
              </w:rPr>
            </w:pPr>
            <w:r w:rsidRPr="00A64D31">
              <w:rPr>
                <w:rFonts w:eastAsia="Calibri"/>
                <w:sz w:val="24"/>
                <w:szCs w:val="24"/>
                <w:lang w:eastAsia="en-US"/>
              </w:rPr>
              <w:t>Болты с гайками М10*70 мм</w:t>
            </w:r>
          </w:p>
        </w:tc>
        <w:tc>
          <w:tcPr>
            <w:tcW w:w="653"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к</w:t>
            </w:r>
            <w:r w:rsidRPr="00A64D31">
              <w:rPr>
                <w:rFonts w:eastAsia="Calibri"/>
                <w:sz w:val="24"/>
                <w:szCs w:val="24"/>
                <w:lang w:eastAsia="en-US"/>
              </w:rPr>
              <w:t>г</w:t>
            </w:r>
          </w:p>
        </w:tc>
        <w:tc>
          <w:tcPr>
            <w:tcW w:w="1052"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10</w:t>
            </w:r>
          </w:p>
        </w:tc>
        <w:tc>
          <w:tcPr>
            <w:tcW w:w="1330"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1481,21</w:t>
            </w:r>
          </w:p>
        </w:tc>
        <w:tc>
          <w:tcPr>
            <w:tcW w:w="2031" w:type="dxa"/>
            <w:tcBorders>
              <w:top w:val="single" w:sz="4" w:space="0" w:color="auto"/>
              <w:left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14 812,10</w:t>
            </w:r>
          </w:p>
        </w:tc>
      </w:tr>
      <w:tr w:rsidR="00A64D31" w:rsidRPr="00A64D31" w:rsidTr="00A93FB3">
        <w:trPr>
          <w:trHeight w:val="341"/>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Болты с гайками М12*70мм</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к</w:t>
            </w:r>
            <w:r w:rsidRPr="00A64D31">
              <w:rPr>
                <w:rFonts w:eastAsia="Calibri"/>
                <w:sz w:val="24"/>
                <w:szCs w:val="24"/>
                <w:lang w:eastAsia="en-US"/>
              </w:rPr>
              <w:t>г</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1485,47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14 854,70</w:t>
            </w:r>
          </w:p>
        </w:tc>
      </w:tr>
      <w:tr w:rsidR="00A64D31" w:rsidRPr="00A64D31" w:rsidTr="00A93FB3">
        <w:trPr>
          <w:trHeight w:val="419"/>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3</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Генератор пены ГПСС-2000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38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28 419,54</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1 079 942,52</w:t>
            </w:r>
          </w:p>
        </w:tc>
      </w:tr>
      <w:tr w:rsidR="00A64D31" w:rsidRPr="00A64D31" w:rsidTr="00A93FB3">
        <w:trPr>
          <w:trHeight w:val="35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4</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Дыхательный клапан НДКМ-150 УХЛ1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25</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44 332,47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1 108 311,75</w:t>
            </w:r>
          </w:p>
        </w:tc>
      </w:tr>
      <w:tr w:rsidR="00A64D31" w:rsidRPr="00A64D31" w:rsidTr="00A93FB3">
        <w:trPr>
          <w:trHeight w:val="35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5</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Дыхательный клапан КДС-1500/200 УХЛ 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46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70 170,27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3 227 832,42</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6</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Дыхательный клапан КДС 1500/150 УХЛ</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68 953,94</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896 401,22</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7</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Дыхательный клапан КПГ-150К</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71 680,41</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573 443,28</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8</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Кран сифонный КС-50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21 059,14</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463 301,08</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9</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Кран сифонный КС-80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54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26 619,47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1 437 451,38</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10</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Люк замерный ЛЗ-80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4 741,74</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47 417,40</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11</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 xml:space="preserve">Механизм управления </w:t>
            </w:r>
            <w:proofErr w:type="spellStart"/>
            <w:r w:rsidRPr="00A64D31">
              <w:rPr>
                <w:rFonts w:eastAsia="Calibri"/>
                <w:color w:val="000000"/>
                <w:sz w:val="24"/>
                <w:szCs w:val="24"/>
                <w:lang w:eastAsia="en-US"/>
              </w:rPr>
              <w:t>хлопуши</w:t>
            </w:r>
            <w:proofErr w:type="spellEnd"/>
            <w:r w:rsidRPr="00A64D31">
              <w:rPr>
                <w:rFonts w:eastAsia="Calibri"/>
                <w:color w:val="000000"/>
                <w:sz w:val="24"/>
                <w:szCs w:val="24"/>
                <w:lang w:eastAsia="en-US"/>
              </w:rPr>
              <w:t xml:space="preserve"> верхний МУВ-250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24 861,41</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397 782,56</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12</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Нагревательная лента ЭНГЛ-1 (0,46/220-5,84 м)</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3 609,27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3 609,27</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13</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Нагревательная лента ЭНГЛ-1 (0,06/12-4м)</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3 609,27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3 609,27</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14</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Нагревательная лента ЭНГЛ-2 (0,29/220-9,61 м)</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3 983,07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7 966,14</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15</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Обратный клапан ЗКО-100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20 974,81</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419 496,20</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16</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proofErr w:type="spellStart"/>
            <w:r w:rsidRPr="00A64D31">
              <w:rPr>
                <w:rFonts w:eastAsia="Calibri"/>
                <w:color w:val="000000"/>
                <w:sz w:val="24"/>
                <w:szCs w:val="24"/>
                <w:lang w:eastAsia="en-US"/>
              </w:rPr>
              <w:t>Огнепреградитель</w:t>
            </w:r>
            <w:proofErr w:type="spellEnd"/>
            <w:r w:rsidRPr="00A64D31">
              <w:rPr>
                <w:rFonts w:eastAsia="Calibri"/>
                <w:color w:val="000000"/>
                <w:sz w:val="24"/>
                <w:szCs w:val="24"/>
                <w:lang w:eastAsia="en-US"/>
              </w:rPr>
              <w:t xml:space="preserve"> ПОЖ 100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9 307,01</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93 070,10</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17</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proofErr w:type="spellStart"/>
            <w:r w:rsidRPr="00A64D31">
              <w:rPr>
                <w:rFonts w:eastAsia="Calibri"/>
                <w:color w:val="000000"/>
                <w:sz w:val="24"/>
                <w:szCs w:val="24"/>
                <w:lang w:eastAsia="en-US"/>
              </w:rPr>
              <w:t>Огнепреградитель</w:t>
            </w:r>
            <w:proofErr w:type="spellEnd"/>
            <w:r w:rsidRPr="00A64D31">
              <w:rPr>
                <w:rFonts w:eastAsia="Calibri"/>
                <w:color w:val="000000"/>
                <w:sz w:val="24"/>
                <w:szCs w:val="24"/>
                <w:lang w:eastAsia="en-US"/>
              </w:rPr>
              <w:t xml:space="preserve"> ОП-50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5</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9 616,81</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48 084,05</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18</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93FB3" w:rsidP="00A64D31">
            <w:pPr>
              <w:spacing w:after="200" w:line="276" w:lineRule="auto"/>
              <w:ind w:firstLine="0"/>
              <w:jc w:val="left"/>
              <w:rPr>
                <w:rFonts w:eastAsia="Calibri"/>
                <w:color w:val="000000"/>
                <w:sz w:val="24"/>
                <w:szCs w:val="24"/>
                <w:lang w:eastAsia="en-US"/>
              </w:rPr>
            </w:pPr>
            <w:proofErr w:type="spellStart"/>
            <w:r>
              <w:rPr>
                <w:rFonts w:eastAsia="Calibri"/>
                <w:color w:val="000000"/>
                <w:sz w:val="24"/>
                <w:szCs w:val="24"/>
                <w:lang w:eastAsia="en-US"/>
              </w:rPr>
              <w:t>Паронит</w:t>
            </w:r>
            <w:proofErr w:type="spellEnd"/>
            <w:r>
              <w:rPr>
                <w:rFonts w:eastAsia="Calibri"/>
                <w:color w:val="000000"/>
                <w:sz w:val="24"/>
                <w:szCs w:val="24"/>
                <w:lang w:eastAsia="en-US"/>
              </w:rPr>
              <w:t xml:space="preserve"> толщиной</w:t>
            </w:r>
            <w:r w:rsidRPr="00A64D31">
              <w:rPr>
                <w:rFonts w:eastAsia="Calibri"/>
                <w:color w:val="000000"/>
                <w:sz w:val="24"/>
                <w:szCs w:val="24"/>
                <w:lang w:eastAsia="en-US"/>
              </w:rPr>
              <w:t xml:space="preserve"> </w:t>
            </w:r>
            <w:r w:rsidR="00A64D31" w:rsidRPr="00A64D31">
              <w:rPr>
                <w:rFonts w:eastAsia="Calibri"/>
                <w:color w:val="000000"/>
                <w:sz w:val="24"/>
                <w:szCs w:val="24"/>
                <w:lang w:eastAsia="en-US"/>
              </w:rPr>
              <w:t>4 мм, лист 1,0*1,7</w:t>
            </w:r>
            <w:r>
              <w:rPr>
                <w:rFonts w:eastAsia="Calibri"/>
                <w:color w:val="000000"/>
                <w:sz w:val="24"/>
                <w:szCs w:val="24"/>
                <w:lang w:eastAsia="en-US"/>
              </w:rPr>
              <w:t>м</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к</w:t>
            </w:r>
            <w:r w:rsidRPr="00A64D31">
              <w:rPr>
                <w:rFonts w:eastAsia="Calibri"/>
                <w:sz w:val="24"/>
                <w:szCs w:val="24"/>
                <w:lang w:eastAsia="en-US"/>
              </w:rPr>
              <w:t>г</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2 980,54</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29 805,40</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lastRenderedPageBreak/>
              <w:t>19</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93FB3" w:rsidP="00A64D31">
            <w:pPr>
              <w:spacing w:after="200" w:line="276" w:lineRule="auto"/>
              <w:ind w:firstLine="0"/>
              <w:jc w:val="left"/>
              <w:rPr>
                <w:rFonts w:eastAsia="Calibri"/>
                <w:color w:val="000000"/>
                <w:sz w:val="24"/>
                <w:szCs w:val="24"/>
                <w:lang w:eastAsia="en-US"/>
              </w:rPr>
            </w:pPr>
            <w:proofErr w:type="spellStart"/>
            <w:r>
              <w:rPr>
                <w:rFonts w:eastAsia="Calibri"/>
                <w:color w:val="000000"/>
                <w:sz w:val="24"/>
                <w:szCs w:val="24"/>
                <w:lang w:eastAsia="en-US"/>
              </w:rPr>
              <w:t>Паронит</w:t>
            </w:r>
            <w:proofErr w:type="spellEnd"/>
            <w:r>
              <w:rPr>
                <w:rFonts w:eastAsia="Calibri"/>
                <w:color w:val="000000"/>
                <w:sz w:val="24"/>
                <w:szCs w:val="24"/>
                <w:lang w:eastAsia="en-US"/>
              </w:rPr>
              <w:t xml:space="preserve"> ПМБ толщиной</w:t>
            </w:r>
            <w:r w:rsidRPr="00A64D31">
              <w:rPr>
                <w:rFonts w:eastAsia="Calibri"/>
                <w:color w:val="000000"/>
                <w:sz w:val="24"/>
                <w:szCs w:val="24"/>
                <w:lang w:eastAsia="en-US"/>
              </w:rPr>
              <w:t xml:space="preserve"> </w:t>
            </w:r>
            <w:r w:rsidR="00A64D31" w:rsidRPr="00A64D31">
              <w:rPr>
                <w:rFonts w:eastAsia="Calibri"/>
                <w:color w:val="000000"/>
                <w:sz w:val="24"/>
                <w:szCs w:val="24"/>
                <w:lang w:eastAsia="en-US"/>
              </w:rPr>
              <w:t>2 мм</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к</w:t>
            </w:r>
            <w:r w:rsidRPr="00A64D31">
              <w:rPr>
                <w:rFonts w:eastAsia="Calibri"/>
                <w:sz w:val="24"/>
                <w:szCs w:val="24"/>
                <w:lang w:eastAsia="en-US"/>
              </w:rPr>
              <w:t>г</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50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1 085,07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54 253,50</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20</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93FB3" w:rsidP="00A64D31">
            <w:pPr>
              <w:spacing w:after="200" w:line="276" w:lineRule="auto"/>
              <w:ind w:firstLine="0"/>
              <w:jc w:val="left"/>
              <w:rPr>
                <w:rFonts w:eastAsia="Calibri"/>
                <w:color w:val="000000"/>
                <w:sz w:val="24"/>
                <w:szCs w:val="24"/>
                <w:lang w:eastAsia="en-US"/>
              </w:rPr>
            </w:pPr>
            <w:proofErr w:type="spellStart"/>
            <w:r>
              <w:rPr>
                <w:rFonts w:eastAsia="Calibri"/>
                <w:color w:val="000000"/>
                <w:sz w:val="24"/>
                <w:szCs w:val="24"/>
                <w:lang w:eastAsia="en-US"/>
              </w:rPr>
              <w:t>Паронит</w:t>
            </w:r>
            <w:proofErr w:type="spellEnd"/>
            <w:r>
              <w:rPr>
                <w:rFonts w:eastAsia="Calibri"/>
                <w:color w:val="000000"/>
                <w:sz w:val="24"/>
                <w:szCs w:val="24"/>
                <w:lang w:eastAsia="en-US"/>
              </w:rPr>
              <w:t xml:space="preserve"> ПМБ толщиной</w:t>
            </w:r>
            <w:r w:rsidRPr="00A64D31">
              <w:rPr>
                <w:rFonts w:eastAsia="Calibri"/>
                <w:color w:val="000000"/>
                <w:sz w:val="24"/>
                <w:szCs w:val="24"/>
                <w:lang w:eastAsia="en-US"/>
              </w:rPr>
              <w:t xml:space="preserve"> </w:t>
            </w:r>
            <w:r w:rsidR="00A64D31" w:rsidRPr="00A64D31">
              <w:rPr>
                <w:rFonts w:eastAsia="Calibri"/>
                <w:color w:val="000000"/>
                <w:sz w:val="24"/>
                <w:szCs w:val="24"/>
                <w:lang w:eastAsia="en-US"/>
              </w:rPr>
              <w:t>3 мм</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к</w:t>
            </w:r>
            <w:r w:rsidRPr="00A64D31">
              <w:rPr>
                <w:rFonts w:eastAsia="Calibri"/>
                <w:sz w:val="24"/>
                <w:szCs w:val="24"/>
                <w:lang w:eastAsia="en-US"/>
              </w:rPr>
              <w:t>г</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1 085,84</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217 168,00</w:t>
            </w:r>
          </w:p>
        </w:tc>
      </w:tr>
      <w:tr w:rsidR="00A64D31" w:rsidRPr="00A64D31" w:rsidTr="00A93FB3">
        <w:trPr>
          <w:trHeight w:val="43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21</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Хлопушка ХП-150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992F4C" w:rsidP="00A64D31">
            <w:pPr>
              <w:spacing w:after="200" w:line="240" w:lineRule="atLeast"/>
              <w:ind w:firstLine="0"/>
              <w:jc w:val="center"/>
              <w:rPr>
                <w:rFonts w:eastAsia="Calibri"/>
                <w:sz w:val="24"/>
                <w:szCs w:val="24"/>
                <w:lang w:eastAsia="en-US"/>
              </w:rPr>
            </w:pPr>
            <w:r>
              <w:rPr>
                <w:rFonts w:eastAsia="Calibri"/>
                <w:sz w:val="24"/>
                <w:szCs w:val="24"/>
                <w:lang w:eastAsia="en-US"/>
              </w:rPr>
              <w:t>шт.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44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9 056,87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398 502,28</w:t>
            </w:r>
          </w:p>
        </w:tc>
      </w:tr>
      <w:tr w:rsidR="00A64D31" w:rsidRPr="00A64D31" w:rsidTr="00A93FB3">
        <w:trPr>
          <w:trHeight w:val="698"/>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22</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Pr>
                <w:rFonts w:eastAsia="Calibri"/>
                <w:color w:val="000000"/>
                <w:sz w:val="24"/>
                <w:szCs w:val="24"/>
                <w:lang w:eastAsia="en-US"/>
              </w:rPr>
              <w:t xml:space="preserve">Хлопушка </w:t>
            </w:r>
            <w:r w:rsidRPr="00A64D31">
              <w:rPr>
                <w:rFonts w:eastAsia="Calibri"/>
                <w:color w:val="000000"/>
                <w:sz w:val="24"/>
                <w:szCs w:val="24"/>
                <w:lang w:eastAsia="en-US"/>
              </w:rPr>
              <w:t>ХП-200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Pr>
                <w:rFonts w:eastAsia="Calibri"/>
                <w:sz w:val="24"/>
                <w:szCs w:val="24"/>
                <w:lang w:eastAsia="en-US"/>
              </w:rPr>
              <w:t>ш</w:t>
            </w:r>
            <w:r w:rsidRPr="00A64D31">
              <w:rPr>
                <w:rFonts w:eastAsia="Calibri"/>
                <w:sz w:val="24"/>
                <w:szCs w:val="24"/>
                <w:lang w:eastAsia="en-US"/>
              </w:rPr>
              <w:t>т.</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18 094,94</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right"/>
              <w:rPr>
                <w:rFonts w:eastAsia="Calibri"/>
                <w:sz w:val="24"/>
                <w:szCs w:val="24"/>
                <w:lang w:eastAsia="en-US"/>
              </w:rPr>
            </w:pPr>
            <w:r w:rsidRPr="00A64D31">
              <w:rPr>
                <w:rFonts w:eastAsia="Calibri"/>
                <w:sz w:val="24"/>
                <w:szCs w:val="24"/>
                <w:lang w:eastAsia="en-US"/>
              </w:rPr>
              <w:t>180 949,40</w:t>
            </w:r>
          </w:p>
        </w:tc>
      </w:tr>
      <w:tr w:rsidR="00A64D31" w:rsidRPr="00A64D31" w:rsidTr="00A93FB3">
        <w:trPr>
          <w:trHeight w:val="674"/>
          <w:jc w:val="center"/>
        </w:trPr>
        <w:tc>
          <w:tcPr>
            <w:tcW w:w="8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firstLine="0"/>
              <w:jc w:val="left"/>
              <w:rPr>
                <w:rFonts w:eastAsia="Calibri"/>
                <w:sz w:val="24"/>
                <w:szCs w:val="24"/>
                <w:lang w:eastAsia="en-US"/>
              </w:rPr>
            </w:pPr>
            <w:r w:rsidRPr="00A64D31">
              <w:rPr>
                <w:rFonts w:eastAsia="Calibri"/>
                <w:b/>
                <w:color w:val="000000"/>
                <w:sz w:val="24"/>
                <w:szCs w:val="24"/>
                <w:lang w:eastAsia="en-US"/>
              </w:rPr>
              <w:t>Итоговая стоимость</w:t>
            </w:r>
            <w:r w:rsidR="00A93FB3">
              <w:rPr>
                <w:rFonts w:eastAsia="Calibri"/>
                <w:b/>
                <w:color w:val="000000"/>
                <w:sz w:val="24"/>
                <w:szCs w:val="24"/>
                <w:lang w:eastAsia="en-US"/>
              </w:rPr>
              <w:t xml:space="preserve"> Лота № 1</w:t>
            </w:r>
            <w:r w:rsidRPr="00A64D31">
              <w:rPr>
                <w:rFonts w:eastAsia="Calibri"/>
                <w:b/>
                <w:color w:val="000000"/>
                <w:sz w:val="24"/>
                <w:szCs w:val="24"/>
                <w:lang w:eastAsia="en-US"/>
              </w:rPr>
              <w:t>:</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A64D31" w:rsidRPr="00A64D31" w:rsidRDefault="00A64D31" w:rsidP="00A64D31">
            <w:pPr>
              <w:spacing w:after="200" w:line="240" w:lineRule="atLeast"/>
              <w:ind w:left="-120" w:firstLine="0"/>
              <w:jc w:val="center"/>
              <w:rPr>
                <w:b/>
                <w:color w:val="000000"/>
                <w:sz w:val="24"/>
                <w:szCs w:val="24"/>
              </w:rPr>
            </w:pPr>
            <w:r w:rsidRPr="00A64D31">
              <w:rPr>
                <w:b/>
                <w:color w:val="000000"/>
                <w:sz w:val="24"/>
                <w:szCs w:val="24"/>
              </w:rPr>
              <w:t>10 718 064,02</w:t>
            </w:r>
          </w:p>
        </w:tc>
      </w:tr>
    </w:tbl>
    <w:p w:rsidR="00A64D31" w:rsidRPr="00A64D31" w:rsidRDefault="00A64D31" w:rsidP="00A64D31">
      <w:pPr>
        <w:widowControl w:val="0"/>
        <w:autoSpaceDE w:val="0"/>
        <w:autoSpaceDN w:val="0"/>
        <w:adjustRightInd w:val="0"/>
        <w:spacing w:line="240" w:lineRule="atLeast"/>
        <w:ind w:firstLine="0"/>
        <w:contextualSpacing/>
        <w:rPr>
          <w:rFonts w:cs="Arial"/>
          <w:sz w:val="24"/>
          <w:szCs w:val="24"/>
        </w:rPr>
      </w:pPr>
    </w:p>
    <w:p w:rsidR="00A64D31" w:rsidRPr="00A64D31" w:rsidRDefault="00A64D31" w:rsidP="00A64D31">
      <w:pPr>
        <w:widowControl w:val="0"/>
        <w:numPr>
          <w:ilvl w:val="2"/>
          <w:numId w:val="43"/>
        </w:numPr>
        <w:autoSpaceDE w:val="0"/>
        <w:autoSpaceDN w:val="0"/>
        <w:adjustRightInd w:val="0"/>
        <w:spacing w:after="200" w:line="240" w:lineRule="atLeast"/>
        <w:ind w:left="0" w:firstLine="0"/>
        <w:contextualSpacing/>
        <w:rPr>
          <w:rFonts w:cs="Arial"/>
          <w:sz w:val="24"/>
          <w:szCs w:val="24"/>
        </w:rPr>
      </w:pPr>
      <w:r w:rsidRPr="00A64D31">
        <w:rPr>
          <w:rFonts w:cs="Arial"/>
          <w:b/>
          <w:sz w:val="24"/>
          <w:szCs w:val="24"/>
        </w:rPr>
        <w:t xml:space="preserve"> Требования к безопасности, качеству, техническим, функциональным характеристикам товара:</w:t>
      </w:r>
      <w:r w:rsidRPr="00A64D31">
        <w:rPr>
          <w:rFonts w:cs="Arial"/>
          <w:sz w:val="24"/>
          <w:szCs w:val="24"/>
        </w:rPr>
        <w:t xml:space="preserve"> </w:t>
      </w:r>
      <w:r w:rsidRPr="00A64D31">
        <w:rPr>
          <w:rFonts w:eastAsia="Helv" w:cs="Arial"/>
          <w:sz w:val="24"/>
          <w:szCs w:val="24"/>
          <w:lang w:eastAsia="ar-SA"/>
        </w:rPr>
        <w:t>Резервуарное оборудование предназначено для безопасной и бесперебойной работы с нефтепродуктами на опасных производственных объектах.</w:t>
      </w:r>
      <w:r w:rsidRPr="00A64D31">
        <w:rPr>
          <w:rFonts w:cs="Arial"/>
          <w:sz w:val="24"/>
          <w:szCs w:val="24"/>
        </w:rPr>
        <w:t xml:space="preserve">  </w:t>
      </w:r>
    </w:p>
    <w:p w:rsidR="00A64D31" w:rsidRPr="00A64D31" w:rsidRDefault="00A64D31" w:rsidP="00A64D31">
      <w:pPr>
        <w:widowControl w:val="0"/>
        <w:autoSpaceDE w:val="0"/>
        <w:autoSpaceDN w:val="0"/>
        <w:adjustRightInd w:val="0"/>
        <w:spacing w:line="240" w:lineRule="atLeast"/>
        <w:ind w:firstLine="0"/>
        <w:contextualSpacing/>
        <w:rPr>
          <w:rFonts w:cs="Arial"/>
          <w:sz w:val="24"/>
          <w:szCs w:val="24"/>
        </w:rPr>
      </w:pPr>
      <w:r w:rsidRPr="00A64D31">
        <w:rPr>
          <w:rFonts w:cs="Arial"/>
          <w:sz w:val="24"/>
          <w:szCs w:val="24"/>
        </w:rPr>
        <w:t>Также должны соблюдаться следующие требования:</w:t>
      </w:r>
    </w:p>
    <w:p w:rsidR="00A64D31" w:rsidRPr="00A64D31" w:rsidRDefault="00A64D31" w:rsidP="00A64D31">
      <w:pPr>
        <w:spacing w:line="240" w:lineRule="atLeast"/>
        <w:ind w:firstLine="0"/>
        <w:contextualSpacing/>
        <w:rPr>
          <w:color w:val="000000"/>
          <w:sz w:val="24"/>
          <w:szCs w:val="24"/>
          <w:lang w:eastAsia="en-US"/>
        </w:rPr>
      </w:pPr>
      <w:r w:rsidRPr="00A64D31">
        <w:rPr>
          <w:b/>
          <w:sz w:val="24"/>
          <w:szCs w:val="24"/>
        </w:rPr>
        <w:t>1)</w:t>
      </w:r>
      <w:r w:rsidRPr="00A64D31">
        <w:rPr>
          <w:sz w:val="24"/>
          <w:szCs w:val="24"/>
        </w:rPr>
        <w:t xml:space="preserve"> </w:t>
      </w:r>
      <w:r w:rsidRPr="00A64D31">
        <w:rPr>
          <w:color w:val="000000"/>
          <w:sz w:val="24"/>
          <w:szCs w:val="24"/>
          <w:lang w:eastAsia="en-US"/>
        </w:rPr>
        <w:t>товар должен быть новым, не восстановленным;</w:t>
      </w:r>
    </w:p>
    <w:p w:rsidR="00A64D31" w:rsidRPr="00A64D31" w:rsidRDefault="00A64D31" w:rsidP="00A64D31">
      <w:pPr>
        <w:spacing w:line="240" w:lineRule="atLeast"/>
        <w:ind w:firstLine="0"/>
        <w:contextualSpacing/>
        <w:rPr>
          <w:color w:val="000000"/>
          <w:sz w:val="24"/>
          <w:szCs w:val="24"/>
          <w:lang w:eastAsia="en-US"/>
        </w:rPr>
      </w:pPr>
      <w:r w:rsidRPr="00A64D31">
        <w:rPr>
          <w:rFonts w:eastAsia="Helv"/>
          <w:b/>
          <w:sz w:val="24"/>
          <w:szCs w:val="24"/>
          <w:lang w:eastAsia="ar-SA"/>
        </w:rPr>
        <w:t>2)</w:t>
      </w:r>
      <w:r w:rsidRPr="00A64D31">
        <w:rPr>
          <w:rFonts w:eastAsia="Helv"/>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A64D31" w:rsidRPr="00A64D31" w:rsidRDefault="00A64D31" w:rsidP="00A64D31">
      <w:pPr>
        <w:widowControl w:val="0"/>
        <w:autoSpaceDE w:val="0"/>
        <w:autoSpaceDN w:val="0"/>
        <w:adjustRightInd w:val="0"/>
        <w:spacing w:line="240" w:lineRule="atLeast"/>
        <w:ind w:firstLine="0"/>
        <w:contextualSpacing/>
        <w:rPr>
          <w:rFonts w:cs="Arial"/>
          <w:color w:val="000000"/>
          <w:sz w:val="24"/>
          <w:szCs w:val="24"/>
        </w:rPr>
      </w:pPr>
      <w:r w:rsidRPr="00A64D31">
        <w:rPr>
          <w:rFonts w:cs="Arial"/>
          <w:b/>
          <w:color w:val="000000"/>
          <w:sz w:val="24"/>
          <w:szCs w:val="24"/>
        </w:rPr>
        <w:t>3)</w:t>
      </w:r>
      <w:r w:rsidRPr="00A64D31">
        <w:rPr>
          <w:rFonts w:cs="Arial"/>
          <w:color w:val="000000"/>
          <w:sz w:val="24"/>
          <w:szCs w:val="24"/>
        </w:rPr>
        <w:t xml:space="preserve"> поставляемый товар должен быть изготовлен на заводе, вся продукция должна быть сертифицирована по ГОСТ </w:t>
      </w:r>
      <w:r w:rsidRPr="00715A69">
        <w:rPr>
          <w:rFonts w:cs="Arial"/>
          <w:color w:val="000000"/>
          <w:sz w:val="24"/>
          <w:szCs w:val="24"/>
        </w:rPr>
        <w:t>и оформлена на русском языке;</w:t>
      </w:r>
      <w:r w:rsidRPr="00A64D31">
        <w:rPr>
          <w:rFonts w:cs="Arial"/>
          <w:color w:val="000000"/>
          <w:sz w:val="24"/>
          <w:szCs w:val="24"/>
        </w:rPr>
        <w:t xml:space="preserve"> </w:t>
      </w:r>
    </w:p>
    <w:p w:rsidR="00A64D31" w:rsidRPr="00A64D31" w:rsidRDefault="00A64D31" w:rsidP="00A64D31">
      <w:pPr>
        <w:numPr>
          <w:ilvl w:val="0"/>
          <w:numId w:val="47"/>
        </w:numPr>
        <w:spacing w:after="200" w:line="240" w:lineRule="atLeast"/>
        <w:ind w:left="284" w:hanging="284"/>
        <w:rPr>
          <w:rFonts w:eastAsia="Helv"/>
          <w:sz w:val="24"/>
          <w:szCs w:val="24"/>
          <w:lang w:eastAsia="ar-SA"/>
        </w:rPr>
      </w:pPr>
      <w:r w:rsidRPr="00A64D31">
        <w:rPr>
          <w:rFonts w:eastAsia="Helv"/>
          <w:sz w:val="24"/>
          <w:szCs w:val="24"/>
          <w:lang w:eastAsia="ar-SA"/>
        </w:rPr>
        <w:t>товар должен иметь сопроводительную документацию на русском языке.</w:t>
      </w:r>
    </w:p>
    <w:p w:rsidR="00A64D31" w:rsidRPr="00A64D31" w:rsidRDefault="00A64D31" w:rsidP="00A64D31">
      <w:pPr>
        <w:spacing w:line="240" w:lineRule="atLeast"/>
        <w:ind w:left="284" w:firstLine="0"/>
        <w:rPr>
          <w:rFonts w:eastAsia="Helv"/>
          <w:sz w:val="24"/>
          <w:szCs w:val="24"/>
          <w:lang w:eastAsia="ar-SA"/>
        </w:rPr>
      </w:pPr>
      <w:r w:rsidRPr="00A64D31">
        <w:rPr>
          <w:rFonts w:eastAsia="Helv"/>
          <w:sz w:val="24"/>
          <w:szCs w:val="24"/>
          <w:lang w:eastAsia="ar-SA"/>
        </w:rPr>
        <w:t xml:space="preserve">                                                       </w:t>
      </w:r>
    </w:p>
    <w:p w:rsidR="00A64D31" w:rsidRPr="00A64D31" w:rsidRDefault="00A64D31" w:rsidP="00A64D31">
      <w:pPr>
        <w:spacing w:line="240" w:lineRule="atLeast"/>
        <w:ind w:left="284" w:firstLine="0"/>
        <w:jc w:val="center"/>
        <w:rPr>
          <w:rFonts w:eastAsia="Helv"/>
          <w:b/>
          <w:sz w:val="24"/>
          <w:szCs w:val="24"/>
          <w:lang w:eastAsia="ar-SA"/>
        </w:rPr>
      </w:pPr>
      <w:r w:rsidRPr="00A64D31">
        <w:rPr>
          <w:rFonts w:eastAsia="Helv"/>
          <w:b/>
          <w:sz w:val="24"/>
          <w:szCs w:val="24"/>
          <w:lang w:eastAsia="ar-SA"/>
        </w:rPr>
        <w:t>ТЕХНИЧЕСКИЕ ХАРАКТЕРИСТИКИ</w:t>
      </w:r>
    </w:p>
    <w:p w:rsidR="00A64D31" w:rsidRPr="00A64D31" w:rsidRDefault="00A64D31" w:rsidP="00A64D31">
      <w:pPr>
        <w:spacing w:line="240" w:lineRule="atLeast"/>
        <w:ind w:left="284" w:firstLine="0"/>
        <w:rPr>
          <w:rFonts w:eastAsia="Helv"/>
          <w:sz w:val="24"/>
          <w:szCs w:val="24"/>
          <w:lang w:eastAsia="ar-SA"/>
        </w:rPr>
      </w:pPr>
    </w:p>
    <w:tbl>
      <w:tblPr>
        <w:tblStyle w:val="42"/>
        <w:tblW w:w="8046" w:type="dxa"/>
        <w:tblInd w:w="1076" w:type="dxa"/>
        <w:tblLayout w:type="fixed"/>
        <w:tblLook w:val="04A0" w:firstRow="1" w:lastRow="0" w:firstColumn="1" w:lastColumn="0" w:noHBand="0" w:noVBand="1"/>
      </w:tblPr>
      <w:tblGrid>
        <w:gridCol w:w="675"/>
        <w:gridCol w:w="4820"/>
        <w:gridCol w:w="2551"/>
      </w:tblGrid>
      <w:tr w:rsidR="00A64D31" w:rsidRPr="00A64D31" w:rsidTr="00A64D31">
        <w:trPr>
          <w:trHeight w:val="720"/>
        </w:trPr>
        <w:tc>
          <w:tcPr>
            <w:tcW w:w="675" w:type="dxa"/>
            <w:vMerge w:val="restart"/>
            <w:vAlign w:val="center"/>
          </w:tcPr>
          <w:p w:rsidR="00A64D31" w:rsidRPr="00A64D31" w:rsidRDefault="00A64D31" w:rsidP="00A64D31">
            <w:pPr>
              <w:spacing w:after="200" w:line="240" w:lineRule="atLeast"/>
              <w:ind w:right="-250" w:firstLine="34"/>
              <w:jc w:val="left"/>
              <w:rPr>
                <w:rFonts w:eastAsia="Calibri"/>
                <w:sz w:val="24"/>
                <w:szCs w:val="24"/>
                <w:lang w:eastAsia="en-US"/>
              </w:rPr>
            </w:pPr>
            <w:r w:rsidRPr="00A64D31">
              <w:rPr>
                <w:rFonts w:eastAsia="Calibri"/>
                <w:sz w:val="24"/>
                <w:szCs w:val="24"/>
                <w:lang w:eastAsia="en-US"/>
              </w:rPr>
              <w:t>№</w:t>
            </w:r>
          </w:p>
          <w:p w:rsidR="00A64D31" w:rsidRPr="00A64D31" w:rsidRDefault="00A64D31" w:rsidP="00A64D31">
            <w:pPr>
              <w:spacing w:after="200" w:line="240" w:lineRule="atLeast"/>
              <w:ind w:right="-250" w:firstLine="34"/>
              <w:jc w:val="left"/>
              <w:rPr>
                <w:rFonts w:eastAsia="Calibri"/>
                <w:sz w:val="24"/>
                <w:szCs w:val="24"/>
                <w:lang w:eastAsia="en-US"/>
              </w:rPr>
            </w:pPr>
            <w:r w:rsidRPr="00A64D31">
              <w:rPr>
                <w:rFonts w:eastAsia="Calibri"/>
                <w:sz w:val="24"/>
                <w:szCs w:val="24"/>
                <w:lang w:eastAsia="en-US"/>
              </w:rPr>
              <w:t xml:space="preserve"> п/п</w:t>
            </w:r>
          </w:p>
        </w:tc>
        <w:tc>
          <w:tcPr>
            <w:tcW w:w="4820" w:type="dxa"/>
            <w:vMerge w:val="restart"/>
            <w:vAlign w:val="center"/>
          </w:tcPr>
          <w:p w:rsidR="00A64D31" w:rsidRPr="00A64D31" w:rsidRDefault="00A64D31" w:rsidP="00A64D31">
            <w:pPr>
              <w:spacing w:after="200" w:line="276" w:lineRule="auto"/>
              <w:ind w:left="-108" w:right="-108" w:firstLine="0"/>
              <w:jc w:val="center"/>
              <w:rPr>
                <w:rFonts w:eastAsia="Calibri"/>
                <w:sz w:val="24"/>
                <w:szCs w:val="24"/>
                <w:lang w:eastAsia="en-US"/>
              </w:rPr>
            </w:pPr>
          </w:p>
          <w:p w:rsidR="00A64D31" w:rsidRPr="00A64D31" w:rsidRDefault="00A64D31" w:rsidP="00A64D31">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Наименование товара</w:t>
            </w:r>
          </w:p>
        </w:tc>
        <w:tc>
          <w:tcPr>
            <w:tcW w:w="2551" w:type="dxa"/>
            <w:vMerge w:val="restart"/>
            <w:vAlign w:val="center"/>
          </w:tcPr>
          <w:p w:rsidR="00A64D31" w:rsidRPr="00A64D31" w:rsidRDefault="00A64D31" w:rsidP="00A64D31">
            <w:pPr>
              <w:spacing w:after="200" w:line="276" w:lineRule="auto"/>
              <w:ind w:left="-108" w:right="-108" w:firstLine="0"/>
              <w:jc w:val="center"/>
              <w:rPr>
                <w:rFonts w:eastAsia="Calibri"/>
                <w:sz w:val="18"/>
                <w:szCs w:val="18"/>
                <w:lang w:eastAsia="en-US"/>
              </w:rPr>
            </w:pPr>
          </w:p>
          <w:p w:rsidR="00A64D31" w:rsidRPr="00A64D31" w:rsidRDefault="00A64D31" w:rsidP="00A64D31">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ГОСТ</w:t>
            </w:r>
          </w:p>
        </w:tc>
      </w:tr>
      <w:tr w:rsidR="00A64D31" w:rsidRPr="00A64D31" w:rsidTr="00A64D31">
        <w:trPr>
          <w:trHeight w:val="440"/>
        </w:trPr>
        <w:tc>
          <w:tcPr>
            <w:tcW w:w="675" w:type="dxa"/>
            <w:vMerge/>
            <w:vAlign w:val="center"/>
          </w:tcPr>
          <w:p w:rsidR="00A64D31" w:rsidRPr="00A64D31" w:rsidRDefault="00A64D31" w:rsidP="00A64D31">
            <w:pPr>
              <w:spacing w:after="200" w:line="240" w:lineRule="atLeast"/>
              <w:ind w:firstLine="34"/>
              <w:jc w:val="center"/>
              <w:rPr>
                <w:rFonts w:eastAsia="Calibri"/>
                <w:sz w:val="18"/>
                <w:szCs w:val="18"/>
                <w:lang w:eastAsia="en-US"/>
              </w:rPr>
            </w:pPr>
          </w:p>
        </w:tc>
        <w:tc>
          <w:tcPr>
            <w:tcW w:w="4820" w:type="dxa"/>
            <w:vMerge/>
            <w:vAlign w:val="center"/>
          </w:tcPr>
          <w:p w:rsidR="00A64D31" w:rsidRPr="00A64D31" w:rsidRDefault="00A64D31" w:rsidP="00A64D31">
            <w:pPr>
              <w:spacing w:after="200" w:line="276" w:lineRule="auto"/>
              <w:ind w:left="-108" w:right="-108" w:firstLine="0"/>
              <w:jc w:val="center"/>
              <w:rPr>
                <w:rFonts w:eastAsia="Calibri"/>
                <w:sz w:val="18"/>
                <w:szCs w:val="18"/>
                <w:lang w:eastAsia="en-US"/>
              </w:rPr>
            </w:pPr>
          </w:p>
        </w:tc>
        <w:tc>
          <w:tcPr>
            <w:tcW w:w="2551" w:type="dxa"/>
            <w:vMerge/>
            <w:vAlign w:val="center"/>
          </w:tcPr>
          <w:p w:rsidR="00A64D31" w:rsidRPr="00A64D31" w:rsidRDefault="00A64D31" w:rsidP="00A64D31">
            <w:pPr>
              <w:spacing w:after="200" w:line="276" w:lineRule="auto"/>
              <w:ind w:left="-108" w:right="-108" w:firstLine="0"/>
              <w:jc w:val="center"/>
              <w:rPr>
                <w:rFonts w:eastAsia="Calibri"/>
                <w:sz w:val="18"/>
                <w:szCs w:val="18"/>
                <w:lang w:eastAsia="en-US"/>
              </w:rPr>
            </w:pP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w:t>
            </w:r>
          </w:p>
        </w:tc>
        <w:tc>
          <w:tcPr>
            <w:tcW w:w="4820" w:type="dxa"/>
            <w:vAlign w:val="center"/>
          </w:tcPr>
          <w:p w:rsidR="00A64D31" w:rsidRPr="00A64D31" w:rsidRDefault="00A64D31" w:rsidP="00A64D31">
            <w:pPr>
              <w:spacing w:after="200" w:line="240" w:lineRule="atLeast"/>
              <w:ind w:firstLine="0"/>
              <w:jc w:val="left"/>
              <w:rPr>
                <w:rFonts w:eastAsia="Calibri"/>
                <w:sz w:val="24"/>
                <w:szCs w:val="24"/>
                <w:lang w:eastAsia="en-US"/>
              </w:rPr>
            </w:pPr>
            <w:r w:rsidRPr="00A64D31">
              <w:rPr>
                <w:rFonts w:eastAsia="Calibri"/>
                <w:sz w:val="24"/>
                <w:szCs w:val="24"/>
                <w:lang w:eastAsia="en-US"/>
              </w:rPr>
              <w:t>Болты с гайками М10*70 мм</w:t>
            </w:r>
          </w:p>
        </w:tc>
        <w:tc>
          <w:tcPr>
            <w:tcW w:w="2551" w:type="dxa"/>
            <w:vAlign w:val="center"/>
          </w:tcPr>
          <w:p w:rsidR="00A64D31" w:rsidRPr="00A64D31" w:rsidRDefault="00A64D31" w:rsidP="00A64D31">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7798-70</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2</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Болты с гайками М12*70мм</w:t>
            </w:r>
          </w:p>
        </w:tc>
        <w:tc>
          <w:tcPr>
            <w:tcW w:w="2551" w:type="dxa"/>
            <w:vAlign w:val="center"/>
          </w:tcPr>
          <w:p w:rsidR="00A64D31" w:rsidRPr="00A64D31" w:rsidRDefault="00A64D31" w:rsidP="00A64D31">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7798-70</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3</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Генератор пены ГПСС-2000</w:t>
            </w:r>
          </w:p>
        </w:tc>
        <w:tc>
          <w:tcPr>
            <w:tcW w:w="2551" w:type="dxa"/>
            <w:vAlign w:val="center"/>
          </w:tcPr>
          <w:p w:rsidR="00A64D31" w:rsidRPr="00A64D31" w:rsidRDefault="00A64D31" w:rsidP="00A64D31">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Р 50409-92</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4</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Дыхательный клапан НДКМ-150 УХЛ1</w:t>
            </w:r>
          </w:p>
        </w:tc>
        <w:tc>
          <w:tcPr>
            <w:tcW w:w="2551" w:type="dxa"/>
          </w:tcPr>
          <w:p w:rsidR="00A64D31" w:rsidRPr="00A64D31" w:rsidRDefault="00A64D31" w:rsidP="00A64D31">
            <w:pPr>
              <w:spacing w:after="200" w:line="276" w:lineRule="auto"/>
              <w:ind w:firstLine="0"/>
              <w:jc w:val="center"/>
              <w:rPr>
                <w:rFonts w:eastAsia="Calibri"/>
                <w:sz w:val="24"/>
                <w:szCs w:val="24"/>
                <w:lang w:eastAsia="en-US"/>
              </w:rPr>
            </w:pPr>
            <w:r w:rsidRPr="00A64D31">
              <w:rPr>
                <w:rFonts w:eastAsia="Calibri"/>
                <w:sz w:val="24"/>
                <w:szCs w:val="24"/>
                <w:lang w:eastAsia="en-US"/>
              </w:rPr>
              <w:t>15150-69</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5</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Дыхательный клапан КДС-1500/200 УХЛ 1</w:t>
            </w:r>
          </w:p>
        </w:tc>
        <w:tc>
          <w:tcPr>
            <w:tcW w:w="2551" w:type="dxa"/>
          </w:tcPr>
          <w:p w:rsidR="00A64D31" w:rsidRPr="00A64D31" w:rsidRDefault="00A64D31" w:rsidP="00A64D31">
            <w:pPr>
              <w:spacing w:after="200" w:line="276" w:lineRule="auto"/>
              <w:ind w:firstLine="0"/>
              <w:jc w:val="center"/>
              <w:rPr>
                <w:rFonts w:eastAsia="Calibri"/>
                <w:sz w:val="24"/>
                <w:szCs w:val="24"/>
                <w:lang w:eastAsia="en-US"/>
              </w:rPr>
            </w:pPr>
            <w:r w:rsidRPr="00A64D31">
              <w:rPr>
                <w:rFonts w:eastAsia="Calibri"/>
                <w:sz w:val="24"/>
                <w:szCs w:val="24"/>
                <w:lang w:eastAsia="en-US"/>
              </w:rPr>
              <w:t>15150-69</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6</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Дыхательный клапан КДС 1500/150 УХЛ</w:t>
            </w:r>
          </w:p>
        </w:tc>
        <w:tc>
          <w:tcPr>
            <w:tcW w:w="2551" w:type="dxa"/>
          </w:tcPr>
          <w:p w:rsidR="00A64D31" w:rsidRPr="00A64D31" w:rsidRDefault="00A64D31" w:rsidP="00A64D31">
            <w:pPr>
              <w:spacing w:after="200" w:line="276" w:lineRule="auto"/>
              <w:ind w:firstLine="0"/>
              <w:jc w:val="center"/>
              <w:rPr>
                <w:rFonts w:eastAsia="Calibri"/>
                <w:sz w:val="24"/>
                <w:szCs w:val="24"/>
                <w:lang w:eastAsia="en-US"/>
              </w:rPr>
            </w:pPr>
            <w:r w:rsidRPr="00A64D31">
              <w:rPr>
                <w:rFonts w:eastAsia="Calibri"/>
                <w:sz w:val="24"/>
                <w:szCs w:val="24"/>
                <w:lang w:eastAsia="en-US"/>
              </w:rPr>
              <w:t>15150-69</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7</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Дыхательный клапан КПГ-150К</w:t>
            </w:r>
          </w:p>
        </w:tc>
        <w:tc>
          <w:tcPr>
            <w:tcW w:w="2551" w:type="dxa"/>
          </w:tcPr>
          <w:p w:rsidR="00A64D31" w:rsidRPr="00A64D31" w:rsidRDefault="00A64D31" w:rsidP="00A64D31">
            <w:pPr>
              <w:spacing w:after="200" w:line="276" w:lineRule="auto"/>
              <w:ind w:firstLine="0"/>
              <w:jc w:val="center"/>
              <w:rPr>
                <w:rFonts w:eastAsia="Calibri"/>
                <w:sz w:val="24"/>
                <w:szCs w:val="24"/>
                <w:lang w:eastAsia="en-US"/>
              </w:rPr>
            </w:pPr>
            <w:r w:rsidRPr="00A64D31">
              <w:rPr>
                <w:rFonts w:eastAsia="Calibri"/>
                <w:sz w:val="24"/>
                <w:szCs w:val="24"/>
                <w:lang w:eastAsia="en-US"/>
              </w:rPr>
              <w:t>15150-69</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8</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Кран сифонный КС-50</w:t>
            </w:r>
          </w:p>
        </w:tc>
        <w:tc>
          <w:tcPr>
            <w:tcW w:w="2551" w:type="dxa"/>
          </w:tcPr>
          <w:p w:rsidR="00A64D31" w:rsidRPr="00A64D31" w:rsidRDefault="00A64D31" w:rsidP="00A64D31">
            <w:pPr>
              <w:spacing w:after="200" w:line="276" w:lineRule="auto"/>
              <w:ind w:firstLine="0"/>
              <w:jc w:val="center"/>
              <w:rPr>
                <w:rFonts w:eastAsia="Calibri"/>
                <w:sz w:val="24"/>
                <w:szCs w:val="24"/>
                <w:lang w:eastAsia="en-US"/>
              </w:rPr>
            </w:pPr>
            <w:r w:rsidRPr="00A64D31">
              <w:rPr>
                <w:rFonts w:eastAsia="Calibri"/>
                <w:sz w:val="24"/>
                <w:szCs w:val="24"/>
                <w:lang w:eastAsia="en-US"/>
              </w:rPr>
              <w:t>15150-69</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9</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Кран сифонный КС-80</w:t>
            </w:r>
          </w:p>
        </w:tc>
        <w:tc>
          <w:tcPr>
            <w:tcW w:w="2551" w:type="dxa"/>
          </w:tcPr>
          <w:p w:rsidR="00A64D31" w:rsidRPr="00A64D31" w:rsidRDefault="00A64D31" w:rsidP="00A64D31">
            <w:pPr>
              <w:spacing w:after="200" w:line="276" w:lineRule="auto"/>
              <w:ind w:firstLine="0"/>
              <w:jc w:val="center"/>
              <w:rPr>
                <w:rFonts w:eastAsia="Calibri"/>
                <w:sz w:val="24"/>
                <w:szCs w:val="24"/>
                <w:lang w:eastAsia="en-US"/>
              </w:rPr>
            </w:pPr>
            <w:r w:rsidRPr="00A64D31">
              <w:rPr>
                <w:rFonts w:eastAsia="Calibri"/>
                <w:sz w:val="24"/>
                <w:szCs w:val="24"/>
                <w:lang w:eastAsia="en-US"/>
              </w:rPr>
              <w:t>15150-69</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10</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Люки замерные ЛЗ-80</w:t>
            </w:r>
          </w:p>
        </w:tc>
        <w:tc>
          <w:tcPr>
            <w:tcW w:w="2551" w:type="dxa"/>
          </w:tcPr>
          <w:p w:rsidR="00A64D31" w:rsidRPr="00A64D31" w:rsidRDefault="00A64D31" w:rsidP="00A64D31">
            <w:pPr>
              <w:spacing w:after="200" w:line="276" w:lineRule="auto"/>
              <w:ind w:firstLine="0"/>
              <w:jc w:val="center"/>
              <w:rPr>
                <w:rFonts w:eastAsia="Calibri"/>
                <w:sz w:val="24"/>
                <w:szCs w:val="24"/>
                <w:lang w:eastAsia="en-US"/>
              </w:rPr>
            </w:pPr>
            <w:r w:rsidRPr="00A64D31">
              <w:rPr>
                <w:rFonts w:eastAsia="Calibri"/>
                <w:sz w:val="24"/>
                <w:szCs w:val="24"/>
                <w:lang w:eastAsia="en-US"/>
              </w:rPr>
              <w:t>15150-69</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11</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 xml:space="preserve">Механизм управления </w:t>
            </w:r>
            <w:proofErr w:type="spellStart"/>
            <w:r w:rsidRPr="00A64D31">
              <w:rPr>
                <w:rFonts w:eastAsia="Calibri"/>
                <w:color w:val="000000"/>
                <w:sz w:val="24"/>
                <w:szCs w:val="24"/>
                <w:lang w:eastAsia="en-US"/>
              </w:rPr>
              <w:t>хлопуши</w:t>
            </w:r>
            <w:proofErr w:type="spellEnd"/>
            <w:r w:rsidRPr="00A64D31">
              <w:rPr>
                <w:rFonts w:eastAsia="Calibri"/>
                <w:color w:val="000000"/>
                <w:sz w:val="24"/>
                <w:szCs w:val="24"/>
                <w:lang w:eastAsia="en-US"/>
              </w:rPr>
              <w:t xml:space="preserve"> верхний МУВ-250</w:t>
            </w:r>
          </w:p>
        </w:tc>
        <w:tc>
          <w:tcPr>
            <w:tcW w:w="2551" w:type="dxa"/>
            <w:vAlign w:val="center"/>
          </w:tcPr>
          <w:p w:rsidR="00A64D31" w:rsidRPr="00A64D31" w:rsidRDefault="00A64D31" w:rsidP="00A64D31">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15150-69</w:t>
            </w:r>
          </w:p>
        </w:tc>
      </w:tr>
      <w:tr w:rsidR="00A64D31" w:rsidRPr="00A64D31" w:rsidTr="00A64D31">
        <w:tc>
          <w:tcPr>
            <w:tcW w:w="675" w:type="dxa"/>
            <w:vAlign w:val="center"/>
          </w:tcPr>
          <w:p w:rsidR="00A64D31" w:rsidRPr="00A64D31" w:rsidRDefault="00A64D31" w:rsidP="00A64D31">
            <w:pPr>
              <w:spacing w:after="200" w:line="240" w:lineRule="atLeast"/>
              <w:ind w:firstLine="0"/>
              <w:jc w:val="center"/>
              <w:rPr>
                <w:rFonts w:eastAsia="Calibri"/>
                <w:sz w:val="24"/>
                <w:szCs w:val="24"/>
                <w:lang w:eastAsia="en-US"/>
              </w:rPr>
            </w:pPr>
            <w:r w:rsidRPr="00A64D31">
              <w:rPr>
                <w:rFonts w:eastAsia="Calibri"/>
                <w:sz w:val="24"/>
                <w:szCs w:val="24"/>
                <w:lang w:eastAsia="en-US"/>
              </w:rPr>
              <w:t>12</w:t>
            </w:r>
          </w:p>
        </w:tc>
        <w:tc>
          <w:tcPr>
            <w:tcW w:w="4820" w:type="dxa"/>
            <w:vAlign w:val="center"/>
          </w:tcPr>
          <w:p w:rsidR="00A64D31" w:rsidRPr="00A64D31" w:rsidRDefault="00A64D31" w:rsidP="00A64D31">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Нагревательная лента ЭНГЛ-1</w:t>
            </w:r>
          </w:p>
        </w:tc>
        <w:tc>
          <w:tcPr>
            <w:tcW w:w="2551" w:type="dxa"/>
            <w:vAlign w:val="center"/>
          </w:tcPr>
          <w:p w:rsidR="00A64D31" w:rsidRPr="00A64D31" w:rsidRDefault="00A64D31" w:rsidP="00A64D31">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12.2.007.0-0-75</w:t>
            </w:r>
          </w:p>
        </w:tc>
      </w:tr>
      <w:tr w:rsidR="00A93FB3" w:rsidRPr="00A64D31" w:rsidTr="00D32A14">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Pr>
                <w:rFonts w:eastAsia="Calibri"/>
                <w:sz w:val="24"/>
                <w:szCs w:val="24"/>
                <w:lang w:eastAsia="en-US"/>
              </w:rPr>
              <w:lastRenderedPageBreak/>
              <w:t>13</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Нагревательная лента ЭНГЛ-1</w:t>
            </w:r>
          </w:p>
        </w:tc>
        <w:tc>
          <w:tcPr>
            <w:tcW w:w="2551" w:type="dxa"/>
            <w:vAlign w:val="center"/>
          </w:tcPr>
          <w:p w:rsidR="00A93FB3" w:rsidRPr="00A64D31" w:rsidRDefault="00A93FB3" w:rsidP="00A93FB3">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12.2.007.0-0-75</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sidRPr="00A64D31">
              <w:rPr>
                <w:rFonts w:eastAsia="Calibri"/>
                <w:sz w:val="24"/>
                <w:szCs w:val="24"/>
                <w:lang w:eastAsia="en-US"/>
              </w:rPr>
              <w:t>1</w:t>
            </w:r>
            <w:r>
              <w:rPr>
                <w:rFonts w:eastAsia="Calibri"/>
                <w:sz w:val="24"/>
                <w:szCs w:val="24"/>
                <w:lang w:eastAsia="en-US"/>
              </w:rPr>
              <w:t>4</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Нагревательная лента ЭНГЛ-2</w:t>
            </w:r>
          </w:p>
        </w:tc>
        <w:tc>
          <w:tcPr>
            <w:tcW w:w="2551" w:type="dxa"/>
          </w:tcPr>
          <w:p w:rsidR="00A93FB3" w:rsidRPr="00A64D31" w:rsidRDefault="00A93FB3" w:rsidP="00A93FB3">
            <w:pPr>
              <w:spacing w:after="200" w:line="276" w:lineRule="auto"/>
              <w:ind w:firstLine="0"/>
              <w:jc w:val="center"/>
              <w:rPr>
                <w:rFonts w:eastAsia="Calibri"/>
                <w:sz w:val="24"/>
                <w:szCs w:val="24"/>
                <w:lang w:eastAsia="en-US"/>
              </w:rPr>
            </w:pPr>
            <w:r w:rsidRPr="00A64D31">
              <w:rPr>
                <w:rFonts w:eastAsia="Calibri"/>
                <w:sz w:val="24"/>
                <w:szCs w:val="24"/>
                <w:lang w:eastAsia="en-US"/>
              </w:rPr>
              <w:t>12.2.007.0-0-75</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sidRPr="00A64D31">
              <w:rPr>
                <w:rFonts w:eastAsia="Calibri"/>
                <w:sz w:val="24"/>
                <w:szCs w:val="24"/>
                <w:lang w:eastAsia="en-US"/>
              </w:rPr>
              <w:t>1</w:t>
            </w:r>
            <w:r>
              <w:rPr>
                <w:rFonts w:eastAsia="Calibri"/>
                <w:sz w:val="24"/>
                <w:szCs w:val="24"/>
                <w:lang w:eastAsia="en-US"/>
              </w:rPr>
              <w:t>5</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Обратный клапан ЗКО-100</w:t>
            </w:r>
          </w:p>
        </w:tc>
        <w:tc>
          <w:tcPr>
            <w:tcW w:w="2551" w:type="dxa"/>
          </w:tcPr>
          <w:p w:rsidR="00A93FB3" w:rsidRPr="00A64D31" w:rsidRDefault="00A93FB3" w:rsidP="00A93FB3">
            <w:pPr>
              <w:spacing w:after="200" w:line="276" w:lineRule="auto"/>
              <w:ind w:firstLine="0"/>
              <w:jc w:val="center"/>
              <w:rPr>
                <w:rFonts w:eastAsia="Calibri"/>
                <w:sz w:val="24"/>
                <w:szCs w:val="24"/>
                <w:lang w:eastAsia="en-US"/>
              </w:rPr>
            </w:pPr>
            <w:r w:rsidRPr="00A64D31">
              <w:rPr>
                <w:rFonts w:eastAsia="Calibri"/>
                <w:sz w:val="24"/>
                <w:szCs w:val="24"/>
                <w:lang w:eastAsia="en-US"/>
              </w:rPr>
              <w:t>15150-69</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sidRPr="00A64D31">
              <w:rPr>
                <w:rFonts w:eastAsia="Calibri"/>
                <w:sz w:val="24"/>
                <w:szCs w:val="24"/>
                <w:lang w:eastAsia="en-US"/>
              </w:rPr>
              <w:t>1</w:t>
            </w:r>
            <w:r>
              <w:rPr>
                <w:rFonts w:eastAsia="Calibri"/>
                <w:sz w:val="24"/>
                <w:szCs w:val="24"/>
                <w:lang w:eastAsia="en-US"/>
              </w:rPr>
              <w:t>6</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proofErr w:type="spellStart"/>
            <w:r w:rsidRPr="00A64D31">
              <w:rPr>
                <w:rFonts w:eastAsia="Calibri"/>
                <w:color w:val="000000"/>
                <w:sz w:val="24"/>
                <w:szCs w:val="24"/>
                <w:lang w:eastAsia="en-US"/>
              </w:rPr>
              <w:t>Огнепреградитель</w:t>
            </w:r>
            <w:proofErr w:type="spellEnd"/>
            <w:r w:rsidRPr="00A64D31">
              <w:rPr>
                <w:rFonts w:eastAsia="Calibri"/>
                <w:color w:val="000000"/>
                <w:sz w:val="24"/>
                <w:szCs w:val="24"/>
                <w:lang w:eastAsia="en-US"/>
              </w:rPr>
              <w:t xml:space="preserve"> ПОЖ 100</w:t>
            </w:r>
          </w:p>
        </w:tc>
        <w:tc>
          <w:tcPr>
            <w:tcW w:w="2551" w:type="dxa"/>
          </w:tcPr>
          <w:p w:rsidR="00A93FB3" w:rsidRPr="00A64D31" w:rsidRDefault="00A93FB3" w:rsidP="00A93FB3">
            <w:pPr>
              <w:spacing w:after="200" w:line="276" w:lineRule="auto"/>
              <w:ind w:firstLine="0"/>
              <w:jc w:val="center"/>
              <w:rPr>
                <w:rFonts w:eastAsia="Calibri"/>
                <w:sz w:val="24"/>
                <w:szCs w:val="24"/>
                <w:lang w:eastAsia="en-US"/>
              </w:rPr>
            </w:pPr>
            <w:r w:rsidRPr="00A64D31">
              <w:rPr>
                <w:rFonts w:eastAsia="Calibri"/>
                <w:sz w:val="24"/>
                <w:szCs w:val="24"/>
                <w:lang w:eastAsia="en-US"/>
              </w:rPr>
              <w:t>53323-2009</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sidRPr="00A64D31">
              <w:rPr>
                <w:rFonts w:eastAsia="Calibri"/>
                <w:sz w:val="24"/>
                <w:szCs w:val="24"/>
                <w:lang w:eastAsia="en-US"/>
              </w:rPr>
              <w:t>1</w:t>
            </w:r>
            <w:r>
              <w:rPr>
                <w:rFonts w:eastAsia="Calibri"/>
                <w:sz w:val="24"/>
                <w:szCs w:val="24"/>
                <w:lang w:eastAsia="en-US"/>
              </w:rPr>
              <w:t>7</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proofErr w:type="spellStart"/>
            <w:r w:rsidRPr="00A64D31">
              <w:rPr>
                <w:rFonts w:eastAsia="Calibri"/>
                <w:color w:val="000000"/>
                <w:sz w:val="24"/>
                <w:szCs w:val="24"/>
                <w:lang w:eastAsia="en-US"/>
              </w:rPr>
              <w:t>Огнепреградитель</w:t>
            </w:r>
            <w:proofErr w:type="spellEnd"/>
            <w:r w:rsidRPr="00A64D31">
              <w:rPr>
                <w:rFonts w:eastAsia="Calibri"/>
                <w:color w:val="000000"/>
                <w:sz w:val="24"/>
                <w:szCs w:val="24"/>
                <w:lang w:eastAsia="en-US"/>
              </w:rPr>
              <w:t xml:space="preserve"> ОП-50</w:t>
            </w:r>
          </w:p>
        </w:tc>
        <w:tc>
          <w:tcPr>
            <w:tcW w:w="2551" w:type="dxa"/>
            <w:vAlign w:val="center"/>
          </w:tcPr>
          <w:p w:rsidR="00A93FB3" w:rsidRPr="00A64D31" w:rsidRDefault="00A93FB3" w:rsidP="00A93FB3">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15150-69</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sidRPr="00A64D31">
              <w:rPr>
                <w:rFonts w:eastAsia="Calibri"/>
                <w:sz w:val="24"/>
                <w:szCs w:val="24"/>
                <w:lang w:eastAsia="en-US"/>
              </w:rPr>
              <w:t>1</w:t>
            </w:r>
            <w:r>
              <w:rPr>
                <w:rFonts w:eastAsia="Calibri"/>
                <w:sz w:val="24"/>
                <w:szCs w:val="24"/>
                <w:lang w:eastAsia="en-US"/>
              </w:rPr>
              <w:t>8</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proofErr w:type="spellStart"/>
            <w:r w:rsidRPr="00A64D31">
              <w:rPr>
                <w:rFonts w:eastAsia="Calibri"/>
                <w:color w:val="000000"/>
                <w:sz w:val="24"/>
                <w:szCs w:val="24"/>
                <w:lang w:eastAsia="en-US"/>
              </w:rPr>
              <w:t>Паронит</w:t>
            </w:r>
            <w:proofErr w:type="spellEnd"/>
            <w:r w:rsidRPr="00A64D31">
              <w:rPr>
                <w:rFonts w:eastAsia="Calibri"/>
                <w:color w:val="000000"/>
                <w:sz w:val="24"/>
                <w:szCs w:val="24"/>
                <w:lang w:eastAsia="en-US"/>
              </w:rPr>
              <w:t xml:space="preserve"> </w:t>
            </w:r>
            <w:r>
              <w:rPr>
                <w:rFonts w:eastAsia="Calibri"/>
                <w:color w:val="000000"/>
                <w:sz w:val="24"/>
                <w:szCs w:val="24"/>
                <w:lang w:eastAsia="en-US"/>
              </w:rPr>
              <w:t xml:space="preserve">толщиной </w:t>
            </w:r>
            <w:r w:rsidRPr="00A64D31">
              <w:rPr>
                <w:rFonts w:eastAsia="Calibri"/>
                <w:color w:val="000000"/>
                <w:sz w:val="24"/>
                <w:szCs w:val="24"/>
                <w:lang w:eastAsia="en-US"/>
              </w:rPr>
              <w:t>4 мм, лист 1,0*1,7</w:t>
            </w:r>
            <w:r>
              <w:rPr>
                <w:rFonts w:eastAsia="Calibri"/>
                <w:color w:val="000000"/>
                <w:sz w:val="24"/>
                <w:szCs w:val="24"/>
                <w:lang w:eastAsia="en-US"/>
              </w:rPr>
              <w:t>м</w:t>
            </w:r>
          </w:p>
        </w:tc>
        <w:tc>
          <w:tcPr>
            <w:tcW w:w="2551" w:type="dxa"/>
            <w:vAlign w:val="center"/>
          </w:tcPr>
          <w:p w:rsidR="00A93FB3" w:rsidRPr="00A64D31" w:rsidRDefault="00A93FB3" w:rsidP="00A93FB3">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481-80</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sidRPr="00A64D31">
              <w:rPr>
                <w:rFonts w:eastAsia="Calibri"/>
                <w:sz w:val="24"/>
                <w:szCs w:val="24"/>
                <w:lang w:eastAsia="en-US"/>
              </w:rPr>
              <w:t>1</w:t>
            </w:r>
            <w:r>
              <w:rPr>
                <w:rFonts w:eastAsia="Calibri"/>
                <w:sz w:val="24"/>
                <w:szCs w:val="24"/>
                <w:lang w:eastAsia="en-US"/>
              </w:rPr>
              <w:t>9</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proofErr w:type="spellStart"/>
            <w:r w:rsidRPr="00A64D31">
              <w:rPr>
                <w:rFonts w:eastAsia="Calibri"/>
                <w:color w:val="000000"/>
                <w:sz w:val="24"/>
                <w:szCs w:val="24"/>
                <w:lang w:eastAsia="en-US"/>
              </w:rPr>
              <w:t>Паронит</w:t>
            </w:r>
            <w:proofErr w:type="spellEnd"/>
            <w:r w:rsidRPr="00A64D31">
              <w:rPr>
                <w:rFonts w:eastAsia="Calibri"/>
                <w:color w:val="000000"/>
                <w:sz w:val="24"/>
                <w:szCs w:val="24"/>
                <w:lang w:eastAsia="en-US"/>
              </w:rPr>
              <w:t xml:space="preserve"> </w:t>
            </w:r>
            <w:r>
              <w:rPr>
                <w:rFonts w:eastAsia="Calibri"/>
                <w:color w:val="000000"/>
                <w:sz w:val="24"/>
                <w:szCs w:val="24"/>
                <w:lang w:eastAsia="en-US"/>
              </w:rPr>
              <w:t>толщиной</w:t>
            </w:r>
            <w:r w:rsidRPr="00A64D31">
              <w:rPr>
                <w:rFonts w:eastAsia="Calibri"/>
                <w:color w:val="000000"/>
                <w:sz w:val="24"/>
                <w:szCs w:val="24"/>
                <w:lang w:eastAsia="en-US"/>
              </w:rPr>
              <w:t xml:space="preserve"> ПМБ 2 мм</w:t>
            </w:r>
          </w:p>
        </w:tc>
        <w:tc>
          <w:tcPr>
            <w:tcW w:w="2551" w:type="dxa"/>
          </w:tcPr>
          <w:p w:rsidR="00A93FB3" w:rsidRPr="00A64D31" w:rsidRDefault="00A93FB3" w:rsidP="00A93FB3">
            <w:pPr>
              <w:spacing w:after="200" w:line="276" w:lineRule="auto"/>
              <w:ind w:firstLine="0"/>
              <w:jc w:val="center"/>
              <w:rPr>
                <w:rFonts w:eastAsia="Calibri"/>
                <w:sz w:val="24"/>
                <w:szCs w:val="24"/>
                <w:lang w:eastAsia="en-US"/>
              </w:rPr>
            </w:pPr>
            <w:r w:rsidRPr="00A64D31">
              <w:rPr>
                <w:rFonts w:eastAsia="Calibri"/>
                <w:sz w:val="24"/>
                <w:szCs w:val="24"/>
                <w:lang w:eastAsia="en-US"/>
              </w:rPr>
              <w:t>481-80</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Pr>
                <w:rFonts w:eastAsia="Calibri"/>
                <w:sz w:val="24"/>
                <w:szCs w:val="24"/>
                <w:lang w:eastAsia="en-US"/>
              </w:rPr>
              <w:t>20</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proofErr w:type="spellStart"/>
            <w:r w:rsidRPr="00A64D31">
              <w:rPr>
                <w:rFonts w:eastAsia="Calibri"/>
                <w:color w:val="000000"/>
                <w:sz w:val="24"/>
                <w:szCs w:val="24"/>
                <w:lang w:eastAsia="en-US"/>
              </w:rPr>
              <w:t>Паронит</w:t>
            </w:r>
            <w:proofErr w:type="spellEnd"/>
            <w:r w:rsidRPr="00A64D31">
              <w:rPr>
                <w:rFonts w:eastAsia="Calibri"/>
                <w:color w:val="000000"/>
                <w:sz w:val="24"/>
                <w:szCs w:val="24"/>
                <w:lang w:eastAsia="en-US"/>
              </w:rPr>
              <w:t xml:space="preserve"> </w:t>
            </w:r>
            <w:r>
              <w:rPr>
                <w:rFonts w:eastAsia="Calibri"/>
                <w:color w:val="000000"/>
                <w:sz w:val="24"/>
                <w:szCs w:val="24"/>
                <w:lang w:eastAsia="en-US"/>
              </w:rPr>
              <w:t>толщиной</w:t>
            </w:r>
            <w:r w:rsidRPr="00A64D31">
              <w:rPr>
                <w:rFonts w:eastAsia="Calibri"/>
                <w:color w:val="000000"/>
                <w:sz w:val="24"/>
                <w:szCs w:val="24"/>
                <w:lang w:eastAsia="en-US"/>
              </w:rPr>
              <w:t xml:space="preserve"> ПМБ 3 мм</w:t>
            </w:r>
          </w:p>
        </w:tc>
        <w:tc>
          <w:tcPr>
            <w:tcW w:w="2551" w:type="dxa"/>
          </w:tcPr>
          <w:p w:rsidR="00A93FB3" w:rsidRPr="00A64D31" w:rsidRDefault="00A93FB3" w:rsidP="00A93FB3">
            <w:pPr>
              <w:spacing w:after="200" w:line="276" w:lineRule="auto"/>
              <w:ind w:firstLine="0"/>
              <w:jc w:val="center"/>
              <w:rPr>
                <w:rFonts w:eastAsia="Calibri"/>
                <w:sz w:val="24"/>
                <w:szCs w:val="24"/>
                <w:lang w:eastAsia="en-US"/>
              </w:rPr>
            </w:pPr>
            <w:r w:rsidRPr="00A64D31">
              <w:rPr>
                <w:rFonts w:eastAsia="Calibri"/>
                <w:sz w:val="24"/>
                <w:szCs w:val="24"/>
                <w:lang w:eastAsia="en-US"/>
              </w:rPr>
              <w:t>481-80</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sidRPr="00A64D31">
              <w:rPr>
                <w:rFonts w:eastAsia="Calibri"/>
                <w:sz w:val="24"/>
                <w:szCs w:val="24"/>
                <w:lang w:eastAsia="en-US"/>
              </w:rPr>
              <w:t>2</w:t>
            </w:r>
            <w:r>
              <w:rPr>
                <w:rFonts w:eastAsia="Calibri"/>
                <w:sz w:val="24"/>
                <w:szCs w:val="24"/>
                <w:lang w:eastAsia="en-US"/>
              </w:rPr>
              <w:t>1</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Хлопушка ХП-150</w:t>
            </w:r>
          </w:p>
        </w:tc>
        <w:tc>
          <w:tcPr>
            <w:tcW w:w="2551" w:type="dxa"/>
            <w:vAlign w:val="center"/>
          </w:tcPr>
          <w:p w:rsidR="00A93FB3" w:rsidRPr="00A64D31" w:rsidRDefault="00A93FB3" w:rsidP="00A93FB3">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15150-69</w:t>
            </w:r>
          </w:p>
        </w:tc>
      </w:tr>
      <w:tr w:rsidR="00A93FB3" w:rsidRPr="00A64D31" w:rsidTr="00A64D31">
        <w:tc>
          <w:tcPr>
            <w:tcW w:w="675" w:type="dxa"/>
            <w:vAlign w:val="center"/>
          </w:tcPr>
          <w:p w:rsidR="00A93FB3" w:rsidRPr="00A64D31" w:rsidRDefault="00A93FB3" w:rsidP="00A93FB3">
            <w:pPr>
              <w:spacing w:after="200" w:line="240" w:lineRule="atLeast"/>
              <w:ind w:firstLine="0"/>
              <w:jc w:val="center"/>
              <w:rPr>
                <w:rFonts w:eastAsia="Calibri"/>
                <w:sz w:val="24"/>
                <w:szCs w:val="24"/>
                <w:lang w:eastAsia="en-US"/>
              </w:rPr>
            </w:pPr>
            <w:r w:rsidRPr="00A64D31">
              <w:rPr>
                <w:rFonts w:eastAsia="Calibri"/>
                <w:sz w:val="24"/>
                <w:szCs w:val="24"/>
                <w:lang w:eastAsia="en-US"/>
              </w:rPr>
              <w:t>2</w:t>
            </w:r>
            <w:r>
              <w:rPr>
                <w:rFonts w:eastAsia="Calibri"/>
                <w:sz w:val="24"/>
                <w:szCs w:val="24"/>
                <w:lang w:eastAsia="en-US"/>
              </w:rPr>
              <w:t>2</w:t>
            </w:r>
          </w:p>
        </w:tc>
        <w:tc>
          <w:tcPr>
            <w:tcW w:w="4820" w:type="dxa"/>
            <w:vAlign w:val="center"/>
          </w:tcPr>
          <w:p w:rsidR="00A93FB3" w:rsidRPr="00A64D31" w:rsidRDefault="00A93FB3" w:rsidP="00A93FB3">
            <w:pPr>
              <w:spacing w:after="200" w:line="276" w:lineRule="auto"/>
              <w:ind w:firstLine="0"/>
              <w:jc w:val="left"/>
              <w:rPr>
                <w:rFonts w:eastAsia="Calibri"/>
                <w:color w:val="000000"/>
                <w:sz w:val="24"/>
                <w:szCs w:val="24"/>
                <w:lang w:eastAsia="en-US"/>
              </w:rPr>
            </w:pPr>
            <w:r w:rsidRPr="00A64D31">
              <w:rPr>
                <w:rFonts w:eastAsia="Calibri"/>
                <w:color w:val="000000"/>
                <w:sz w:val="24"/>
                <w:szCs w:val="24"/>
                <w:lang w:eastAsia="en-US"/>
              </w:rPr>
              <w:t>Хлопушка ХП-200</w:t>
            </w:r>
          </w:p>
        </w:tc>
        <w:tc>
          <w:tcPr>
            <w:tcW w:w="2551" w:type="dxa"/>
            <w:vAlign w:val="center"/>
          </w:tcPr>
          <w:p w:rsidR="00A93FB3" w:rsidRPr="00A64D31" w:rsidRDefault="00A93FB3" w:rsidP="00A93FB3">
            <w:pPr>
              <w:spacing w:after="200" w:line="276" w:lineRule="auto"/>
              <w:ind w:left="-108" w:right="-108" w:firstLine="0"/>
              <w:jc w:val="center"/>
              <w:rPr>
                <w:rFonts w:eastAsia="Calibri"/>
                <w:sz w:val="24"/>
                <w:szCs w:val="24"/>
                <w:lang w:eastAsia="en-US"/>
              </w:rPr>
            </w:pPr>
            <w:r w:rsidRPr="00A64D31">
              <w:rPr>
                <w:rFonts w:eastAsia="Calibri"/>
                <w:sz w:val="24"/>
                <w:szCs w:val="24"/>
                <w:lang w:eastAsia="en-US"/>
              </w:rPr>
              <w:t>15150-69</w:t>
            </w:r>
          </w:p>
        </w:tc>
      </w:tr>
    </w:tbl>
    <w:p w:rsidR="00A64D31" w:rsidRPr="00A64D31" w:rsidRDefault="00A64D31" w:rsidP="00A64D31">
      <w:pPr>
        <w:spacing w:line="240" w:lineRule="atLeast"/>
        <w:ind w:firstLine="0"/>
        <w:rPr>
          <w:rFonts w:eastAsia="Helv"/>
          <w:sz w:val="24"/>
          <w:szCs w:val="24"/>
          <w:lang w:eastAsia="ar-SA"/>
        </w:rPr>
      </w:pPr>
    </w:p>
    <w:p w:rsidR="00A64D31" w:rsidRPr="00A64D31" w:rsidRDefault="00A64D31" w:rsidP="00992F4C">
      <w:pPr>
        <w:spacing w:line="240" w:lineRule="atLeast"/>
        <w:ind w:firstLine="0"/>
        <w:rPr>
          <w:rFonts w:eastAsia="Calibri"/>
          <w:b/>
          <w:sz w:val="24"/>
          <w:szCs w:val="24"/>
          <w:lang w:eastAsia="en-US"/>
        </w:rPr>
      </w:pPr>
      <w:r w:rsidRPr="00A64D31">
        <w:rPr>
          <w:rFonts w:eastAsia="Calibri"/>
          <w:b/>
          <w:sz w:val="24"/>
          <w:szCs w:val="24"/>
          <w:lang w:eastAsia="en-US"/>
        </w:rPr>
        <w:t xml:space="preserve">2.1.3 Место поставки: </w:t>
      </w:r>
      <w:r w:rsidRPr="00A64D31">
        <w:rPr>
          <w:rFonts w:eastAsia="Calibri"/>
          <w:sz w:val="24"/>
          <w:szCs w:val="24"/>
          <w:lang w:eastAsia="en-US"/>
        </w:rPr>
        <w:t xml:space="preserve">склад Заказчика, расположенный по адресу: 677902, Российская Федерация, Республика Саха (Якутия), п. </w:t>
      </w:r>
      <w:proofErr w:type="spellStart"/>
      <w:r w:rsidRPr="00A64D31">
        <w:rPr>
          <w:rFonts w:eastAsia="Calibri"/>
          <w:sz w:val="24"/>
          <w:szCs w:val="24"/>
          <w:lang w:eastAsia="en-US"/>
        </w:rPr>
        <w:t>Жатай</w:t>
      </w:r>
      <w:proofErr w:type="spellEnd"/>
      <w:r w:rsidRPr="00A64D31">
        <w:rPr>
          <w:rFonts w:eastAsia="Calibri"/>
          <w:sz w:val="24"/>
          <w:szCs w:val="24"/>
          <w:lang w:eastAsia="en-US"/>
        </w:rPr>
        <w:t xml:space="preserve">, ул. </w:t>
      </w:r>
      <w:proofErr w:type="spellStart"/>
      <w:r w:rsidRPr="00A64D31">
        <w:rPr>
          <w:rFonts w:eastAsia="Calibri"/>
          <w:sz w:val="24"/>
          <w:szCs w:val="24"/>
          <w:lang w:eastAsia="en-US"/>
        </w:rPr>
        <w:t>Строда</w:t>
      </w:r>
      <w:proofErr w:type="spellEnd"/>
      <w:r w:rsidRPr="00A64D31">
        <w:rPr>
          <w:rFonts w:eastAsia="Calibri"/>
          <w:sz w:val="24"/>
          <w:szCs w:val="24"/>
          <w:lang w:eastAsia="en-US"/>
        </w:rPr>
        <w:t>, дом № 12, филиал «Якутская нефтебаза» АО «</w:t>
      </w:r>
      <w:proofErr w:type="spellStart"/>
      <w:r w:rsidRPr="00A64D31">
        <w:rPr>
          <w:rFonts w:eastAsia="Calibri"/>
          <w:sz w:val="24"/>
          <w:szCs w:val="24"/>
          <w:lang w:eastAsia="en-US"/>
        </w:rPr>
        <w:t>Саханефтегазсбыт</w:t>
      </w:r>
      <w:proofErr w:type="spellEnd"/>
      <w:r w:rsidRPr="00A64D31">
        <w:rPr>
          <w:rFonts w:eastAsia="Calibri"/>
          <w:sz w:val="24"/>
          <w:szCs w:val="24"/>
          <w:lang w:eastAsia="en-US"/>
        </w:rPr>
        <w:t>».</w:t>
      </w:r>
    </w:p>
    <w:p w:rsidR="00A64D31" w:rsidRPr="00A64D31" w:rsidRDefault="00A64D31" w:rsidP="00992F4C">
      <w:pPr>
        <w:widowControl w:val="0"/>
        <w:numPr>
          <w:ilvl w:val="2"/>
          <w:numId w:val="45"/>
        </w:numPr>
        <w:autoSpaceDE w:val="0"/>
        <w:autoSpaceDN w:val="0"/>
        <w:adjustRightInd w:val="0"/>
        <w:spacing w:after="200" w:line="240" w:lineRule="atLeast"/>
        <w:ind w:left="0" w:firstLine="0"/>
        <w:contextualSpacing/>
        <w:rPr>
          <w:rFonts w:cs="Arial"/>
          <w:sz w:val="24"/>
          <w:szCs w:val="24"/>
        </w:rPr>
      </w:pPr>
      <w:r w:rsidRPr="00A64D31">
        <w:rPr>
          <w:rFonts w:cs="Arial"/>
          <w:b/>
          <w:sz w:val="24"/>
          <w:szCs w:val="24"/>
        </w:rPr>
        <w:t xml:space="preserve"> Условия поставки: </w:t>
      </w:r>
      <w:r w:rsidRPr="00A64D31">
        <w:rPr>
          <w:rFonts w:cs="Arial"/>
          <w:sz w:val="24"/>
          <w:szCs w:val="24"/>
        </w:rPr>
        <w:t>доставка товара до места поставки осуществляется силами и средствами Участника.</w:t>
      </w:r>
    </w:p>
    <w:p w:rsidR="00A64D31" w:rsidRPr="00A64D31" w:rsidRDefault="00A64D31" w:rsidP="00992F4C">
      <w:pPr>
        <w:widowControl w:val="0"/>
        <w:numPr>
          <w:ilvl w:val="2"/>
          <w:numId w:val="45"/>
        </w:numPr>
        <w:autoSpaceDE w:val="0"/>
        <w:autoSpaceDN w:val="0"/>
        <w:adjustRightInd w:val="0"/>
        <w:spacing w:after="200" w:line="240" w:lineRule="atLeast"/>
        <w:ind w:left="0" w:firstLine="0"/>
        <w:contextualSpacing/>
        <w:rPr>
          <w:rFonts w:cs="Arial"/>
          <w:sz w:val="24"/>
          <w:szCs w:val="24"/>
        </w:rPr>
      </w:pPr>
      <w:r w:rsidRPr="00A64D31">
        <w:rPr>
          <w:rFonts w:cs="Arial"/>
          <w:sz w:val="24"/>
          <w:szCs w:val="24"/>
        </w:rPr>
        <w:t xml:space="preserve"> </w:t>
      </w:r>
      <w:r w:rsidRPr="00A64D31">
        <w:rPr>
          <w:rFonts w:cs="Arial"/>
          <w:b/>
          <w:sz w:val="24"/>
          <w:szCs w:val="24"/>
        </w:rPr>
        <w:t xml:space="preserve">Сроки поставки: </w:t>
      </w:r>
      <w:r w:rsidRPr="00A64D31">
        <w:rPr>
          <w:rFonts w:cs="Arial"/>
          <w:sz w:val="24"/>
          <w:szCs w:val="24"/>
        </w:rPr>
        <w:t>в течение</w:t>
      </w:r>
      <w:r w:rsidRPr="00A64D31">
        <w:rPr>
          <w:rFonts w:cs="Arial"/>
          <w:b/>
          <w:sz w:val="24"/>
          <w:szCs w:val="24"/>
        </w:rPr>
        <w:t xml:space="preserve"> 45</w:t>
      </w:r>
      <w:r w:rsidRPr="00A64D31">
        <w:rPr>
          <w:rFonts w:cs="Arial"/>
          <w:sz w:val="24"/>
          <w:szCs w:val="24"/>
        </w:rPr>
        <w:t xml:space="preserve"> (сорока пяти) календарных дней от даты подписания договора поставки.</w:t>
      </w:r>
    </w:p>
    <w:p w:rsidR="00A64D31" w:rsidRPr="00A64D31" w:rsidRDefault="00A64D31" w:rsidP="00992F4C">
      <w:pPr>
        <w:widowControl w:val="0"/>
        <w:numPr>
          <w:ilvl w:val="2"/>
          <w:numId w:val="45"/>
        </w:numPr>
        <w:autoSpaceDE w:val="0"/>
        <w:autoSpaceDN w:val="0"/>
        <w:adjustRightInd w:val="0"/>
        <w:spacing w:after="200" w:line="240" w:lineRule="atLeast"/>
        <w:ind w:left="0" w:firstLine="0"/>
        <w:contextualSpacing/>
        <w:rPr>
          <w:rFonts w:cs="Arial"/>
          <w:sz w:val="24"/>
          <w:szCs w:val="24"/>
        </w:rPr>
      </w:pPr>
      <w:r w:rsidRPr="00A64D31">
        <w:rPr>
          <w:b/>
          <w:sz w:val="24"/>
          <w:szCs w:val="24"/>
        </w:rPr>
        <w:t xml:space="preserve"> Порядок формирования цены договора:</w:t>
      </w:r>
      <w:r w:rsidRPr="00A64D31">
        <w:rPr>
          <w:sz w:val="24"/>
          <w:szCs w:val="24"/>
        </w:rPr>
        <w:t xml:space="preserve"> Цена договора является фиксированной на период проведения закупки и в период исполнения обязательств по договору.</w:t>
      </w:r>
      <w:r w:rsidRPr="00A64D31">
        <w:rPr>
          <w:rFonts w:ascii="Arial" w:hAnsi="Arial" w:cs="Arial"/>
          <w:sz w:val="24"/>
          <w:szCs w:val="24"/>
        </w:rPr>
        <w:t xml:space="preserve"> </w:t>
      </w:r>
    </w:p>
    <w:p w:rsidR="00A64D31" w:rsidRPr="00A64D31" w:rsidRDefault="00A64D31" w:rsidP="00992F4C">
      <w:pPr>
        <w:tabs>
          <w:tab w:val="left" w:pos="708"/>
        </w:tabs>
        <w:spacing w:line="240" w:lineRule="atLeast"/>
        <w:ind w:firstLine="0"/>
        <w:rPr>
          <w:sz w:val="24"/>
          <w:szCs w:val="24"/>
        </w:rPr>
      </w:pPr>
      <w:r w:rsidRPr="00A64D31">
        <w:rPr>
          <w:sz w:val="24"/>
          <w:szCs w:val="24"/>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A64D31" w:rsidRPr="00A64D31" w:rsidRDefault="00A64D31" w:rsidP="00992F4C">
      <w:pPr>
        <w:tabs>
          <w:tab w:val="left" w:pos="426"/>
        </w:tabs>
        <w:spacing w:line="240" w:lineRule="auto"/>
        <w:ind w:firstLine="0"/>
        <w:rPr>
          <w:rFonts w:cs="Arial"/>
          <w:sz w:val="24"/>
          <w:szCs w:val="24"/>
        </w:rPr>
      </w:pPr>
      <w:r w:rsidRPr="00A64D31">
        <w:rPr>
          <w:sz w:val="24"/>
          <w:szCs w:val="24"/>
        </w:rPr>
        <w:t xml:space="preserve">    </w:t>
      </w:r>
      <w:r w:rsidRPr="00A64D31">
        <w:rPr>
          <w:rFonts w:cs="Arial"/>
          <w:sz w:val="24"/>
          <w:szCs w:val="24"/>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A64D31" w:rsidRPr="00A64D31" w:rsidRDefault="00A64D31" w:rsidP="00992F4C">
      <w:pPr>
        <w:widowControl w:val="0"/>
        <w:numPr>
          <w:ilvl w:val="2"/>
          <w:numId w:val="45"/>
        </w:numPr>
        <w:autoSpaceDE w:val="0"/>
        <w:autoSpaceDN w:val="0"/>
        <w:adjustRightInd w:val="0"/>
        <w:spacing w:after="200" w:line="240" w:lineRule="atLeast"/>
        <w:ind w:left="0" w:firstLine="0"/>
        <w:contextualSpacing/>
        <w:rPr>
          <w:sz w:val="24"/>
          <w:szCs w:val="24"/>
        </w:rPr>
      </w:pPr>
      <w:r w:rsidRPr="00A64D31">
        <w:rPr>
          <w:rFonts w:cs="Arial"/>
          <w:b/>
          <w:sz w:val="24"/>
          <w:szCs w:val="24"/>
        </w:rPr>
        <w:t xml:space="preserve"> Форма, сроки и порядок оплаты: </w:t>
      </w:r>
      <w:r w:rsidRPr="00A64D31">
        <w:rPr>
          <w:rFonts w:cs="Arial"/>
          <w:sz w:val="24"/>
          <w:szCs w:val="24"/>
        </w:rPr>
        <w:t xml:space="preserve">Безналичный расчет. Оплата за поставленный товар производится путем перечисления Заказчиком денежных средств на расчетный счет Поставщика в следующем порядке: </w:t>
      </w:r>
    </w:p>
    <w:p w:rsidR="00A64D31" w:rsidRPr="00A64D31" w:rsidRDefault="00A64D31" w:rsidP="00A64D31">
      <w:pPr>
        <w:widowControl w:val="0"/>
        <w:autoSpaceDE w:val="0"/>
        <w:autoSpaceDN w:val="0"/>
        <w:adjustRightInd w:val="0"/>
        <w:spacing w:line="240" w:lineRule="atLeast"/>
        <w:ind w:firstLine="0"/>
        <w:contextualSpacing/>
        <w:rPr>
          <w:rFonts w:cs="Arial"/>
          <w:sz w:val="24"/>
          <w:szCs w:val="24"/>
        </w:rPr>
      </w:pPr>
      <w:r w:rsidRPr="00A64D31">
        <w:rPr>
          <w:rFonts w:cs="Arial"/>
          <w:b/>
          <w:sz w:val="24"/>
          <w:szCs w:val="24"/>
        </w:rPr>
        <w:t>-</w:t>
      </w:r>
      <w:r w:rsidRPr="00A64D31">
        <w:rPr>
          <w:rFonts w:cs="Arial"/>
          <w:sz w:val="24"/>
          <w:szCs w:val="24"/>
        </w:rPr>
        <w:t xml:space="preserve"> 100 %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A64D31" w:rsidRPr="00A64D31" w:rsidRDefault="00A64D31" w:rsidP="00A64D31">
      <w:pPr>
        <w:widowControl w:val="0"/>
        <w:autoSpaceDE w:val="0"/>
        <w:autoSpaceDN w:val="0"/>
        <w:adjustRightInd w:val="0"/>
        <w:spacing w:line="240" w:lineRule="atLeast"/>
        <w:ind w:firstLine="0"/>
        <w:contextualSpacing/>
        <w:rPr>
          <w:rFonts w:cs="Arial"/>
          <w:sz w:val="24"/>
          <w:szCs w:val="24"/>
        </w:rPr>
      </w:pPr>
      <w:r w:rsidRPr="00A64D31">
        <w:rPr>
          <w:rFonts w:cs="Arial"/>
          <w:b/>
          <w:sz w:val="24"/>
          <w:szCs w:val="24"/>
        </w:rPr>
        <w:t>2.1.8</w:t>
      </w:r>
      <w:r w:rsidRPr="00A64D31">
        <w:rPr>
          <w:rFonts w:cs="Arial"/>
          <w:sz w:val="24"/>
          <w:szCs w:val="24"/>
        </w:rPr>
        <w:t xml:space="preserve"> </w:t>
      </w:r>
      <w:r w:rsidRPr="00A64D31">
        <w:rPr>
          <w:rFonts w:cs="Arial"/>
          <w:b/>
          <w:sz w:val="24"/>
          <w:szCs w:val="24"/>
        </w:rPr>
        <w:t xml:space="preserve">Порядок приема товара: </w:t>
      </w:r>
      <w:r w:rsidRPr="00A64D31">
        <w:rPr>
          <w:rFonts w:cs="Arial"/>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A64D31" w:rsidRPr="00A64D31" w:rsidRDefault="00A64D31" w:rsidP="00A64D31">
      <w:pPr>
        <w:spacing w:line="240" w:lineRule="atLeast"/>
        <w:ind w:firstLine="0"/>
        <w:rPr>
          <w:rFonts w:eastAsia="Calibri"/>
          <w:sz w:val="24"/>
          <w:szCs w:val="24"/>
        </w:rPr>
      </w:pPr>
      <w:r w:rsidRPr="00A64D31">
        <w:rPr>
          <w:rFonts w:eastAsia="Calibri"/>
          <w:b/>
          <w:sz w:val="24"/>
          <w:szCs w:val="24"/>
        </w:rPr>
        <w:t>2.1.9</w:t>
      </w:r>
      <w:r w:rsidRPr="00A64D31">
        <w:rPr>
          <w:rFonts w:eastAsia="Calibri"/>
          <w:sz w:val="24"/>
          <w:szCs w:val="24"/>
        </w:rPr>
        <w:t xml:space="preserve"> </w:t>
      </w:r>
      <w:r w:rsidRPr="00A64D31">
        <w:rPr>
          <w:rFonts w:eastAsia="Calibri"/>
          <w:b/>
          <w:sz w:val="24"/>
          <w:szCs w:val="24"/>
        </w:rPr>
        <w:t xml:space="preserve">Требования по объему гарантий на поставляемый товар: </w:t>
      </w:r>
      <w:r w:rsidRPr="00A64D31">
        <w:rPr>
          <w:rFonts w:eastAsia="Calibri"/>
          <w:sz w:val="24"/>
          <w:szCs w:val="24"/>
        </w:rPr>
        <w:t>гарантийный срок</w:t>
      </w:r>
      <w:r w:rsidRPr="00A64D31">
        <w:rPr>
          <w:rFonts w:eastAsia="Calibri"/>
          <w:color w:val="000000"/>
          <w:sz w:val="24"/>
          <w:szCs w:val="24"/>
          <w:lang w:eastAsia="en-US"/>
        </w:rPr>
        <w:t xml:space="preserve"> должен составлять не менее чем 12 (двенадцать) месяцев </w:t>
      </w:r>
      <w:r w:rsidRPr="00A64D31">
        <w:rPr>
          <w:rFonts w:eastAsia="Calibri"/>
          <w:sz w:val="24"/>
          <w:szCs w:val="24"/>
        </w:rPr>
        <w:t>со дня передачи товара на склад Заказчику по акту приема-передачи, товарной накладной.</w:t>
      </w:r>
    </w:p>
    <w:p w:rsidR="006B01DD" w:rsidRPr="006B01DD" w:rsidRDefault="006B01DD" w:rsidP="006B01DD">
      <w:pPr>
        <w:widowControl w:val="0"/>
        <w:autoSpaceDE w:val="0"/>
        <w:autoSpaceDN w:val="0"/>
        <w:adjustRightInd w:val="0"/>
        <w:spacing w:line="240" w:lineRule="auto"/>
        <w:ind w:left="927" w:firstLine="0"/>
        <w:contextualSpacing/>
        <w:rPr>
          <w:sz w:val="20"/>
          <w:szCs w:val="20"/>
        </w:rPr>
      </w:pPr>
    </w:p>
    <w:p w:rsidR="006B01DD" w:rsidRPr="006B01DD" w:rsidRDefault="006B01DD" w:rsidP="006B01DD">
      <w:pPr>
        <w:keepNext/>
        <w:keepLines/>
        <w:pageBreakBefore/>
        <w:widowControl w:val="0"/>
        <w:numPr>
          <w:ilvl w:val="0"/>
          <w:numId w:val="42"/>
        </w:numPr>
        <w:suppressAutoHyphens/>
        <w:autoSpaceDE w:val="0"/>
        <w:autoSpaceDN w:val="0"/>
        <w:adjustRightInd w:val="0"/>
        <w:spacing w:before="480" w:after="240" w:line="240" w:lineRule="auto"/>
        <w:contextualSpacing/>
        <w:jc w:val="left"/>
        <w:outlineLvl w:val="0"/>
        <w:rPr>
          <w:rFonts w:cs="Arial"/>
          <w:b/>
          <w:bCs/>
          <w:kern w:val="28"/>
        </w:rPr>
      </w:pPr>
      <w:r w:rsidRPr="006B01DD">
        <w:rPr>
          <w:rFonts w:cs="Arial"/>
          <w:b/>
          <w:bCs/>
          <w:kern w:val="28"/>
        </w:rPr>
        <w:lastRenderedPageBreak/>
        <w:t>Проект Договора</w:t>
      </w:r>
    </w:p>
    <w:p w:rsidR="00703B18" w:rsidRDefault="00703B18" w:rsidP="006B01DD">
      <w:pPr>
        <w:keepNext/>
        <w:widowControl w:val="0"/>
        <w:autoSpaceDE w:val="0"/>
        <w:autoSpaceDN w:val="0"/>
        <w:spacing w:line="240" w:lineRule="auto"/>
        <w:ind w:left="-709" w:firstLine="0"/>
        <w:jc w:val="center"/>
        <w:outlineLvl w:val="0"/>
        <w:rPr>
          <w:rFonts w:eastAsia="Calibri"/>
          <w:b/>
          <w:bCs/>
          <w:sz w:val="24"/>
          <w:szCs w:val="24"/>
        </w:rPr>
      </w:pPr>
    </w:p>
    <w:p w:rsidR="00B65F7C" w:rsidRPr="00A21F64" w:rsidRDefault="00B65F7C" w:rsidP="00B65F7C">
      <w:pPr>
        <w:keepNext/>
        <w:widowControl w:val="0"/>
        <w:autoSpaceDE w:val="0"/>
        <w:autoSpaceDN w:val="0"/>
        <w:spacing w:line="240" w:lineRule="auto"/>
        <w:ind w:left="-709"/>
        <w:jc w:val="center"/>
        <w:outlineLvl w:val="0"/>
        <w:rPr>
          <w:b/>
          <w:bCs/>
          <w:sz w:val="24"/>
          <w:szCs w:val="24"/>
        </w:rPr>
      </w:pPr>
      <w:bookmarkStart w:id="55" w:name="_Toc322017046"/>
      <w:bookmarkStart w:id="56" w:name="_Toc322017055"/>
      <w:r w:rsidRPr="00A21F64">
        <w:rPr>
          <w:b/>
          <w:bCs/>
          <w:sz w:val="24"/>
          <w:szCs w:val="24"/>
        </w:rPr>
        <w:t>ДОГОВОР ПОСТАВКИ № ______</w:t>
      </w:r>
    </w:p>
    <w:p w:rsidR="00B65F7C" w:rsidRPr="00A21F64" w:rsidRDefault="00B65F7C" w:rsidP="00B65F7C">
      <w:pPr>
        <w:keepNext/>
        <w:widowControl w:val="0"/>
        <w:autoSpaceDE w:val="0"/>
        <w:autoSpaceDN w:val="0"/>
        <w:spacing w:line="240" w:lineRule="auto"/>
        <w:ind w:left="-709"/>
        <w:jc w:val="center"/>
        <w:outlineLvl w:val="0"/>
        <w:rPr>
          <w:b/>
          <w:bCs/>
          <w:sz w:val="24"/>
          <w:szCs w:val="24"/>
        </w:rPr>
      </w:pPr>
    </w:p>
    <w:p w:rsidR="00B65F7C" w:rsidRPr="003C453B" w:rsidRDefault="00B65F7C" w:rsidP="003C453B">
      <w:pPr>
        <w:keepNext/>
        <w:widowControl w:val="0"/>
        <w:autoSpaceDE w:val="0"/>
        <w:autoSpaceDN w:val="0"/>
        <w:spacing w:line="240" w:lineRule="auto"/>
        <w:outlineLvl w:val="0"/>
        <w:rPr>
          <w:b/>
          <w:bCs/>
          <w:sz w:val="24"/>
          <w:szCs w:val="24"/>
        </w:rPr>
      </w:pPr>
      <w:r w:rsidRPr="003C453B">
        <w:rPr>
          <w:b/>
          <w:bCs/>
          <w:sz w:val="24"/>
          <w:szCs w:val="24"/>
        </w:rPr>
        <w:t xml:space="preserve">г. Якутск                                                                                           </w:t>
      </w:r>
      <w:proofErr w:type="gramStart"/>
      <w:r w:rsidR="003C453B">
        <w:rPr>
          <w:b/>
          <w:bCs/>
          <w:sz w:val="24"/>
          <w:szCs w:val="24"/>
        </w:rPr>
        <w:t xml:space="preserve">   </w:t>
      </w:r>
      <w:r w:rsidRPr="003C453B">
        <w:rPr>
          <w:b/>
          <w:bCs/>
          <w:sz w:val="24"/>
          <w:szCs w:val="24"/>
        </w:rPr>
        <w:t>«</w:t>
      </w:r>
      <w:proofErr w:type="gramEnd"/>
      <w:r w:rsidRPr="003C453B">
        <w:rPr>
          <w:b/>
          <w:bCs/>
          <w:sz w:val="24"/>
          <w:szCs w:val="24"/>
        </w:rPr>
        <w:t>___» ___________2020 года</w:t>
      </w:r>
    </w:p>
    <w:p w:rsidR="00B65F7C" w:rsidRPr="00A21F64" w:rsidRDefault="00B65F7C" w:rsidP="00B65F7C">
      <w:pPr>
        <w:keepNext/>
        <w:widowControl w:val="0"/>
        <w:autoSpaceDE w:val="0"/>
        <w:autoSpaceDN w:val="0"/>
        <w:spacing w:line="240" w:lineRule="auto"/>
        <w:jc w:val="center"/>
        <w:outlineLvl w:val="0"/>
        <w:rPr>
          <w:b/>
          <w:bCs/>
        </w:rPr>
      </w:pPr>
    </w:p>
    <w:p w:rsidR="00B65F7C" w:rsidRPr="00A21F64" w:rsidRDefault="00B65F7C" w:rsidP="00B65F7C">
      <w:pPr>
        <w:widowControl w:val="0"/>
        <w:autoSpaceDE w:val="0"/>
        <w:autoSpaceDN w:val="0"/>
        <w:spacing w:line="240" w:lineRule="auto"/>
        <w:ind w:firstLine="709"/>
        <w:rPr>
          <w:sz w:val="24"/>
          <w:szCs w:val="24"/>
        </w:rPr>
      </w:pPr>
      <w:r w:rsidRPr="00A21F64">
        <w:rPr>
          <w:b/>
          <w:sz w:val="24"/>
          <w:szCs w:val="24"/>
        </w:rPr>
        <w:t>____________________________________________________________,</w:t>
      </w:r>
      <w:r w:rsidRPr="00A21F64">
        <w:rPr>
          <w:sz w:val="24"/>
          <w:szCs w:val="24"/>
        </w:rPr>
        <w:t xml:space="preserve"> именуемое в дальнейшем </w:t>
      </w:r>
      <w:r w:rsidRPr="00A21F64">
        <w:rPr>
          <w:b/>
          <w:sz w:val="24"/>
          <w:szCs w:val="24"/>
        </w:rPr>
        <w:t>«ПОСТАВЩИК»</w:t>
      </w:r>
      <w:r w:rsidRPr="00A21F64">
        <w:rPr>
          <w:sz w:val="24"/>
          <w:szCs w:val="24"/>
        </w:rPr>
        <w:t>, в лице ________________________________________ действующего на основании__________________________________, с одной стороны,</w:t>
      </w:r>
    </w:p>
    <w:p w:rsidR="00B65F7C" w:rsidRPr="00A21F64" w:rsidRDefault="00B65F7C" w:rsidP="00B65F7C">
      <w:pPr>
        <w:widowControl w:val="0"/>
        <w:autoSpaceDE w:val="0"/>
        <w:autoSpaceDN w:val="0"/>
        <w:spacing w:line="240" w:lineRule="auto"/>
        <w:ind w:firstLine="709"/>
        <w:rPr>
          <w:sz w:val="24"/>
          <w:szCs w:val="24"/>
        </w:rPr>
      </w:pPr>
      <w:r w:rsidRPr="00A21F64">
        <w:rPr>
          <w:b/>
          <w:sz w:val="24"/>
          <w:szCs w:val="24"/>
        </w:rPr>
        <w:t>_____________________________________________________________,</w:t>
      </w:r>
      <w:r w:rsidRPr="00A21F64">
        <w:rPr>
          <w:sz w:val="24"/>
          <w:szCs w:val="24"/>
        </w:rPr>
        <w:t xml:space="preserve"> именуемое в дальнейшем </w:t>
      </w:r>
      <w:r w:rsidRPr="00A21F64">
        <w:rPr>
          <w:b/>
          <w:sz w:val="24"/>
          <w:szCs w:val="24"/>
        </w:rPr>
        <w:t>«ЗАКАЗЧИК»,</w:t>
      </w:r>
      <w:r>
        <w:rPr>
          <w:sz w:val="24"/>
          <w:szCs w:val="24"/>
        </w:rPr>
        <w:t xml:space="preserve"> в лице генерального</w:t>
      </w:r>
      <w:r w:rsidRPr="00A21F64">
        <w:rPr>
          <w:sz w:val="24"/>
          <w:szCs w:val="24"/>
        </w:rPr>
        <w:t xml:space="preserve"> директора Лебедева Виктора Николаевича, действующего на основании Устава с другой стороны, вместе </w:t>
      </w:r>
      <w:r w:rsidRPr="00A21F64">
        <w:rPr>
          <w:b/>
          <w:sz w:val="24"/>
          <w:szCs w:val="24"/>
        </w:rPr>
        <w:t>«Стороны»</w:t>
      </w:r>
      <w:r w:rsidRPr="00A21F64">
        <w:rPr>
          <w:sz w:val="24"/>
          <w:szCs w:val="24"/>
        </w:rPr>
        <w:t xml:space="preserve">, на основании протокола заседания закупочной комиссии от «____» ____________ 2020 г. № _____ заключили настоящий договор о нижеследующем: </w:t>
      </w:r>
    </w:p>
    <w:p w:rsidR="00B65F7C" w:rsidRPr="00A21F64" w:rsidRDefault="00B65F7C" w:rsidP="00B65F7C">
      <w:pPr>
        <w:autoSpaceDE w:val="0"/>
        <w:autoSpaceDN w:val="0"/>
        <w:spacing w:line="240" w:lineRule="auto"/>
        <w:ind w:firstLine="720"/>
        <w:rPr>
          <w:noProof/>
          <w:sz w:val="24"/>
          <w:szCs w:val="24"/>
        </w:rPr>
      </w:pPr>
    </w:p>
    <w:p w:rsidR="00B65F7C" w:rsidRPr="00A21F64" w:rsidRDefault="00B65F7C" w:rsidP="00B65F7C">
      <w:pPr>
        <w:autoSpaceDE w:val="0"/>
        <w:autoSpaceDN w:val="0"/>
        <w:spacing w:line="240" w:lineRule="auto"/>
        <w:jc w:val="center"/>
        <w:rPr>
          <w:b/>
          <w:bCs/>
          <w:sz w:val="24"/>
          <w:szCs w:val="24"/>
        </w:rPr>
      </w:pPr>
      <w:r w:rsidRPr="00A21F64">
        <w:rPr>
          <w:b/>
          <w:bCs/>
          <w:sz w:val="24"/>
          <w:szCs w:val="24"/>
        </w:rPr>
        <w:t>1. ПРЕДМЕТ ДОГОВОРА</w:t>
      </w:r>
    </w:p>
    <w:p w:rsidR="00B65F7C" w:rsidRPr="00A21F64" w:rsidRDefault="00B65F7C" w:rsidP="00B65F7C">
      <w:pPr>
        <w:autoSpaceDE w:val="0"/>
        <w:autoSpaceDN w:val="0"/>
        <w:spacing w:line="240" w:lineRule="auto"/>
        <w:ind w:firstLine="720"/>
        <w:rPr>
          <w:sz w:val="24"/>
          <w:szCs w:val="24"/>
        </w:rPr>
      </w:pPr>
      <w:r w:rsidRPr="00A21F64">
        <w:rPr>
          <w:sz w:val="24"/>
          <w:szCs w:val="24"/>
        </w:rPr>
        <w:t xml:space="preserve">1.1. ПОСТАВЩИК обязуется передать в собственность ЗАКАЗЧИКА, принадлежащую ПОСТАВЩИКУ </w:t>
      </w:r>
      <w:r>
        <w:rPr>
          <w:sz w:val="24"/>
          <w:szCs w:val="24"/>
        </w:rPr>
        <w:t>резервуарное оборудование</w:t>
      </w:r>
      <w:r w:rsidRPr="00A21F64">
        <w:rPr>
          <w:sz w:val="24"/>
          <w:szCs w:val="24"/>
        </w:rPr>
        <w:t xml:space="preserve">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B65F7C" w:rsidRPr="00A21F64" w:rsidRDefault="00B65F7C" w:rsidP="00B65F7C">
      <w:pPr>
        <w:autoSpaceDE w:val="0"/>
        <w:autoSpaceDN w:val="0"/>
        <w:spacing w:line="240" w:lineRule="auto"/>
        <w:ind w:firstLine="720"/>
        <w:rPr>
          <w:sz w:val="24"/>
          <w:szCs w:val="24"/>
        </w:rPr>
      </w:pPr>
      <w:r w:rsidRPr="00A21F64">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B65F7C" w:rsidRPr="00A21F64" w:rsidRDefault="00B65F7C" w:rsidP="00B65F7C">
      <w:pPr>
        <w:autoSpaceDE w:val="0"/>
        <w:autoSpaceDN w:val="0"/>
        <w:spacing w:line="240" w:lineRule="auto"/>
        <w:rPr>
          <w:sz w:val="24"/>
          <w:szCs w:val="24"/>
        </w:rPr>
      </w:pPr>
    </w:p>
    <w:p w:rsidR="00B65F7C" w:rsidRPr="00A21F64" w:rsidRDefault="00B65F7C" w:rsidP="00B65F7C">
      <w:pPr>
        <w:widowControl w:val="0"/>
        <w:autoSpaceDE w:val="0"/>
        <w:autoSpaceDN w:val="0"/>
        <w:spacing w:line="240" w:lineRule="auto"/>
        <w:jc w:val="center"/>
        <w:rPr>
          <w:b/>
          <w:bCs/>
          <w:sz w:val="24"/>
          <w:szCs w:val="24"/>
        </w:rPr>
      </w:pPr>
      <w:r w:rsidRPr="00A21F64">
        <w:rPr>
          <w:b/>
          <w:bCs/>
          <w:noProof/>
          <w:sz w:val="24"/>
          <w:szCs w:val="24"/>
        </w:rPr>
        <w:t>2.</w:t>
      </w:r>
      <w:r w:rsidRPr="00A21F64">
        <w:rPr>
          <w:b/>
          <w:bCs/>
          <w:sz w:val="24"/>
          <w:szCs w:val="24"/>
        </w:rPr>
        <w:t xml:space="preserve"> ЦЕНА И ОБЩАЯ СТОИМОСТЬ ДОГОВОРА</w:t>
      </w:r>
    </w:p>
    <w:p w:rsidR="00B65F7C" w:rsidRPr="00A21F64" w:rsidRDefault="00B65F7C" w:rsidP="00B65F7C">
      <w:pPr>
        <w:widowControl w:val="0"/>
        <w:autoSpaceDE w:val="0"/>
        <w:autoSpaceDN w:val="0"/>
        <w:spacing w:line="240" w:lineRule="auto"/>
        <w:ind w:firstLine="709"/>
        <w:rPr>
          <w:noProof/>
          <w:sz w:val="24"/>
          <w:szCs w:val="24"/>
        </w:rPr>
      </w:pPr>
      <w:r w:rsidRPr="00A21F64">
        <w:rPr>
          <w:noProof/>
          <w:sz w:val="24"/>
          <w:szCs w:val="24"/>
        </w:rPr>
        <w:t xml:space="preserve">2.1. Стоимость товаров </w:t>
      </w:r>
      <w:r w:rsidRPr="00A21F64">
        <w:rPr>
          <w:sz w:val="24"/>
          <w:szCs w:val="24"/>
        </w:rPr>
        <w:t>поставляемых</w:t>
      </w:r>
      <w:r>
        <w:rPr>
          <w:sz w:val="24"/>
          <w:szCs w:val="24"/>
        </w:rPr>
        <w:t xml:space="preserve"> по настоящему договору с / без</w:t>
      </w:r>
      <w:r w:rsidRPr="00A21F64">
        <w:rPr>
          <w:sz w:val="24"/>
          <w:szCs w:val="24"/>
        </w:rPr>
        <w:t xml:space="preserve"> НДС 20% указываютс</w:t>
      </w:r>
      <w:r>
        <w:rPr>
          <w:sz w:val="24"/>
          <w:szCs w:val="24"/>
        </w:rPr>
        <w:t>я в спецификации</w:t>
      </w:r>
      <w:r w:rsidRPr="00A21F64">
        <w:rPr>
          <w:sz w:val="24"/>
          <w:szCs w:val="24"/>
        </w:rPr>
        <w:t xml:space="preserve"> к настоящему договору. </w:t>
      </w:r>
      <w:r w:rsidRPr="00A21F64">
        <w:rPr>
          <w:noProof/>
          <w:sz w:val="24"/>
          <w:szCs w:val="24"/>
        </w:rPr>
        <w:t>Стоимость товара по настоящему договору определена по результатам закупки на основании протокола.</w:t>
      </w:r>
    </w:p>
    <w:p w:rsidR="00B65F7C" w:rsidRPr="00A21F64" w:rsidRDefault="00B65F7C" w:rsidP="00B65F7C">
      <w:pPr>
        <w:autoSpaceDE w:val="0"/>
        <w:autoSpaceDN w:val="0"/>
        <w:spacing w:line="240" w:lineRule="auto"/>
        <w:ind w:firstLine="709"/>
        <w:rPr>
          <w:sz w:val="24"/>
          <w:szCs w:val="24"/>
        </w:rPr>
      </w:pPr>
      <w:r w:rsidRPr="00A21F64">
        <w:rPr>
          <w:sz w:val="24"/>
          <w:szCs w:val="24"/>
        </w:rPr>
        <w:t xml:space="preserve">2.2. 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по поставке товара, включая транспортные расходы до места поставки, в соответствии со спецификацией к настоящему договору, стоимостью тары и упаковки, расходов по страхованию, уплате налогов, сборов и других обязательных платежей, согласно законодательству Российской Федерации, является фиксированной и не подлежащей в последующем изменению.  </w:t>
      </w:r>
    </w:p>
    <w:p w:rsidR="00B65F7C" w:rsidRPr="00A21F64" w:rsidRDefault="00B65F7C" w:rsidP="00B65F7C">
      <w:pPr>
        <w:widowControl w:val="0"/>
        <w:autoSpaceDE w:val="0"/>
        <w:autoSpaceDN w:val="0"/>
        <w:spacing w:line="240" w:lineRule="auto"/>
        <w:jc w:val="center"/>
        <w:rPr>
          <w:b/>
          <w:bCs/>
          <w:noProof/>
          <w:sz w:val="24"/>
          <w:szCs w:val="24"/>
        </w:rPr>
      </w:pPr>
    </w:p>
    <w:p w:rsidR="00B65F7C" w:rsidRPr="00A21F64" w:rsidRDefault="00B65F7C" w:rsidP="00B65F7C">
      <w:pPr>
        <w:widowControl w:val="0"/>
        <w:autoSpaceDE w:val="0"/>
        <w:autoSpaceDN w:val="0"/>
        <w:spacing w:line="240" w:lineRule="auto"/>
        <w:jc w:val="center"/>
        <w:rPr>
          <w:b/>
          <w:bCs/>
          <w:sz w:val="24"/>
          <w:szCs w:val="24"/>
        </w:rPr>
      </w:pPr>
      <w:r w:rsidRPr="00A21F64">
        <w:rPr>
          <w:b/>
          <w:bCs/>
          <w:noProof/>
          <w:sz w:val="24"/>
          <w:szCs w:val="24"/>
        </w:rPr>
        <w:t>3.</w:t>
      </w:r>
      <w:r w:rsidRPr="00A21F64">
        <w:rPr>
          <w:b/>
          <w:bCs/>
          <w:sz w:val="24"/>
          <w:szCs w:val="24"/>
        </w:rPr>
        <w:t xml:space="preserve"> СРОКИ И ПОРЯДОК РАСЧЕТОВ</w:t>
      </w:r>
    </w:p>
    <w:p w:rsidR="00B65F7C" w:rsidRPr="00A21F64" w:rsidRDefault="00B65F7C" w:rsidP="00B65F7C">
      <w:pPr>
        <w:autoSpaceDE w:val="0"/>
        <w:autoSpaceDN w:val="0"/>
        <w:spacing w:line="240" w:lineRule="auto"/>
        <w:ind w:firstLine="720"/>
        <w:rPr>
          <w:sz w:val="24"/>
          <w:szCs w:val="24"/>
        </w:rPr>
      </w:pPr>
      <w:r w:rsidRPr="00A21F64">
        <w:rPr>
          <w:noProof/>
          <w:sz w:val="24"/>
          <w:szCs w:val="24"/>
        </w:rPr>
        <w:t>3.1. ЗАКАЗЧИК</w:t>
      </w:r>
      <w:r w:rsidRPr="00A21F64">
        <w:rPr>
          <w:sz w:val="24"/>
          <w:szCs w:val="24"/>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B65F7C" w:rsidRPr="00A21F64" w:rsidRDefault="00B65F7C" w:rsidP="00B65F7C">
      <w:pPr>
        <w:autoSpaceDE w:val="0"/>
        <w:autoSpaceDN w:val="0"/>
        <w:spacing w:line="240" w:lineRule="auto"/>
        <w:ind w:firstLine="720"/>
        <w:rPr>
          <w:sz w:val="24"/>
          <w:szCs w:val="24"/>
        </w:rPr>
      </w:pPr>
      <w:r w:rsidRPr="00A21F64">
        <w:rPr>
          <w:sz w:val="24"/>
          <w:szCs w:val="24"/>
        </w:rPr>
        <w:t>3.2. Стоимость настоящего договора указываетс</w:t>
      </w:r>
      <w:r>
        <w:rPr>
          <w:sz w:val="24"/>
          <w:szCs w:val="24"/>
        </w:rPr>
        <w:t>я в спецификации</w:t>
      </w:r>
      <w:r w:rsidRPr="00A21F64">
        <w:rPr>
          <w:sz w:val="24"/>
          <w:szCs w:val="24"/>
        </w:rPr>
        <w:t xml:space="preserve"> к настоящему договору. </w:t>
      </w:r>
    </w:p>
    <w:p w:rsidR="00B65F7C" w:rsidRPr="00A21F64" w:rsidRDefault="003C453B" w:rsidP="00B65F7C">
      <w:pPr>
        <w:widowControl w:val="0"/>
        <w:autoSpaceDE w:val="0"/>
        <w:autoSpaceDN w:val="0"/>
        <w:adjustRightInd w:val="0"/>
        <w:spacing w:line="240" w:lineRule="atLeast"/>
        <w:contextualSpacing/>
        <w:rPr>
          <w:sz w:val="24"/>
          <w:szCs w:val="24"/>
        </w:rPr>
      </w:pPr>
      <w:r>
        <w:rPr>
          <w:rFonts w:cs="Arial"/>
          <w:noProof/>
          <w:sz w:val="24"/>
          <w:szCs w:val="24"/>
        </w:rPr>
        <w:t xml:space="preserve">   </w:t>
      </w:r>
      <w:r w:rsidR="00B65F7C" w:rsidRPr="009E7DFB">
        <w:rPr>
          <w:rFonts w:cs="Arial"/>
          <w:noProof/>
          <w:sz w:val="24"/>
          <w:szCs w:val="24"/>
        </w:rPr>
        <w:t xml:space="preserve">3.3. </w:t>
      </w:r>
      <w:r w:rsidR="00B65F7C" w:rsidRPr="009E7DFB">
        <w:rPr>
          <w:rFonts w:cs="Arial"/>
          <w:sz w:val="24"/>
          <w:szCs w:val="24"/>
        </w:rPr>
        <w:t xml:space="preserve">Оплата поставляемого по настоящему договору Товара производится путем перечисления Заказчиком денежных средств на расчетный счет Поставщика. </w:t>
      </w:r>
    </w:p>
    <w:p w:rsidR="00B65F7C" w:rsidRPr="00A21F64" w:rsidRDefault="00B65F7C" w:rsidP="00B65F7C">
      <w:pPr>
        <w:widowControl w:val="0"/>
        <w:autoSpaceDE w:val="0"/>
        <w:autoSpaceDN w:val="0"/>
        <w:spacing w:line="240" w:lineRule="auto"/>
        <w:rPr>
          <w:b/>
          <w:bCs/>
          <w:noProof/>
          <w:sz w:val="24"/>
          <w:szCs w:val="24"/>
        </w:rPr>
      </w:pPr>
    </w:p>
    <w:p w:rsidR="00B65F7C" w:rsidRPr="00A21F64" w:rsidRDefault="00B65F7C" w:rsidP="00B65F7C">
      <w:pPr>
        <w:widowControl w:val="0"/>
        <w:autoSpaceDE w:val="0"/>
        <w:autoSpaceDN w:val="0"/>
        <w:spacing w:line="240" w:lineRule="auto"/>
        <w:jc w:val="center"/>
        <w:rPr>
          <w:b/>
          <w:bCs/>
          <w:noProof/>
          <w:sz w:val="24"/>
          <w:szCs w:val="24"/>
        </w:rPr>
      </w:pPr>
      <w:r w:rsidRPr="00A21F64">
        <w:rPr>
          <w:b/>
          <w:bCs/>
          <w:noProof/>
          <w:sz w:val="24"/>
          <w:szCs w:val="24"/>
        </w:rPr>
        <w:t>4.СРОКИ И ПОРЯДОК ПОСТАВКИ</w:t>
      </w:r>
    </w:p>
    <w:p w:rsidR="00B65F7C" w:rsidRPr="00A21F64" w:rsidRDefault="00B65F7C" w:rsidP="00B65F7C">
      <w:pPr>
        <w:autoSpaceDE w:val="0"/>
        <w:autoSpaceDN w:val="0"/>
        <w:spacing w:line="240" w:lineRule="auto"/>
        <w:ind w:firstLine="720"/>
        <w:rPr>
          <w:noProof/>
          <w:sz w:val="24"/>
          <w:szCs w:val="24"/>
        </w:rPr>
      </w:pPr>
      <w:r w:rsidRPr="00A21F64">
        <w:rPr>
          <w:noProof/>
          <w:sz w:val="24"/>
          <w:szCs w:val="24"/>
        </w:rPr>
        <w:t>4.1.  Поставка товара ПОСТАВЩИКОМ осуществляется до склада ЗАКАЗЧИКА согласно спецификации к настоящему договору.</w:t>
      </w:r>
    </w:p>
    <w:p w:rsidR="00B65F7C" w:rsidRPr="00A21F64" w:rsidRDefault="00B65F7C" w:rsidP="00B65F7C">
      <w:pPr>
        <w:autoSpaceDE w:val="0"/>
        <w:autoSpaceDN w:val="0"/>
        <w:spacing w:line="240" w:lineRule="auto"/>
        <w:ind w:firstLine="720"/>
        <w:rPr>
          <w:sz w:val="24"/>
          <w:szCs w:val="24"/>
        </w:rPr>
      </w:pPr>
      <w:r w:rsidRPr="00A21F64">
        <w:rPr>
          <w:sz w:val="24"/>
          <w:szCs w:val="24"/>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B65F7C" w:rsidRPr="00A21F64" w:rsidRDefault="00B65F7C" w:rsidP="00B65F7C">
      <w:pPr>
        <w:autoSpaceDE w:val="0"/>
        <w:autoSpaceDN w:val="0"/>
        <w:spacing w:line="240" w:lineRule="auto"/>
        <w:ind w:firstLine="720"/>
        <w:rPr>
          <w:sz w:val="24"/>
          <w:szCs w:val="24"/>
        </w:rPr>
      </w:pPr>
      <w:r w:rsidRPr="00A21F64">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B65F7C" w:rsidRPr="00A21F64" w:rsidRDefault="00B65F7C" w:rsidP="00B65F7C">
      <w:pPr>
        <w:autoSpaceDE w:val="0"/>
        <w:autoSpaceDN w:val="0"/>
        <w:spacing w:before="9" w:line="240" w:lineRule="auto"/>
        <w:ind w:firstLine="720"/>
        <w:rPr>
          <w:sz w:val="24"/>
          <w:szCs w:val="24"/>
        </w:rPr>
      </w:pPr>
      <w:r w:rsidRPr="00A21F64">
        <w:rPr>
          <w:sz w:val="24"/>
          <w:szCs w:val="24"/>
        </w:rPr>
        <w:lastRenderedPageBreak/>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B65F7C" w:rsidRPr="00A21F64" w:rsidRDefault="00B65F7C" w:rsidP="00B65F7C">
      <w:pPr>
        <w:autoSpaceDE w:val="0"/>
        <w:autoSpaceDN w:val="0"/>
        <w:spacing w:line="240" w:lineRule="auto"/>
        <w:ind w:firstLine="720"/>
        <w:rPr>
          <w:sz w:val="24"/>
          <w:szCs w:val="24"/>
        </w:rPr>
      </w:pPr>
      <w:r w:rsidRPr="00A21F64">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B65F7C" w:rsidRPr="00A21F64" w:rsidRDefault="00B65F7C" w:rsidP="00B65F7C">
      <w:pPr>
        <w:autoSpaceDE w:val="0"/>
        <w:autoSpaceDN w:val="0"/>
        <w:spacing w:line="240" w:lineRule="auto"/>
        <w:ind w:firstLine="720"/>
        <w:rPr>
          <w:sz w:val="24"/>
          <w:szCs w:val="24"/>
        </w:rPr>
      </w:pPr>
      <w:r w:rsidRPr="00A21F64">
        <w:rPr>
          <w:sz w:val="24"/>
          <w:szCs w:val="24"/>
        </w:rPr>
        <w:t>4.6. Право собственности, а также риски, связанные с гибелью или ухудшением качества</w:t>
      </w:r>
      <w:r>
        <w:rPr>
          <w:sz w:val="24"/>
          <w:szCs w:val="24"/>
        </w:rPr>
        <w:t>,</w:t>
      </w:r>
      <w:r w:rsidRPr="00A21F64">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B65F7C" w:rsidRPr="00A21F64" w:rsidRDefault="00B65F7C" w:rsidP="00B65F7C">
      <w:pPr>
        <w:autoSpaceDE w:val="0"/>
        <w:autoSpaceDN w:val="0"/>
        <w:spacing w:line="240" w:lineRule="auto"/>
        <w:ind w:firstLine="720"/>
        <w:rPr>
          <w:sz w:val="24"/>
          <w:szCs w:val="24"/>
        </w:rPr>
      </w:pPr>
      <w:r w:rsidRPr="00A21F64">
        <w:rPr>
          <w:sz w:val="24"/>
          <w:szCs w:val="24"/>
        </w:rPr>
        <w:t>4.7. Доставка товаров по настоящему договору осуществляется силами и средствами ПОСТАВЩИКА.</w:t>
      </w:r>
    </w:p>
    <w:p w:rsidR="00B65F7C" w:rsidRPr="00A21F64" w:rsidRDefault="00B65F7C" w:rsidP="00B65F7C">
      <w:pPr>
        <w:autoSpaceDE w:val="0"/>
        <w:autoSpaceDN w:val="0"/>
        <w:spacing w:line="240" w:lineRule="auto"/>
        <w:ind w:firstLine="720"/>
        <w:rPr>
          <w:sz w:val="24"/>
          <w:szCs w:val="24"/>
        </w:rPr>
      </w:pPr>
      <w:r w:rsidRPr="00A21F64">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B65F7C" w:rsidRPr="00A21F64" w:rsidRDefault="00B65F7C" w:rsidP="00B65F7C">
      <w:pPr>
        <w:autoSpaceDE w:val="0"/>
        <w:autoSpaceDN w:val="0"/>
        <w:spacing w:line="240" w:lineRule="auto"/>
        <w:ind w:firstLine="720"/>
        <w:rPr>
          <w:sz w:val="24"/>
          <w:szCs w:val="24"/>
        </w:rPr>
      </w:pPr>
      <w:r w:rsidRPr="00A21F64">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B65F7C" w:rsidRPr="00A21F64" w:rsidRDefault="00B65F7C" w:rsidP="00B65F7C">
      <w:pPr>
        <w:autoSpaceDE w:val="0"/>
        <w:autoSpaceDN w:val="0"/>
        <w:spacing w:line="240" w:lineRule="auto"/>
        <w:ind w:firstLine="720"/>
        <w:rPr>
          <w:sz w:val="24"/>
          <w:szCs w:val="24"/>
        </w:rPr>
      </w:pPr>
      <w:r w:rsidRPr="00A21F64">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B65F7C" w:rsidRPr="00A21F64" w:rsidRDefault="00B65F7C" w:rsidP="00B65F7C">
      <w:pPr>
        <w:autoSpaceDE w:val="0"/>
        <w:autoSpaceDN w:val="0"/>
        <w:spacing w:line="240" w:lineRule="auto"/>
        <w:ind w:firstLine="720"/>
        <w:rPr>
          <w:sz w:val="24"/>
          <w:szCs w:val="24"/>
        </w:rPr>
      </w:pPr>
      <w:r w:rsidRPr="00A21F64">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B65F7C" w:rsidRPr="00A21F64" w:rsidRDefault="00B65F7C" w:rsidP="00B65F7C">
      <w:pPr>
        <w:widowControl w:val="0"/>
        <w:autoSpaceDE w:val="0"/>
        <w:autoSpaceDN w:val="0"/>
        <w:spacing w:line="240" w:lineRule="auto"/>
        <w:ind w:firstLine="720"/>
        <w:rPr>
          <w:sz w:val="24"/>
          <w:szCs w:val="24"/>
        </w:rPr>
      </w:pPr>
      <w:r w:rsidRPr="00A21F64">
        <w:rPr>
          <w:sz w:val="24"/>
          <w:szCs w:val="24"/>
        </w:rPr>
        <w:t>4.12. Товар, передаваемый ПОСТАВЩИКОМ по настоящему договору, считается принятым ЗАКАЗЧИКОМ:</w:t>
      </w:r>
    </w:p>
    <w:p w:rsidR="00B65F7C" w:rsidRPr="00A21F64" w:rsidRDefault="00B65F7C" w:rsidP="00B65F7C">
      <w:pPr>
        <w:widowControl w:val="0"/>
        <w:autoSpaceDE w:val="0"/>
        <w:autoSpaceDN w:val="0"/>
        <w:spacing w:line="240" w:lineRule="auto"/>
        <w:ind w:firstLine="720"/>
        <w:rPr>
          <w:sz w:val="24"/>
          <w:szCs w:val="24"/>
        </w:rPr>
      </w:pPr>
      <w:r w:rsidRPr="00A21F64">
        <w:rPr>
          <w:sz w:val="24"/>
          <w:szCs w:val="24"/>
        </w:rPr>
        <w:t>- по количеству в соответствии со спецификацией к настоящему договору;</w:t>
      </w:r>
    </w:p>
    <w:p w:rsidR="00B65F7C" w:rsidRPr="00A21F64" w:rsidRDefault="00B65F7C" w:rsidP="00B65F7C">
      <w:pPr>
        <w:widowControl w:val="0"/>
        <w:autoSpaceDE w:val="0"/>
        <w:autoSpaceDN w:val="0"/>
        <w:spacing w:line="240" w:lineRule="auto"/>
        <w:ind w:firstLine="720"/>
        <w:rPr>
          <w:bCs/>
          <w:sz w:val="24"/>
          <w:szCs w:val="24"/>
        </w:rPr>
      </w:pPr>
      <w:r w:rsidRPr="00A21F64">
        <w:rPr>
          <w:sz w:val="24"/>
          <w:szCs w:val="24"/>
        </w:rPr>
        <w:t xml:space="preserve">- по качеству и комплектности согласно ТУ завода-изготовителя </w:t>
      </w:r>
      <w:r w:rsidRPr="00A21F64">
        <w:rPr>
          <w:bCs/>
          <w:sz w:val="24"/>
          <w:szCs w:val="24"/>
        </w:rPr>
        <w:t>по каждой модели, определенной в спецификации к настоящему договору.</w:t>
      </w:r>
    </w:p>
    <w:p w:rsidR="00B65F7C" w:rsidRPr="00A21F64" w:rsidRDefault="00B65F7C" w:rsidP="00B65F7C">
      <w:pPr>
        <w:widowControl w:val="0"/>
        <w:autoSpaceDE w:val="0"/>
        <w:autoSpaceDN w:val="0"/>
        <w:spacing w:line="240" w:lineRule="auto"/>
        <w:rPr>
          <w:bCs/>
          <w:sz w:val="24"/>
          <w:szCs w:val="24"/>
        </w:rPr>
      </w:pPr>
    </w:p>
    <w:p w:rsidR="00B65F7C" w:rsidRPr="00A21F64" w:rsidRDefault="00B65F7C" w:rsidP="00B65F7C">
      <w:pPr>
        <w:autoSpaceDE w:val="0"/>
        <w:autoSpaceDN w:val="0"/>
        <w:spacing w:line="240" w:lineRule="auto"/>
        <w:jc w:val="center"/>
        <w:rPr>
          <w:b/>
          <w:bCs/>
          <w:sz w:val="24"/>
          <w:szCs w:val="24"/>
        </w:rPr>
      </w:pPr>
      <w:r w:rsidRPr="00A21F64">
        <w:rPr>
          <w:b/>
          <w:bCs/>
          <w:noProof/>
          <w:sz w:val="24"/>
          <w:szCs w:val="24"/>
        </w:rPr>
        <w:t>5.</w:t>
      </w:r>
      <w:r w:rsidRPr="00A21F64">
        <w:rPr>
          <w:b/>
          <w:bCs/>
          <w:sz w:val="24"/>
          <w:szCs w:val="24"/>
        </w:rPr>
        <w:t xml:space="preserve"> КАЧЕСТВО ПРОДУКЦИИ</w:t>
      </w:r>
    </w:p>
    <w:p w:rsidR="00B65F7C" w:rsidRPr="00A21F64" w:rsidRDefault="00B65F7C" w:rsidP="00B65F7C">
      <w:pPr>
        <w:autoSpaceDE w:val="0"/>
        <w:autoSpaceDN w:val="0"/>
        <w:spacing w:line="240" w:lineRule="auto"/>
        <w:ind w:firstLine="720"/>
        <w:rPr>
          <w:sz w:val="24"/>
          <w:szCs w:val="24"/>
        </w:rPr>
      </w:pPr>
      <w:r w:rsidRPr="00A21F64">
        <w:rPr>
          <w:sz w:val="24"/>
          <w:szCs w:val="24"/>
        </w:rPr>
        <w:t>5.1. Приемка по качеству и количеству, а также предъявление претензий производится в соответствии с Инструкциями Госарбитража П-6, П-7 о порядке пр</w:t>
      </w:r>
      <w:r>
        <w:rPr>
          <w:sz w:val="24"/>
          <w:szCs w:val="24"/>
        </w:rPr>
        <w:t>иемки продукции производственно-</w:t>
      </w:r>
      <w:r w:rsidRPr="00A21F64">
        <w:rPr>
          <w:sz w:val="24"/>
          <w:szCs w:val="24"/>
        </w:rPr>
        <w:t xml:space="preserve">технического назначения по количеству и качеству. </w:t>
      </w:r>
    </w:p>
    <w:p w:rsidR="00B65F7C" w:rsidRPr="00A21F64" w:rsidRDefault="00B65F7C" w:rsidP="00B65F7C">
      <w:pPr>
        <w:widowControl w:val="0"/>
        <w:autoSpaceDE w:val="0"/>
        <w:autoSpaceDN w:val="0"/>
        <w:spacing w:line="240" w:lineRule="auto"/>
        <w:ind w:firstLine="720"/>
        <w:rPr>
          <w:bCs/>
          <w:sz w:val="24"/>
          <w:szCs w:val="24"/>
        </w:rPr>
      </w:pPr>
      <w:r w:rsidRPr="00A21F64">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A21F64">
        <w:rPr>
          <w:bCs/>
          <w:sz w:val="24"/>
          <w:szCs w:val="24"/>
        </w:rPr>
        <w:t>ТУ завода-изготовителя по каждой модели, определенной в спецификации к настоящему договору.</w:t>
      </w:r>
    </w:p>
    <w:p w:rsidR="00B65F7C" w:rsidRPr="00A21F64" w:rsidRDefault="00B65F7C" w:rsidP="00B65F7C">
      <w:pPr>
        <w:autoSpaceDE w:val="0"/>
        <w:autoSpaceDN w:val="0"/>
        <w:spacing w:before="14" w:line="240" w:lineRule="auto"/>
        <w:ind w:firstLine="720"/>
        <w:rPr>
          <w:sz w:val="24"/>
          <w:szCs w:val="24"/>
        </w:rPr>
      </w:pPr>
      <w:r w:rsidRPr="00A21F64">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B65F7C" w:rsidRPr="00A21F64" w:rsidRDefault="00B65F7C" w:rsidP="00B65F7C">
      <w:pPr>
        <w:autoSpaceDE w:val="0"/>
        <w:autoSpaceDN w:val="0"/>
        <w:spacing w:before="14" w:line="240" w:lineRule="auto"/>
        <w:ind w:firstLine="720"/>
        <w:rPr>
          <w:sz w:val="24"/>
          <w:szCs w:val="24"/>
        </w:rPr>
      </w:pPr>
      <w:r w:rsidRPr="00A21F64">
        <w:rPr>
          <w:sz w:val="24"/>
          <w:szCs w:val="24"/>
        </w:rPr>
        <w:t>5.4. На поставляемый по настоящему договору товар устанавливается гарантийный срок 12</w:t>
      </w:r>
      <w:r w:rsidRPr="00A21F64">
        <w:rPr>
          <w:color w:val="000000"/>
          <w:sz w:val="24"/>
          <w:szCs w:val="24"/>
        </w:rPr>
        <w:t xml:space="preserve"> месяцев</w:t>
      </w:r>
      <w:r w:rsidRPr="00A21F64">
        <w:rPr>
          <w:sz w:val="24"/>
          <w:szCs w:val="24"/>
        </w:rPr>
        <w:t xml:space="preserve"> со дня передачи товара на склад ЗАКАЗЧИКУ по акту приема-передачи, товарной накладной</w:t>
      </w:r>
      <w:r w:rsidRPr="00A21F64">
        <w:rPr>
          <w:color w:val="000000"/>
          <w:sz w:val="24"/>
          <w:szCs w:val="24"/>
        </w:rPr>
        <w:t>.</w:t>
      </w:r>
    </w:p>
    <w:p w:rsidR="00B65F7C" w:rsidRPr="00A21F64" w:rsidRDefault="00B65F7C" w:rsidP="00B65F7C">
      <w:pPr>
        <w:widowControl w:val="0"/>
        <w:autoSpaceDE w:val="0"/>
        <w:autoSpaceDN w:val="0"/>
        <w:spacing w:line="240" w:lineRule="auto"/>
        <w:ind w:firstLine="720"/>
        <w:rPr>
          <w:bCs/>
          <w:sz w:val="24"/>
          <w:szCs w:val="24"/>
        </w:rPr>
      </w:pPr>
      <w:r w:rsidRPr="00A21F64">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B65F7C" w:rsidRPr="00A21F64" w:rsidRDefault="00B65F7C" w:rsidP="00B65F7C">
      <w:pPr>
        <w:autoSpaceDE w:val="0"/>
        <w:autoSpaceDN w:val="0"/>
        <w:spacing w:before="14" w:line="240" w:lineRule="auto"/>
        <w:ind w:firstLine="720"/>
        <w:rPr>
          <w:sz w:val="24"/>
          <w:szCs w:val="24"/>
        </w:rPr>
      </w:pPr>
      <w:r w:rsidRPr="00A21F64">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B65F7C" w:rsidRPr="00A21F64" w:rsidRDefault="00B65F7C" w:rsidP="00B65F7C">
      <w:pPr>
        <w:autoSpaceDE w:val="0"/>
        <w:autoSpaceDN w:val="0"/>
        <w:spacing w:before="14" w:line="240" w:lineRule="auto"/>
        <w:ind w:firstLine="720"/>
        <w:rPr>
          <w:sz w:val="24"/>
          <w:szCs w:val="24"/>
        </w:rPr>
      </w:pPr>
      <w:r w:rsidRPr="00A21F64">
        <w:rPr>
          <w:sz w:val="24"/>
          <w:szCs w:val="24"/>
        </w:rPr>
        <w:t xml:space="preserve">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w:t>
      </w:r>
      <w:r w:rsidRPr="00A21F64">
        <w:rPr>
          <w:sz w:val="24"/>
          <w:szCs w:val="24"/>
        </w:rPr>
        <w:lastRenderedPageBreak/>
        <w:t>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B65F7C" w:rsidRPr="00A21F64" w:rsidRDefault="00B65F7C" w:rsidP="00B65F7C">
      <w:pPr>
        <w:autoSpaceDE w:val="0"/>
        <w:autoSpaceDN w:val="0"/>
        <w:spacing w:before="14" w:line="240" w:lineRule="auto"/>
        <w:ind w:firstLine="720"/>
        <w:rPr>
          <w:sz w:val="24"/>
          <w:szCs w:val="24"/>
        </w:rPr>
      </w:pPr>
    </w:p>
    <w:p w:rsidR="00B65F7C" w:rsidRPr="00A21F64" w:rsidRDefault="00B65F7C" w:rsidP="00B65F7C">
      <w:pPr>
        <w:autoSpaceDE w:val="0"/>
        <w:autoSpaceDN w:val="0"/>
        <w:spacing w:before="14" w:line="240" w:lineRule="auto"/>
        <w:ind w:firstLine="720"/>
        <w:rPr>
          <w:sz w:val="24"/>
          <w:szCs w:val="24"/>
        </w:rPr>
      </w:pPr>
    </w:p>
    <w:p w:rsidR="00B65F7C" w:rsidRPr="00A21F64" w:rsidRDefault="00B65F7C" w:rsidP="00B65F7C">
      <w:pPr>
        <w:widowControl w:val="0"/>
        <w:autoSpaceDE w:val="0"/>
        <w:autoSpaceDN w:val="0"/>
        <w:spacing w:line="240" w:lineRule="auto"/>
        <w:jc w:val="center"/>
        <w:rPr>
          <w:b/>
          <w:bCs/>
          <w:sz w:val="24"/>
          <w:szCs w:val="24"/>
        </w:rPr>
      </w:pPr>
      <w:r w:rsidRPr="00A21F64">
        <w:rPr>
          <w:b/>
          <w:bCs/>
          <w:sz w:val="24"/>
          <w:szCs w:val="24"/>
        </w:rPr>
        <w:t>6. ОТВЕТСТВЕННОСТЬ СТОРОН</w:t>
      </w:r>
    </w:p>
    <w:p w:rsidR="00B65F7C" w:rsidRPr="00A21F64" w:rsidRDefault="00B65F7C" w:rsidP="00B65F7C">
      <w:pPr>
        <w:autoSpaceDE w:val="0"/>
        <w:autoSpaceDN w:val="0"/>
        <w:spacing w:line="240" w:lineRule="auto"/>
        <w:ind w:firstLine="720"/>
        <w:rPr>
          <w:sz w:val="24"/>
          <w:szCs w:val="24"/>
        </w:rPr>
      </w:pPr>
      <w:r w:rsidRPr="00A21F64">
        <w:rPr>
          <w:noProof/>
          <w:sz w:val="24"/>
          <w:szCs w:val="24"/>
        </w:rPr>
        <w:t xml:space="preserve">6.1. </w:t>
      </w:r>
      <w:r w:rsidRPr="00A21F64">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B65F7C" w:rsidRPr="00A21F64" w:rsidRDefault="00B65F7C" w:rsidP="00B65F7C">
      <w:pPr>
        <w:autoSpaceDE w:val="0"/>
        <w:autoSpaceDN w:val="0"/>
        <w:spacing w:line="240" w:lineRule="auto"/>
        <w:ind w:firstLine="720"/>
        <w:rPr>
          <w:sz w:val="24"/>
          <w:szCs w:val="24"/>
        </w:rPr>
      </w:pPr>
      <w:r w:rsidRPr="00A21F64">
        <w:rPr>
          <w:sz w:val="24"/>
          <w:szCs w:val="24"/>
        </w:rPr>
        <w:t>6.2. В случае нарушения срока поставки товара</w:t>
      </w:r>
      <w:r>
        <w:rPr>
          <w:sz w:val="24"/>
          <w:szCs w:val="24"/>
        </w:rPr>
        <w:t>,</w:t>
      </w:r>
      <w:r w:rsidRPr="00A21F64">
        <w:rPr>
          <w:sz w:val="24"/>
          <w:szCs w:val="24"/>
        </w:rPr>
        <w:t xml:space="preserve"> согласованного сторонами в спецификации к настоящему договору, ПОСТАВЩИК несет ответственность перед ЗАКАЗЧИКОМ в </w:t>
      </w:r>
      <w:r>
        <w:rPr>
          <w:sz w:val="24"/>
          <w:szCs w:val="24"/>
        </w:rPr>
        <w:t>виде выплаты</w:t>
      </w:r>
      <w:r w:rsidRPr="00A21F64">
        <w:rPr>
          <w:sz w:val="24"/>
          <w:szCs w:val="24"/>
        </w:rPr>
        <w:t xml:space="preserve"> неустойки в размере 0,2 % от стоимости не поставленных / недопоставленных товаров, за каждый день просрочки.</w:t>
      </w:r>
    </w:p>
    <w:p w:rsidR="00B65F7C" w:rsidRPr="00A21F64" w:rsidRDefault="00B65F7C" w:rsidP="00B65F7C">
      <w:pPr>
        <w:widowControl w:val="0"/>
        <w:autoSpaceDE w:val="0"/>
        <w:autoSpaceDN w:val="0"/>
        <w:spacing w:line="240" w:lineRule="auto"/>
        <w:ind w:firstLine="720"/>
        <w:rPr>
          <w:bCs/>
          <w:sz w:val="24"/>
          <w:szCs w:val="24"/>
        </w:rPr>
      </w:pPr>
      <w:r w:rsidRPr="00A21F64">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B65F7C" w:rsidRPr="00A21F64" w:rsidRDefault="00B65F7C" w:rsidP="00B65F7C">
      <w:pPr>
        <w:autoSpaceDE w:val="0"/>
        <w:autoSpaceDN w:val="0"/>
        <w:spacing w:line="240" w:lineRule="auto"/>
        <w:ind w:firstLine="720"/>
        <w:rPr>
          <w:sz w:val="24"/>
          <w:szCs w:val="24"/>
        </w:rPr>
      </w:pPr>
      <w:r w:rsidRPr="00A21F64">
        <w:rPr>
          <w:sz w:val="24"/>
          <w:szCs w:val="24"/>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B65F7C" w:rsidRPr="00A21F64" w:rsidRDefault="00B65F7C" w:rsidP="00B65F7C">
      <w:pPr>
        <w:autoSpaceDE w:val="0"/>
        <w:autoSpaceDN w:val="0"/>
        <w:spacing w:line="240" w:lineRule="auto"/>
        <w:ind w:firstLine="720"/>
        <w:rPr>
          <w:sz w:val="24"/>
          <w:szCs w:val="24"/>
        </w:rPr>
      </w:pPr>
      <w:r w:rsidRPr="00A21F64">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B65F7C" w:rsidRPr="00A21F64" w:rsidRDefault="00B65F7C" w:rsidP="00B65F7C">
      <w:pPr>
        <w:autoSpaceDE w:val="0"/>
        <w:autoSpaceDN w:val="0"/>
        <w:spacing w:line="240" w:lineRule="auto"/>
        <w:ind w:firstLine="720"/>
        <w:rPr>
          <w:sz w:val="24"/>
          <w:szCs w:val="24"/>
        </w:rPr>
      </w:pPr>
      <w:r w:rsidRPr="00A21F64">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B65F7C" w:rsidRPr="00A21F64" w:rsidRDefault="00B65F7C" w:rsidP="00B65F7C">
      <w:pPr>
        <w:autoSpaceDE w:val="0"/>
        <w:autoSpaceDN w:val="0"/>
        <w:spacing w:line="240" w:lineRule="auto"/>
        <w:ind w:firstLine="720"/>
        <w:rPr>
          <w:sz w:val="24"/>
          <w:szCs w:val="24"/>
        </w:rPr>
      </w:pPr>
    </w:p>
    <w:p w:rsidR="00B65F7C" w:rsidRPr="00A21F64" w:rsidRDefault="00B65F7C" w:rsidP="00B65F7C">
      <w:pPr>
        <w:widowControl w:val="0"/>
        <w:autoSpaceDE w:val="0"/>
        <w:autoSpaceDN w:val="0"/>
        <w:spacing w:line="240" w:lineRule="auto"/>
        <w:jc w:val="center"/>
        <w:rPr>
          <w:b/>
          <w:bCs/>
          <w:sz w:val="24"/>
          <w:szCs w:val="24"/>
        </w:rPr>
      </w:pPr>
      <w:r w:rsidRPr="00A21F64">
        <w:rPr>
          <w:b/>
          <w:bCs/>
          <w:sz w:val="24"/>
          <w:szCs w:val="24"/>
        </w:rPr>
        <w:t>7. ФОРС-МАЖОРНЫЕ ОБСТОЯТЕЛЬСТВА</w:t>
      </w:r>
    </w:p>
    <w:p w:rsidR="00B65F7C" w:rsidRPr="00A21F64" w:rsidRDefault="00B65F7C" w:rsidP="00B65F7C">
      <w:pPr>
        <w:autoSpaceDE w:val="0"/>
        <w:autoSpaceDN w:val="0"/>
        <w:spacing w:line="240" w:lineRule="auto"/>
        <w:ind w:firstLine="720"/>
        <w:rPr>
          <w:sz w:val="24"/>
          <w:szCs w:val="24"/>
        </w:rPr>
      </w:pPr>
      <w:r w:rsidRPr="00A21F64">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B65F7C" w:rsidRPr="00A21F64" w:rsidRDefault="00B65F7C" w:rsidP="00B65F7C">
      <w:pPr>
        <w:autoSpaceDE w:val="0"/>
        <w:autoSpaceDN w:val="0"/>
        <w:spacing w:line="240" w:lineRule="auto"/>
        <w:ind w:firstLine="720"/>
        <w:rPr>
          <w:sz w:val="24"/>
          <w:szCs w:val="24"/>
        </w:rPr>
      </w:pPr>
      <w:r w:rsidRPr="00A21F64">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B65F7C" w:rsidRPr="00A21F64" w:rsidRDefault="00B65F7C" w:rsidP="00B65F7C">
      <w:pPr>
        <w:autoSpaceDE w:val="0"/>
        <w:autoSpaceDN w:val="0"/>
        <w:spacing w:line="240" w:lineRule="auto"/>
        <w:ind w:firstLine="720"/>
        <w:rPr>
          <w:sz w:val="24"/>
          <w:szCs w:val="24"/>
        </w:rPr>
      </w:pPr>
      <w:r w:rsidRPr="00A21F64">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B65F7C" w:rsidRPr="00A21F64" w:rsidRDefault="00B65F7C" w:rsidP="00B65F7C">
      <w:pPr>
        <w:autoSpaceDE w:val="0"/>
        <w:autoSpaceDN w:val="0"/>
        <w:spacing w:line="240" w:lineRule="auto"/>
        <w:ind w:firstLine="720"/>
        <w:rPr>
          <w:sz w:val="24"/>
          <w:szCs w:val="24"/>
        </w:rPr>
      </w:pPr>
      <w:r w:rsidRPr="00A21F64">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B65F7C" w:rsidRPr="00A21F64" w:rsidRDefault="00B65F7C" w:rsidP="00B65F7C">
      <w:pPr>
        <w:autoSpaceDE w:val="0"/>
        <w:autoSpaceDN w:val="0"/>
        <w:spacing w:line="240" w:lineRule="auto"/>
        <w:ind w:firstLine="709"/>
        <w:rPr>
          <w:sz w:val="24"/>
          <w:szCs w:val="24"/>
        </w:rPr>
      </w:pPr>
      <w:r w:rsidRPr="00A21F64">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A21F64">
        <w:rPr>
          <w:rFonts w:cs="Aharoni"/>
          <w:sz w:val="24"/>
          <w:szCs w:val="24"/>
          <w:lang w:bidi="he-IL"/>
        </w:rPr>
        <w:t>настоящего договора.</w:t>
      </w:r>
    </w:p>
    <w:p w:rsidR="00B65F7C" w:rsidRPr="00A21F64" w:rsidRDefault="00B65F7C" w:rsidP="00B65F7C">
      <w:pPr>
        <w:widowControl w:val="0"/>
        <w:autoSpaceDE w:val="0"/>
        <w:autoSpaceDN w:val="0"/>
        <w:spacing w:line="240" w:lineRule="auto"/>
        <w:jc w:val="center"/>
        <w:rPr>
          <w:b/>
          <w:bCs/>
          <w:noProof/>
          <w:sz w:val="24"/>
          <w:szCs w:val="24"/>
        </w:rPr>
      </w:pPr>
    </w:p>
    <w:p w:rsidR="00B65F7C" w:rsidRPr="00A21F64" w:rsidRDefault="00B65F7C" w:rsidP="00B65F7C">
      <w:pPr>
        <w:widowControl w:val="0"/>
        <w:autoSpaceDE w:val="0"/>
        <w:autoSpaceDN w:val="0"/>
        <w:spacing w:line="240" w:lineRule="auto"/>
        <w:jc w:val="center"/>
        <w:rPr>
          <w:b/>
          <w:bCs/>
          <w:sz w:val="24"/>
          <w:szCs w:val="24"/>
        </w:rPr>
      </w:pPr>
      <w:r w:rsidRPr="00A21F64">
        <w:rPr>
          <w:b/>
          <w:bCs/>
          <w:noProof/>
          <w:sz w:val="24"/>
          <w:szCs w:val="24"/>
        </w:rPr>
        <w:lastRenderedPageBreak/>
        <w:t>8.</w:t>
      </w:r>
      <w:r w:rsidRPr="00A21F64">
        <w:rPr>
          <w:b/>
          <w:bCs/>
          <w:sz w:val="24"/>
          <w:szCs w:val="24"/>
        </w:rPr>
        <w:t xml:space="preserve"> ПОРЯДОК РАЗРЕШЕНИЯ СПОРОВ</w:t>
      </w:r>
    </w:p>
    <w:p w:rsidR="00B65F7C" w:rsidRPr="00A21F64" w:rsidRDefault="00B65F7C" w:rsidP="00B65F7C">
      <w:pPr>
        <w:widowControl w:val="0"/>
        <w:autoSpaceDE w:val="0"/>
        <w:autoSpaceDN w:val="0"/>
        <w:spacing w:line="240" w:lineRule="auto"/>
        <w:ind w:firstLine="720"/>
        <w:rPr>
          <w:sz w:val="24"/>
          <w:szCs w:val="24"/>
        </w:rPr>
      </w:pPr>
      <w:r w:rsidRPr="00A21F64">
        <w:rPr>
          <w:noProof/>
          <w:sz w:val="24"/>
          <w:szCs w:val="24"/>
        </w:rPr>
        <w:t xml:space="preserve">8.1. </w:t>
      </w:r>
      <w:r w:rsidRPr="00A21F64">
        <w:rPr>
          <w:sz w:val="24"/>
          <w:szCs w:val="24"/>
        </w:rPr>
        <w:t>Все споры и разногласия, связанные с заключением</w:t>
      </w:r>
      <w:r w:rsidRPr="00A21F64">
        <w:rPr>
          <w:noProof/>
          <w:sz w:val="24"/>
          <w:szCs w:val="24"/>
        </w:rPr>
        <w:t>,</w:t>
      </w:r>
      <w:r w:rsidRPr="00A21F64">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B65F7C" w:rsidRPr="00A21F64" w:rsidRDefault="00B65F7C" w:rsidP="00B65F7C">
      <w:pPr>
        <w:autoSpaceDE w:val="0"/>
        <w:autoSpaceDN w:val="0"/>
        <w:spacing w:line="240" w:lineRule="auto"/>
        <w:ind w:firstLine="720"/>
        <w:rPr>
          <w:sz w:val="24"/>
          <w:szCs w:val="24"/>
        </w:rPr>
      </w:pPr>
      <w:r w:rsidRPr="00A21F64">
        <w:rPr>
          <w:noProof/>
          <w:sz w:val="24"/>
          <w:szCs w:val="24"/>
        </w:rPr>
        <w:t xml:space="preserve">8.2. </w:t>
      </w:r>
      <w:r w:rsidRPr="00A21F64">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B65F7C" w:rsidRPr="00A21F64" w:rsidRDefault="00B65F7C" w:rsidP="00B65F7C">
      <w:pPr>
        <w:autoSpaceDE w:val="0"/>
        <w:autoSpaceDN w:val="0"/>
        <w:spacing w:line="240" w:lineRule="auto"/>
        <w:jc w:val="center"/>
        <w:rPr>
          <w:b/>
          <w:bCs/>
          <w:sz w:val="24"/>
          <w:szCs w:val="24"/>
        </w:rPr>
      </w:pPr>
    </w:p>
    <w:p w:rsidR="00B65F7C" w:rsidRPr="00A21F64" w:rsidRDefault="00B65F7C" w:rsidP="00B65F7C">
      <w:pPr>
        <w:spacing w:line="240" w:lineRule="atLeast"/>
        <w:jc w:val="center"/>
        <w:rPr>
          <w:b/>
          <w:bCs/>
          <w:sz w:val="24"/>
          <w:szCs w:val="24"/>
        </w:rPr>
      </w:pPr>
      <w:r w:rsidRPr="00A21F64">
        <w:rPr>
          <w:b/>
          <w:bCs/>
          <w:sz w:val="24"/>
          <w:szCs w:val="24"/>
        </w:rPr>
        <w:t>9. АНТИКОРРУПЦИОННЫЕ УСЛОВИЯ</w:t>
      </w:r>
    </w:p>
    <w:p w:rsidR="00B65F7C" w:rsidRPr="00A21F64" w:rsidRDefault="00B65F7C" w:rsidP="00B65F7C">
      <w:pPr>
        <w:spacing w:line="240" w:lineRule="atLeast"/>
        <w:rPr>
          <w:bCs/>
          <w:sz w:val="24"/>
          <w:szCs w:val="24"/>
        </w:rPr>
      </w:pPr>
    </w:p>
    <w:p w:rsidR="00B65F7C" w:rsidRPr="00A21F64" w:rsidRDefault="00B65F7C" w:rsidP="004F7E92">
      <w:pPr>
        <w:tabs>
          <w:tab w:val="left" w:pos="1249"/>
        </w:tabs>
        <w:spacing w:line="240" w:lineRule="atLeast"/>
        <w:rPr>
          <w:sz w:val="24"/>
          <w:szCs w:val="24"/>
        </w:rPr>
      </w:pPr>
      <w:r w:rsidRPr="00A21F64">
        <w:rPr>
          <w:sz w:val="24"/>
          <w:szCs w:val="24"/>
        </w:rPr>
        <w:t>9.1 Общество довело до сведения ___________________</w:t>
      </w:r>
      <w:r w:rsidR="004F7E92">
        <w:rPr>
          <w:sz w:val="24"/>
          <w:szCs w:val="24"/>
        </w:rPr>
        <w:t>_______________________________</w:t>
      </w:r>
    </w:p>
    <w:p w:rsidR="00B65F7C" w:rsidRPr="00A21F64" w:rsidRDefault="00B65F7C" w:rsidP="00B65F7C">
      <w:pPr>
        <w:spacing w:line="240" w:lineRule="atLeast"/>
        <w:ind w:firstLine="709"/>
        <w:rPr>
          <w:sz w:val="24"/>
          <w:szCs w:val="24"/>
        </w:rPr>
      </w:pPr>
      <w:r w:rsidRPr="00A21F64">
        <w:rPr>
          <w:sz w:val="24"/>
          <w:szCs w:val="24"/>
        </w:rPr>
        <w:t xml:space="preserve">                                                                  (указать наименование организации)</w:t>
      </w:r>
    </w:p>
    <w:p w:rsidR="00B65F7C" w:rsidRPr="00A21F64" w:rsidRDefault="00B65F7C" w:rsidP="003C453B">
      <w:pPr>
        <w:spacing w:line="240" w:lineRule="atLeast"/>
        <w:ind w:firstLine="0"/>
        <w:rPr>
          <w:sz w:val="24"/>
          <w:szCs w:val="24"/>
        </w:rPr>
      </w:pPr>
      <w:r w:rsidRPr="00A21F64">
        <w:rPr>
          <w:sz w:val="24"/>
          <w:szCs w:val="24"/>
        </w:rPr>
        <w:t>информацию о размещении Антикоррупционной политики акционерного общества «</w:t>
      </w:r>
      <w:proofErr w:type="spellStart"/>
      <w:r w:rsidRPr="00A21F64">
        <w:rPr>
          <w:sz w:val="24"/>
          <w:szCs w:val="24"/>
        </w:rPr>
        <w:t>Саханефтегазсбыт</w:t>
      </w:r>
      <w:proofErr w:type="spellEnd"/>
      <w:r w:rsidRPr="00A21F64">
        <w:rPr>
          <w:sz w:val="24"/>
          <w:szCs w:val="24"/>
        </w:rPr>
        <w:t>», утвержденной решением Совета директоров Общества, на официальном сайте Общества (</w:t>
      </w:r>
      <w:proofErr w:type="spellStart"/>
      <w:r>
        <w:fldChar w:fldCharType="begin"/>
      </w:r>
      <w:r>
        <w:instrText xml:space="preserve"> HYPERLINK "http://corpmsp.ru/" </w:instrText>
      </w:r>
      <w:r>
        <w:fldChar w:fldCharType="separate"/>
      </w:r>
      <w:r w:rsidRPr="00A21F64">
        <w:rPr>
          <w:color w:val="0000FF"/>
          <w:sz w:val="24"/>
          <w:szCs w:val="24"/>
          <w:u w:val="single"/>
        </w:rPr>
        <w:t>саханефтегазсбыт.рф</w:t>
      </w:r>
      <w:proofErr w:type="spellEnd"/>
      <w:r w:rsidRPr="00A21F64">
        <w:rPr>
          <w:color w:val="0000FF"/>
          <w:sz w:val="24"/>
          <w:szCs w:val="24"/>
          <w:u w:val="single"/>
        </w:rPr>
        <w:t xml:space="preserve">) </w:t>
      </w:r>
      <w:r>
        <w:rPr>
          <w:color w:val="0000FF"/>
          <w:sz w:val="24"/>
          <w:szCs w:val="24"/>
          <w:u w:val="single"/>
        </w:rPr>
        <w:fldChar w:fldCharType="end"/>
      </w:r>
      <w:r w:rsidRPr="00A21F64">
        <w:rPr>
          <w:sz w:val="24"/>
          <w:szCs w:val="24"/>
        </w:rPr>
        <w:t>в разделе «Антикоррупционная политика».</w:t>
      </w:r>
    </w:p>
    <w:p w:rsidR="00B65F7C" w:rsidRPr="00A21F64" w:rsidRDefault="00B65F7C" w:rsidP="00B65F7C">
      <w:pPr>
        <w:spacing w:line="240" w:lineRule="atLeast"/>
        <w:ind w:firstLine="709"/>
        <w:rPr>
          <w:sz w:val="24"/>
          <w:szCs w:val="24"/>
        </w:rPr>
      </w:pPr>
      <w:r w:rsidRPr="00A21F64">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A21F64">
        <w:rPr>
          <w:sz w:val="24"/>
          <w:szCs w:val="24"/>
        </w:rPr>
        <w:t>Саханефтегазсбыт</w:t>
      </w:r>
      <w:proofErr w:type="spellEnd"/>
      <w:r w:rsidRPr="00A21F64">
        <w:rPr>
          <w:sz w:val="24"/>
          <w:szCs w:val="24"/>
        </w:rPr>
        <w:t>».</w:t>
      </w:r>
    </w:p>
    <w:p w:rsidR="00B65F7C" w:rsidRPr="00A21F64" w:rsidRDefault="00B65F7C" w:rsidP="00B65F7C">
      <w:pPr>
        <w:spacing w:line="240" w:lineRule="atLeast"/>
        <w:rPr>
          <w:sz w:val="24"/>
          <w:szCs w:val="24"/>
        </w:rPr>
      </w:pPr>
      <w:r w:rsidRPr="00A21F64">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65F7C" w:rsidRPr="00A21F64" w:rsidRDefault="00B65F7C" w:rsidP="00B65F7C">
      <w:pPr>
        <w:spacing w:line="240" w:lineRule="atLeast"/>
        <w:ind w:firstLine="709"/>
        <w:rPr>
          <w:sz w:val="24"/>
          <w:szCs w:val="24"/>
        </w:rPr>
      </w:pPr>
      <w:r w:rsidRPr="00A21F64">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65F7C" w:rsidRPr="00A21F64" w:rsidRDefault="00B65F7C" w:rsidP="00B65F7C">
      <w:pPr>
        <w:spacing w:line="240" w:lineRule="atLeast"/>
        <w:ind w:firstLine="709"/>
        <w:rPr>
          <w:sz w:val="24"/>
          <w:szCs w:val="24"/>
        </w:rPr>
      </w:pPr>
      <w:r w:rsidRPr="00A21F64">
        <w:rPr>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65F7C" w:rsidRPr="00A21F64" w:rsidRDefault="00B65F7C" w:rsidP="00B65F7C">
      <w:pPr>
        <w:spacing w:line="240" w:lineRule="atLeast"/>
        <w:ind w:firstLine="709"/>
        <w:rPr>
          <w:sz w:val="24"/>
          <w:szCs w:val="24"/>
        </w:rPr>
      </w:pPr>
      <w:r w:rsidRPr="00A21F64">
        <w:rPr>
          <w:sz w:val="24"/>
          <w:szCs w:val="24"/>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65F7C" w:rsidRPr="00A21F64" w:rsidRDefault="00B65F7C" w:rsidP="00B65F7C">
      <w:pPr>
        <w:spacing w:line="240" w:lineRule="atLeast"/>
        <w:ind w:firstLine="709"/>
        <w:rPr>
          <w:sz w:val="24"/>
          <w:szCs w:val="24"/>
        </w:rPr>
      </w:pPr>
      <w:r w:rsidRPr="00A21F64">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A21F64">
        <w:rPr>
          <w:sz w:val="24"/>
          <w:szCs w:val="24"/>
        </w:rPr>
        <w:t xml:space="preserve"> рассмотрения в течение 10 (десяти) рабочих дней со дня получения письменного уведомления.</w:t>
      </w:r>
    </w:p>
    <w:p w:rsidR="00B65F7C" w:rsidRPr="00A21F64" w:rsidRDefault="00B65F7C" w:rsidP="00B65F7C">
      <w:pPr>
        <w:tabs>
          <w:tab w:val="left" w:pos="709"/>
        </w:tabs>
        <w:spacing w:after="80" w:line="240" w:lineRule="auto"/>
        <w:rPr>
          <w:sz w:val="24"/>
          <w:szCs w:val="24"/>
        </w:rPr>
      </w:pPr>
      <w:r w:rsidRPr="00A21F64">
        <w:rPr>
          <w:sz w:val="24"/>
          <w:szCs w:val="24"/>
        </w:rPr>
        <w:tab/>
        <w:t xml:space="preserve">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w:t>
      </w:r>
      <w:r w:rsidRPr="00A21F64">
        <w:rPr>
          <w:sz w:val="24"/>
          <w:szCs w:val="24"/>
        </w:rPr>
        <w:lastRenderedPageBreak/>
        <w:t>лишение или снижение размера премии, неправомерный перенос времени отпуска, неправомерное привлечение к дисциплинарной ответственности.</w:t>
      </w:r>
    </w:p>
    <w:p w:rsidR="00B65F7C" w:rsidRPr="00A21F64" w:rsidRDefault="00B65F7C" w:rsidP="00B65F7C">
      <w:pPr>
        <w:tabs>
          <w:tab w:val="left" w:pos="709"/>
        </w:tabs>
        <w:spacing w:after="80" w:line="240" w:lineRule="auto"/>
        <w:rPr>
          <w:sz w:val="24"/>
          <w:szCs w:val="24"/>
        </w:rPr>
      </w:pPr>
      <w:r w:rsidRPr="00A21F64">
        <w:rPr>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65F7C" w:rsidRPr="00A21F64" w:rsidRDefault="00B65F7C" w:rsidP="00B65F7C">
      <w:pPr>
        <w:autoSpaceDE w:val="0"/>
        <w:autoSpaceDN w:val="0"/>
        <w:spacing w:line="240" w:lineRule="auto"/>
        <w:jc w:val="center"/>
        <w:rPr>
          <w:b/>
          <w:bCs/>
          <w:sz w:val="24"/>
          <w:szCs w:val="24"/>
        </w:rPr>
      </w:pPr>
      <w:r w:rsidRPr="00A21F64">
        <w:rPr>
          <w:b/>
          <w:bCs/>
          <w:noProof/>
          <w:sz w:val="24"/>
          <w:szCs w:val="24"/>
        </w:rPr>
        <w:t>10.</w:t>
      </w:r>
      <w:r w:rsidRPr="00A21F64">
        <w:rPr>
          <w:b/>
          <w:bCs/>
          <w:sz w:val="24"/>
          <w:szCs w:val="24"/>
        </w:rPr>
        <w:t xml:space="preserve"> ПРОЧИЕ УСЛОВИЯ</w:t>
      </w:r>
    </w:p>
    <w:p w:rsidR="00B65F7C" w:rsidRPr="00A21F64" w:rsidRDefault="00B65F7C" w:rsidP="00B65F7C">
      <w:pPr>
        <w:autoSpaceDE w:val="0"/>
        <w:autoSpaceDN w:val="0"/>
        <w:spacing w:line="240" w:lineRule="auto"/>
        <w:ind w:firstLine="709"/>
        <w:rPr>
          <w:bCs/>
          <w:sz w:val="24"/>
          <w:szCs w:val="24"/>
        </w:rPr>
      </w:pPr>
      <w:r w:rsidRPr="00A21F64">
        <w:rPr>
          <w:bCs/>
          <w:sz w:val="24"/>
          <w:szCs w:val="24"/>
        </w:rPr>
        <w:t>10.1.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B65F7C" w:rsidRPr="00A21F64" w:rsidRDefault="00B65F7C" w:rsidP="00B65F7C">
      <w:pPr>
        <w:autoSpaceDE w:val="0"/>
        <w:autoSpaceDN w:val="0"/>
        <w:spacing w:line="240" w:lineRule="auto"/>
        <w:ind w:firstLine="720"/>
        <w:rPr>
          <w:sz w:val="24"/>
          <w:szCs w:val="24"/>
        </w:rPr>
      </w:pPr>
      <w:r w:rsidRPr="00A21F64">
        <w:rPr>
          <w:noProof/>
          <w:sz w:val="24"/>
          <w:szCs w:val="24"/>
        </w:rPr>
        <w:t xml:space="preserve">10.2. </w:t>
      </w:r>
      <w:r w:rsidRPr="00A21F64">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B65F7C" w:rsidRPr="00A21F64" w:rsidRDefault="00B65F7C" w:rsidP="00B65F7C">
      <w:pPr>
        <w:autoSpaceDE w:val="0"/>
        <w:autoSpaceDN w:val="0"/>
        <w:spacing w:line="240" w:lineRule="auto"/>
        <w:ind w:firstLine="720"/>
        <w:rPr>
          <w:sz w:val="24"/>
          <w:szCs w:val="24"/>
        </w:rPr>
      </w:pPr>
      <w:r w:rsidRPr="00A21F64">
        <w:rPr>
          <w:noProof/>
          <w:sz w:val="24"/>
          <w:szCs w:val="24"/>
        </w:rPr>
        <w:t xml:space="preserve">10.3. </w:t>
      </w:r>
      <w:r w:rsidRPr="00A21F64">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B65F7C" w:rsidRPr="00A21F64" w:rsidRDefault="00B65F7C" w:rsidP="00B65F7C">
      <w:pPr>
        <w:autoSpaceDE w:val="0"/>
        <w:autoSpaceDN w:val="0"/>
        <w:spacing w:line="240" w:lineRule="auto"/>
        <w:rPr>
          <w:sz w:val="24"/>
          <w:szCs w:val="24"/>
        </w:rPr>
      </w:pPr>
      <w:r w:rsidRPr="00A21F64">
        <w:rPr>
          <w:noProof/>
          <w:sz w:val="24"/>
          <w:szCs w:val="24"/>
        </w:rPr>
        <w:t xml:space="preserve">            10.4. </w:t>
      </w:r>
      <w:r w:rsidRPr="00A21F64">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w:t>
      </w:r>
      <w:r>
        <w:rPr>
          <w:sz w:val="24"/>
          <w:szCs w:val="24"/>
        </w:rPr>
        <w:t>ормленному в соответствии с п. 10</w:t>
      </w:r>
      <w:r w:rsidRPr="00A21F64">
        <w:rPr>
          <w:sz w:val="24"/>
          <w:szCs w:val="24"/>
        </w:rPr>
        <w:t>.3. настоящего договора.</w:t>
      </w:r>
    </w:p>
    <w:p w:rsidR="00B65F7C" w:rsidRPr="00A21F64" w:rsidRDefault="00B65F7C" w:rsidP="00B65F7C">
      <w:pPr>
        <w:autoSpaceDE w:val="0"/>
        <w:autoSpaceDN w:val="0"/>
        <w:spacing w:line="240" w:lineRule="auto"/>
        <w:ind w:firstLine="709"/>
        <w:rPr>
          <w:sz w:val="24"/>
          <w:szCs w:val="24"/>
        </w:rPr>
      </w:pPr>
      <w:r w:rsidRPr="00A21F64">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B65F7C" w:rsidRPr="00A21F64" w:rsidRDefault="00B65F7C" w:rsidP="00B65F7C">
      <w:pPr>
        <w:autoSpaceDE w:val="0"/>
        <w:autoSpaceDN w:val="0"/>
        <w:spacing w:line="240" w:lineRule="auto"/>
        <w:ind w:firstLine="720"/>
        <w:rPr>
          <w:sz w:val="24"/>
          <w:szCs w:val="24"/>
        </w:rPr>
      </w:pPr>
      <w:r w:rsidRPr="00A21F64">
        <w:rPr>
          <w:noProof/>
          <w:sz w:val="24"/>
          <w:szCs w:val="24"/>
        </w:rPr>
        <w:t xml:space="preserve">10.6. </w:t>
      </w:r>
      <w:r w:rsidRPr="00A21F64">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B65F7C" w:rsidRPr="00A21F64" w:rsidRDefault="00B65F7C" w:rsidP="00B65F7C">
      <w:pPr>
        <w:tabs>
          <w:tab w:val="left" w:pos="1260"/>
        </w:tabs>
        <w:spacing w:after="80" w:line="240" w:lineRule="auto"/>
        <w:rPr>
          <w:sz w:val="24"/>
          <w:szCs w:val="24"/>
        </w:rPr>
      </w:pPr>
    </w:p>
    <w:p w:rsidR="00B65F7C" w:rsidRPr="00A21F64" w:rsidRDefault="00B65F7C" w:rsidP="00B65F7C">
      <w:pPr>
        <w:spacing w:line="240" w:lineRule="atLeast"/>
        <w:rPr>
          <w:b/>
          <w:bCs/>
          <w:sz w:val="24"/>
          <w:szCs w:val="24"/>
        </w:rPr>
      </w:pPr>
    </w:p>
    <w:p w:rsidR="00B65F7C" w:rsidRPr="00A21F64" w:rsidRDefault="00B65F7C" w:rsidP="00B65F7C">
      <w:pPr>
        <w:autoSpaceDE w:val="0"/>
        <w:autoSpaceDN w:val="0"/>
        <w:spacing w:line="240" w:lineRule="auto"/>
        <w:jc w:val="center"/>
        <w:rPr>
          <w:b/>
          <w:bCs/>
          <w:sz w:val="24"/>
          <w:szCs w:val="24"/>
        </w:rPr>
      </w:pPr>
      <w:r w:rsidRPr="00A21F64">
        <w:rPr>
          <w:b/>
          <w:bCs/>
          <w:sz w:val="24"/>
          <w:szCs w:val="24"/>
        </w:rPr>
        <w:t>11. РЕКВИЗИТЫ СТОРОН</w:t>
      </w:r>
    </w:p>
    <w:p w:rsidR="00B65F7C" w:rsidRPr="00A21F64" w:rsidRDefault="00B65F7C" w:rsidP="00B65F7C">
      <w:pPr>
        <w:autoSpaceDE w:val="0"/>
        <w:autoSpaceDN w:val="0"/>
        <w:spacing w:line="240" w:lineRule="auto"/>
        <w:jc w:val="center"/>
        <w:rPr>
          <w:b/>
          <w:bCs/>
          <w:sz w:val="24"/>
          <w:szCs w:val="24"/>
        </w:rPr>
      </w:pPr>
    </w:p>
    <w:tbl>
      <w:tblPr>
        <w:tblW w:w="0" w:type="auto"/>
        <w:tblInd w:w="2" w:type="dxa"/>
        <w:tblLayout w:type="fixed"/>
        <w:tblLook w:val="0000" w:firstRow="0" w:lastRow="0" w:firstColumn="0" w:lastColumn="0" w:noHBand="0" w:noVBand="0"/>
      </w:tblPr>
      <w:tblGrid>
        <w:gridCol w:w="5144"/>
        <w:gridCol w:w="4860"/>
      </w:tblGrid>
      <w:tr w:rsidR="00B65F7C" w:rsidRPr="00A21F64" w:rsidTr="00295ED5">
        <w:tc>
          <w:tcPr>
            <w:tcW w:w="5144" w:type="dxa"/>
          </w:tcPr>
          <w:p w:rsidR="00B65F7C" w:rsidRPr="00A21F64" w:rsidRDefault="00B65F7C" w:rsidP="00295ED5">
            <w:pPr>
              <w:autoSpaceDE w:val="0"/>
              <w:snapToGrid w:val="0"/>
              <w:spacing w:line="240" w:lineRule="auto"/>
              <w:ind w:hanging="4"/>
              <w:rPr>
                <w:b/>
                <w:bCs/>
                <w:sz w:val="24"/>
                <w:szCs w:val="24"/>
              </w:rPr>
            </w:pPr>
            <w:r w:rsidRPr="00A21F64">
              <w:rPr>
                <w:b/>
                <w:sz w:val="24"/>
                <w:szCs w:val="24"/>
              </w:rPr>
              <w:tab/>
            </w:r>
            <w:r w:rsidRPr="00A21F64">
              <w:rPr>
                <w:b/>
                <w:bCs/>
                <w:sz w:val="24"/>
                <w:szCs w:val="24"/>
              </w:rPr>
              <w:t xml:space="preserve">Заказчик: </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АО «</w:t>
            </w:r>
            <w:proofErr w:type="spellStart"/>
            <w:r w:rsidRPr="00A21F64">
              <w:rPr>
                <w:b/>
                <w:bCs/>
                <w:sz w:val="24"/>
                <w:szCs w:val="24"/>
              </w:rPr>
              <w:t>Саханефтегазсбыт</w:t>
            </w:r>
            <w:proofErr w:type="spellEnd"/>
            <w:r w:rsidRPr="00A21F64">
              <w:rPr>
                <w:b/>
                <w:bCs/>
                <w:sz w:val="24"/>
                <w:szCs w:val="24"/>
              </w:rPr>
              <w:t>»</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677000,</w:t>
            </w:r>
            <w:r>
              <w:rPr>
                <w:b/>
                <w:bCs/>
                <w:sz w:val="24"/>
                <w:szCs w:val="24"/>
              </w:rPr>
              <w:t xml:space="preserve"> </w:t>
            </w:r>
            <w:r w:rsidRPr="00A21F64">
              <w:rPr>
                <w:b/>
                <w:bCs/>
                <w:sz w:val="24"/>
                <w:szCs w:val="24"/>
              </w:rPr>
              <w:t>РС(Я)</w:t>
            </w:r>
            <w:r>
              <w:rPr>
                <w:b/>
                <w:bCs/>
                <w:sz w:val="24"/>
                <w:szCs w:val="24"/>
              </w:rPr>
              <w:t>,</w:t>
            </w:r>
            <w:r w:rsidRPr="00A21F64">
              <w:rPr>
                <w:b/>
                <w:bCs/>
                <w:sz w:val="24"/>
                <w:szCs w:val="24"/>
              </w:rPr>
              <w:t xml:space="preserve"> г. </w:t>
            </w:r>
            <w:proofErr w:type="gramStart"/>
            <w:r w:rsidRPr="00A21F64">
              <w:rPr>
                <w:b/>
                <w:bCs/>
                <w:sz w:val="24"/>
                <w:szCs w:val="24"/>
              </w:rPr>
              <w:t>Якутск,  ул.</w:t>
            </w:r>
            <w:proofErr w:type="gramEnd"/>
            <w:r w:rsidRPr="00A21F64">
              <w:rPr>
                <w:b/>
                <w:bCs/>
                <w:sz w:val="24"/>
                <w:szCs w:val="24"/>
              </w:rPr>
              <w:t xml:space="preserve"> </w:t>
            </w:r>
            <w:proofErr w:type="spellStart"/>
            <w:r w:rsidRPr="00A21F64">
              <w:rPr>
                <w:b/>
                <w:bCs/>
                <w:sz w:val="24"/>
                <w:szCs w:val="24"/>
              </w:rPr>
              <w:t>Чиряева</w:t>
            </w:r>
            <w:proofErr w:type="spellEnd"/>
            <w:r w:rsidRPr="00A21F64">
              <w:rPr>
                <w:b/>
                <w:bCs/>
                <w:sz w:val="24"/>
                <w:szCs w:val="24"/>
              </w:rPr>
              <w:t>, 3</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ИНН 1435115270</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КПП 546050001</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р/с 40702810776020101432</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в филиале № 8603 Якутское отделение</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г. Якутск</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к/</w:t>
            </w:r>
            <w:proofErr w:type="gramStart"/>
            <w:r w:rsidRPr="00A21F64">
              <w:rPr>
                <w:b/>
                <w:bCs/>
                <w:sz w:val="24"/>
                <w:szCs w:val="24"/>
              </w:rPr>
              <w:t>с  30101810400000000609</w:t>
            </w:r>
            <w:proofErr w:type="gramEnd"/>
          </w:p>
          <w:p w:rsidR="00B65F7C" w:rsidRPr="00A21F64" w:rsidRDefault="00B65F7C" w:rsidP="00295ED5">
            <w:pPr>
              <w:autoSpaceDE w:val="0"/>
              <w:snapToGrid w:val="0"/>
              <w:spacing w:line="240" w:lineRule="auto"/>
              <w:ind w:hanging="4"/>
              <w:rPr>
                <w:b/>
                <w:bCs/>
                <w:sz w:val="24"/>
                <w:szCs w:val="24"/>
              </w:rPr>
            </w:pPr>
            <w:r w:rsidRPr="00A21F64">
              <w:rPr>
                <w:b/>
                <w:bCs/>
                <w:sz w:val="24"/>
                <w:szCs w:val="24"/>
              </w:rPr>
              <w:t>БИК 049805609</w:t>
            </w:r>
          </w:p>
          <w:p w:rsidR="00B65F7C" w:rsidRPr="00A21F64" w:rsidRDefault="00B65F7C" w:rsidP="00295ED5">
            <w:pPr>
              <w:autoSpaceDE w:val="0"/>
              <w:snapToGrid w:val="0"/>
              <w:spacing w:line="240" w:lineRule="auto"/>
              <w:ind w:hanging="4"/>
              <w:rPr>
                <w:b/>
                <w:bCs/>
                <w:sz w:val="24"/>
                <w:szCs w:val="24"/>
              </w:rPr>
            </w:pPr>
            <w:r w:rsidRPr="00A21F64">
              <w:rPr>
                <w:b/>
                <w:bCs/>
                <w:sz w:val="24"/>
                <w:szCs w:val="24"/>
              </w:rPr>
              <w:t>___________________ В.Н. Лебедев</w:t>
            </w:r>
          </w:p>
          <w:p w:rsidR="00B65F7C" w:rsidRPr="00A21F64" w:rsidRDefault="00B65F7C" w:rsidP="00295ED5">
            <w:pPr>
              <w:autoSpaceDE w:val="0"/>
              <w:snapToGrid w:val="0"/>
              <w:spacing w:line="240" w:lineRule="auto"/>
              <w:ind w:hanging="4"/>
              <w:rPr>
                <w:b/>
                <w:bCs/>
                <w:sz w:val="24"/>
                <w:szCs w:val="24"/>
              </w:rPr>
            </w:pPr>
          </w:p>
          <w:p w:rsidR="00B65F7C" w:rsidRPr="00A21F64" w:rsidRDefault="00B65F7C" w:rsidP="00295ED5">
            <w:pPr>
              <w:autoSpaceDE w:val="0"/>
              <w:snapToGrid w:val="0"/>
              <w:spacing w:line="240" w:lineRule="auto"/>
              <w:ind w:hanging="4"/>
              <w:rPr>
                <w:b/>
                <w:bCs/>
                <w:sz w:val="24"/>
                <w:szCs w:val="24"/>
              </w:rPr>
            </w:pPr>
            <w:r w:rsidRPr="00A21F64">
              <w:rPr>
                <w:b/>
                <w:bCs/>
                <w:sz w:val="24"/>
                <w:szCs w:val="24"/>
              </w:rPr>
              <w:t>«___»_________________ 2020 г.</w:t>
            </w:r>
          </w:p>
          <w:p w:rsidR="00B65F7C" w:rsidRPr="00A21F64" w:rsidRDefault="00B65F7C" w:rsidP="00295ED5">
            <w:pPr>
              <w:autoSpaceDE w:val="0"/>
              <w:snapToGrid w:val="0"/>
              <w:spacing w:line="240" w:lineRule="auto"/>
              <w:ind w:hanging="4"/>
              <w:rPr>
                <w:b/>
                <w:bCs/>
                <w:sz w:val="24"/>
                <w:szCs w:val="24"/>
              </w:rPr>
            </w:pPr>
          </w:p>
        </w:tc>
        <w:tc>
          <w:tcPr>
            <w:tcW w:w="4860" w:type="dxa"/>
          </w:tcPr>
          <w:p w:rsidR="00B65F7C" w:rsidRPr="00A21F64" w:rsidRDefault="00B65F7C" w:rsidP="00295ED5">
            <w:pPr>
              <w:keepNext/>
              <w:autoSpaceDE w:val="0"/>
              <w:snapToGrid w:val="0"/>
              <w:spacing w:line="240" w:lineRule="auto"/>
              <w:rPr>
                <w:b/>
                <w:bCs/>
                <w:sz w:val="24"/>
                <w:szCs w:val="24"/>
              </w:rPr>
            </w:pPr>
            <w:r w:rsidRPr="00A21F64">
              <w:rPr>
                <w:b/>
                <w:bCs/>
                <w:sz w:val="24"/>
                <w:szCs w:val="24"/>
              </w:rPr>
              <w:t>Поставщик:</w:t>
            </w: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____________________________</w:t>
            </w: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____________________________</w:t>
            </w: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____________________________</w:t>
            </w: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____________________________</w:t>
            </w: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____________________________</w:t>
            </w: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____________________________</w:t>
            </w: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____________________________</w:t>
            </w:r>
          </w:p>
          <w:p w:rsidR="00B65F7C" w:rsidRPr="00A21F64" w:rsidRDefault="00B65F7C" w:rsidP="00295ED5">
            <w:pPr>
              <w:keepNext/>
              <w:autoSpaceDE w:val="0"/>
              <w:snapToGrid w:val="0"/>
              <w:spacing w:line="240" w:lineRule="auto"/>
              <w:rPr>
                <w:b/>
                <w:bCs/>
                <w:sz w:val="24"/>
                <w:szCs w:val="24"/>
              </w:rPr>
            </w:pPr>
          </w:p>
          <w:p w:rsidR="00B65F7C" w:rsidRPr="00A21F64" w:rsidRDefault="00B65F7C" w:rsidP="00295ED5">
            <w:pPr>
              <w:keepNext/>
              <w:autoSpaceDE w:val="0"/>
              <w:snapToGrid w:val="0"/>
              <w:spacing w:line="240" w:lineRule="auto"/>
              <w:rPr>
                <w:b/>
                <w:bCs/>
                <w:sz w:val="24"/>
                <w:szCs w:val="24"/>
              </w:rPr>
            </w:pP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 / ____________ /</w:t>
            </w:r>
          </w:p>
          <w:p w:rsidR="00B65F7C" w:rsidRPr="00A21F64" w:rsidRDefault="00B65F7C" w:rsidP="00295ED5">
            <w:pPr>
              <w:keepNext/>
              <w:autoSpaceDE w:val="0"/>
              <w:snapToGrid w:val="0"/>
              <w:spacing w:line="240" w:lineRule="auto"/>
              <w:rPr>
                <w:b/>
                <w:bCs/>
                <w:sz w:val="24"/>
                <w:szCs w:val="24"/>
              </w:rPr>
            </w:pPr>
          </w:p>
          <w:p w:rsidR="00B65F7C" w:rsidRPr="00A21F64" w:rsidRDefault="00B65F7C" w:rsidP="00295ED5">
            <w:pPr>
              <w:keepNext/>
              <w:autoSpaceDE w:val="0"/>
              <w:snapToGrid w:val="0"/>
              <w:spacing w:line="240" w:lineRule="auto"/>
              <w:rPr>
                <w:b/>
                <w:bCs/>
                <w:sz w:val="24"/>
                <w:szCs w:val="24"/>
              </w:rPr>
            </w:pPr>
            <w:r w:rsidRPr="00A21F64">
              <w:rPr>
                <w:b/>
                <w:bCs/>
                <w:sz w:val="24"/>
                <w:szCs w:val="24"/>
              </w:rPr>
              <w:t>«___»_________________ 2020 г.</w:t>
            </w:r>
          </w:p>
        </w:tc>
      </w:tr>
    </w:tbl>
    <w:p w:rsidR="00B65F7C" w:rsidRPr="00A21F64" w:rsidRDefault="00B65F7C" w:rsidP="00B65F7C">
      <w:pPr>
        <w:autoSpaceDE w:val="0"/>
        <w:spacing w:line="240" w:lineRule="auto"/>
        <w:jc w:val="right"/>
      </w:pPr>
    </w:p>
    <w:p w:rsidR="00B65F7C" w:rsidRPr="00A21F64" w:rsidRDefault="00B65F7C" w:rsidP="00B65F7C">
      <w:pPr>
        <w:autoSpaceDE w:val="0"/>
        <w:spacing w:line="240" w:lineRule="auto"/>
        <w:jc w:val="right"/>
      </w:pPr>
    </w:p>
    <w:p w:rsidR="00B65F7C" w:rsidRPr="00A21F64" w:rsidRDefault="00B65F7C" w:rsidP="00B65F7C">
      <w:pPr>
        <w:autoSpaceDE w:val="0"/>
        <w:spacing w:line="240" w:lineRule="auto"/>
        <w:jc w:val="right"/>
      </w:pPr>
    </w:p>
    <w:p w:rsidR="00B65F7C" w:rsidRPr="00B65F7C" w:rsidRDefault="00B65F7C" w:rsidP="00B65F7C">
      <w:pPr>
        <w:autoSpaceDE w:val="0"/>
        <w:spacing w:line="240" w:lineRule="auto"/>
        <w:jc w:val="right"/>
        <w:rPr>
          <w:sz w:val="24"/>
          <w:szCs w:val="24"/>
        </w:rPr>
      </w:pPr>
      <w:r w:rsidRPr="00A21F64">
        <w:t xml:space="preserve">  </w:t>
      </w:r>
      <w:r w:rsidRPr="00B65F7C">
        <w:rPr>
          <w:sz w:val="24"/>
          <w:szCs w:val="24"/>
        </w:rPr>
        <w:t>Приложение №1</w:t>
      </w:r>
    </w:p>
    <w:p w:rsidR="00B65F7C" w:rsidRPr="00B65F7C" w:rsidRDefault="00B65F7C" w:rsidP="00B65F7C">
      <w:pPr>
        <w:spacing w:line="240" w:lineRule="auto"/>
        <w:ind w:left="-540"/>
        <w:jc w:val="right"/>
        <w:rPr>
          <w:sz w:val="24"/>
          <w:szCs w:val="24"/>
        </w:rPr>
      </w:pPr>
      <w:r w:rsidRPr="00B65F7C">
        <w:rPr>
          <w:sz w:val="24"/>
          <w:szCs w:val="24"/>
        </w:rPr>
        <w:t xml:space="preserve">                                                                                                                к договору № _____</w:t>
      </w:r>
    </w:p>
    <w:p w:rsidR="00B65F7C" w:rsidRPr="00B65F7C" w:rsidRDefault="00B65F7C" w:rsidP="00B65F7C">
      <w:pPr>
        <w:spacing w:line="240" w:lineRule="auto"/>
        <w:ind w:left="-540"/>
        <w:jc w:val="right"/>
        <w:rPr>
          <w:sz w:val="24"/>
          <w:szCs w:val="24"/>
        </w:rPr>
      </w:pPr>
      <w:r w:rsidRPr="00B65F7C">
        <w:rPr>
          <w:sz w:val="24"/>
          <w:szCs w:val="24"/>
        </w:rPr>
        <w:t xml:space="preserve">  от </w:t>
      </w:r>
      <w:proofErr w:type="gramStart"/>
      <w:r w:rsidRPr="00B65F7C">
        <w:rPr>
          <w:sz w:val="24"/>
          <w:szCs w:val="24"/>
        </w:rPr>
        <w:t>« _</w:t>
      </w:r>
      <w:proofErr w:type="gramEnd"/>
      <w:r w:rsidRPr="00B65F7C">
        <w:rPr>
          <w:sz w:val="24"/>
          <w:szCs w:val="24"/>
        </w:rPr>
        <w:t>___» __________2020 года</w:t>
      </w:r>
    </w:p>
    <w:p w:rsidR="00B65F7C" w:rsidRPr="00A21F64" w:rsidRDefault="00B65F7C" w:rsidP="00B65F7C">
      <w:pPr>
        <w:spacing w:line="240" w:lineRule="auto"/>
        <w:ind w:left="-540"/>
        <w:jc w:val="right"/>
      </w:pPr>
    </w:p>
    <w:p w:rsidR="00B65F7C" w:rsidRPr="00A21F64" w:rsidRDefault="00B65F7C" w:rsidP="00B65F7C">
      <w:pPr>
        <w:spacing w:line="240" w:lineRule="auto"/>
        <w:ind w:left="-540"/>
        <w:jc w:val="right"/>
      </w:pPr>
    </w:p>
    <w:p w:rsidR="00B65F7C" w:rsidRPr="00A21F64" w:rsidRDefault="00B65F7C" w:rsidP="00B65F7C">
      <w:pPr>
        <w:spacing w:line="240" w:lineRule="auto"/>
        <w:ind w:left="-540"/>
        <w:jc w:val="center"/>
        <w:rPr>
          <w:b/>
        </w:rPr>
      </w:pPr>
    </w:p>
    <w:p w:rsidR="00B65F7C" w:rsidRPr="00A21F64" w:rsidRDefault="00B65F7C" w:rsidP="00B65F7C">
      <w:pPr>
        <w:keepNext/>
        <w:widowControl w:val="0"/>
        <w:autoSpaceDE w:val="0"/>
        <w:autoSpaceDN w:val="0"/>
        <w:spacing w:line="240" w:lineRule="auto"/>
        <w:ind w:left="-709"/>
        <w:jc w:val="center"/>
        <w:outlineLvl w:val="0"/>
        <w:rPr>
          <w:b/>
        </w:rPr>
      </w:pPr>
      <w:r w:rsidRPr="00A21F64">
        <w:rPr>
          <w:b/>
        </w:rPr>
        <w:t>СПЕЦИФИКАЦИЯ</w:t>
      </w:r>
    </w:p>
    <w:p w:rsidR="00B65F7C" w:rsidRPr="00A21F64" w:rsidRDefault="00B65F7C" w:rsidP="00B65F7C">
      <w:pPr>
        <w:keepNext/>
        <w:widowControl w:val="0"/>
        <w:autoSpaceDE w:val="0"/>
        <w:autoSpaceDN w:val="0"/>
        <w:spacing w:line="240" w:lineRule="auto"/>
        <w:ind w:left="-709"/>
        <w:jc w:val="center"/>
        <w:outlineLvl w:val="0"/>
        <w:rPr>
          <w:b/>
          <w:bCs/>
          <w:sz w:val="24"/>
          <w:szCs w:val="24"/>
        </w:rPr>
      </w:pPr>
      <w:r w:rsidRPr="00A21F64">
        <w:rPr>
          <w:b/>
        </w:rPr>
        <w:t xml:space="preserve">к </w:t>
      </w:r>
      <w:r w:rsidRPr="00A21F64">
        <w:rPr>
          <w:b/>
          <w:bCs/>
          <w:sz w:val="24"/>
          <w:szCs w:val="24"/>
        </w:rPr>
        <w:t xml:space="preserve">Договору поставки </w:t>
      </w:r>
    </w:p>
    <w:p w:rsidR="00B65F7C" w:rsidRPr="00A21F64" w:rsidRDefault="00B65F7C" w:rsidP="00B65F7C">
      <w:pPr>
        <w:spacing w:line="240" w:lineRule="auto"/>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0"/>
        <w:gridCol w:w="1112"/>
        <w:gridCol w:w="1984"/>
        <w:gridCol w:w="1298"/>
        <w:gridCol w:w="1865"/>
      </w:tblGrid>
      <w:tr w:rsidR="00B65F7C" w:rsidRPr="00A21F64" w:rsidTr="00295ED5">
        <w:trPr>
          <w:trHeight w:val="803"/>
        </w:trPr>
        <w:tc>
          <w:tcPr>
            <w:tcW w:w="660" w:type="pct"/>
            <w:vMerge w:val="restart"/>
            <w:tcBorders>
              <w:top w:val="single" w:sz="4" w:space="0" w:color="auto"/>
              <w:left w:val="single" w:sz="4" w:space="0" w:color="auto"/>
              <w:right w:val="single" w:sz="4" w:space="0" w:color="auto"/>
            </w:tcBorders>
            <w:shd w:val="clear" w:color="auto" w:fill="auto"/>
            <w:vAlign w:val="center"/>
            <w:hideMark/>
          </w:tcPr>
          <w:p w:rsidR="00B65F7C" w:rsidRPr="006657E4" w:rsidRDefault="00B65F7C" w:rsidP="00B65F7C">
            <w:pPr>
              <w:spacing w:line="240" w:lineRule="atLeast"/>
              <w:ind w:firstLine="29"/>
              <w:jc w:val="center"/>
              <w:rPr>
                <w:sz w:val="24"/>
                <w:szCs w:val="24"/>
              </w:rPr>
            </w:pPr>
            <w:r>
              <w:rPr>
                <w:sz w:val="24"/>
                <w:szCs w:val="24"/>
              </w:rPr>
              <w:t>№ п/п</w:t>
            </w:r>
          </w:p>
          <w:p w:rsidR="00B65F7C" w:rsidRPr="006657E4" w:rsidRDefault="00B65F7C" w:rsidP="00B65F7C">
            <w:pPr>
              <w:spacing w:line="240" w:lineRule="atLeast"/>
              <w:ind w:firstLine="29"/>
              <w:jc w:val="center"/>
              <w:rPr>
                <w:sz w:val="24"/>
                <w:szCs w:val="24"/>
              </w:rPr>
            </w:pPr>
          </w:p>
        </w:tc>
        <w:tc>
          <w:tcPr>
            <w:tcW w:w="1946" w:type="pct"/>
            <w:vMerge w:val="restart"/>
            <w:tcBorders>
              <w:top w:val="single" w:sz="4" w:space="0" w:color="auto"/>
              <w:left w:val="single" w:sz="4" w:space="0" w:color="auto"/>
              <w:right w:val="single" w:sz="4" w:space="0" w:color="auto"/>
            </w:tcBorders>
            <w:shd w:val="clear" w:color="auto" w:fill="auto"/>
            <w:vAlign w:val="center"/>
            <w:hideMark/>
          </w:tcPr>
          <w:p w:rsidR="00B65F7C" w:rsidRPr="006657E4" w:rsidRDefault="00B65F7C" w:rsidP="00B65F7C">
            <w:pPr>
              <w:spacing w:line="240" w:lineRule="atLeast"/>
              <w:ind w:firstLine="29"/>
              <w:jc w:val="center"/>
              <w:rPr>
                <w:sz w:val="24"/>
                <w:szCs w:val="24"/>
              </w:rPr>
            </w:pPr>
            <w:r w:rsidRPr="006657E4">
              <w:rPr>
                <w:sz w:val="24"/>
                <w:szCs w:val="24"/>
              </w:rPr>
              <w:t>Наименование товара</w:t>
            </w:r>
          </w:p>
          <w:p w:rsidR="00B65F7C" w:rsidRPr="006657E4" w:rsidRDefault="00B65F7C" w:rsidP="00B65F7C">
            <w:pPr>
              <w:spacing w:line="240" w:lineRule="atLeast"/>
              <w:ind w:firstLine="29"/>
              <w:jc w:val="center"/>
              <w:rPr>
                <w:sz w:val="24"/>
                <w:szCs w:val="24"/>
              </w:rPr>
            </w:pPr>
          </w:p>
        </w:tc>
        <w:tc>
          <w:tcPr>
            <w:tcW w:w="304" w:type="pct"/>
            <w:vMerge w:val="restart"/>
            <w:tcBorders>
              <w:top w:val="single" w:sz="4" w:space="0" w:color="auto"/>
              <w:left w:val="single" w:sz="4" w:space="0" w:color="auto"/>
              <w:right w:val="single" w:sz="4" w:space="0" w:color="auto"/>
            </w:tcBorders>
            <w:shd w:val="clear" w:color="auto" w:fill="auto"/>
            <w:vAlign w:val="center"/>
            <w:hideMark/>
          </w:tcPr>
          <w:p w:rsidR="00B65F7C" w:rsidRPr="006657E4" w:rsidRDefault="00B65F7C" w:rsidP="00295ED5">
            <w:pPr>
              <w:spacing w:line="240" w:lineRule="atLeast"/>
              <w:jc w:val="center"/>
              <w:rPr>
                <w:sz w:val="24"/>
                <w:szCs w:val="24"/>
              </w:rPr>
            </w:pPr>
            <w:r w:rsidRPr="006657E4">
              <w:rPr>
                <w:sz w:val="24"/>
                <w:szCs w:val="24"/>
              </w:rPr>
              <w:t>Ед. изм.</w:t>
            </w:r>
          </w:p>
          <w:p w:rsidR="00B65F7C" w:rsidRPr="006657E4" w:rsidRDefault="00B65F7C" w:rsidP="00295ED5">
            <w:pPr>
              <w:spacing w:line="240" w:lineRule="atLeast"/>
              <w:jc w:val="center"/>
              <w:rPr>
                <w:sz w:val="24"/>
                <w:szCs w:val="24"/>
              </w:rPr>
            </w:pPr>
          </w:p>
        </w:tc>
        <w:tc>
          <w:tcPr>
            <w:tcW w:w="661" w:type="pct"/>
            <w:vMerge w:val="restart"/>
            <w:tcBorders>
              <w:top w:val="single" w:sz="4" w:space="0" w:color="auto"/>
              <w:left w:val="single" w:sz="4" w:space="0" w:color="auto"/>
              <w:right w:val="single" w:sz="4" w:space="0" w:color="auto"/>
            </w:tcBorders>
            <w:shd w:val="clear" w:color="auto" w:fill="auto"/>
            <w:vAlign w:val="center"/>
            <w:hideMark/>
          </w:tcPr>
          <w:p w:rsidR="00B65F7C" w:rsidRPr="006657E4" w:rsidRDefault="00B65F7C" w:rsidP="00295ED5">
            <w:pPr>
              <w:spacing w:line="240" w:lineRule="atLeast"/>
              <w:jc w:val="center"/>
              <w:rPr>
                <w:sz w:val="24"/>
                <w:szCs w:val="24"/>
              </w:rPr>
            </w:pPr>
            <w:r w:rsidRPr="006657E4">
              <w:rPr>
                <w:sz w:val="24"/>
                <w:szCs w:val="24"/>
              </w:rPr>
              <w:t>Количество</w:t>
            </w:r>
          </w:p>
          <w:p w:rsidR="00B65F7C" w:rsidRPr="006657E4" w:rsidRDefault="00B65F7C" w:rsidP="00295ED5">
            <w:pPr>
              <w:spacing w:line="240" w:lineRule="atLeast"/>
              <w:jc w:val="center"/>
              <w:rPr>
                <w:sz w:val="24"/>
                <w:szCs w:val="24"/>
              </w:rPr>
            </w:pPr>
          </w:p>
        </w:tc>
        <w:tc>
          <w:tcPr>
            <w:tcW w:w="580" w:type="pct"/>
            <w:vMerge w:val="restart"/>
            <w:tcBorders>
              <w:top w:val="single" w:sz="4" w:space="0" w:color="auto"/>
              <w:left w:val="single" w:sz="4" w:space="0" w:color="auto"/>
              <w:right w:val="single" w:sz="4" w:space="0" w:color="auto"/>
            </w:tcBorders>
            <w:shd w:val="clear" w:color="auto" w:fill="auto"/>
            <w:vAlign w:val="center"/>
            <w:hideMark/>
          </w:tcPr>
          <w:p w:rsidR="00B65F7C" w:rsidRPr="00F31F62" w:rsidRDefault="00B65F7C" w:rsidP="00295ED5">
            <w:pPr>
              <w:spacing w:line="240" w:lineRule="atLeast"/>
              <w:jc w:val="center"/>
              <w:rPr>
                <w:sz w:val="24"/>
                <w:szCs w:val="24"/>
              </w:rPr>
            </w:pPr>
            <w:r w:rsidRPr="006657E4">
              <w:rPr>
                <w:sz w:val="24"/>
                <w:szCs w:val="24"/>
              </w:rPr>
              <w:t xml:space="preserve">Цена за единицу с НДС, </w:t>
            </w:r>
            <w:r>
              <w:rPr>
                <w:sz w:val="24"/>
                <w:szCs w:val="24"/>
              </w:rPr>
              <w:t>руб.</w:t>
            </w:r>
          </w:p>
          <w:p w:rsidR="00B65F7C" w:rsidRPr="00F31F62" w:rsidRDefault="00B65F7C" w:rsidP="00295ED5">
            <w:pPr>
              <w:spacing w:line="240" w:lineRule="atLeast"/>
              <w:jc w:val="center"/>
              <w:rPr>
                <w:sz w:val="24"/>
                <w:szCs w:val="24"/>
              </w:rPr>
            </w:pPr>
          </w:p>
        </w:tc>
        <w:tc>
          <w:tcPr>
            <w:tcW w:w="849" w:type="pct"/>
            <w:vMerge w:val="restart"/>
            <w:tcBorders>
              <w:top w:val="single" w:sz="4" w:space="0" w:color="auto"/>
              <w:left w:val="single" w:sz="4" w:space="0" w:color="auto"/>
              <w:right w:val="single" w:sz="4" w:space="0" w:color="auto"/>
            </w:tcBorders>
            <w:shd w:val="clear" w:color="auto" w:fill="auto"/>
            <w:vAlign w:val="center"/>
            <w:hideMark/>
          </w:tcPr>
          <w:p w:rsidR="00B65F7C" w:rsidRPr="00F31F62" w:rsidRDefault="00B65F7C" w:rsidP="00E02AFE">
            <w:pPr>
              <w:spacing w:line="240" w:lineRule="atLeast"/>
              <w:jc w:val="center"/>
              <w:rPr>
                <w:sz w:val="24"/>
                <w:szCs w:val="24"/>
              </w:rPr>
            </w:pPr>
            <w:r w:rsidRPr="006657E4">
              <w:rPr>
                <w:sz w:val="24"/>
                <w:szCs w:val="24"/>
              </w:rPr>
              <w:t xml:space="preserve">Начальная (максимальная) цена договора (Лота) с НДС, </w:t>
            </w:r>
            <w:r>
              <w:rPr>
                <w:sz w:val="24"/>
                <w:szCs w:val="24"/>
              </w:rPr>
              <w:t>руб.</w:t>
            </w:r>
          </w:p>
        </w:tc>
      </w:tr>
      <w:tr w:rsidR="00B65F7C" w:rsidRPr="00A21F64" w:rsidTr="00E02AFE">
        <w:trPr>
          <w:trHeight w:val="460"/>
        </w:trPr>
        <w:tc>
          <w:tcPr>
            <w:tcW w:w="660" w:type="pct"/>
            <w:vMerge/>
            <w:tcBorders>
              <w:left w:val="single" w:sz="4" w:space="0" w:color="auto"/>
              <w:bottom w:val="single" w:sz="4" w:space="0" w:color="auto"/>
              <w:right w:val="single" w:sz="4" w:space="0" w:color="auto"/>
            </w:tcBorders>
            <w:shd w:val="clear" w:color="auto" w:fill="auto"/>
            <w:vAlign w:val="center"/>
          </w:tcPr>
          <w:p w:rsidR="00B65F7C" w:rsidRPr="00A21F64" w:rsidRDefault="00B65F7C" w:rsidP="00B65F7C">
            <w:pPr>
              <w:spacing w:line="240" w:lineRule="atLeast"/>
              <w:ind w:firstLine="29"/>
              <w:jc w:val="center"/>
              <w:rPr>
                <w:sz w:val="20"/>
                <w:szCs w:val="20"/>
              </w:rPr>
            </w:pPr>
          </w:p>
        </w:tc>
        <w:tc>
          <w:tcPr>
            <w:tcW w:w="1946" w:type="pct"/>
            <w:vMerge/>
            <w:tcBorders>
              <w:left w:val="single" w:sz="4" w:space="0" w:color="auto"/>
              <w:bottom w:val="single" w:sz="4" w:space="0" w:color="auto"/>
              <w:right w:val="single" w:sz="4" w:space="0" w:color="auto"/>
            </w:tcBorders>
            <w:shd w:val="clear" w:color="auto" w:fill="auto"/>
            <w:vAlign w:val="center"/>
          </w:tcPr>
          <w:p w:rsidR="00B65F7C" w:rsidRPr="00A21F64" w:rsidRDefault="00B65F7C" w:rsidP="00B65F7C">
            <w:pPr>
              <w:spacing w:line="240" w:lineRule="atLeast"/>
              <w:ind w:firstLine="29"/>
              <w:jc w:val="center"/>
              <w:rPr>
                <w:sz w:val="20"/>
                <w:szCs w:val="20"/>
              </w:rPr>
            </w:pPr>
          </w:p>
        </w:tc>
        <w:tc>
          <w:tcPr>
            <w:tcW w:w="304" w:type="pct"/>
            <w:vMerge/>
            <w:tcBorders>
              <w:left w:val="single" w:sz="4" w:space="0" w:color="auto"/>
              <w:bottom w:val="single" w:sz="4" w:space="0" w:color="auto"/>
              <w:right w:val="single" w:sz="4" w:space="0" w:color="auto"/>
            </w:tcBorders>
            <w:shd w:val="clear" w:color="auto" w:fill="auto"/>
            <w:vAlign w:val="center"/>
          </w:tcPr>
          <w:p w:rsidR="00B65F7C" w:rsidRPr="00A21F64" w:rsidRDefault="00B65F7C" w:rsidP="00295ED5">
            <w:pPr>
              <w:spacing w:line="240" w:lineRule="atLeast"/>
              <w:ind w:firstLine="18"/>
              <w:jc w:val="center"/>
              <w:rPr>
                <w:sz w:val="20"/>
                <w:szCs w:val="20"/>
              </w:rPr>
            </w:pPr>
          </w:p>
        </w:tc>
        <w:tc>
          <w:tcPr>
            <w:tcW w:w="661" w:type="pct"/>
            <w:vMerge/>
            <w:tcBorders>
              <w:left w:val="single" w:sz="4" w:space="0" w:color="auto"/>
              <w:bottom w:val="single" w:sz="4" w:space="0" w:color="auto"/>
              <w:right w:val="single" w:sz="4" w:space="0" w:color="auto"/>
            </w:tcBorders>
            <w:shd w:val="clear" w:color="auto" w:fill="auto"/>
            <w:vAlign w:val="center"/>
          </w:tcPr>
          <w:p w:rsidR="00B65F7C" w:rsidRPr="00A21F64" w:rsidRDefault="00B65F7C" w:rsidP="00295ED5">
            <w:pPr>
              <w:spacing w:line="240" w:lineRule="atLeast"/>
              <w:jc w:val="center"/>
              <w:rPr>
                <w:sz w:val="20"/>
                <w:szCs w:val="20"/>
              </w:rPr>
            </w:pPr>
          </w:p>
        </w:tc>
        <w:tc>
          <w:tcPr>
            <w:tcW w:w="580" w:type="pct"/>
            <w:vMerge/>
            <w:tcBorders>
              <w:left w:val="single" w:sz="4" w:space="0" w:color="auto"/>
              <w:bottom w:val="single" w:sz="4" w:space="0" w:color="auto"/>
              <w:right w:val="single" w:sz="4" w:space="0" w:color="auto"/>
            </w:tcBorders>
            <w:shd w:val="clear" w:color="auto" w:fill="auto"/>
            <w:vAlign w:val="center"/>
          </w:tcPr>
          <w:p w:rsidR="00B65F7C" w:rsidRPr="00A21F64" w:rsidRDefault="00B65F7C" w:rsidP="00295ED5">
            <w:pPr>
              <w:spacing w:line="240" w:lineRule="atLeast"/>
              <w:jc w:val="center"/>
              <w:rPr>
                <w:sz w:val="20"/>
                <w:szCs w:val="20"/>
              </w:rPr>
            </w:pPr>
          </w:p>
        </w:tc>
        <w:tc>
          <w:tcPr>
            <w:tcW w:w="849" w:type="pct"/>
            <w:vMerge/>
            <w:tcBorders>
              <w:left w:val="single" w:sz="4" w:space="0" w:color="auto"/>
              <w:bottom w:val="single" w:sz="4" w:space="0" w:color="auto"/>
              <w:right w:val="single" w:sz="4" w:space="0" w:color="auto"/>
            </w:tcBorders>
            <w:shd w:val="clear" w:color="auto" w:fill="auto"/>
            <w:vAlign w:val="center"/>
          </w:tcPr>
          <w:p w:rsidR="00B65F7C" w:rsidRPr="00A21F64" w:rsidRDefault="00B65F7C" w:rsidP="00295ED5">
            <w:pPr>
              <w:spacing w:line="240" w:lineRule="atLeast"/>
              <w:jc w:val="center"/>
              <w:rPr>
                <w:sz w:val="20"/>
                <w:szCs w:val="20"/>
              </w:rPr>
            </w:pPr>
          </w:p>
        </w:tc>
      </w:tr>
      <w:tr w:rsidR="00E02AFE" w:rsidRPr="00A21F64" w:rsidTr="00E02AFE">
        <w:trPr>
          <w:trHeight w:val="299"/>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E02AFE" w:rsidRPr="00E02AFE" w:rsidRDefault="00E02AFE" w:rsidP="00E02AFE">
            <w:pPr>
              <w:spacing w:line="240" w:lineRule="atLeast"/>
              <w:ind w:firstLine="29"/>
              <w:jc w:val="center"/>
              <w:rPr>
                <w:sz w:val="16"/>
                <w:szCs w:val="16"/>
              </w:rPr>
            </w:pPr>
            <w:r w:rsidRPr="00E02AFE">
              <w:rPr>
                <w:sz w:val="16"/>
                <w:szCs w:val="16"/>
              </w:rPr>
              <w:t>1</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E02AFE" w:rsidRPr="00E02AFE" w:rsidRDefault="00E02AFE" w:rsidP="00E02AFE">
            <w:pPr>
              <w:spacing w:line="240" w:lineRule="atLeast"/>
              <w:ind w:firstLine="29"/>
              <w:jc w:val="center"/>
              <w:rPr>
                <w:sz w:val="16"/>
                <w:szCs w:val="16"/>
              </w:rPr>
            </w:pPr>
            <w:r w:rsidRPr="00E02AFE">
              <w:rPr>
                <w:sz w:val="16"/>
                <w:szCs w:val="16"/>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E02AFE" w:rsidRPr="00E02AFE" w:rsidRDefault="00E02AFE" w:rsidP="00E02AFE">
            <w:pPr>
              <w:spacing w:line="240" w:lineRule="atLeast"/>
              <w:jc w:val="center"/>
              <w:rPr>
                <w:sz w:val="16"/>
                <w:szCs w:val="16"/>
              </w:rPr>
            </w:pPr>
            <w:r w:rsidRPr="00E02AFE">
              <w:rPr>
                <w:sz w:val="16"/>
                <w:szCs w:val="16"/>
              </w:rPr>
              <w:t>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E02AFE" w:rsidRPr="00E02AFE" w:rsidRDefault="00E02AFE" w:rsidP="00E02AFE">
            <w:pPr>
              <w:spacing w:line="240" w:lineRule="atLeast"/>
              <w:jc w:val="center"/>
              <w:rPr>
                <w:sz w:val="16"/>
                <w:szCs w:val="16"/>
              </w:rPr>
            </w:pPr>
            <w:r w:rsidRPr="00E02AFE">
              <w:rPr>
                <w:sz w:val="16"/>
                <w:szCs w:val="16"/>
              </w:rPr>
              <w:t>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E02AFE" w:rsidRPr="00E02AFE" w:rsidRDefault="00E02AFE" w:rsidP="00E02AFE">
            <w:pPr>
              <w:spacing w:line="240" w:lineRule="atLeast"/>
              <w:jc w:val="center"/>
              <w:rPr>
                <w:sz w:val="16"/>
                <w:szCs w:val="16"/>
              </w:rPr>
            </w:pPr>
            <w:r w:rsidRPr="00E02AFE">
              <w:rPr>
                <w:sz w:val="16"/>
                <w:szCs w:val="16"/>
              </w:rPr>
              <w:t>5</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2AFE" w:rsidRPr="00E02AFE" w:rsidRDefault="00E02AFE" w:rsidP="00E02AFE">
            <w:pPr>
              <w:spacing w:line="240" w:lineRule="atLeast"/>
              <w:ind w:left="-120"/>
              <w:jc w:val="center"/>
              <w:rPr>
                <w:sz w:val="16"/>
                <w:szCs w:val="16"/>
              </w:rPr>
            </w:pPr>
            <w:r w:rsidRPr="00E02AFE">
              <w:rPr>
                <w:sz w:val="16"/>
                <w:szCs w:val="16"/>
              </w:rPr>
              <w:t>6</w:t>
            </w:r>
          </w:p>
        </w:tc>
      </w:tr>
      <w:tr w:rsidR="00B65F7C" w:rsidRPr="00A21F64" w:rsidTr="00295ED5">
        <w:trPr>
          <w:trHeight w:val="529"/>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F7C" w:rsidRPr="002A5FB2" w:rsidRDefault="00B65F7C" w:rsidP="00B65F7C">
            <w:pPr>
              <w:spacing w:line="240" w:lineRule="atLeast"/>
              <w:ind w:firstLine="29"/>
              <w:jc w:val="center"/>
              <w:rPr>
                <w:sz w:val="24"/>
                <w:szCs w:val="24"/>
              </w:rPr>
            </w:pPr>
            <w:r w:rsidRPr="002A5FB2">
              <w:rPr>
                <w:sz w:val="24"/>
                <w:szCs w:val="24"/>
              </w:rPr>
              <w:t>1</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A5FB2" w:rsidRDefault="00B65F7C" w:rsidP="00B65F7C">
            <w:pPr>
              <w:spacing w:line="240" w:lineRule="atLeast"/>
              <w:ind w:firstLine="29"/>
              <w:rPr>
                <w:sz w:val="24"/>
                <w:szCs w:val="24"/>
              </w:rPr>
            </w:pPr>
            <w:r w:rsidRPr="002A5FB2">
              <w:rPr>
                <w:sz w:val="24"/>
                <w:szCs w:val="24"/>
              </w:rPr>
              <w:t>Болты с гайками М10*70 мм</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F7C" w:rsidRPr="002A5FB2" w:rsidRDefault="00E02AFE" w:rsidP="00E02AFE">
            <w:pPr>
              <w:spacing w:line="240" w:lineRule="atLeast"/>
              <w:ind w:firstLine="0"/>
              <w:jc w:val="center"/>
              <w:rPr>
                <w:sz w:val="24"/>
                <w:szCs w:val="24"/>
              </w:rPr>
            </w:pPr>
            <w:r>
              <w:rPr>
                <w:sz w:val="24"/>
                <w:szCs w:val="24"/>
              </w:rPr>
              <w:t>к</w:t>
            </w:r>
            <w:r w:rsidR="00B65F7C">
              <w:rPr>
                <w:sz w:val="24"/>
                <w:szCs w:val="24"/>
              </w:rPr>
              <w:t>г</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A5FB2" w:rsidRDefault="00B65F7C" w:rsidP="00E02AFE">
            <w:pPr>
              <w:spacing w:line="240" w:lineRule="atLeast"/>
              <w:ind w:firstLine="0"/>
              <w:jc w:val="center"/>
              <w:rPr>
                <w:sz w:val="24"/>
                <w:szCs w:val="24"/>
              </w:rPr>
            </w:pPr>
            <w:r>
              <w:rPr>
                <w:sz w:val="24"/>
                <w:szCs w:val="24"/>
              </w:rPr>
              <w:t>10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56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F7C" w:rsidRPr="0005411B" w:rsidRDefault="00B65F7C" w:rsidP="00B65F7C">
            <w:pPr>
              <w:spacing w:line="240" w:lineRule="atLeast"/>
              <w:ind w:firstLine="29"/>
              <w:jc w:val="center"/>
              <w:rPr>
                <w:sz w:val="24"/>
                <w:szCs w:val="24"/>
              </w:rPr>
            </w:pPr>
            <w:r w:rsidRPr="0005411B">
              <w:rPr>
                <w:sz w:val="24"/>
                <w:szCs w:val="24"/>
              </w:rPr>
              <w:t>2</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Болты с гайками М12*70мм</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F7C" w:rsidRPr="0005411B" w:rsidRDefault="00E02AFE" w:rsidP="00E02AFE">
            <w:pPr>
              <w:spacing w:line="240" w:lineRule="atLeast"/>
              <w:ind w:firstLine="0"/>
              <w:jc w:val="center"/>
              <w:rPr>
                <w:sz w:val="24"/>
                <w:szCs w:val="24"/>
              </w:rPr>
            </w:pPr>
            <w:r>
              <w:rPr>
                <w:sz w:val="24"/>
                <w:szCs w:val="24"/>
              </w:rPr>
              <w:t>к</w:t>
            </w:r>
            <w:r w:rsidR="00B65F7C" w:rsidRPr="0005411B">
              <w:rPr>
                <w:sz w:val="24"/>
                <w:szCs w:val="24"/>
              </w:rPr>
              <w:t>г</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Pr>
                <w:sz w:val="24"/>
                <w:szCs w:val="24"/>
              </w:rPr>
              <w:t>10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sidRPr="0005411B">
              <w:rPr>
                <w:sz w:val="24"/>
                <w:szCs w:val="24"/>
              </w:rPr>
              <w:t>3</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Генератор пены ГПСС-2000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Pr>
                <w:sz w:val="24"/>
                <w:szCs w:val="24"/>
              </w:rPr>
              <w:t>38</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sidRPr="0005411B">
              <w:rPr>
                <w:sz w:val="24"/>
                <w:szCs w:val="24"/>
              </w:rPr>
              <w:t>4</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sidRPr="0005411B">
              <w:rPr>
                <w:color w:val="000000"/>
                <w:sz w:val="24"/>
                <w:szCs w:val="24"/>
              </w:rPr>
              <w:t>Д</w:t>
            </w:r>
            <w:r>
              <w:rPr>
                <w:color w:val="000000"/>
                <w:sz w:val="24"/>
                <w:szCs w:val="24"/>
              </w:rPr>
              <w:t>ыхательный клапан НДКМ-150 УХЛ1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Pr>
                <w:sz w:val="24"/>
                <w:szCs w:val="24"/>
              </w:rPr>
              <w:t>25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5</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sidRPr="0005411B">
              <w:rPr>
                <w:color w:val="000000"/>
                <w:sz w:val="24"/>
                <w:szCs w:val="24"/>
              </w:rPr>
              <w:t>Дыхательный клапан КДС-1500/200</w:t>
            </w:r>
            <w:r>
              <w:rPr>
                <w:color w:val="000000"/>
                <w:sz w:val="24"/>
                <w:szCs w:val="24"/>
              </w:rPr>
              <w:t xml:space="preserve"> УХЛ 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Pr>
                <w:sz w:val="24"/>
                <w:szCs w:val="24"/>
              </w:rPr>
              <w:t>46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6</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Дыхательный клапан КДС 1500/150 УХЛ</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13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7</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Дыхательный клапан КПГ-150К</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8</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8</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Кран сифонный КС-50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Pr>
                <w:sz w:val="24"/>
                <w:szCs w:val="24"/>
              </w:rPr>
              <w:t>22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9</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Кран сифонный КС-80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Pr>
                <w:sz w:val="24"/>
                <w:szCs w:val="24"/>
              </w:rPr>
              <w:t>54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10</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Люки замерные ЛЗ-80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Pr>
                <w:sz w:val="24"/>
                <w:szCs w:val="24"/>
              </w:rPr>
              <w:t>10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11</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sidRPr="0005411B">
              <w:rPr>
                <w:color w:val="000000"/>
                <w:sz w:val="24"/>
                <w:szCs w:val="24"/>
              </w:rPr>
              <w:t xml:space="preserve">Механизм управления </w:t>
            </w:r>
            <w:proofErr w:type="spellStart"/>
            <w:r w:rsidRPr="0005411B">
              <w:rPr>
                <w:color w:val="000000"/>
                <w:sz w:val="24"/>
                <w:szCs w:val="24"/>
              </w:rPr>
              <w:t>хлопуши</w:t>
            </w:r>
            <w:proofErr w:type="spellEnd"/>
            <w:r w:rsidRPr="0005411B">
              <w:rPr>
                <w:color w:val="000000"/>
                <w:sz w:val="24"/>
                <w:szCs w:val="24"/>
              </w:rPr>
              <w:t xml:space="preserve"> ве</w:t>
            </w:r>
            <w:r>
              <w:rPr>
                <w:color w:val="000000"/>
                <w:sz w:val="24"/>
                <w:szCs w:val="24"/>
              </w:rPr>
              <w:t>рхний МУВ-250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16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12</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Нагревательная лента ЭНГЛ-1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13</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Нагревательная лента ЭНГЛ-2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14</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Pr>
                <w:color w:val="000000"/>
                <w:sz w:val="24"/>
                <w:szCs w:val="24"/>
              </w:rPr>
              <w:t xml:space="preserve">Обратный клапан </w:t>
            </w:r>
            <w:r w:rsidRPr="0005411B">
              <w:rPr>
                <w:color w:val="000000"/>
                <w:sz w:val="24"/>
                <w:szCs w:val="24"/>
              </w:rPr>
              <w:t>ЗКО-100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Pr>
                <w:sz w:val="24"/>
                <w:szCs w:val="24"/>
              </w:rPr>
              <w:t>20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15</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proofErr w:type="spellStart"/>
            <w:r>
              <w:rPr>
                <w:color w:val="000000"/>
                <w:sz w:val="24"/>
                <w:szCs w:val="24"/>
              </w:rPr>
              <w:t>Огнепреградитель</w:t>
            </w:r>
            <w:proofErr w:type="spellEnd"/>
            <w:r>
              <w:rPr>
                <w:color w:val="000000"/>
                <w:sz w:val="24"/>
                <w:szCs w:val="24"/>
              </w:rPr>
              <w:t xml:space="preserve"> ПОЖ 100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1</w:t>
            </w:r>
            <w:r>
              <w:rPr>
                <w:sz w:val="24"/>
                <w:szCs w:val="24"/>
              </w:rPr>
              <w:t>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16</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proofErr w:type="spellStart"/>
            <w:r>
              <w:rPr>
                <w:color w:val="000000"/>
                <w:sz w:val="24"/>
                <w:szCs w:val="24"/>
              </w:rPr>
              <w:t>Огнепреградитель</w:t>
            </w:r>
            <w:proofErr w:type="spellEnd"/>
            <w:r>
              <w:rPr>
                <w:color w:val="000000"/>
                <w:sz w:val="24"/>
                <w:szCs w:val="24"/>
              </w:rPr>
              <w:t xml:space="preserve"> ОП-50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17</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proofErr w:type="spellStart"/>
            <w:r>
              <w:rPr>
                <w:color w:val="000000"/>
                <w:sz w:val="24"/>
                <w:szCs w:val="24"/>
              </w:rPr>
              <w:t>Паронит</w:t>
            </w:r>
            <w:proofErr w:type="spellEnd"/>
            <w:r>
              <w:rPr>
                <w:color w:val="000000"/>
                <w:sz w:val="24"/>
                <w:szCs w:val="24"/>
              </w:rPr>
              <w:t xml:space="preserve"> 4 мм, лист 1,0*1,7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к</w:t>
            </w:r>
            <w:r w:rsidR="00B65F7C">
              <w:rPr>
                <w:sz w:val="24"/>
                <w:szCs w:val="24"/>
              </w:rPr>
              <w:t>г</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10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18</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proofErr w:type="spellStart"/>
            <w:r w:rsidRPr="0005411B">
              <w:rPr>
                <w:color w:val="000000"/>
                <w:sz w:val="24"/>
                <w:szCs w:val="24"/>
              </w:rPr>
              <w:t>Паронит</w:t>
            </w:r>
            <w:proofErr w:type="spellEnd"/>
            <w:r w:rsidRPr="0005411B">
              <w:rPr>
                <w:color w:val="000000"/>
                <w:sz w:val="24"/>
                <w:szCs w:val="24"/>
              </w:rPr>
              <w:t xml:space="preserve"> ПМБ 2 мм</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к</w:t>
            </w:r>
            <w:r w:rsidR="00B65F7C" w:rsidRPr="0005411B">
              <w:rPr>
                <w:sz w:val="24"/>
                <w:szCs w:val="24"/>
              </w:rPr>
              <w:t>г</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50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lastRenderedPageBreak/>
              <w:t>19</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proofErr w:type="spellStart"/>
            <w:r w:rsidRPr="0005411B">
              <w:rPr>
                <w:color w:val="000000"/>
                <w:sz w:val="24"/>
                <w:szCs w:val="24"/>
              </w:rPr>
              <w:t>Паронит</w:t>
            </w:r>
            <w:proofErr w:type="spellEnd"/>
            <w:r w:rsidRPr="0005411B">
              <w:rPr>
                <w:color w:val="000000"/>
                <w:sz w:val="24"/>
                <w:szCs w:val="24"/>
              </w:rPr>
              <w:t xml:space="preserve"> ПМБ 3 мм</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к</w:t>
            </w:r>
            <w:r w:rsidR="00B65F7C" w:rsidRPr="0005411B">
              <w:rPr>
                <w:sz w:val="24"/>
                <w:szCs w:val="24"/>
              </w:rPr>
              <w:t>г</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200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20</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sidRPr="0005411B">
              <w:rPr>
                <w:color w:val="000000"/>
                <w:sz w:val="24"/>
                <w:szCs w:val="24"/>
              </w:rPr>
              <w:t xml:space="preserve">Хлопушка </w:t>
            </w:r>
            <w:r>
              <w:rPr>
                <w:color w:val="000000"/>
                <w:sz w:val="24"/>
                <w:szCs w:val="24"/>
              </w:rPr>
              <w:t>ХП-150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44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spacing w:line="240" w:lineRule="atLeast"/>
              <w:ind w:firstLine="29"/>
              <w:jc w:val="center"/>
              <w:rPr>
                <w:sz w:val="24"/>
                <w:szCs w:val="24"/>
              </w:rPr>
            </w:pPr>
            <w:r>
              <w:rPr>
                <w:sz w:val="24"/>
                <w:szCs w:val="24"/>
              </w:rPr>
              <w:t>21</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B65F7C">
            <w:pPr>
              <w:ind w:firstLine="29"/>
              <w:rPr>
                <w:color w:val="000000"/>
                <w:sz w:val="24"/>
                <w:szCs w:val="24"/>
              </w:rPr>
            </w:pPr>
            <w:r w:rsidRPr="0005411B">
              <w:rPr>
                <w:color w:val="000000"/>
                <w:sz w:val="24"/>
                <w:szCs w:val="24"/>
              </w:rPr>
              <w:t>Хлопушка ХП-200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E02AFE" w:rsidP="00E02AFE">
            <w:pPr>
              <w:spacing w:line="240" w:lineRule="atLeast"/>
              <w:ind w:firstLine="0"/>
              <w:jc w:val="center"/>
              <w:rPr>
                <w:sz w:val="24"/>
                <w:szCs w:val="24"/>
              </w:rPr>
            </w:pPr>
            <w:r>
              <w:rPr>
                <w:sz w:val="24"/>
                <w:szCs w:val="24"/>
              </w:rPr>
              <w:t>ш</w:t>
            </w:r>
            <w:r w:rsidR="00B65F7C" w:rsidRPr="0005411B">
              <w:rPr>
                <w:sz w:val="24"/>
                <w:szCs w:val="24"/>
              </w:rPr>
              <w:t>т.</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05411B" w:rsidRDefault="00B65F7C" w:rsidP="00E02AFE">
            <w:pPr>
              <w:spacing w:line="240" w:lineRule="atLeast"/>
              <w:ind w:firstLine="0"/>
              <w:jc w:val="center"/>
              <w:rPr>
                <w:sz w:val="24"/>
                <w:szCs w:val="24"/>
              </w:rPr>
            </w:pPr>
            <w:r w:rsidRPr="0005411B">
              <w:rPr>
                <w:sz w:val="24"/>
                <w:szCs w:val="24"/>
              </w:rPr>
              <w:t>10</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227890" w:rsidRDefault="00B65F7C" w:rsidP="00295ED5">
            <w:pPr>
              <w:spacing w:line="240" w:lineRule="atLeast"/>
              <w:ind w:left="-120"/>
              <w:jc w:val="center"/>
              <w:rPr>
                <w:sz w:val="24"/>
                <w:szCs w:val="24"/>
              </w:rPr>
            </w:pPr>
          </w:p>
        </w:tc>
      </w:tr>
      <w:tr w:rsidR="00B65F7C" w:rsidRPr="00A21F64" w:rsidTr="00295ED5">
        <w:trPr>
          <w:trHeight w:val="442"/>
        </w:trPr>
        <w:tc>
          <w:tcPr>
            <w:tcW w:w="415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65F7C" w:rsidRPr="00601106" w:rsidRDefault="00B65F7C" w:rsidP="00B65F7C">
            <w:pPr>
              <w:spacing w:line="240" w:lineRule="atLeast"/>
              <w:ind w:firstLine="29"/>
              <w:rPr>
                <w:b/>
                <w:sz w:val="24"/>
                <w:szCs w:val="24"/>
              </w:rPr>
            </w:pPr>
            <w:r w:rsidRPr="00601106">
              <w:rPr>
                <w:b/>
                <w:sz w:val="24"/>
                <w:szCs w:val="24"/>
              </w:rPr>
              <w:t>Итоговая стоимость</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B65F7C" w:rsidRPr="0075253E" w:rsidRDefault="00B65F7C" w:rsidP="00295ED5">
            <w:pPr>
              <w:spacing w:line="240" w:lineRule="atLeast"/>
              <w:ind w:left="-120"/>
              <w:jc w:val="center"/>
              <w:rPr>
                <w:b/>
                <w:color w:val="000000"/>
                <w:sz w:val="24"/>
                <w:szCs w:val="24"/>
              </w:rPr>
            </w:pPr>
          </w:p>
        </w:tc>
      </w:tr>
    </w:tbl>
    <w:p w:rsidR="00B65F7C" w:rsidRPr="00A21F64" w:rsidRDefault="00B65F7C" w:rsidP="00B65F7C">
      <w:pPr>
        <w:spacing w:line="240" w:lineRule="auto"/>
        <w:ind w:left="-540"/>
        <w:jc w:val="center"/>
        <w:rPr>
          <w:b/>
        </w:rPr>
      </w:pPr>
    </w:p>
    <w:p w:rsidR="00B65F7C" w:rsidRPr="00A21F64" w:rsidRDefault="00B65F7C" w:rsidP="00B65F7C">
      <w:pPr>
        <w:spacing w:line="240" w:lineRule="auto"/>
        <w:ind w:right="-54"/>
        <w:rPr>
          <w:sz w:val="24"/>
          <w:szCs w:val="24"/>
        </w:rPr>
      </w:pPr>
      <w:r w:rsidRPr="00A21F64">
        <w:rPr>
          <w:b/>
          <w:sz w:val="24"/>
          <w:szCs w:val="24"/>
        </w:rPr>
        <w:t xml:space="preserve">Сроки оплаты товара: </w:t>
      </w:r>
      <w:r w:rsidRPr="00A21F64">
        <w:rPr>
          <w:sz w:val="24"/>
          <w:szCs w:val="24"/>
        </w:rPr>
        <w:t>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B65F7C" w:rsidRPr="00A21F64" w:rsidRDefault="00B65F7C" w:rsidP="00B65F7C">
      <w:pPr>
        <w:autoSpaceDE w:val="0"/>
        <w:autoSpaceDN w:val="0"/>
        <w:adjustRightInd w:val="0"/>
        <w:spacing w:line="240" w:lineRule="auto"/>
        <w:rPr>
          <w:sz w:val="24"/>
          <w:szCs w:val="24"/>
        </w:rPr>
      </w:pPr>
      <w:r w:rsidRPr="00A21F64">
        <w:rPr>
          <w:b/>
          <w:sz w:val="24"/>
          <w:szCs w:val="24"/>
        </w:rPr>
        <w:t>Сроки поставки товара:</w:t>
      </w:r>
      <w:r w:rsidRPr="00A21F64">
        <w:rPr>
          <w:sz w:val="24"/>
          <w:szCs w:val="24"/>
        </w:rPr>
        <w:t xml:space="preserve"> в течени</w:t>
      </w:r>
      <w:r>
        <w:rPr>
          <w:sz w:val="24"/>
          <w:szCs w:val="24"/>
        </w:rPr>
        <w:t>е</w:t>
      </w:r>
      <w:r w:rsidRPr="00A21F64">
        <w:rPr>
          <w:sz w:val="24"/>
          <w:szCs w:val="24"/>
        </w:rPr>
        <w:t xml:space="preserve"> </w:t>
      </w:r>
      <w:r>
        <w:rPr>
          <w:b/>
          <w:sz w:val="24"/>
          <w:szCs w:val="24"/>
        </w:rPr>
        <w:t>_____</w:t>
      </w:r>
      <w:r w:rsidRPr="00A21F64">
        <w:rPr>
          <w:sz w:val="24"/>
          <w:szCs w:val="24"/>
        </w:rPr>
        <w:t xml:space="preserve"> дней от даты подписания договора поставки.</w:t>
      </w:r>
    </w:p>
    <w:p w:rsidR="00B65F7C" w:rsidRPr="00A21F64" w:rsidRDefault="00B65F7C" w:rsidP="00B65F7C">
      <w:pPr>
        <w:spacing w:line="240" w:lineRule="auto"/>
        <w:rPr>
          <w:sz w:val="24"/>
          <w:szCs w:val="24"/>
        </w:rPr>
      </w:pPr>
      <w:r w:rsidRPr="00A21F64">
        <w:rPr>
          <w:b/>
          <w:sz w:val="24"/>
          <w:szCs w:val="24"/>
        </w:rPr>
        <w:t>Место поставки</w:t>
      </w:r>
      <w:r w:rsidRPr="00A21F64">
        <w:rPr>
          <w:sz w:val="24"/>
          <w:szCs w:val="24"/>
        </w:rPr>
        <w:t xml:space="preserve"> </w:t>
      </w:r>
      <w:r w:rsidRPr="00A21F64">
        <w:rPr>
          <w:b/>
          <w:sz w:val="24"/>
          <w:szCs w:val="24"/>
        </w:rPr>
        <w:t>товара:</w:t>
      </w:r>
      <w:r w:rsidRPr="00A21F64">
        <w:rPr>
          <w:sz w:val="24"/>
          <w:szCs w:val="24"/>
        </w:rPr>
        <w:t xml:space="preserve"> склад ЗАКАЗЧИКА, расположенный по адресу: 677902, Российская Федерация, Республика Саха (Якутия), п. </w:t>
      </w:r>
      <w:proofErr w:type="spellStart"/>
      <w:r w:rsidRPr="00A21F64">
        <w:rPr>
          <w:sz w:val="24"/>
          <w:szCs w:val="24"/>
        </w:rPr>
        <w:t>Жатай</w:t>
      </w:r>
      <w:proofErr w:type="spellEnd"/>
      <w:r w:rsidRPr="00A21F64">
        <w:rPr>
          <w:sz w:val="24"/>
          <w:szCs w:val="24"/>
        </w:rPr>
        <w:t xml:space="preserve">, ул. </w:t>
      </w:r>
      <w:proofErr w:type="spellStart"/>
      <w:r w:rsidRPr="00A21F64">
        <w:rPr>
          <w:sz w:val="24"/>
          <w:szCs w:val="24"/>
        </w:rPr>
        <w:t>Строда</w:t>
      </w:r>
      <w:proofErr w:type="spellEnd"/>
      <w:r w:rsidRPr="00A21F64">
        <w:rPr>
          <w:sz w:val="24"/>
          <w:szCs w:val="24"/>
        </w:rPr>
        <w:t>, дом № 12.</w:t>
      </w:r>
    </w:p>
    <w:p w:rsidR="00B65F7C" w:rsidRDefault="00B65F7C" w:rsidP="00B65F7C">
      <w:pPr>
        <w:spacing w:line="240" w:lineRule="auto"/>
        <w:rPr>
          <w:sz w:val="24"/>
          <w:szCs w:val="24"/>
        </w:rPr>
      </w:pPr>
    </w:p>
    <w:p w:rsidR="00B65F7C" w:rsidRPr="00A21F64" w:rsidRDefault="00B65F7C" w:rsidP="00B65F7C">
      <w:pPr>
        <w:spacing w:line="240" w:lineRule="auto"/>
        <w:rPr>
          <w:sz w:val="24"/>
          <w:szCs w:val="24"/>
        </w:rPr>
      </w:pPr>
    </w:p>
    <w:p w:rsidR="00B65F7C" w:rsidRPr="00A21F64" w:rsidRDefault="00B65F7C" w:rsidP="00B65F7C">
      <w:pPr>
        <w:spacing w:line="240" w:lineRule="auto"/>
        <w:rPr>
          <w:sz w:val="24"/>
          <w:szCs w:val="24"/>
        </w:rPr>
      </w:pPr>
    </w:p>
    <w:p w:rsidR="00B65F7C" w:rsidRPr="00A21F64" w:rsidRDefault="00B65F7C" w:rsidP="00B65F7C">
      <w:pPr>
        <w:spacing w:line="240" w:lineRule="auto"/>
        <w:rPr>
          <w:sz w:val="24"/>
          <w:szCs w:val="24"/>
        </w:rPr>
      </w:pPr>
      <w:r w:rsidRPr="00A21F64">
        <w:rPr>
          <w:b/>
          <w:bCs/>
          <w:sz w:val="24"/>
          <w:szCs w:val="24"/>
        </w:rPr>
        <w:t xml:space="preserve">Заказчик                                                                                                                   </w:t>
      </w:r>
      <w:r w:rsidRPr="00A21F64">
        <w:rPr>
          <w:b/>
          <w:sz w:val="24"/>
          <w:szCs w:val="24"/>
        </w:rPr>
        <w:t xml:space="preserve"> Поставщик</w:t>
      </w:r>
      <w:r w:rsidRPr="00A21F64">
        <w:rPr>
          <w:sz w:val="24"/>
          <w:szCs w:val="24"/>
        </w:rPr>
        <w:tab/>
      </w:r>
    </w:p>
    <w:p w:rsidR="00B65F7C" w:rsidRPr="00A21F64" w:rsidRDefault="00B65F7C" w:rsidP="00B65F7C">
      <w:pPr>
        <w:spacing w:line="240" w:lineRule="auto"/>
        <w:rPr>
          <w:sz w:val="24"/>
          <w:szCs w:val="24"/>
        </w:rPr>
      </w:pPr>
      <w:r w:rsidRPr="00A21F64">
        <w:rPr>
          <w:sz w:val="24"/>
          <w:szCs w:val="24"/>
        </w:rPr>
        <w:t>__________________ /В.Н. Лебедев/                                     ___________________ /____________/</w:t>
      </w:r>
    </w:p>
    <w:p w:rsidR="00B65F7C" w:rsidRPr="00A21F64" w:rsidRDefault="00B65F7C" w:rsidP="00B65F7C">
      <w:pPr>
        <w:spacing w:line="240" w:lineRule="auto"/>
        <w:rPr>
          <w:sz w:val="24"/>
          <w:szCs w:val="24"/>
        </w:rPr>
      </w:pPr>
    </w:p>
    <w:p w:rsidR="00B65F7C" w:rsidRPr="00A21F64" w:rsidRDefault="00B65F7C" w:rsidP="00B65F7C">
      <w:pPr>
        <w:spacing w:line="240" w:lineRule="auto"/>
        <w:rPr>
          <w:sz w:val="24"/>
          <w:szCs w:val="24"/>
        </w:rPr>
      </w:pPr>
      <w:r w:rsidRPr="00A21F64">
        <w:rPr>
          <w:sz w:val="24"/>
          <w:szCs w:val="24"/>
        </w:rPr>
        <w:t>М.П.</w:t>
      </w:r>
      <w:r w:rsidRPr="00A21F64">
        <w:rPr>
          <w:sz w:val="24"/>
          <w:szCs w:val="24"/>
        </w:rPr>
        <w:tab/>
      </w:r>
      <w:r>
        <w:rPr>
          <w:sz w:val="24"/>
          <w:szCs w:val="24"/>
        </w:rPr>
        <w:t xml:space="preserve">                                                                               </w:t>
      </w:r>
      <w:r w:rsidRPr="00A21F64">
        <w:rPr>
          <w:sz w:val="24"/>
          <w:szCs w:val="24"/>
        </w:rPr>
        <w:t>М.П.</w:t>
      </w:r>
    </w:p>
    <w:p w:rsidR="00B65F7C" w:rsidRPr="002007EC" w:rsidRDefault="00B65F7C" w:rsidP="00B65F7C">
      <w:pPr>
        <w:rPr>
          <w:sz w:val="24"/>
          <w:szCs w:val="24"/>
        </w:rPr>
      </w:pPr>
    </w:p>
    <w:p w:rsidR="00B65F7C" w:rsidRPr="002007EC" w:rsidRDefault="00B65F7C" w:rsidP="00B65F7C">
      <w:pPr>
        <w:rPr>
          <w:sz w:val="24"/>
          <w:szCs w:val="24"/>
        </w:rPr>
      </w:pPr>
    </w:p>
    <w:p w:rsidR="00B65F7C" w:rsidRPr="002007E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65F7C" w:rsidRDefault="00B65F7C" w:rsidP="00B65F7C">
      <w:pPr>
        <w:rPr>
          <w:sz w:val="24"/>
          <w:szCs w:val="24"/>
        </w:rPr>
      </w:pPr>
    </w:p>
    <w:p w:rsidR="00BB7532" w:rsidRDefault="00BB7532" w:rsidP="00B65F7C">
      <w:pPr>
        <w:rPr>
          <w:sz w:val="24"/>
          <w:szCs w:val="24"/>
        </w:rPr>
      </w:pPr>
    </w:p>
    <w:p w:rsidR="00B65F7C" w:rsidRDefault="00B65F7C" w:rsidP="00B65F7C">
      <w:pPr>
        <w:rPr>
          <w:sz w:val="24"/>
          <w:szCs w:val="24"/>
        </w:rPr>
      </w:pPr>
    </w:p>
    <w:p w:rsidR="00B65F7C" w:rsidRPr="00BB7532" w:rsidRDefault="00B65F7C" w:rsidP="00B65F7C">
      <w:pPr>
        <w:jc w:val="right"/>
        <w:rPr>
          <w:sz w:val="24"/>
          <w:szCs w:val="24"/>
        </w:rPr>
      </w:pPr>
      <w:r w:rsidRPr="00BB7532">
        <w:rPr>
          <w:sz w:val="24"/>
          <w:szCs w:val="24"/>
        </w:rPr>
        <w:t>Приложение № 2</w:t>
      </w:r>
    </w:p>
    <w:p w:rsidR="00B65F7C" w:rsidRPr="00BB7532" w:rsidRDefault="00B65F7C" w:rsidP="00B65F7C">
      <w:pPr>
        <w:autoSpaceDE w:val="0"/>
        <w:autoSpaceDN w:val="0"/>
        <w:spacing w:line="216" w:lineRule="auto"/>
        <w:jc w:val="right"/>
        <w:rPr>
          <w:rFonts w:eastAsia="Arial Unicode MS"/>
          <w:color w:val="000000"/>
          <w:sz w:val="24"/>
          <w:szCs w:val="24"/>
        </w:rPr>
      </w:pPr>
      <w:r w:rsidRPr="00BB7532">
        <w:rPr>
          <w:rFonts w:eastAsia="Arial Unicode MS"/>
          <w:bCs/>
          <w:color w:val="000000"/>
          <w:sz w:val="24"/>
          <w:szCs w:val="24"/>
        </w:rPr>
        <w:lastRenderedPageBreak/>
        <w:t>к Договору №</w:t>
      </w:r>
      <w:r w:rsidRPr="00BB7532">
        <w:rPr>
          <w:rFonts w:eastAsia="Arial Unicode MS"/>
          <w:color w:val="000000"/>
          <w:sz w:val="24"/>
          <w:szCs w:val="24"/>
        </w:rPr>
        <w:t xml:space="preserve"> ________</w:t>
      </w:r>
    </w:p>
    <w:p w:rsidR="00B65F7C" w:rsidRPr="00BB7532" w:rsidRDefault="00B65F7C" w:rsidP="00B65F7C">
      <w:pPr>
        <w:spacing w:after="120" w:line="216" w:lineRule="auto"/>
        <w:jc w:val="right"/>
        <w:rPr>
          <w:color w:val="000000"/>
          <w:sz w:val="24"/>
          <w:szCs w:val="24"/>
        </w:rPr>
      </w:pPr>
      <w:r w:rsidRPr="00BB7532">
        <w:rPr>
          <w:color w:val="000000"/>
          <w:sz w:val="24"/>
          <w:szCs w:val="24"/>
        </w:rPr>
        <w:t>«___»__________20___ г.</w:t>
      </w:r>
    </w:p>
    <w:p w:rsidR="00B65F7C" w:rsidRPr="002007EC" w:rsidRDefault="00B65F7C" w:rsidP="00B65F7C">
      <w:pPr>
        <w:tabs>
          <w:tab w:val="left" w:pos="853"/>
          <w:tab w:val="left" w:pos="3573"/>
          <w:tab w:val="left" w:pos="5406"/>
          <w:tab w:val="left" w:pos="7786"/>
        </w:tabs>
        <w:ind w:left="93"/>
        <w:jc w:val="right"/>
        <w:rPr>
          <w:sz w:val="24"/>
          <w:szCs w:val="24"/>
        </w:rPr>
      </w:pPr>
    </w:p>
    <w:p w:rsidR="00B65F7C" w:rsidRPr="002007EC" w:rsidRDefault="00B65F7C" w:rsidP="00B65F7C">
      <w:pPr>
        <w:tabs>
          <w:tab w:val="left" w:pos="853"/>
          <w:tab w:val="left" w:pos="3573"/>
          <w:tab w:val="left" w:pos="5406"/>
          <w:tab w:val="left" w:pos="7786"/>
        </w:tabs>
        <w:ind w:left="93"/>
        <w:rPr>
          <w:sz w:val="24"/>
          <w:szCs w:val="24"/>
        </w:rPr>
      </w:pPr>
    </w:p>
    <w:p w:rsidR="00B65F7C" w:rsidRPr="002007EC" w:rsidRDefault="00B65F7C" w:rsidP="00B65F7C">
      <w:pPr>
        <w:tabs>
          <w:tab w:val="left" w:pos="0"/>
        </w:tabs>
        <w:jc w:val="center"/>
        <w:rPr>
          <w:b/>
          <w:sz w:val="24"/>
          <w:szCs w:val="24"/>
        </w:rPr>
      </w:pPr>
      <w:r w:rsidRPr="002007EC">
        <w:rPr>
          <w:b/>
          <w:sz w:val="24"/>
          <w:szCs w:val="24"/>
        </w:rPr>
        <w:t xml:space="preserve">Заявление о добросовестности </w:t>
      </w:r>
    </w:p>
    <w:p w:rsidR="00B65F7C" w:rsidRPr="002007EC" w:rsidRDefault="00B65F7C" w:rsidP="00B65F7C">
      <w:pPr>
        <w:tabs>
          <w:tab w:val="left" w:pos="0"/>
        </w:tabs>
        <w:ind w:firstLine="709"/>
        <w:rPr>
          <w:sz w:val="24"/>
          <w:szCs w:val="24"/>
        </w:rPr>
      </w:pPr>
    </w:p>
    <w:p w:rsidR="00B65F7C" w:rsidRPr="002007EC" w:rsidRDefault="00B65F7C" w:rsidP="00B65F7C">
      <w:pPr>
        <w:widowControl w:val="0"/>
        <w:rPr>
          <w:color w:val="000000"/>
          <w:sz w:val="24"/>
          <w:szCs w:val="24"/>
        </w:rPr>
      </w:pPr>
      <w:r w:rsidRPr="002007EC">
        <w:rPr>
          <w:color w:val="000000"/>
          <w:sz w:val="24"/>
          <w:szCs w:val="24"/>
        </w:rPr>
        <w:t xml:space="preserve">г. Якутск                                                                                              </w:t>
      </w:r>
      <w:proofErr w:type="gramStart"/>
      <w:r w:rsidRPr="002007EC">
        <w:rPr>
          <w:color w:val="000000"/>
          <w:sz w:val="24"/>
          <w:szCs w:val="24"/>
        </w:rPr>
        <w:t xml:space="preserve">   «</w:t>
      </w:r>
      <w:proofErr w:type="gramEnd"/>
      <w:r w:rsidRPr="002007EC">
        <w:rPr>
          <w:color w:val="000000"/>
          <w:sz w:val="24"/>
          <w:szCs w:val="24"/>
        </w:rPr>
        <w:t>____» __________ 20__ г.</w:t>
      </w:r>
    </w:p>
    <w:p w:rsidR="00B65F7C" w:rsidRPr="002007EC" w:rsidRDefault="00B65F7C" w:rsidP="00B65F7C">
      <w:pPr>
        <w:tabs>
          <w:tab w:val="left" w:pos="0"/>
          <w:tab w:val="left" w:pos="567"/>
        </w:tabs>
        <w:ind w:firstLine="709"/>
        <w:rPr>
          <w:sz w:val="24"/>
          <w:szCs w:val="24"/>
        </w:rPr>
      </w:pPr>
      <w:r w:rsidRPr="002007EC">
        <w:rPr>
          <w:sz w:val="24"/>
          <w:szCs w:val="24"/>
        </w:rPr>
        <w:t>Настоящим _______________________________</w:t>
      </w:r>
      <w:r w:rsidRPr="002007EC">
        <w:rPr>
          <w:snapToGrid w:val="0"/>
          <w:color w:val="000000"/>
          <w:sz w:val="24"/>
          <w:szCs w:val="24"/>
        </w:rPr>
        <w:t>, именуемое в дальнейшем «</w:t>
      </w:r>
      <w:r w:rsidRPr="002007EC">
        <w:rPr>
          <w:b/>
          <w:snapToGrid w:val="0"/>
          <w:color w:val="000000"/>
          <w:sz w:val="24"/>
          <w:szCs w:val="24"/>
        </w:rPr>
        <w:t>Поставщик»</w:t>
      </w:r>
      <w:r w:rsidRPr="002007EC">
        <w:rPr>
          <w:snapToGrid w:val="0"/>
          <w:color w:val="000000"/>
          <w:sz w:val="24"/>
          <w:szCs w:val="24"/>
        </w:rPr>
        <w:t>, в лице____________________________________________________, действующего на основании __________________________________________________________</w:t>
      </w:r>
      <w:r w:rsidRPr="002007EC">
        <w:rPr>
          <w:sz w:val="24"/>
          <w:szCs w:val="24"/>
        </w:rPr>
        <w:t xml:space="preserve">, гарантирует и подтверждает, что на момент заключения Договора между Поставщиком и </w:t>
      </w:r>
      <w:r w:rsidRPr="002007EC">
        <w:rPr>
          <w:b/>
          <w:sz w:val="24"/>
          <w:szCs w:val="24"/>
        </w:rPr>
        <w:t>АО «</w:t>
      </w:r>
      <w:proofErr w:type="spellStart"/>
      <w:r w:rsidRPr="002007EC">
        <w:rPr>
          <w:b/>
          <w:sz w:val="24"/>
          <w:szCs w:val="24"/>
        </w:rPr>
        <w:t>Саханефтегазсбыт</w:t>
      </w:r>
      <w:proofErr w:type="spellEnd"/>
      <w:r w:rsidRPr="002007EC">
        <w:rPr>
          <w:b/>
          <w:sz w:val="24"/>
          <w:szCs w:val="24"/>
        </w:rPr>
        <w:t>»</w:t>
      </w:r>
      <w:r w:rsidRPr="002007EC">
        <w:rPr>
          <w:snapToGrid w:val="0"/>
          <w:color w:val="000000"/>
          <w:sz w:val="24"/>
          <w:szCs w:val="24"/>
        </w:rPr>
        <w:t>,  в лице _____________________________________ действующего на основании ______________________________именуемое в дальнейшем «</w:t>
      </w:r>
      <w:r w:rsidRPr="002007EC">
        <w:rPr>
          <w:b/>
          <w:snapToGrid w:val="0"/>
          <w:color w:val="000000"/>
          <w:sz w:val="24"/>
          <w:szCs w:val="24"/>
        </w:rPr>
        <w:t>Заказчик»</w:t>
      </w:r>
      <w:r w:rsidRPr="002007EC">
        <w:rPr>
          <w:sz w:val="24"/>
          <w:szCs w:val="24"/>
        </w:rPr>
        <w:t>:</w:t>
      </w:r>
    </w:p>
    <w:p w:rsidR="00B65F7C" w:rsidRPr="002007EC" w:rsidRDefault="00B65F7C" w:rsidP="00B65F7C">
      <w:pPr>
        <w:numPr>
          <w:ilvl w:val="0"/>
          <w:numId w:val="24"/>
        </w:numPr>
        <w:tabs>
          <w:tab w:val="left" w:pos="0"/>
          <w:tab w:val="left" w:pos="993"/>
        </w:tabs>
        <w:spacing w:line="240" w:lineRule="auto"/>
        <w:ind w:left="0" w:firstLine="709"/>
        <w:contextualSpacing/>
        <w:rPr>
          <w:sz w:val="24"/>
          <w:szCs w:val="24"/>
        </w:rPr>
      </w:pPr>
      <w:r w:rsidRPr="002007EC">
        <w:rPr>
          <w:sz w:val="24"/>
          <w:szCs w:val="24"/>
        </w:rPr>
        <w:t xml:space="preserve">Поставщик состоит на налоговом учете в Межрайонной ИФНС </w:t>
      </w:r>
      <w:proofErr w:type="gramStart"/>
      <w:r w:rsidRPr="002007EC">
        <w:rPr>
          <w:sz w:val="24"/>
          <w:szCs w:val="24"/>
        </w:rPr>
        <w:t>России  с</w:t>
      </w:r>
      <w:proofErr w:type="gramEnd"/>
      <w:r w:rsidRPr="002007EC">
        <w:rPr>
          <w:sz w:val="24"/>
          <w:szCs w:val="24"/>
        </w:rPr>
        <w:t xml:space="preserve"> «___» _______ 20__ г. с присвоением ОГРН ___________, ИНН _________ и КПП ____________.</w:t>
      </w:r>
    </w:p>
    <w:p w:rsidR="00B65F7C" w:rsidRPr="002007EC" w:rsidRDefault="00B65F7C" w:rsidP="00B65F7C">
      <w:pPr>
        <w:numPr>
          <w:ilvl w:val="0"/>
          <w:numId w:val="24"/>
        </w:numPr>
        <w:tabs>
          <w:tab w:val="left" w:pos="0"/>
          <w:tab w:val="left" w:pos="993"/>
        </w:tabs>
        <w:spacing w:line="240" w:lineRule="auto"/>
        <w:ind w:left="0" w:firstLine="709"/>
        <w:contextualSpacing/>
        <w:rPr>
          <w:sz w:val="24"/>
          <w:szCs w:val="24"/>
        </w:rPr>
      </w:pPr>
      <w:r w:rsidRPr="002007EC">
        <w:rPr>
          <w:sz w:val="24"/>
          <w:szCs w:val="24"/>
        </w:rPr>
        <w:t>Поставщик гарантирует, что все</w:t>
      </w:r>
      <w:r w:rsidRPr="002007EC">
        <w:rPr>
          <w:color w:val="000000"/>
          <w:sz w:val="24"/>
          <w:szCs w:val="24"/>
          <w:lang w:val="x-none"/>
        </w:rPr>
        <w:t xml:space="preserve"> сведения о</w:t>
      </w:r>
      <w:r w:rsidRPr="002007EC">
        <w:rPr>
          <w:color w:val="000000"/>
          <w:sz w:val="24"/>
          <w:szCs w:val="24"/>
        </w:rPr>
        <w:t xml:space="preserve"> нем</w:t>
      </w:r>
      <w:r w:rsidRPr="002007EC">
        <w:rPr>
          <w:color w:val="000000"/>
          <w:sz w:val="24"/>
          <w:szCs w:val="24"/>
          <w:lang w:val="x-none"/>
        </w:rPr>
        <w:t xml:space="preserve"> в ЕГРЮЛ достоверны на момент подписания </w:t>
      </w:r>
      <w:r w:rsidRPr="002007EC">
        <w:rPr>
          <w:color w:val="000000"/>
          <w:sz w:val="24"/>
          <w:szCs w:val="24"/>
        </w:rPr>
        <w:t>Д</w:t>
      </w:r>
      <w:r w:rsidRPr="002007EC">
        <w:rPr>
          <w:color w:val="000000"/>
          <w:sz w:val="24"/>
          <w:szCs w:val="24"/>
          <w:lang w:val="x-none"/>
        </w:rPr>
        <w:t>оговора и будут оставаться достоверными в дальнейшем.</w:t>
      </w:r>
    </w:p>
    <w:p w:rsidR="00B65F7C" w:rsidRPr="002007EC" w:rsidRDefault="00B65F7C" w:rsidP="00B65F7C">
      <w:pPr>
        <w:numPr>
          <w:ilvl w:val="0"/>
          <w:numId w:val="24"/>
        </w:numPr>
        <w:tabs>
          <w:tab w:val="left" w:pos="0"/>
          <w:tab w:val="left" w:pos="993"/>
        </w:tabs>
        <w:spacing w:line="240" w:lineRule="auto"/>
        <w:ind w:left="0" w:firstLine="709"/>
        <w:contextualSpacing/>
        <w:rPr>
          <w:sz w:val="24"/>
          <w:szCs w:val="24"/>
        </w:rPr>
      </w:pPr>
      <w:r w:rsidRPr="002007EC">
        <w:rPr>
          <w:sz w:val="24"/>
          <w:szCs w:val="24"/>
        </w:rPr>
        <w:t xml:space="preserve">Поставщик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Поставщик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65F7C" w:rsidRPr="002007EC" w:rsidRDefault="00B65F7C" w:rsidP="00B65F7C">
      <w:pPr>
        <w:numPr>
          <w:ilvl w:val="0"/>
          <w:numId w:val="24"/>
        </w:numPr>
        <w:tabs>
          <w:tab w:val="left" w:pos="0"/>
          <w:tab w:val="left" w:pos="993"/>
        </w:tabs>
        <w:spacing w:line="240" w:lineRule="auto"/>
        <w:ind w:left="0" w:firstLine="709"/>
        <w:contextualSpacing/>
        <w:rPr>
          <w:sz w:val="24"/>
          <w:szCs w:val="24"/>
        </w:rPr>
      </w:pPr>
      <w:r w:rsidRPr="002007EC">
        <w:rPr>
          <w:sz w:val="24"/>
          <w:szCs w:val="24"/>
        </w:rPr>
        <w:t xml:space="preserve">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Поставщика. </w:t>
      </w:r>
    </w:p>
    <w:p w:rsidR="00B65F7C" w:rsidRPr="002007EC" w:rsidRDefault="00B65F7C" w:rsidP="00B65F7C">
      <w:pPr>
        <w:numPr>
          <w:ilvl w:val="0"/>
          <w:numId w:val="24"/>
        </w:numPr>
        <w:tabs>
          <w:tab w:val="left" w:pos="0"/>
          <w:tab w:val="left" w:pos="993"/>
        </w:tabs>
        <w:spacing w:line="240" w:lineRule="auto"/>
        <w:ind w:left="0" w:firstLine="709"/>
        <w:contextualSpacing/>
        <w:rPr>
          <w:sz w:val="24"/>
          <w:szCs w:val="24"/>
        </w:rPr>
      </w:pPr>
      <w:r w:rsidRPr="002007EC">
        <w:rPr>
          <w:sz w:val="24"/>
          <w:szCs w:val="24"/>
        </w:rPr>
        <w:t>Поставщик соглашается, что обязательства, предусмотренные настоящим заявлением, являются существенными условиями Договора, влияющими на оценку исполнения Поставщиком обязательств как надлежаще исполненных.</w:t>
      </w:r>
    </w:p>
    <w:p w:rsidR="00B65F7C" w:rsidRPr="002007EC" w:rsidRDefault="00B65F7C" w:rsidP="00B65F7C">
      <w:pPr>
        <w:numPr>
          <w:ilvl w:val="0"/>
          <w:numId w:val="24"/>
        </w:numPr>
        <w:tabs>
          <w:tab w:val="left" w:pos="0"/>
          <w:tab w:val="left" w:pos="993"/>
        </w:tabs>
        <w:spacing w:line="240" w:lineRule="auto"/>
        <w:ind w:left="0" w:firstLine="709"/>
        <w:contextualSpacing/>
        <w:rPr>
          <w:sz w:val="24"/>
          <w:szCs w:val="24"/>
        </w:rPr>
      </w:pPr>
      <w:r w:rsidRPr="002007EC">
        <w:rPr>
          <w:sz w:val="24"/>
          <w:szCs w:val="24"/>
        </w:rPr>
        <w:t xml:space="preserve">Поставщик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B65F7C" w:rsidRDefault="00B65F7C" w:rsidP="00B65F7C">
      <w:pPr>
        <w:numPr>
          <w:ilvl w:val="0"/>
          <w:numId w:val="24"/>
        </w:numPr>
        <w:tabs>
          <w:tab w:val="left" w:pos="0"/>
          <w:tab w:val="left" w:pos="993"/>
        </w:tabs>
        <w:spacing w:line="240" w:lineRule="auto"/>
        <w:ind w:left="0" w:firstLine="709"/>
        <w:contextualSpacing/>
        <w:rPr>
          <w:sz w:val="24"/>
          <w:szCs w:val="24"/>
        </w:rPr>
      </w:pPr>
      <w:r w:rsidRPr="002007EC">
        <w:rPr>
          <w:sz w:val="24"/>
          <w:szCs w:val="24"/>
        </w:rPr>
        <w:t>Поставщик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65F7C" w:rsidRPr="002007EC" w:rsidRDefault="00B65F7C" w:rsidP="00B65F7C">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298"/>
      </w:tblGrid>
      <w:tr w:rsidR="00B65F7C" w:rsidRPr="002007EC" w:rsidTr="00295ED5">
        <w:trPr>
          <w:trHeight w:val="54"/>
        </w:trPr>
        <w:tc>
          <w:tcPr>
            <w:tcW w:w="5298" w:type="dxa"/>
            <w:tcBorders>
              <w:top w:val="single" w:sz="4" w:space="0" w:color="000000"/>
              <w:left w:val="single" w:sz="4" w:space="0" w:color="000000"/>
              <w:bottom w:val="single" w:sz="4" w:space="0" w:color="000000"/>
              <w:right w:val="single" w:sz="4" w:space="0" w:color="000000"/>
            </w:tcBorders>
          </w:tcPr>
          <w:p w:rsidR="00B65F7C" w:rsidRPr="002007EC" w:rsidRDefault="00B65F7C" w:rsidP="00295ED5">
            <w:pPr>
              <w:snapToGrid w:val="0"/>
              <w:rPr>
                <w:b/>
                <w:color w:val="000000"/>
                <w:sz w:val="24"/>
                <w:szCs w:val="24"/>
              </w:rPr>
            </w:pPr>
            <w:r w:rsidRPr="002007EC">
              <w:rPr>
                <w:b/>
                <w:color w:val="000000"/>
                <w:sz w:val="24"/>
                <w:szCs w:val="24"/>
              </w:rPr>
              <w:t>«Поставщик»</w:t>
            </w:r>
          </w:p>
          <w:p w:rsidR="00B65F7C" w:rsidRPr="002007EC" w:rsidRDefault="00B65F7C" w:rsidP="00295ED5">
            <w:pPr>
              <w:rPr>
                <w:color w:val="000000"/>
                <w:sz w:val="24"/>
                <w:szCs w:val="24"/>
              </w:rPr>
            </w:pPr>
            <w:r w:rsidRPr="002007EC">
              <w:rPr>
                <w:color w:val="000000"/>
                <w:sz w:val="24"/>
                <w:szCs w:val="24"/>
              </w:rPr>
              <w:t>__________________________</w:t>
            </w:r>
          </w:p>
          <w:p w:rsidR="00B65F7C" w:rsidRPr="002007EC" w:rsidRDefault="00B65F7C" w:rsidP="00295ED5">
            <w:pPr>
              <w:rPr>
                <w:color w:val="000000"/>
                <w:sz w:val="24"/>
                <w:szCs w:val="24"/>
              </w:rPr>
            </w:pPr>
          </w:p>
          <w:p w:rsidR="00B65F7C" w:rsidRPr="002007EC" w:rsidRDefault="00B65F7C" w:rsidP="00295ED5">
            <w:pPr>
              <w:rPr>
                <w:color w:val="000000"/>
                <w:sz w:val="24"/>
                <w:szCs w:val="24"/>
              </w:rPr>
            </w:pPr>
            <w:r w:rsidRPr="002007EC">
              <w:rPr>
                <w:color w:val="000000"/>
                <w:sz w:val="24"/>
                <w:szCs w:val="24"/>
              </w:rPr>
              <w:t>М.П.</w:t>
            </w:r>
          </w:p>
        </w:tc>
      </w:tr>
    </w:tbl>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8" w:name="_Toc322017042"/>
      <w:r w:rsidRPr="00FE4E85">
        <w:rPr>
          <w:b/>
          <w:bCs/>
          <w:sz w:val="24"/>
          <w:szCs w:val="24"/>
        </w:rPr>
        <w:t xml:space="preserve">Общий порядок проведения </w:t>
      </w:r>
      <w:bookmarkEnd w:id="58"/>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C0FFE">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006C0FFE">
        <w:rPr>
          <w:b/>
          <w:sz w:val="24"/>
          <w:szCs w:val="24"/>
        </w:rPr>
        <w:t xml:space="preserve"> </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FE4E85">
        <w:rPr>
          <w:b/>
          <w:bCs/>
          <w:sz w:val="24"/>
          <w:szCs w:val="24"/>
        </w:rPr>
        <w:t xml:space="preserve">Публикация Извещения о проведении </w:t>
      </w:r>
      <w:bookmarkEnd w:id="59"/>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0" w:name="_Toc322017044"/>
      <w:r w:rsidRPr="00FE4E85">
        <w:rPr>
          <w:b/>
          <w:bCs/>
          <w:sz w:val="24"/>
          <w:szCs w:val="24"/>
        </w:rPr>
        <w:t>Предоставление Документации по закупке Участникам</w:t>
      </w:r>
      <w:bookmarkEnd w:id="60"/>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6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1"/>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5"/>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62" w:name="_Toc322017047"/>
      <w:r w:rsidRPr="00FC1C0D">
        <w:rPr>
          <w:b/>
          <w:bCs/>
          <w:sz w:val="24"/>
          <w:szCs w:val="24"/>
        </w:rPr>
        <w:t xml:space="preserve">Общие требования к </w:t>
      </w:r>
      <w:bookmarkEnd w:id="62"/>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w:t>
      </w:r>
      <w:r w:rsidR="002930F9">
        <w:rPr>
          <w:sz w:val="24"/>
          <w:szCs w:val="24"/>
        </w:rPr>
        <w:t>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E779AA" w:rsidP="00E80308">
      <w:pPr>
        <w:spacing w:line="240" w:lineRule="atLeast"/>
        <w:ind w:firstLine="0"/>
        <w:rPr>
          <w:sz w:val="24"/>
          <w:szCs w:val="24"/>
        </w:rPr>
      </w:pPr>
      <w:r>
        <w:rPr>
          <w:b/>
          <w:sz w:val="24"/>
          <w:szCs w:val="24"/>
        </w:rPr>
        <w:t>б</w:t>
      </w:r>
      <w:r w:rsidR="00E80308" w:rsidRPr="00EA0FDA">
        <w:rPr>
          <w:b/>
          <w:sz w:val="24"/>
          <w:szCs w:val="24"/>
        </w:rPr>
        <w:t>)</w:t>
      </w:r>
      <w:r w:rsidR="00E80308" w:rsidRPr="00EA0FDA">
        <w:rPr>
          <w:sz w:val="24"/>
          <w:szCs w:val="24"/>
        </w:rPr>
        <w:t xml:space="preserve"> Анкету Участника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2</w:t>
      </w:r>
      <w:r w:rsidR="00E80308" w:rsidRPr="00EA0FDA">
        <w:rPr>
          <w:sz w:val="24"/>
          <w:szCs w:val="24"/>
        </w:rPr>
        <w:t>. настоящей Документации);</w:t>
      </w:r>
    </w:p>
    <w:p w:rsidR="00E80308" w:rsidRPr="00EA0FDA" w:rsidRDefault="00E779AA" w:rsidP="00E80308">
      <w:pPr>
        <w:spacing w:line="240" w:lineRule="atLeast"/>
        <w:ind w:firstLine="0"/>
        <w:rPr>
          <w:sz w:val="24"/>
          <w:szCs w:val="24"/>
        </w:rPr>
      </w:pPr>
      <w:r>
        <w:rPr>
          <w:b/>
          <w:sz w:val="24"/>
          <w:szCs w:val="24"/>
        </w:rPr>
        <w:t>в</w:t>
      </w:r>
      <w:r w:rsidR="00E80308" w:rsidRPr="00EA0FDA">
        <w:rPr>
          <w:b/>
          <w:sz w:val="24"/>
          <w:szCs w:val="24"/>
        </w:rPr>
        <w:t>)</w:t>
      </w:r>
      <w:r w:rsidR="00E80308" w:rsidRPr="00EA0FDA">
        <w:rPr>
          <w:sz w:val="24"/>
          <w:szCs w:val="24"/>
        </w:rPr>
        <w:t xml:space="preserve"> Сведения (</w:t>
      </w:r>
      <w:proofErr w:type="spellStart"/>
      <w:r w:rsidR="00E80308" w:rsidRPr="00EA0FDA">
        <w:rPr>
          <w:sz w:val="24"/>
          <w:szCs w:val="24"/>
        </w:rPr>
        <w:t>п.п</w:t>
      </w:r>
      <w:proofErr w:type="spellEnd"/>
      <w:r w:rsidR="00E80308" w:rsidRPr="00EA0FDA">
        <w:rPr>
          <w:sz w:val="24"/>
          <w:szCs w:val="24"/>
        </w:rPr>
        <w:t>. «м» п.4.5.2.2</w:t>
      </w:r>
      <w:r w:rsidR="002930F9">
        <w:rPr>
          <w:sz w:val="24"/>
          <w:szCs w:val="24"/>
        </w:rPr>
        <w:t>.) либо Декларацию об отнесении</w:t>
      </w:r>
      <w:r w:rsidR="00E80308" w:rsidRPr="00EA0FDA">
        <w:rPr>
          <w:sz w:val="24"/>
          <w:szCs w:val="24"/>
        </w:rPr>
        <w:t xml:space="preserve"> Участника (для вновь зарегистрированных) к субъектам малого и среднего предпринимательства </w:t>
      </w:r>
      <w:r w:rsidR="00E80308">
        <w:rPr>
          <w:sz w:val="24"/>
          <w:szCs w:val="24"/>
        </w:rPr>
        <w:t xml:space="preserve">(СМСП) </w:t>
      </w:r>
      <w:r w:rsidR="00E80308" w:rsidRPr="00EA0FDA">
        <w:rPr>
          <w:sz w:val="24"/>
          <w:szCs w:val="24"/>
        </w:rPr>
        <w:t xml:space="preserve">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3</w:t>
      </w:r>
      <w:r w:rsidR="00E80308" w:rsidRPr="00EA0FDA">
        <w:rPr>
          <w:sz w:val="24"/>
          <w:szCs w:val="24"/>
        </w:rPr>
        <w:t>.)</w:t>
      </w:r>
      <w:r w:rsidR="00E80308">
        <w:rPr>
          <w:sz w:val="24"/>
          <w:szCs w:val="24"/>
        </w:rPr>
        <w:t>, если Участник относится к СМСП</w:t>
      </w:r>
      <w:r w:rsidR="00E80308" w:rsidRPr="00EA0FDA">
        <w:rPr>
          <w:sz w:val="24"/>
          <w:szCs w:val="24"/>
        </w:rPr>
        <w:t>;</w:t>
      </w:r>
    </w:p>
    <w:p w:rsidR="00E80308" w:rsidRPr="00EA0FDA" w:rsidRDefault="00E779AA" w:rsidP="00E80308">
      <w:pPr>
        <w:spacing w:line="240" w:lineRule="atLeast"/>
        <w:ind w:firstLine="0"/>
        <w:rPr>
          <w:sz w:val="24"/>
          <w:szCs w:val="24"/>
        </w:rPr>
      </w:pPr>
      <w:r>
        <w:rPr>
          <w:b/>
          <w:sz w:val="24"/>
          <w:szCs w:val="24"/>
        </w:rPr>
        <w:t>г</w:t>
      </w:r>
      <w:r w:rsidR="00E80308" w:rsidRPr="00EA0FDA">
        <w:rPr>
          <w:b/>
          <w:sz w:val="24"/>
          <w:szCs w:val="24"/>
        </w:rPr>
        <w:t>)</w:t>
      </w:r>
      <w:r w:rsidR="00E80308" w:rsidRPr="00EA0FDA">
        <w:rPr>
          <w:sz w:val="24"/>
          <w:szCs w:val="24"/>
        </w:rPr>
        <w:t xml:space="preserve"> Справку об отсутствии признаков крупной сделки (</w:t>
      </w:r>
      <w:proofErr w:type="spellStart"/>
      <w:r w:rsidR="00E80308" w:rsidRPr="00EA0FDA">
        <w:rPr>
          <w:sz w:val="24"/>
          <w:szCs w:val="24"/>
        </w:rPr>
        <w:t>п.п</w:t>
      </w:r>
      <w:proofErr w:type="spellEnd"/>
      <w:r w:rsidR="00E80308" w:rsidRPr="00EA0FDA">
        <w:rPr>
          <w:sz w:val="24"/>
          <w:szCs w:val="24"/>
        </w:rPr>
        <w:t xml:space="preserve">. «к» п.4.5.2.2)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4</w:t>
      </w:r>
      <w:r w:rsidR="00E80308" w:rsidRPr="00EA0FDA">
        <w:rPr>
          <w:sz w:val="24"/>
          <w:szCs w:val="24"/>
        </w:rPr>
        <w:t>.)</w:t>
      </w:r>
    </w:p>
    <w:p w:rsidR="00E80308" w:rsidRPr="00EA0FDA" w:rsidRDefault="00E779AA" w:rsidP="00E80308">
      <w:pPr>
        <w:spacing w:line="240" w:lineRule="auto"/>
        <w:ind w:firstLine="0"/>
        <w:rPr>
          <w:sz w:val="24"/>
          <w:szCs w:val="24"/>
        </w:rPr>
      </w:pPr>
      <w:r>
        <w:rPr>
          <w:b/>
          <w:sz w:val="24"/>
          <w:szCs w:val="24"/>
        </w:rPr>
        <w:t>д</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E779AA">
        <w:rPr>
          <w:sz w:val="24"/>
          <w:szCs w:val="24"/>
        </w:rPr>
        <w:t>г</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8"/>
      <w:bookmarkEnd w:id="56"/>
      <w:r w:rsidRPr="00E9796E">
        <w:rPr>
          <w:rFonts w:eastAsia="Calibri"/>
          <w:b/>
          <w:bCs/>
          <w:sz w:val="24"/>
          <w:szCs w:val="24"/>
          <w:lang w:eastAsia="en-US"/>
        </w:rPr>
        <w:lastRenderedPageBreak/>
        <w:t xml:space="preserve">Требования к сроку действия </w:t>
      </w:r>
      <w:bookmarkEnd w:id="63"/>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9D2FC4"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735C89">
        <w:rPr>
          <w:rFonts w:eastAsia="Calibri"/>
          <w:sz w:val="24"/>
          <w:szCs w:val="24"/>
          <w:lang w:eastAsia="en-US"/>
        </w:rPr>
        <w:t>,</w:t>
      </w:r>
      <w:r w:rsidRPr="00E9796E">
        <w:rPr>
          <w:rFonts w:eastAsia="Calibri"/>
          <w:sz w:val="24"/>
          <w:szCs w:val="24"/>
          <w:lang w:eastAsia="en-US"/>
        </w:rPr>
        <w:t xml:space="preserve"> указанного в Извещении о </w:t>
      </w:r>
      <w:r w:rsidRPr="009D2FC4">
        <w:rPr>
          <w:rFonts w:eastAsia="Calibri"/>
          <w:sz w:val="24"/>
          <w:szCs w:val="24"/>
          <w:lang w:eastAsia="en-US"/>
        </w:rPr>
        <w:t xml:space="preserve">проведении закупки. </w:t>
      </w:r>
    </w:p>
    <w:p w:rsidR="00E80308" w:rsidRPr="009D2FC4" w:rsidRDefault="00E80308" w:rsidP="00E80308">
      <w:pPr>
        <w:autoSpaceDE w:val="0"/>
        <w:autoSpaceDN w:val="0"/>
        <w:adjustRightInd w:val="0"/>
        <w:spacing w:line="240" w:lineRule="auto"/>
        <w:ind w:firstLine="0"/>
        <w:rPr>
          <w:color w:val="000000"/>
          <w:sz w:val="24"/>
          <w:szCs w:val="24"/>
        </w:rPr>
      </w:pPr>
      <w:r w:rsidRPr="009D2FC4">
        <w:rPr>
          <w:color w:val="000000"/>
          <w:sz w:val="24"/>
          <w:szCs w:val="24"/>
        </w:rPr>
        <w:t>Дата начала подачи Заявок:</w:t>
      </w:r>
      <w:r w:rsidR="00735C89" w:rsidRPr="009D2FC4">
        <w:rPr>
          <w:color w:val="000000"/>
          <w:sz w:val="24"/>
          <w:szCs w:val="24"/>
        </w:rPr>
        <w:t xml:space="preserve"> </w:t>
      </w:r>
      <w:r w:rsidR="00266FA7">
        <w:rPr>
          <w:b/>
          <w:color w:val="000000"/>
          <w:sz w:val="24"/>
          <w:szCs w:val="24"/>
        </w:rPr>
        <w:t>2</w:t>
      </w:r>
      <w:r w:rsidR="00BB7532">
        <w:rPr>
          <w:b/>
          <w:color w:val="000000"/>
          <w:sz w:val="24"/>
          <w:szCs w:val="24"/>
        </w:rPr>
        <w:t>6</w:t>
      </w:r>
      <w:r w:rsidRPr="009D2FC4">
        <w:rPr>
          <w:b/>
          <w:color w:val="000000"/>
          <w:sz w:val="24"/>
          <w:szCs w:val="24"/>
        </w:rPr>
        <w:t>.</w:t>
      </w:r>
      <w:r w:rsidR="00130C5F" w:rsidRPr="009D2FC4">
        <w:rPr>
          <w:b/>
          <w:color w:val="000000"/>
          <w:sz w:val="24"/>
          <w:szCs w:val="24"/>
        </w:rPr>
        <w:t>0</w:t>
      </w:r>
      <w:r w:rsidR="00266FA7">
        <w:rPr>
          <w:b/>
          <w:color w:val="000000"/>
          <w:sz w:val="24"/>
          <w:szCs w:val="24"/>
        </w:rPr>
        <w:t>8</w:t>
      </w:r>
      <w:r w:rsidRPr="009D2FC4">
        <w:rPr>
          <w:b/>
          <w:color w:val="000000"/>
          <w:sz w:val="24"/>
          <w:szCs w:val="24"/>
        </w:rPr>
        <w:t>.20</w:t>
      </w:r>
      <w:r w:rsidR="00130C5F" w:rsidRPr="009D2FC4">
        <w:rPr>
          <w:b/>
          <w:color w:val="000000"/>
          <w:sz w:val="24"/>
          <w:szCs w:val="24"/>
        </w:rPr>
        <w:t>20</w:t>
      </w:r>
      <w:r w:rsidRPr="009D2FC4">
        <w:rPr>
          <w:b/>
          <w:color w:val="000000"/>
          <w:sz w:val="24"/>
          <w:szCs w:val="24"/>
        </w:rPr>
        <w:t xml:space="preserve"> года</w:t>
      </w:r>
      <w:r w:rsidRPr="009D2FC4">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9D2FC4">
        <w:rPr>
          <w:rFonts w:eastAsia="Calibri"/>
          <w:sz w:val="24"/>
          <w:szCs w:val="24"/>
          <w:lang w:eastAsia="en-US"/>
        </w:rPr>
        <w:t xml:space="preserve">Дата и время окончания подачи Заявок и открытие доступа к Заявкам: </w:t>
      </w:r>
      <w:r w:rsidRPr="009D2FC4">
        <w:rPr>
          <w:rFonts w:eastAsia="Calibri"/>
          <w:b/>
          <w:sz w:val="24"/>
          <w:szCs w:val="24"/>
          <w:lang w:eastAsia="en-US"/>
        </w:rPr>
        <w:t xml:space="preserve">09:00 (время местное) </w:t>
      </w:r>
      <w:r w:rsidR="00266FA7">
        <w:rPr>
          <w:rFonts w:eastAsia="Calibri"/>
          <w:b/>
          <w:sz w:val="24"/>
          <w:szCs w:val="24"/>
          <w:lang w:eastAsia="en-US"/>
        </w:rPr>
        <w:t>0</w:t>
      </w:r>
      <w:r w:rsidR="00BB7532">
        <w:rPr>
          <w:rFonts w:eastAsia="Calibri"/>
          <w:b/>
          <w:sz w:val="24"/>
          <w:szCs w:val="24"/>
          <w:lang w:eastAsia="en-US"/>
        </w:rPr>
        <w:t>7</w:t>
      </w:r>
      <w:r w:rsidRPr="009D2FC4">
        <w:rPr>
          <w:rFonts w:eastAsia="Calibri"/>
          <w:b/>
          <w:sz w:val="24"/>
          <w:szCs w:val="24"/>
          <w:lang w:eastAsia="en-US"/>
        </w:rPr>
        <w:t>.</w:t>
      </w:r>
      <w:r w:rsidR="006904F5" w:rsidRPr="009D2FC4">
        <w:rPr>
          <w:rFonts w:eastAsia="Calibri"/>
          <w:b/>
          <w:sz w:val="24"/>
          <w:szCs w:val="24"/>
          <w:lang w:eastAsia="en-US"/>
        </w:rPr>
        <w:t>0</w:t>
      </w:r>
      <w:r w:rsidR="00266FA7">
        <w:rPr>
          <w:rFonts w:eastAsia="Calibri"/>
          <w:b/>
          <w:sz w:val="24"/>
          <w:szCs w:val="24"/>
          <w:lang w:eastAsia="en-US"/>
        </w:rPr>
        <w:t>9</w:t>
      </w:r>
      <w:r w:rsidRPr="009D2FC4">
        <w:rPr>
          <w:rFonts w:eastAsia="Calibri"/>
          <w:b/>
          <w:sz w:val="24"/>
          <w:szCs w:val="24"/>
          <w:lang w:eastAsia="en-US"/>
        </w:rPr>
        <w:t>.20</w:t>
      </w:r>
      <w:r w:rsidR="006904F5" w:rsidRPr="009D2FC4">
        <w:rPr>
          <w:rFonts w:eastAsia="Calibri"/>
          <w:b/>
          <w:sz w:val="24"/>
          <w:szCs w:val="24"/>
          <w:lang w:eastAsia="en-US"/>
        </w:rPr>
        <w:t>20</w:t>
      </w:r>
      <w:r w:rsidRPr="009D2FC4">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735C89">
        <w:rPr>
          <w:rFonts w:cs="Arial"/>
          <w:sz w:val="24"/>
          <w:szCs w:val="24"/>
        </w:rPr>
        <w:t xml:space="preserve">Любой участник закупки вправе направить Заказчику </w:t>
      </w:r>
      <w:r w:rsidRPr="00735C89">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35C89">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35C89">
        <w:rPr>
          <w:rFonts w:cs="Arial"/>
          <w:bCs/>
          <w:iCs/>
          <w:color w:val="FF0000"/>
          <w:sz w:val="24"/>
          <w:szCs w:val="24"/>
        </w:rPr>
        <w:t>.</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735C89">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35C89">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735C89">
        <w:rPr>
          <w:rFonts w:cs="Arial"/>
          <w:sz w:val="24"/>
          <w:szCs w:val="24"/>
        </w:rPr>
        <w:t xml:space="preserve">: </w:t>
      </w:r>
      <w:r w:rsidR="00613329">
        <w:rPr>
          <w:rFonts w:cs="Arial"/>
          <w:b/>
          <w:sz w:val="24"/>
          <w:szCs w:val="24"/>
        </w:rPr>
        <w:t>17</w:t>
      </w:r>
      <w:r w:rsidRPr="00735C89">
        <w:rPr>
          <w:rFonts w:cs="Arial"/>
          <w:b/>
          <w:sz w:val="24"/>
          <w:szCs w:val="24"/>
        </w:rPr>
        <w:t xml:space="preserve">:00 (время местное) </w:t>
      </w:r>
      <w:r w:rsidR="00266FA7">
        <w:rPr>
          <w:rFonts w:cs="Arial"/>
          <w:b/>
          <w:sz w:val="24"/>
          <w:szCs w:val="24"/>
        </w:rPr>
        <w:t>0</w:t>
      </w:r>
      <w:r w:rsidR="00BB7532">
        <w:rPr>
          <w:rFonts w:cs="Arial"/>
          <w:b/>
          <w:sz w:val="24"/>
          <w:szCs w:val="24"/>
        </w:rPr>
        <w:t>4</w:t>
      </w:r>
      <w:r w:rsidRPr="00735C89">
        <w:rPr>
          <w:rFonts w:cs="Arial"/>
          <w:b/>
          <w:sz w:val="24"/>
          <w:szCs w:val="24"/>
        </w:rPr>
        <w:t>.</w:t>
      </w:r>
      <w:r w:rsidR="006904F5" w:rsidRPr="00735C89">
        <w:rPr>
          <w:rFonts w:cs="Arial"/>
          <w:b/>
          <w:sz w:val="24"/>
          <w:szCs w:val="24"/>
        </w:rPr>
        <w:t>0</w:t>
      </w:r>
      <w:r w:rsidR="00266FA7">
        <w:rPr>
          <w:rFonts w:cs="Arial"/>
          <w:b/>
          <w:sz w:val="24"/>
          <w:szCs w:val="24"/>
        </w:rPr>
        <w:t>9</w:t>
      </w:r>
      <w:r w:rsidRPr="00735C89">
        <w:rPr>
          <w:rFonts w:cs="Arial"/>
          <w:b/>
          <w:sz w:val="24"/>
          <w:szCs w:val="24"/>
        </w:rPr>
        <w:t>.20</w:t>
      </w:r>
      <w:r w:rsidR="006904F5" w:rsidRPr="00735C89">
        <w:rPr>
          <w:rFonts w:cs="Arial"/>
          <w:b/>
          <w:sz w:val="24"/>
          <w:szCs w:val="24"/>
        </w:rPr>
        <w:t>20</w:t>
      </w:r>
      <w:r w:rsidRPr="00735C89">
        <w:rPr>
          <w:rFonts w:cs="Arial"/>
          <w:b/>
          <w:sz w:val="24"/>
          <w:szCs w:val="24"/>
        </w:rPr>
        <w:t xml:space="preserve"> года.</w:t>
      </w:r>
    </w:p>
    <w:p w:rsidR="007B6543" w:rsidRDefault="00E80308" w:rsidP="007B6543">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7B6543" w:rsidRDefault="00E80308" w:rsidP="007B6543">
      <w:pPr>
        <w:widowControl w:val="0"/>
        <w:numPr>
          <w:ilvl w:val="3"/>
          <w:numId w:val="12"/>
        </w:numPr>
        <w:shd w:val="clear" w:color="auto" w:fill="FFFFFF"/>
        <w:tabs>
          <w:tab w:val="left" w:pos="0"/>
          <w:tab w:val="left" w:pos="851"/>
        </w:tabs>
        <w:autoSpaceDE w:val="0"/>
        <w:autoSpaceDN w:val="0"/>
        <w:adjustRightInd w:val="0"/>
        <w:spacing w:before="120" w:after="120" w:line="240" w:lineRule="atLeast"/>
        <w:ind w:left="0" w:firstLine="0"/>
        <w:contextualSpacing/>
        <w:rPr>
          <w:sz w:val="24"/>
          <w:szCs w:val="24"/>
        </w:rPr>
      </w:pPr>
      <w:r w:rsidRPr="007B6543">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7B6543">
      <w:pPr>
        <w:keepNext/>
        <w:numPr>
          <w:ilvl w:val="2"/>
          <w:numId w:val="12"/>
        </w:numPr>
        <w:shd w:val="clear" w:color="auto" w:fill="FFFFFF"/>
        <w:suppressAutoHyphens/>
        <w:spacing w:before="12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lastRenderedPageBreak/>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627FD4">
      <w:pPr>
        <w:widowControl w:val="0"/>
        <w:numPr>
          <w:ilvl w:val="3"/>
          <w:numId w:val="28"/>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E80308" w:rsidRPr="00E9796E" w:rsidRDefault="00E80308" w:rsidP="00627FD4">
      <w:pPr>
        <w:widowControl w:val="0"/>
        <w:numPr>
          <w:ilvl w:val="2"/>
          <w:numId w:val="28"/>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9D2FC4" w:rsidRDefault="00E80308" w:rsidP="00E80308">
      <w:pPr>
        <w:shd w:val="clear" w:color="auto" w:fill="FFFFFF"/>
        <w:tabs>
          <w:tab w:val="left" w:pos="709"/>
        </w:tabs>
        <w:spacing w:line="240" w:lineRule="auto"/>
        <w:ind w:firstLine="0"/>
        <w:rPr>
          <w:rFonts w:eastAsia="Calibri"/>
          <w:sz w:val="24"/>
          <w:szCs w:val="24"/>
          <w:lang w:eastAsia="en-US"/>
        </w:rPr>
      </w:pPr>
      <w:r w:rsidRPr="009D2FC4">
        <w:rPr>
          <w:rFonts w:eastAsia="Calibri"/>
          <w:b/>
          <w:sz w:val="24"/>
          <w:szCs w:val="24"/>
          <w:lang w:eastAsia="en-US"/>
        </w:rPr>
        <w:t>4.4.8.1</w:t>
      </w:r>
      <w:r w:rsidRPr="009D2FC4">
        <w:rPr>
          <w:rFonts w:eastAsia="Calibri"/>
          <w:sz w:val="24"/>
          <w:szCs w:val="24"/>
          <w:lang w:eastAsia="en-US"/>
        </w:rPr>
        <w:t xml:space="preserve"> Дата рассмотрения Заявок: </w:t>
      </w:r>
      <w:r w:rsidR="00266FA7">
        <w:rPr>
          <w:rFonts w:eastAsia="Calibri"/>
          <w:b/>
          <w:sz w:val="24"/>
          <w:szCs w:val="24"/>
          <w:lang w:eastAsia="en-US"/>
        </w:rPr>
        <w:t>0</w:t>
      </w:r>
      <w:r w:rsidR="00BB7532">
        <w:rPr>
          <w:rFonts w:eastAsia="Calibri"/>
          <w:b/>
          <w:sz w:val="24"/>
          <w:szCs w:val="24"/>
          <w:lang w:eastAsia="en-US"/>
        </w:rPr>
        <w:t>7</w:t>
      </w:r>
      <w:r w:rsidRPr="009D2FC4">
        <w:rPr>
          <w:rFonts w:eastAsia="Calibri"/>
          <w:b/>
          <w:sz w:val="24"/>
          <w:szCs w:val="24"/>
          <w:lang w:eastAsia="en-US"/>
        </w:rPr>
        <w:t>.</w:t>
      </w:r>
      <w:r w:rsidR="00D637FB" w:rsidRPr="009D2FC4">
        <w:rPr>
          <w:rFonts w:eastAsia="Calibri"/>
          <w:b/>
          <w:sz w:val="24"/>
          <w:szCs w:val="24"/>
          <w:lang w:eastAsia="en-US"/>
        </w:rPr>
        <w:t>0</w:t>
      </w:r>
      <w:r w:rsidR="00266FA7">
        <w:rPr>
          <w:rFonts w:eastAsia="Calibri"/>
          <w:b/>
          <w:sz w:val="24"/>
          <w:szCs w:val="24"/>
          <w:lang w:eastAsia="en-US"/>
        </w:rPr>
        <w:t>9</w:t>
      </w:r>
      <w:r w:rsidRPr="009D2FC4">
        <w:rPr>
          <w:rFonts w:eastAsia="Calibri"/>
          <w:b/>
          <w:sz w:val="24"/>
          <w:szCs w:val="24"/>
          <w:lang w:eastAsia="en-US"/>
        </w:rPr>
        <w:t>.20</w:t>
      </w:r>
      <w:r w:rsidR="00D637FB" w:rsidRPr="009D2FC4">
        <w:rPr>
          <w:rFonts w:eastAsia="Calibri"/>
          <w:b/>
          <w:sz w:val="24"/>
          <w:szCs w:val="24"/>
          <w:lang w:eastAsia="en-US"/>
        </w:rPr>
        <w:t>20</w:t>
      </w:r>
      <w:r w:rsidRPr="009D2FC4">
        <w:rPr>
          <w:rFonts w:eastAsia="Calibri"/>
          <w:b/>
          <w:sz w:val="24"/>
          <w:szCs w:val="24"/>
          <w:lang w:eastAsia="en-US"/>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9D2FC4">
        <w:rPr>
          <w:color w:val="000000"/>
          <w:sz w:val="24"/>
          <w:szCs w:val="24"/>
        </w:rPr>
        <w:t xml:space="preserve">Дата подведения итогов: </w:t>
      </w:r>
      <w:r w:rsidR="00266FA7">
        <w:rPr>
          <w:b/>
          <w:color w:val="000000"/>
          <w:sz w:val="24"/>
          <w:szCs w:val="24"/>
        </w:rPr>
        <w:t>0</w:t>
      </w:r>
      <w:r w:rsidR="00BB7532">
        <w:rPr>
          <w:b/>
          <w:color w:val="000000"/>
          <w:sz w:val="24"/>
          <w:szCs w:val="24"/>
        </w:rPr>
        <w:t>7</w:t>
      </w:r>
      <w:r w:rsidR="0078136D" w:rsidRPr="009D2FC4">
        <w:rPr>
          <w:b/>
          <w:color w:val="000000"/>
          <w:sz w:val="24"/>
          <w:szCs w:val="24"/>
        </w:rPr>
        <w:t>.</w:t>
      </w:r>
      <w:r w:rsidR="00D637FB" w:rsidRPr="009D2FC4">
        <w:rPr>
          <w:b/>
          <w:color w:val="000000"/>
          <w:sz w:val="24"/>
          <w:szCs w:val="24"/>
        </w:rPr>
        <w:t>0</w:t>
      </w:r>
      <w:r w:rsidR="00266FA7">
        <w:rPr>
          <w:b/>
          <w:color w:val="000000"/>
          <w:sz w:val="24"/>
          <w:szCs w:val="24"/>
        </w:rPr>
        <w:t>9</w:t>
      </w:r>
      <w:r w:rsidRPr="009D2FC4">
        <w:rPr>
          <w:b/>
          <w:color w:val="000000"/>
          <w:sz w:val="24"/>
          <w:szCs w:val="24"/>
        </w:rPr>
        <w:t>.20</w:t>
      </w:r>
      <w:r w:rsidR="00D637FB" w:rsidRPr="009D2FC4">
        <w:rPr>
          <w:b/>
          <w:color w:val="000000"/>
          <w:sz w:val="24"/>
          <w:szCs w:val="24"/>
        </w:rPr>
        <w:t>20</w:t>
      </w:r>
      <w:r w:rsidRPr="009D2FC4">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627FD4">
      <w:pPr>
        <w:keepNext/>
        <w:widowControl w:val="0"/>
        <w:numPr>
          <w:ilvl w:val="2"/>
          <w:numId w:val="33"/>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00735C89">
        <w:rPr>
          <w:rFonts w:eastAsia="Calibri"/>
          <w:b/>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7037B9" w:rsidRDefault="00122ED0" w:rsidP="00122ED0">
      <w:pPr>
        <w:spacing w:line="240" w:lineRule="atLeast"/>
        <w:ind w:firstLine="0"/>
        <w:rPr>
          <w:sz w:val="24"/>
          <w:szCs w:val="24"/>
        </w:rPr>
      </w:pPr>
      <w:r w:rsidRPr="007037B9">
        <w:rPr>
          <w:b/>
          <w:sz w:val="24"/>
          <w:szCs w:val="24"/>
        </w:rPr>
        <w:t>а)</w:t>
      </w:r>
      <w:r w:rsidR="00735C89" w:rsidRPr="007037B9">
        <w:rPr>
          <w:b/>
          <w:sz w:val="24"/>
          <w:szCs w:val="24"/>
        </w:rPr>
        <w:t xml:space="preserve"> </w:t>
      </w:r>
      <w:r w:rsidR="007037B9" w:rsidRPr="007037B9">
        <w:rPr>
          <w:rFonts w:eastAsia="Calibri"/>
          <w:sz w:val="24"/>
          <w:szCs w:val="24"/>
          <w:lang w:eastAsia="en-US"/>
        </w:rPr>
        <w:t>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w:t>
      </w:r>
    </w:p>
    <w:p w:rsidR="00122ED0" w:rsidRPr="007037B9" w:rsidRDefault="007037B9" w:rsidP="00122ED0">
      <w:pPr>
        <w:spacing w:line="240" w:lineRule="atLeast"/>
        <w:ind w:firstLine="0"/>
        <w:rPr>
          <w:sz w:val="24"/>
          <w:szCs w:val="24"/>
        </w:rPr>
      </w:pPr>
      <w:r>
        <w:rPr>
          <w:b/>
          <w:sz w:val="24"/>
          <w:szCs w:val="24"/>
        </w:rPr>
        <w:lastRenderedPageBreak/>
        <w:t>б</w:t>
      </w:r>
      <w:r w:rsidR="00122ED0" w:rsidRPr="007037B9">
        <w:rPr>
          <w:b/>
          <w:sz w:val="24"/>
          <w:szCs w:val="24"/>
        </w:rPr>
        <w:t>)</w:t>
      </w:r>
      <w:r w:rsidR="00122ED0" w:rsidRPr="007037B9">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w:t>
      </w:r>
      <w:r>
        <w:rPr>
          <w:sz w:val="24"/>
          <w:szCs w:val="24"/>
        </w:rPr>
        <w:t>, если требуется,</w:t>
      </w:r>
      <w:r w:rsidR="00122ED0" w:rsidRPr="007037B9">
        <w:rPr>
          <w:sz w:val="24"/>
          <w:szCs w:val="24"/>
        </w:rPr>
        <w:t xml:space="preserve"> соответствующие действующие лицензии на выполнение видов деятельности в рамках Договора);</w:t>
      </w:r>
    </w:p>
    <w:p w:rsidR="00122ED0" w:rsidRPr="00D70E57" w:rsidRDefault="007037B9" w:rsidP="00122ED0">
      <w:pPr>
        <w:shd w:val="clear" w:color="auto" w:fill="FFFFFF" w:themeFill="background1"/>
        <w:spacing w:line="240" w:lineRule="atLeast"/>
        <w:ind w:firstLine="0"/>
        <w:rPr>
          <w:sz w:val="24"/>
          <w:szCs w:val="24"/>
        </w:rPr>
      </w:pPr>
      <w:r>
        <w:rPr>
          <w:b/>
          <w:bCs/>
          <w:iCs/>
          <w:sz w:val="24"/>
          <w:szCs w:val="24"/>
        </w:rPr>
        <w:t>в</w:t>
      </w:r>
      <w:r w:rsidR="00122ED0" w:rsidRPr="007037B9">
        <w:rPr>
          <w:b/>
          <w:bCs/>
          <w:iCs/>
          <w:sz w:val="24"/>
          <w:szCs w:val="24"/>
        </w:rPr>
        <w:t>)</w:t>
      </w:r>
      <w:r w:rsidR="00122ED0" w:rsidRPr="007037B9">
        <w:rPr>
          <w:bCs/>
          <w:iCs/>
          <w:sz w:val="24"/>
          <w:szCs w:val="24"/>
        </w:rPr>
        <w:t xml:space="preserve"> отсутств</w:t>
      </w:r>
      <w:r w:rsidR="00122ED0" w:rsidRPr="007037B9">
        <w:rPr>
          <w:sz w:val="24"/>
          <w:szCs w:val="24"/>
        </w:rPr>
        <w:t>овать</w:t>
      </w:r>
      <w:r w:rsidR="00AF6DD2">
        <w:rPr>
          <w:sz w:val="24"/>
          <w:szCs w:val="24"/>
        </w:rPr>
        <w:t xml:space="preserve"> </w:t>
      </w:r>
      <w:r w:rsidR="00122ED0" w:rsidRPr="00D70E57">
        <w:rPr>
          <w:sz w:val="24"/>
          <w:szCs w:val="24"/>
        </w:rPr>
        <w:t>сведения об Участнике закупки в реестрах нед</w:t>
      </w:r>
      <w:r>
        <w:rPr>
          <w:sz w:val="24"/>
          <w:szCs w:val="24"/>
        </w:rPr>
        <w:t>обросовестных поставщиков (РНП);</w:t>
      </w:r>
    </w:p>
    <w:p w:rsidR="00122ED0" w:rsidRPr="00D70E57" w:rsidRDefault="007037B9" w:rsidP="00122ED0">
      <w:pPr>
        <w:shd w:val="clear" w:color="auto" w:fill="FFFFFF" w:themeFill="background1"/>
        <w:spacing w:line="240" w:lineRule="atLeast"/>
        <w:ind w:firstLine="0"/>
        <w:rPr>
          <w:b/>
          <w:bCs/>
          <w:sz w:val="24"/>
          <w:szCs w:val="24"/>
        </w:rPr>
      </w:pPr>
      <w:r>
        <w:rPr>
          <w:b/>
          <w:sz w:val="24"/>
          <w:szCs w:val="24"/>
        </w:rPr>
        <w:t>г</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w:t>
      </w:r>
      <w:r>
        <w:rPr>
          <w:bCs/>
          <w:snapToGrid w:val="0"/>
          <w:sz w:val="24"/>
          <w:szCs w:val="24"/>
        </w:rPr>
        <w:t>ересов с сотрудниками Заказчика;</w:t>
      </w:r>
    </w:p>
    <w:p w:rsidR="00122ED0" w:rsidRPr="00D70E57" w:rsidRDefault="007037B9"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д</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7037B9"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е</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7037B9"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ж</w:t>
      </w:r>
      <w:r w:rsidR="00122ED0" w:rsidRPr="00D70E57">
        <w:rPr>
          <w:b/>
          <w:sz w:val="24"/>
          <w:szCs w:val="24"/>
        </w:rPr>
        <w:t>)</w:t>
      </w:r>
      <w:r w:rsidR="00AF6DD2">
        <w:rPr>
          <w:b/>
          <w:sz w:val="24"/>
          <w:szCs w:val="24"/>
        </w:rPr>
        <w:t xml:space="preserve"> </w:t>
      </w:r>
      <w:r w:rsidR="00DF18B7" w:rsidRPr="00DF18B7">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r w:rsidRPr="000020DE">
        <w:rPr>
          <w:b/>
          <w:sz w:val="24"/>
          <w:szCs w:val="24"/>
        </w:rPr>
        <w:t>4.5.2.</w:t>
      </w:r>
      <w:r w:rsidR="00AF6DD2">
        <w:rPr>
          <w:b/>
          <w:sz w:val="24"/>
          <w:szCs w:val="24"/>
        </w:rPr>
        <w:t xml:space="preserve"> </w:t>
      </w:r>
      <w:bookmarkStart w:id="68" w:name="_Toc322017057"/>
      <w:r w:rsidRPr="000020DE">
        <w:rPr>
          <w:b/>
          <w:bCs/>
          <w:sz w:val="24"/>
          <w:szCs w:val="24"/>
        </w:rPr>
        <w:t>Требования к документам, подтверждающим соответствие Участника установленным требованиям</w:t>
      </w:r>
      <w:bookmarkEnd w:id="6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w:t>
      </w:r>
      <w:r w:rsidR="00AF6DD2">
        <w:rPr>
          <w:sz w:val="24"/>
          <w:szCs w:val="24"/>
        </w:rPr>
        <w:t xml:space="preserve">ствии с </w:t>
      </w:r>
      <w:proofErr w:type="spellStart"/>
      <w:r w:rsidR="00AF6DD2">
        <w:rPr>
          <w:sz w:val="24"/>
          <w:szCs w:val="24"/>
        </w:rPr>
        <w:t>п.п</w:t>
      </w:r>
      <w:proofErr w:type="spellEnd"/>
      <w:r w:rsidR="00AF6DD2">
        <w:rPr>
          <w:sz w:val="24"/>
          <w:szCs w:val="24"/>
        </w:rPr>
        <w:t>. 4.6</w:t>
      </w:r>
      <w:r w:rsidRPr="00AF7D23">
        <w:rPr>
          <w:sz w:val="24"/>
          <w:szCs w:val="24"/>
        </w:rPr>
        <w:t xml:space="preserve">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AF6DD2">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00AF6DD2">
        <w:rPr>
          <w:b/>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00AF6DD2">
        <w:rPr>
          <w:b/>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w:t>
      </w:r>
      <w:r w:rsidR="0042306E">
        <w:rPr>
          <w:sz w:val="24"/>
          <w:szCs w:val="24"/>
        </w:rPr>
        <w:t>ая</w:t>
      </w:r>
      <w:r w:rsidRPr="000020DE">
        <w:rPr>
          <w:sz w:val="24"/>
          <w:szCs w:val="24"/>
        </w:rPr>
        <w:t xml:space="preserve">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w:t>
      </w:r>
      <w:r w:rsidR="00B45254">
        <w:rPr>
          <w:sz w:val="24"/>
          <w:szCs w:val="24"/>
        </w:rPr>
        <w:t>бытках - формы № 1 и № 2 за 2019</w:t>
      </w:r>
      <w:r w:rsidRPr="000020DE">
        <w:rPr>
          <w:sz w:val="24"/>
          <w:szCs w:val="24"/>
        </w:rPr>
        <w:t xml:space="preserve">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00AF6DD2">
        <w:rPr>
          <w:b/>
          <w:sz w:val="24"/>
          <w:szCs w:val="24"/>
        </w:rPr>
        <w:t xml:space="preserve"> </w:t>
      </w:r>
      <w:r w:rsidRPr="000020DE">
        <w:rPr>
          <w:rFonts w:eastAsia="Calibri"/>
          <w:sz w:val="24"/>
          <w:szCs w:val="24"/>
          <w:lang w:eastAsia="en-US"/>
        </w:rPr>
        <w:t>декларацию по НДС за последний отчетный период (</w:t>
      </w:r>
      <w:r w:rsidR="00266FA7">
        <w:rPr>
          <w:rFonts w:eastAsia="Calibri"/>
          <w:sz w:val="24"/>
          <w:szCs w:val="24"/>
          <w:lang w:eastAsia="en-US"/>
        </w:rPr>
        <w:t>2</w:t>
      </w:r>
      <w:r w:rsidR="00B45254">
        <w:rPr>
          <w:rFonts w:eastAsia="Calibri"/>
          <w:sz w:val="24"/>
          <w:szCs w:val="24"/>
          <w:lang w:eastAsia="en-US"/>
        </w:rPr>
        <w:t xml:space="preserve"> квартал 2020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00EE6E73">
        <w:rPr>
          <w:rFonts w:ascii="Times New Roman CYR" w:hAnsi="Times New Roman CYR" w:cs="Times New Roman CYR"/>
          <w:b/>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EE6E73">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3F74AD">
        <w:rPr>
          <w:rFonts w:eastAsia="Calibri"/>
          <w:sz w:val="24"/>
          <w:szCs w:val="24"/>
          <w:lang w:eastAsia="en-US"/>
        </w:rPr>
        <w:t xml:space="preserve">формой </w:t>
      </w:r>
      <w:r w:rsidR="0031328F">
        <w:rPr>
          <w:rFonts w:eastAsia="Calibri"/>
          <w:sz w:val="24"/>
          <w:szCs w:val="24"/>
          <w:lang w:eastAsia="en-US"/>
        </w:rPr>
        <w:t xml:space="preserve">(раздел </w:t>
      </w:r>
      <w:r w:rsidR="00295CB3" w:rsidRPr="003F74AD">
        <w:rPr>
          <w:rFonts w:eastAsia="Calibri"/>
          <w:sz w:val="24"/>
          <w:szCs w:val="24"/>
          <w:lang w:eastAsia="en-US"/>
        </w:rPr>
        <w:t>5</w:t>
      </w:r>
      <w:r w:rsidRPr="003F74AD">
        <w:rPr>
          <w:rFonts w:eastAsia="Calibri"/>
          <w:sz w:val="24"/>
          <w:szCs w:val="24"/>
          <w:lang w:eastAsia="en-US"/>
        </w:rPr>
        <w:t xml:space="preserve"> Документации</w:t>
      </w:r>
      <w:r w:rsidR="0031328F">
        <w:rPr>
          <w:rFonts w:eastAsia="Calibri"/>
          <w:sz w:val="24"/>
          <w:szCs w:val="24"/>
          <w:lang w:eastAsia="en-US"/>
        </w:rPr>
        <w:t>)</w:t>
      </w:r>
      <w:r w:rsidRPr="000020DE">
        <w:rPr>
          <w:rFonts w:eastAsia="Calibri"/>
          <w:sz w:val="24"/>
          <w:szCs w:val="24"/>
          <w:lang w:eastAsia="en-US"/>
        </w:rPr>
        <w:t>.</w:t>
      </w:r>
    </w:p>
    <w:p w:rsidR="00122ED0" w:rsidRPr="000020DE" w:rsidRDefault="00122ED0" w:rsidP="00122ED0">
      <w:pPr>
        <w:tabs>
          <w:tab w:val="left" w:pos="1701"/>
        </w:tabs>
        <w:spacing w:line="240" w:lineRule="auto"/>
        <w:rPr>
          <w:bCs/>
          <w:iCs/>
          <w:sz w:val="24"/>
          <w:szCs w:val="24"/>
          <w:shd w:val="clear" w:color="auto" w:fill="FFFF99"/>
        </w:rPr>
      </w:pP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0020DE">
        <w:rPr>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00EE6E73">
        <w:rPr>
          <w:b/>
          <w:sz w:val="24"/>
          <w:szCs w:val="24"/>
        </w:rPr>
        <w:t xml:space="preserve"> </w:t>
      </w:r>
      <w:r w:rsidRPr="000020DE">
        <w:rPr>
          <w:rFonts w:eastAsia="Calibri"/>
          <w:sz w:val="24"/>
          <w:szCs w:val="24"/>
          <w:lang w:eastAsia="en-US"/>
        </w:rPr>
        <w:t>если Участник относится к</w:t>
      </w:r>
      <w:r w:rsidR="00EE6E73">
        <w:rPr>
          <w:rFonts w:eastAsia="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5" w:history="1">
        <w:r w:rsidR="0042306E" w:rsidRPr="00DC304A">
          <w:rPr>
            <w:rStyle w:val="a7"/>
            <w:rFonts w:eastAsia="Calibri"/>
            <w:sz w:val="24"/>
            <w:szCs w:val="24"/>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w:t>
      </w:r>
      <w:r w:rsidRPr="003F74AD">
        <w:rPr>
          <w:rFonts w:eastAsia="Calibri"/>
          <w:sz w:val="24"/>
          <w:szCs w:val="24"/>
          <w:lang w:eastAsia="en-US"/>
        </w:rPr>
        <w:t xml:space="preserve">форма </w:t>
      </w:r>
      <w:r w:rsidR="0031328F">
        <w:rPr>
          <w:rFonts w:eastAsia="Calibri"/>
          <w:sz w:val="24"/>
          <w:szCs w:val="24"/>
          <w:lang w:eastAsia="en-US"/>
        </w:rPr>
        <w:t>раздел 5</w:t>
      </w:r>
      <w:r w:rsidRPr="003F74AD">
        <w:rPr>
          <w:rFonts w:eastAsia="Calibri"/>
          <w:sz w:val="24"/>
          <w:szCs w:val="24"/>
          <w:lang w:eastAsia="en-US"/>
        </w:rPr>
        <w:t>),</w:t>
      </w:r>
      <w:r w:rsidRPr="000020DE">
        <w:rPr>
          <w:rFonts w:eastAsia="Calibri"/>
          <w:sz w:val="24"/>
          <w:szCs w:val="24"/>
          <w:lang w:eastAsia="en-US"/>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194DF5">
        <w:rPr>
          <w:rFonts w:eastAsia="Calibri"/>
          <w:sz w:val="24"/>
          <w:szCs w:val="24"/>
          <w:lang w:eastAsia="en-US"/>
        </w:rPr>
        <w:t xml:space="preserve"> и среднего предпринимательства.</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EE6E73">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00EE6E73">
        <w:rPr>
          <w:rFonts w:eastAsia="Calibri"/>
          <w:b/>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EE6E73">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00EE6E73">
        <w:rPr>
          <w:b/>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lastRenderedPageBreak/>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54EA6">
      <w:pPr>
        <w:keepNext/>
        <w:widowControl w:val="0"/>
        <w:numPr>
          <w:ilvl w:val="1"/>
          <w:numId w:val="3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BE4E48">
        <w:rPr>
          <w:rFonts w:eastAsia="Calibri"/>
          <w:bCs/>
          <w:iCs/>
          <w:color w:val="00000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30405E" w:rsidRPr="0030405E" w:rsidRDefault="0030405E" w:rsidP="009B747A">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9B747A">
      <w:pPr>
        <w:widowControl w:val="0"/>
        <w:numPr>
          <w:ilvl w:val="3"/>
          <w:numId w:val="34"/>
        </w:numPr>
        <w:shd w:val="clear" w:color="auto" w:fill="FFFFFF"/>
        <w:tabs>
          <w:tab w:val="left" w:pos="993"/>
        </w:tabs>
        <w:autoSpaceDE w:val="0"/>
        <w:autoSpaceDN w:val="0"/>
        <w:adjustRightInd w:val="0"/>
        <w:spacing w:after="200" w:line="240" w:lineRule="atLeast"/>
        <w:ind w:left="0" w:firstLine="0"/>
        <w:contextualSpacing/>
        <w:jc w:val="left"/>
        <w:rPr>
          <w:rFonts w:cs="Arial"/>
          <w:sz w:val="24"/>
          <w:szCs w:val="24"/>
        </w:rPr>
      </w:pP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000E9">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00374DB2">
        <w:rPr>
          <w:rFonts w:eastAsia="Arial Unicode MS"/>
          <w:b/>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374DB2">
      <w:pPr>
        <w:widowControl w:val="0"/>
        <w:numPr>
          <w:ilvl w:val="3"/>
          <w:numId w:val="23"/>
        </w:numPr>
        <w:shd w:val="clear" w:color="auto" w:fill="FFFFFF"/>
        <w:tabs>
          <w:tab w:val="left" w:pos="851"/>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74DB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74DB2">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EE6E73">
        <w:rPr>
          <w:rFonts w:cs="Arial"/>
          <w:sz w:val="24"/>
          <w:szCs w:val="24"/>
        </w:rPr>
        <w:t xml:space="preserve">указанной цифрами, </w:t>
      </w:r>
      <w:r w:rsidR="00EE6E73">
        <w:rPr>
          <w:rFonts w:cs="Arial"/>
          <w:sz w:val="24"/>
          <w:szCs w:val="24"/>
        </w:rPr>
        <w:lastRenderedPageBreak/>
        <w:t>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EE6E73">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834AF">
      <w:pPr>
        <w:widowControl w:val="0"/>
        <w:numPr>
          <w:ilvl w:val="3"/>
          <w:numId w:val="36"/>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834AF">
      <w:pPr>
        <w:numPr>
          <w:ilvl w:val="3"/>
          <w:numId w:val="36"/>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EE6E73">
        <w:rPr>
          <w:rFonts w:eastAsia="Calibri"/>
          <w:sz w:val="24"/>
          <w:szCs w:val="24"/>
          <w:lang w:eastAsia="en-US"/>
        </w:rPr>
        <w:t>,</w:t>
      </w:r>
      <w:r w:rsidRPr="0030405E">
        <w:rPr>
          <w:rFonts w:eastAsia="Calibri"/>
          <w:sz w:val="24"/>
          <w:szCs w:val="24"/>
          <w:lang w:eastAsia="en-US"/>
        </w:rPr>
        <w:t xml:space="preserve"> не соответствующие </w:t>
      </w:r>
      <w:r w:rsidR="00266FA7">
        <w:rPr>
          <w:rFonts w:eastAsia="Calibri"/>
          <w:sz w:val="24"/>
          <w:szCs w:val="24"/>
          <w:lang w:eastAsia="en-US"/>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30405E" w:rsidRPr="0030405E" w:rsidRDefault="0030405E" w:rsidP="0097319C">
      <w:pPr>
        <w:widowControl w:val="0"/>
        <w:numPr>
          <w:ilvl w:val="3"/>
          <w:numId w:val="36"/>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627FD4">
      <w:pPr>
        <w:pStyle w:val="aff7"/>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2C76E7" w:rsidP="002C76E7">
      <w:pPr>
        <w:spacing w:line="240" w:lineRule="atLeast"/>
        <w:ind w:firstLine="0"/>
        <w:rPr>
          <w:rFonts w:eastAsia="Calibri"/>
          <w:sz w:val="24"/>
          <w:szCs w:val="24"/>
          <w:lang w:eastAsia="en-US"/>
        </w:rPr>
      </w:pP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0000E9">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2C76E7" w:rsidP="002C76E7">
      <w:pPr>
        <w:keepNext/>
        <w:widowControl w:val="0"/>
        <w:suppressAutoHyphens/>
        <w:adjustRightInd w:val="0"/>
        <w:spacing w:line="240" w:lineRule="auto"/>
        <w:ind w:firstLine="0"/>
        <w:textAlignment w:val="baseline"/>
        <w:outlineLvl w:val="3"/>
        <w:rPr>
          <w:bCs/>
          <w:iCs/>
          <w:sz w:val="24"/>
          <w:szCs w:val="24"/>
        </w:rPr>
      </w:pPr>
      <w:r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DB5700" w:rsidRDefault="002C76E7" w:rsidP="002C76E7">
      <w:pPr>
        <w:widowControl w:val="0"/>
        <w:autoSpaceDE w:val="0"/>
        <w:autoSpaceDN w:val="0"/>
        <w:adjustRightInd w:val="0"/>
        <w:spacing w:line="240" w:lineRule="auto"/>
        <w:ind w:firstLine="720"/>
        <w:rPr>
          <w:sz w:val="24"/>
          <w:szCs w:val="24"/>
        </w:rPr>
      </w:pPr>
      <w:r w:rsidRPr="002C76E7">
        <w:rPr>
          <w:sz w:val="24"/>
          <w:szCs w:val="24"/>
        </w:rPr>
        <w:t xml:space="preserve">                           Ц</w:t>
      </w:r>
      <w:proofErr w:type="spellStart"/>
      <w:r w:rsidRPr="002C76E7">
        <w:rPr>
          <w:sz w:val="24"/>
          <w:szCs w:val="24"/>
          <w:vertAlign w:val="subscript"/>
          <w:lang w:val="en-US"/>
        </w:rPr>
        <w:t>i</w:t>
      </w:r>
      <w:r w:rsidRPr="002C76E7">
        <w:rPr>
          <w:sz w:val="24"/>
          <w:szCs w:val="24"/>
          <w:vertAlign w:val="subscript"/>
        </w:rPr>
        <w:t>ед</w:t>
      </w:r>
      <w:proofErr w:type="spellEnd"/>
      <w:proofErr w:type="gramStart"/>
      <w:r w:rsidRPr="00DB5700">
        <w:rPr>
          <w:sz w:val="24"/>
          <w:szCs w:val="24"/>
        </w:rPr>
        <w:t xml:space="preserve">=  </w:t>
      </w:r>
      <w:r w:rsidRPr="002C76E7">
        <w:rPr>
          <w:sz w:val="24"/>
          <w:szCs w:val="24"/>
        </w:rPr>
        <w:t>Ц</w:t>
      </w:r>
      <w:proofErr w:type="gramEnd"/>
      <w:r w:rsidRPr="002C76E7">
        <w:rPr>
          <w:sz w:val="24"/>
          <w:szCs w:val="24"/>
          <w:vertAlign w:val="subscript"/>
          <w:lang w:val="en-US"/>
        </w:rPr>
        <w:t>max</w:t>
      </w:r>
      <w:r w:rsidRPr="00DB5700">
        <w:rPr>
          <w:sz w:val="24"/>
          <w:szCs w:val="24"/>
          <w:vertAlign w:val="subscript"/>
        </w:rPr>
        <w:t xml:space="preserve"> </w:t>
      </w:r>
      <w:proofErr w:type="spellStart"/>
      <w:r w:rsidRPr="002C76E7">
        <w:rPr>
          <w:sz w:val="24"/>
          <w:szCs w:val="24"/>
          <w:vertAlign w:val="subscript"/>
        </w:rPr>
        <w:t>ед</w:t>
      </w:r>
      <w:proofErr w:type="spellEnd"/>
      <w:r w:rsidRPr="00DB5700">
        <w:rPr>
          <w:sz w:val="24"/>
          <w:szCs w:val="24"/>
        </w:rPr>
        <w:t xml:space="preserve">* </w:t>
      </w:r>
      <w:r w:rsidRPr="002C76E7">
        <w:rPr>
          <w:sz w:val="24"/>
          <w:szCs w:val="24"/>
        </w:rPr>
        <w:t>Ц</w:t>
      </w:r>
      <w:proofErr w:type="spellStart"/>
      <w:r w:rsidRPr="002C76E7">
        <w:rPr>
          <w:sz w:val="24"/>
          <w:szCs w:val="24"/>
          <w:vertAlign w:val="subscript"/>
          <w:lang w:val="en-US"/>
        </w:rPr>
        <w:t>i</w:t>
      </w:r>
      <w:proofErr w:type="spellEnd"/>
      <w:r w:rsidRPr="00DB5700">
        <w:rPr>
          <w:sz w:val="24"/>
          <w:szCs w:val="24"/>
          <w:vertAlign w:val="subscript"/>
        </w:rPr>
        <w:t xml:space="preserve"> </w:t>
      </w:r>
      <w:r w:rsidRPr="002C76E7">
        <w:rPr>
          <w:sz w:val="24"/>
          <w:szCs w:val="24"/>
          <w:vertAlign w:val="subscript"/>
          <w:lang w:val="en-US"/>
        </w:rPr>
        <w:t>max</w:t>
      </w:r>
      <w:r w:rsidRPr="00DB5700">
        <w:rPr>
          <w:sz w:val="24"/>
          <w:szCs w:val="24"/>
          <w:vertAlign w:val="subscript"/>
        </w:rPr>
        <w:t xml:space="preserve"> </w:t>
      </w:r>
      <w:r w:rsidRPr="00DB5700">
        <w:rPr>
          <w:sz w:val="24"/>
          <w:szCs w:val="24"/>
        </w:rPr>
        <w:t xml:space="preserve">/ </w:t>
      </w:r>
      <w:r w:rsidRPr="002C76E7">
        <w:rPr>
          <w:sz w:val="24"/>
          <w:szCs w:val="24"/>
        </w:rPr>
        <w:t>Ц</w:t>
      </w:r>
      <w:r w:rsidRPr="002C76E7">
        <w:rPr>
          <w:sz w:val="24"/>
          <w:szCs w:val="24"/>
          <w:vertAlign w:val="subscript"/>
          <w:lang w:val="en-US"/>
        </w:rPr>
        <w:t>max</w:t>
      </w:r>
      <w:r w:rsidRPr="00DB5700">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proofErr w:type="gramStart"/>
      <w:r w:rsidRPr="002C76E7">
        <w:rPr>
          <w:vertAlign w:val="subscript"/>
          <w:lang w:val="en-US"/>
        </w:rPr>
        <w:t>imax</w:t>
      </w:r>
      <w:proofErr w:type="spellEnd"/>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proofErr w:type="spellStart"/>
      <w:r w:rsidRPr="002C76E7">
        <w:rPr>
          <w:sz w:val="24"/>
          <w:szCs w:val="24"/>
          <w:vertAlign w:val="subscript"/>
          <w:lang w:val="en-US"/>
        </w:rPr>
        <w:t>ir</w:t>
      </w:r>
      <w:proofErr w:type="spellEnd"/>
      <w:r w:rsidRPr="00DB5700">
        <w:rPr>
          <w:sz w:val="24"/>
          <w:szCs w:val="24"/>
        </w:rPr>
        <w:t>=</w:t>
      </w:r>
      <w:r w:rsidRPr="002C76E7">
        <w:t>Ц</w:t>
      </w:r>
      <w:proofErr w:type="spellStart"/>
      <w:r w:rsidRPr="002C76E7">
        <w:rPr>
          <w:vertAlign w:val="subscript"/>
          <w:lang w:val="en-US"/>
        </w:rPr>
        <w:t>i</w:t>
      </w:r>
      <w:r w:rsidRPr="002C76E7">
        <w:rPr>
          <w:vertAlign w:val="subscript"/>
        </w:rPr>
        <w:t>ед</w:t>
      </w:r>
      <w:proofErr w:type="spellEnd"/>
      <w:r w:rsidRPr="00DB5700">
        <w:rPr>
          <w:vertAlign w:val="subscript"/>
        </w:rPr>
        <w:t xml:space="preserve"> * </w:t>
      </w:r>
      <w:proofErr w:type="spellStart"/>
      <w:r w:rsidRPr="002C76E7">
        <w:rPr>
          <w:lang w:val="en-US"/>
        </w:rPr>
        <w:t>V</w:t>
      </w:r>
      <w:r w:rsidRPr="002C76E7">
        <w:rPr>
          <w:sz w:val="24"/>
          <w:szCs w:val="24"/>
          <w:vertAlign w:val="subscript"/>
          <w:lang w:val="en-US"/>
        </w:rPr>
        <w:t>ir</w:t>
      </w:r>
      <w:proofErr w:type="spellEnd"/>
    </w:p>
    <w:p w:rsidR="002C76E7" w:rsidRPr="002C76E7" w:rsidRDefault="002C76E7" w:rsidP="002C76E7">
      <w:pPr>
        <w:widowControl w:val="0"/>
        <w:autoSpaceDE w:val="0"/>
        <w:autoSpaceDN w:val="0"/>
        <w:adjustRightInd w:val="0"/>
        <w:spacing w:line="240" w:lineRule="auto"/>
        <w:ind w:firstLine="0"/>
        <w:rPr>
          <w:sz w:val="24"/>
          <w:szCs w:val="24"/>
        </w:rPr>
      </w:pPr>
      <w:proofErr w:type="spellStart"/>
      <w:proofErr w:type="gramStart"/>
      <w:r w:rsidRPr="002C76E7">
        <w:rPr>
          <w:lang w:val="en-US"/>
        </w:rPr>
        <w:t>V</w:t>
      </w:r>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proofErr w:type="gramStart"/>
      <w:r w:rsidRPr="002C76E7">
        <w:rPr>
          <w:sz w:val="24"/>
          <w:szCs w:val="24"/>
          <w:vertAlign w:val="subscript"/>
          <w:lang w:val="en-US"/>
        </w:rPr>
        <w:t>if</w:t>
      </w:r>
      <w:r w:rsidRPr="00DB5700">
        <w:rPr>
          <w:sz w:val="24"/>
          <w:szCs w:val="24"/>
          <w:vertAlign w:val="subscript"/>
        </w:rPr>
        <w:t xml:space="preserve">  </w:t>
      </w:r>
      <w:r w:rsidRPr="00DB5700">
        <w:rPr>
          <w:sz w:val="24"/>
          <w:szCs w:val="24"/>
        </w:rPr>
        <w:t>=</w:t>
      </w:r>
      <w:proofErr w:type="gramEnd"/>
      <w:r w:rsidRPr="002C76E7">
        <w:t>Ц</w:t>
      </w:r>
      <w:proofErr w:type="spellStart"/>
      <w:r w:rsidRPr="002C76E7">
        <w:rPr>
          <w:vertAlign w:val="subscript"/>
          <w:lang w:val="en-US"/>
        </w:rPr>
        <w:t>i</w:t>
      </w:r>
      <w:r w:rsidRPr="002C76E7">
        <w:rPr>
          <w:vertAlign w:val="subscript"/>
        </w:rPr>
        <w:t>ед</w:t>
      </w:r>
      <w:proofErr w:type="spellEnd"/>
      <w:r w:rsidRPr="00DB5700">
        <w:rPr>
          <w:vertAlign w:val="subscript"/>
        </w:rPr>
        <w:t xml:space="preserve"> * </w:t>
      </w:r>
      <w:r w:rsidRPr="002C76E7">
        <w:rPr>
          <w:lang w:val="en-US"/>
        </w:rPr>
        <w:t>V</w:t>
      </w:r>
      <w:r w:rsidRPr="00DB5700">
        <w:rPr>
          <w:sz w:val="24"/>
          <w:szCs w:val="24"/>
          <w:vertAlign w:val="subscript"/>
        </w:rPr>
        <w:t xml:space="preserve"> </w:t>
      </w:r>
      <w:r w:rsidRPr="002C76E7">
        <w:rPr>
          <w:sz w:val="24"/>
          <w:szCs w:val="24"/>
          <w:vertAlign w:val="subscript"/>
          <w:lang w:val="en-US"/>
        </w:rPr>
        <w:t>if</w:t>
      </w:r>
      <w:r w:rsidRPr="00DB5700">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proofErr w:type="spellStart"/>
      <w:proofErr w:type="gramStart"/>
      <w:r w:rsidRPr="002C76E7">
        <w:rPr>
          <w:lang w:val="en-US"/>
        </w:rPr>
        <w:t>V</w:t>
      </w:r>
      <w:r w:rsidRPr="002C76E7">
        <w:rPr>
          <w:sz w:val="24"/>
          <w:szCs w:val="24"/>
          <w:vertAlign w:val="subscript"/>
          <w:lang w:val="en-US"/>
        </w:rPr>
        <w:t>if</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2C76E7" w:rsidP="002C76E7">
      <w:pPr>
        <w:widowControl w:val="0"/>
        <w:autoSpaceDE w:val="0"/>
        <w:autoSpaceDN w:val="0"/>
        <w:adjustRightInd w:val="0"/>
        <w:spacing w:line="240" w:lineRule="auto"/>
        <w:ind w:firstLine="0"/>
        <w:rPr>
          <w:sz w:val="24"/>
          <w:szCs w:val="24"/>
        </w:rPr>
      </w:pPr>
      <w:r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lastRenderedPageBreak/>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000000E9">
        <w:rPr>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&lt;</w:t>
      </w:r>
      <w:proofErr w:type="gramEnd"/>
      <w:r w:rsidRPr="002C76E7">
        <w:rPr>
          <w:sz w:val="24"/>
          <w:szCs w:val="24"/>
        </w:rPr>
        <w:t xml:space="preserve">Ц </w:t>
      </w:r>
      <w:r w:rsidRPr="002C76E7">
        <w:rPr>
          <w:sz w:val="24"/>
          <w:szCs w:val="24"/>
          <w:vertAlign w:val="subscript"/>
          <w:lang w:val="en-US"/>
        </w:rPr>
        <w:t>if</w:t>
      </w:r>
      <w:r w:rsidR="000000E9">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Pr="00F33B33" w:rsidRDefault="000E7252" w:rsidP="00336EAC">
      <w:pPr>
        <w:spacing w:line="240" w:lineRule="atLeast"/>
        <w:ind w:firstLine="0"/>
        <w:rPr>
          <w:sz w:val="24"/>
          <w:szCs w:val="24"/>
        </w:rPr>
      </w:pPr>
      <w:r w:rsidRPr="00F33B33">
        <w:rPr>
          <w:b/>
          <w:sz w:val="24"/>
          <w:szCs w:val="24"/>
        </w:rPr>
        <w:t>4.9.3.2.</w:t>
      </w:r>
      <w:r w:rsidR="000000E9">
        <w:rPr>
          <w:b/>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0000E9">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5699"/>
        <w:gridCol w:w="992"/>
        <w:gridCol w:w="992"/>
      </w:tblGrid>
      <w:tr w:rsidR="0071081E" w:rsidRPr="00A05C1E" w:rsidTr="000000E9">
        <w:trPr>
          <w:trHeight w:val="690"/>
        </w:trPr>
        <w:tc>
          <w:tcPr>
            <w:tcW w:w="596" w:type="dxa"/>
            <w:vMerge w:val="restart"/>
            <w:vAlign w:val="center"/>
          </w:tcPr>
          <w:p w:rsidR="0071081E" w:rsidRPr="002A7F35" w:rsidRDefault="0071081E" w:rsidP="00EF1453">
            <w:pPr>
              <w:tabs>
                <w:tab w:val="left" w:pos="885"/>
              </w:tabs>
              <w:spacing w:after="120" w:line="240" w:lineRule="auto"/>
              <w:ind w:firstLine="34"/>
              <w:jc w:val="center"/>
              <w:rPr>
                <w:snapToGrid w:val="0"/>
                <w:sz w:val="24"/>
                <w:szCs w:val="24"/>
              </w:rPr>
            </w:pPr>
            <w:r w:rsidRPr="002A7F35">
              <w:rPr>
                <w:snapToGrid w:val="0"/>
                <w:sz w:val="24"/>
                <w:szCs w:val="24"/>
              </w:rPr>
              <w:t>№ п/п</w:t>
            </w:r>
          </w:p>
        </w:tc>
        <w:tc>
          <w:tcPr>
            <w:tcW w:w="1956" w:type="dxa"/>
            <w:vMerge w:val="restart"/>
            <w:vAlign w:val="center"/>
          </w:tcPr>
          <w:p w:rsidR="0071081E" w:rsidRPr="002A7F35" w:rsidRDefault="0071081E" w:rsidP="0010026C">
            <w:pPr>
              <w:tabs>
                <w:tab w:val="left" w:pos="600"/>
              </w:tabs>
              <w:spacing w:after="120" w:line="240" w:lineRule="auto"/>
              <w:ind w:firstLine="0"/>
              <w:jc w:val="center"/>
              <w:rPr>
                <w:snapToGrid w:val="0"/>
                <w:sz w:val="24"/>
                <w:szCs w:val="24"/>
              </w:rPr>
            </w:pPr>
            <w:r w:rsidRPr="002A7F35">
              <w:rPr>
                <w:bCs/>
                <w:snapToGrid w:val="0"/>
                <w:sz w:val="24"/>
                <w:szCs w:val="24"/>
              </w:rPr>
              <w:t>Критерий</w:t>
            </w:r>
          </w:p>
        </w:tc>
        <w:tc>
          <w:tcPr>
            <w:tcW w:w="5699" w:type="dxa"/>
            <w:vMerge w:val="restart"/>
            <w:vAlign w:val="center"/>
          </w:tcPr>
          <w:p w:rsidR="0071081E" w:rsidRPr="002A7F35" w:rsidRDefault="0071081E" w:rsidP="0010026C">
            <w:pPr>
              <w:tabs>
                <w:tab w:val="left" w:pos="600"/>
              </w:tabs>
              <w:spacing w:after="120" w:line="240" w:lineRule="auto"/>
              <w:jc w:val="center"/>
              <w:rPr>
                <w:snapToGrid w:val="0"/>
                <w:sz w:val="24"/>
                <w:szCs w:val="24"/>
              </w:rPr>
            </w:pPr>
            <w:r w:rsidRPr="002A7F35">
              <w:rPr>
                <w:bCs/>
                <w:snapToGrid w:val="0"/>
                <w:sz w:val="24"/>
                <w:szCs w:val="24"/>
              </w:rPr>
              <w:t>Показатель</w:t>
            </w:r>
          </w:p>
        </w:tc>
        <w:tc>
          <w:tcPr>
            <w:tcW w:w="1984" w:type="dxa"/>
            <w:gridSpan w:val="2"/>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Значимость критериев</w:t>
            </w:r>
          </w:p>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 xml:space="preserve">оценки заявок </w:t>
            </w:r>
          </w:p>
        </w:tc>
      </w:tr>
      <w:tr w:rsidR="0071081E" w:rsidRPr="00A05C1E" w:rsidTr="000000E9">
        <w:trPr>
          <w:trHeight w:val="675"/>
        </w:trPr>
        <w:tc>
          <w:tcPr>
            <w:tcW w:w="596" w:type="dxa"/>
            <w:vMerge/>
            <w:vAlign w:val="center"/>
          </w:tcPr>
          <w:p w:rsidR="0071081E" w:rsidRPr="002A7F35"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2A7F35" w:rsidRDefault="0071081E" w:rsidP="0010026C">
            <w:pPr>
              <w:tabs>
                <w:tab w:val="left" w:pos="600"/>
              </w:tabs>
              <w:spacing w:after="120" w:line="240" w:lineRule="auto"/>
              <w:ind w:firstLine="0"/>
              <w:jc w:val="center"/>
              <w:rPr>
                <w:bCs/>
                <w:snapToGrid w:val="0"/>
                <w:sz w:val="24"/>
                <w:szCs w:val="24"/>
              </w:rPr>
            </w:pPr>
          </w:p>
        </w:tc>
        <w:tc>
          <w:tcPr>
            <w:tcW w:w="5699" w:type="dxa"/>
            <w:vMerge/>
            <w:vAlign w:val="center"/>
          </w:tcPr>
          <w:p w:rsidR="0071081E" w:rsidRPr="002A7F35" w:rsidRDefault="0071081E" w:rsidP="0010026C">
            <w:pPr>
              <w:tabs>
                <w:tab w:val="left" w:pos="600"/>
              </w:tabs>
              <w:spacing w:after="120" w:line="240" w:lineRule="auto"/>
              <w:jc w:val="center"/>
              <w:rPr>
                <w:bCs/>
                <w:snapToGrid w:val="0"/>
                <w:sz w:val="24"/>
                <w:szCs w:val="24"/>
              </w:rPr>
            </w:pP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lang w:val="en-US"/>
              </w:rPr>
            </w:pPr>
            <w:r w:rsidRPr="002A7F35">
              <w:rPr>
                <w:bCs/>
                <w:snapToGrid w:val="0"/>
                <w:sz w:val="24"/>
                <w:szCs w:val="24"/>
                <w:lang w:val="en-US"/>
              </w:rPr>
              <w:t>%</w:t>
            </w: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коэффициент</w:t>
            </w:r>
          </w:p>
        </w:tc>
      </w:tr>
      <w:tr w:rsidR="0071081E" w:rsidRPr="00A05C1E" w:rsidTr="000000E9">
        <w:trPr>
          <w:trHeight w:val="261"/>
        </w:trPr>
        <w:tc>
          <w:tcPr>
            <w:tcW w:w="8251" w:type="dxa"/>
            <w:gridSpan w:val="3"/>
            <w:vAlign w:val="center"/>
          </w:tcPr>
          <w:p w:rsidR="0071081E" w:rsidRPr="00A127E7" w:rsidRDefault="0071081E" w:rsidP="00627FD4">
            <w:pPr>
              <w:pStyle w:val="aff7"/>
              <w:numPr>
                <w:ilvl w:val="0"/>
                <w:numId w:val="22"/>
              </w:numPr>
              <w:tabs>
                <w:tab w:val="left" w:pos="600"/>
              </w:tabs>
              <w:spacing w:after="120"/>
              <w:ind w:left="459" w:hanging="425"/>
              <w:rPr>
                <w:rFonts w:ascii="Times New Roman" w:hAnsi="Times New Roman" w:cs="Times New Roman"/>
                <w:bCs/>
                <w:snapToGrid w:val="0"/>
                <w:sz w:val="24"/>
                <w:szCs w:val="24"/>
              </w:rPr>
            </w:pPr>
            <w:r w:rsidRPr="00A127E7">
              <w:rPr>
                <w:rFonts w:ascii="Times New Roman" w:hAnsi="Times New Roman" w:cs="Times New Roman"/>
                <w:bCs/>
                <w:snapToGrid w:val="0"/>
                <w:sz w:val="24"/>
                <w:szCs w:val="24"/>
              </w:rPr>
              <w:t>Ценовой критерий</w:t>
            </w:r>
            <w:r w:rsidR="003439BB" w:rsidRPr="00A127E7">
              <w:rPr>
                <w:rFonts w:ascii="Times New Roman" w:hAnsi="Times New Roman" w:cs="Times New Roman"/>
                <w:bCs/>
                <w:snapToGrid w:val="0"/>
                <w:sz w:val="24"/>
                <w:szCs w:val="24"/>
              </w:rPr>
              <w:t>:</w:t>
            </w: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lang w:val="en-US"/>
              </w:rPr>
            </w:pP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rPr>
            </w:pPr>
          </w:p>
        </w:tc>
      </w:tr>
      <w:tr w:rsidR="0071081E" w:rsidRPr="00A05C1E" w:rsidTr="000000E9">
        <w:trPr>
          <w:trHeight w:val="689"/>
        </w:trPr>
        <w:tc>
          <w:tcPr>
            <w:tcW w:w="596" w:type="dxa"/>
            <w:vMerge w:val="restart"/>
            <w:vAlign w:val="center"/>
          </w:tcPr>
          <w:p w:rsidR="0071081E" w:rsidRPr="00A127E7" w:rsidRDefault="0071081E" w:rsidP="00CA035D">
            <w:pPr>
              <w:tabs>
                <w:tab w:val="left" w:pos="885"/>
              </w:tabs>
              <w:spacing w:after="120" w:line="240" w:lineRule="auto"/>
              <w:ind w:firstLine="0"/>
              <w:jc w:val="center"/>
              <w:rPr>
                <w:snapToGrid w:val="0"/>
                <w:sz w:val="24"/>
                <w:szCs w:val="24"/>
              </w:rPr>
            </w:pPr>
            <w:r w:rsidRPr="00A127E7">
              <w:rPr>
                <w:snapToGrid w:val="0"/>
                <w:sz w:val="24"/>
                <w:szCs w:val="24"/>
              </w:rPr>
              <w:t>1.1</w:t>
            </w:r>
          </w:p>
        </w:tc>
        <w:tc>
          <w:tcPr>
            <w:tcW w:w="1956" w:type="dxa"/>
            <w:vMerge w:val="restart"/>
            <w:vAlign w:val="center"/>
          </w:tcPr>
          <w:p w:rsidR="0071081E" w:rsidRPr="00A127E7" w:rsidRDefault="00CA035D" w:rsidP="00CA035D">
            <w:pPr>
              <w:tabs>
                <w:tab w:val="left" w:pos="600"/>
              </w:tabs>
              <w:spacing w:after="120" w:line="240" w:lineRule="auto"/>
              <w:ind w:firstLine="0"/>
              <w:rPr>
                <w:snapToGrid w:val="0"/>
                <w:sz w:val="24"/>
                <w:szCs w:val="24"/>
              </w:rPr>
            </w:pPr>
            <w:r w:rsidRPr="00A127E7">
              <w:rPr>
                <w:snapToGrid w:val="0"/>
                <w:sz w:val="24"/>
                <w:szCs w:val="24"/>
              </w:rPr>
              <w:t>Цена договора</w:t>
            </w:r>
          </w:p>
        </w:tc>
        <w:tc>
          <w:tcPr>
            <w:tcW w:w="5699" w:type="dxa"/>
            <w:vMerge w:val="restart"/>
            <w:vAlign w:val="center"/>
          </w:tcPr>
          <w:p w:rsidR="00B30BD4" w:rsidRPr="00A127E7" w:rsidRDefault="00B30BD4" w:rsidP="00B30BD4">
            <w:pPr>
              <w:spacing w:line="240" w:lineRule="auto"/>
              <w:ind w:firstLine="176"/>
              <w:rPr>
                <w:bCs/>
                <w:snapToGrid w:val="0"/>
                <w:sz w:val="24"/>
                <w:szCs w:val="24"/>
              </w:rPr>
            </w:pPr>
            <w:r w:rsidRPr="00A127E7">
              <w:rPr>
                <w:sz w:val="24"/>
                <w:szCs w:val="24"/>
              </w:rPr>
              <w:t>Оценка по критерию производится по данным</w:t>
            </w:r>
            <w:r w:rsidRPr="00A127E7">
              <w:rPr>
                <w:bCs/>
                <w:snapToGrid w:val="0"/>
                <w:sz w:val="24"/>
                <w:szCs w:val="24"/>
              </w:rPr>
              <w:t>, указанным в Заявке Участника (форме 5.1 Документации)</w:t>
            </w:r>
          </w:p>
          <w:p w:rsidR="00B30BD4" w:rsidRPr="00A127E7" w:rsidRDefault="00B30BD4" w:rsidP="00B30BD4">
            <w:pPr>
              <w:spacing w:line="240" w:lineRule="auto"/>
              <w:ind w:firstLine="176"/>
              <w:rPr>
                <w:bCs/>
                <w:snapToGrid w:val="0"/>
                <w:sz w:val="24"/>
                <w:szCs w:val="24"/>
              </w:rPr>
            </w:pPr>
            <w:r w:rsidRPr="00A127E7">
              <w:rPr>
                <w:bCs/>
                <w:snapToGrid w:val="0"/>
                <w:sz w:val="24"/>
                <w:szCs w:val="24"/>
              </w:rPr>
              <w:t xml:space="preserve">Оценка определяется по формуле: </w:t>
            </w:r>
          </w:p>
          <w:p w:rsidR="00B30BD4" w:rsidRPr="00A127E7" w:rsidRDefault="00B30BD4" w:rsidP="00B30BD4">
            <w:pPr>
              <w:widowControl w:val="0"/>
              <w:autoSpaceDE w:val="0"/>
              <w:autoSpaceDN w:val="0"/>
              <w:adjustRightInd w:val="0"/>
              <w:spacing w:line="240" w:lineRule="auto"/>
              <w:ind w:firstLine="720"/>
              <w:rPr>
                <w:sz w:val="24"/>
                <w:szCs w:val="24"/>
              </w:rPr>
            </w:pPr>
            <w:r w:rsidRPr="00A127E7">
              <w:rPr>
                <w:sz w:val="24"/>
                <w:szCs w:val="24"/>
              </w:rPr>
              <w:t xml:space="preserve">ЦБ </w:t>
            </w:r>
            <w:proofErr w:type="spellStart"/>
            <w:r w:rsidRPr="00A127E7">
              <w:rPr>
                <w:sz w:val="24"/>
                <w:szCs w:val="24"/>
                <w:vertAlign w:val="subscript"/>
                <w:lang w:val="en-US"/>
              </w:rPr>
              <w:t>i</w:t>
            </w:r>
            <w:proofErr w:type="spellEnd"/>
            <w:r w:rsidRPr="00A127E7">
              <w:rPr>
                <w:sz w:val="24"/>
                <w:szCs w:val="24"/>
              </w:rPr>
              <w:t xml:space="preserve">= Ц </w:t>
            </w:r>
            <w:r w:rsidRPr="00A127E7">
              <w:rPr>
                <w:sz w:val="24"/>
                <w:szCs w:val="24"/>
                <w:vertAlign w:val="subscript"/>
                <w:lang w:val="en-US"/>
              </w:rPr>
              <w:t>min</w:t>
            </w:r>
            <w:r w:rsidRPr="00A127E7">
              <w:rPr>
                <w:sz w:val="24"/>
                <w:szCs w:val="24"/>
              </w:rPr>
              <w:t xml:space="preserve">/ Ц </w:t>
            </w:r>
            <w:proofErr w:type="spellStart"/>
            <w:r w:rsidRPr="00A127E7">
              <w:rPr>
                <w:sz w:val="24"/>
                <w:szCs w:val="24"/>
                <w:vertAlign w:val="subscript"/>
                <w:lang w:val="en-US"/>
              </w:rPr>
              <w:t>i</w:t>
            </w:r>
            <w:proofErr w:type="spellEnd"/>
            <w:r w:rsidRPr="00A127E7">
              <w:rPr>
                <w:sz w:val="24"/>
                <w:szCs w:val="24"/>
              </w:rPr>
              <w:t>х 10     где:</w:t>
            </w:r>
          </w:p>
          <w:p w:rsidR="00B30BD4" w:rsidRPr="00A127E7" w:rsidRDefault="00B30BD4" w:rsidP="00B30BD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364FDDDA" wp14:editId="30FEC305">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127E7">
              <w:rPr>
                <w:sz w:val="24"/>
                <w:szCs w:val="24"/>
              </w:rPr>
              <w:t xml:space="preserve"> - ценовое предложение Участника закупки, Заявка которого оценивается;</w:t>
            </w:r>
          </w:p>
          <w:p w:rsidR="0071081E" w:rsidRDefault="00B30BD4" w:rsidP="00B30BD4">
            <w:pPr>
              <w:spacing w:line="240" w:lineRule="atLeast"/>
              <w:ind w:firstLine="34"/>
              <w:rPr>
                <w:sz w:val="24"/>
                <w:szCs w:val="24"/>
              </w:rPr>
            </w:pPr>
            <w:r w:rsidRPr="00A127E7">
              <w:rPr>
                <w:noProof/>
                <w:position w:val="-12"/>
                <w:sz w:val="24"/>
                <w:szCs w:val="24"/>
              </w:rPr>
              <w:drawing>
                <wp:inline distT="0" distB="0" distL="0" distR="0" wp14:anchorId="388C73F4" wp14:editId="7F492902">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127E7">
              <w:rPr>
                <w:sz w:val="24"/>
                <w:szCs w:val="24"/>
              </w:rPr>
              <w:t xml:space="preserve"> - минимальное ценовое предложение из сделанных участниками закупки</w:t>
            </w:r>
          </w:p>
          <w:p w:rsidR="00EE6E73" w:rsidRPr="00A127E7" w:rsidRDefault="00EE6E73" w:rsidP="00B30BD4">
            <w:pPr>
              <w:spacing w:line="240" w:lineRule="atLeast"/>
              <w:ind w:firstLine="34"/>
              <w:rPr>
                <w:snapToGrid w:val="0"/>
                <w:sz w:val="24"/>
                <w:szCs w:val="24"/>
              </w:rPr>
            </w:pPr>
            <w:r w:rsidRPr="001A0315">
              <w:rPr>
                <w:i/>
                <w:sz w:val="24"/>
                <w:szCs w:val="24"/>
              </w:rPr>
              <w:t>(Оценка будет производиться по ценам без учета НДС)</w:t>
            </w:r>
          </w:p>
        </w:tc>
        <w:tc>
          <w:tcPr>
            <w:tcW w:w="992" w:type="dxa"/>
            <w:vAlign w:val="center"/>
          </w:tcPr>
          <w:p w:rsidR="0071081E" w:rsidRPr="00194DF5" w:rsidRDefault="00194DF5" w:rsidP="009247B3">
            <w:pPr>
              <w:tabs>
                <w:tab w:val="left" w:pos="-108"/>
                <w:tab w:val="left" w:pos="175"/>
              </w:tabs>
              <w:spacing w:after="120" w:line="240" w:lineRule="auto"/>
              <w:ind w:right="176" w:hanging="108"/>
              <w:jc w:val="center"/>
              <w:rPr>
                <w:snapToGrid w:val="0"/>
                <w:sz w:val="24"/>
                <w:szCs w:val="24"/>
              </w:rPr>
            </w:pPr>
            <w:r w:rsidRPr="00194DF5">
              <w:rPr>
                <w:snapToGrid w:val="0"/>
                <w:sz w:val="24"/>
                <w:szCs w:val="24"/>
              </w:rPr>
              <w:t>6</w:t>
            </w:r>
            <w:r w:rsidR="00266FA7" w:rsidRPr="00194DF5">
              <w:rPr>
                <w:snapToGrid w:val="0"/>
                <w:sz w:val="24"/>
                <w:szCs w:val="24"/>
              </w:rPr>
              <w:t>0</w:t>
            </w:r>
          </w:p>
        </w:tc>
        <w:tc>
          <w:tcPr>
            <w:tcW w:w="992" w:type="dxa"/>
            <w:vAlign w:val="center"/>
          </w:tcPr>
          <w:p w:rsidR="0071081E" w:rsidRPr="00194DF5" w:rsidRDefault="003439BB" w:rsidP="00194DF5">
            <w:pPr>
              <w:tabs>
                <w:tab w:val="left" w:pos="34"/>
                <w:tab w:val="left" w:pos="175"/>
              </w:tabs>
              <w:spacing w:after="120" w:line="240" w:lineRule="auto"/>
              <w:ind w:right="176" w:firstLine="0"/>
              <w:jc w:val="center"/>
              <w:rPr>
                <w:snapToGrid w:val="0"/>
                <w:sz w:val="24"/>
                <w:szCs w:val="24"/>
              </w:rPr>
            </w:pPr>
            <w:r w:rsidRPr="00194DF5">
              <w:rPr>
                <w:snapToGrid w:val="0"/>
                <w:sz w:val="24"/>
                <w:szCs w:val="24"/>
              </w:rPr>
              <w:t>0,</w:t>
            </w:r>
            <w:r w:rsidR="00194DF5" w:rsidRPr="00194DF5">
              <w:rPr>
                <w:snapToGrid w:val="0"/>
                <w:sz w:val="24"/>
                <w:szCs w:val="24"/>
              </w:rPr>
              <w:t>6</w:t>
            </w:r>
          </w:p>
        </w:tc>
      </w:tr>
      <w:tr w:rsidR="0071081E" w:rsidRPr="00A05C1E" w:rsidTr="000000E9">
        <w:trPr>
          <w:trHeight w:val="1102"/>
        </w:trPr>
        <w:tc>
          <w:tcPr>
            <w:tcW w:w="596" w:type="dxa"/>
            <w:vMerge/>
            <w:vAlign w:val="center"/>
          </w:tcPr>
          <w:p w:rsidR="0071081E" w:rsidRPr="00A127E7"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A127E7" w:rsidRDefault="0071081E" w:rsidP="0010026C">
            <w:pPr>
              <w:tabs>
                <w:tab w:val="left" w:pos="600"/>
              </w:tabs>
              <w:spacing w:after="120" w:line="240" w:lineRule="auto"/>
              <w:ind w:firstLine="0"/>
              <w:rPr>
                <w:snapToGrid w:val="0"/>
                <w:sz w:val="24"/>
                <w:szCs w:val="24"/>
              </w:rPr>
            </w:pPr>
          </w:p>
        </w:tc>
        <w:tc>
          <w:tcPr>
            <w:tcW w:w="5699" w:type="dxa"/>
            <w:vMerge/>
            <w:vAlign w:val="center"/>
          </w:tcPr>
          <w:p w:rsidR="0071081E" w:rsidRPr="00A127E7" w:rsidRDefault="0071081E" w:rsidP="0010026C">
            <w:pPr>
              <w:spacing w:line="240" w:lineRule="auto"/>
              <w:ind w:firstLine="176"/>
              <w:rPr>
                <w:sz w:val="24"/>
                <w:szCs w:val="24"/>
              </w:rPr>
            </w:pPr>
          </w:p>
        </w:tc>
        <w:tc>
          <w:tcPr>
            <w:tcW w:w="1984" w:type="dxa"/>
            <w:gridSpan w:val="2"/>
            <w:vAlign w:val="center"/>
          </w:tcPr>
          <w:p w:rsidR="0071081E" w:rsidRPr="00194DF5" w:rsidRDefault="0071081E" w:rsidP="0010026C">
            <w:pPr>
              <w:tabs>
                <w:tab w:val="left" w:pos="34"/>
                <w:tab w:val="left" w:pos="175"/>
              </w:tabs>
              <w:spacing w:after="120" w:line="240" w:lineRule="auto"/>
              <w:ind w:right="176" w:firstLine="34"/>
              <w:jc w:val="center"/>
              <w:rPr>
                <w:b/>
                <w:snapToGrid w:val="0"/>
                <w:sz w:val="24"/>
                <w:szCs w:val="24"/>
              </w:rPr>
            </w:pPr>
            <w:r w:rsidRPr="00194DF5">
              <w:rPr>
                <w:snapToGrid w:val="0"/>
                <w:sz w:val="24"/>
                <w:szCs w:val="24"/>
              </w:rPr>
              <w:t>от 1 до 10 баллов</w:t>
            </w:r>
          </w:p>
        </w:tc>
      </w:tr>
      <w:tr w:rsidR="003439BB" w:rsidRPr="00A05C1E" w:rsidTr="000000E9">
        <w:trPr>
          <w:trHeight w:val="303"/>
        </w:trPr>
        <w:tc>
          <w:tcPr>
            <w:tcW w:w="10235" w:type="dxa"/>
            <w:gridSpan w:val="5"/>
            <w:vAlign w:val="center"/>
          </w:tcPr>
          <w:p w:rsidR="003439BB" w:rsidRPr="00194DF5" w:rsidRDefault="003439BB" w:rsidP="003439BB">
            <w:pPr>
              <w:tabs>
                <w:tab w:val="left" w:pos="34"/>
                <w:tab w:val="left" w:pos="175"/>
              </w:tabs>
              <w:spacing w:after="120" w:line="240" w:lineRule="auto"/>
              <w:ind w:right="176" w:firstLine="34"/>
              <w:jc w:val="left"/>
              <w:rPr>
                <w:snapToGrid w:val="0"/>
                <w:sz w:val="24"/>
                <w:szCs w:val="24"/>
              </w:rPr>
            </w:pPr>
            <w:r w:rsidRPr="00194DF5">
              <w:rPr>
                <w:snapToGrid w:val="0"/>
                <w:sz w:val="24"/>
                <w:szCs w:val="24"/>
              </w:rPr>
              <w:t>2. Неценовой критерий:</w:t>
            </w:r>
          </w:p>
        </w:tc>
      </w:tr>
      <w:tr w:rsidR="003439BB" w:rsidRPr="00A05C1E" w:rsidTr="000000E9">
        <w:trPr>
          <w:trHeight w:val="438"/>
        </w:trPr>
        <w:tc>
          <w:tcPr>
            <w:tcW w:w="596" w:type="dxa"/>
            <w:vMerge w:val="restart"/>
            <w:vAlign w:val="center"/>
          </w:tcPr>
          <w:p w:rsidR="003439BB" w:rsidRPr="00A127E7" w:rsidRDefault="003439BB" w:rsidP="00266FA7">
            <w:pPr>
              <w:tabs>
                <w:tab w:val="left" w:pos="885"/>
              </w:tabs>
              <w:spacing w:after="120" w:line="240" w:lineRule="auto"/>
              <w:ind w:firstLine="0"/>
              <w:jc w:val="center"/>
              <w:rPr>
                <w:snapToGrid w:val="0"/>
                <w:sz w:val="24"/>
                <w:szCs w:val="24"/>
              </w:rPr>
            </w:pPr>
            <w:r w:rsidRPr="00A127E7">
              <w:rPr>
                <w:snapToGrid w:val="0"/>
                <w:sz w:val="24"/>
                <w:szCs w:val="24"/>
              </w:rPr>
              <w:t>2.</w:t>
            </w:r>
            <w:r w:rsidR="00266FA7">
              <w:rPr>
                <w:snapToGrid w:val="0"/>
                <w:sz w:val="24"/>
                <w:szCs w:val="24"/>
              </w:rPr>
              <w:t>1</w:t>
            </w:r>
          </w:p>
        </w:tc>
        <w:tc>
          <w:tcPr>
            <w:tcW w:w="1956" w:type="dxa"/>
            <w:vMerge w:val="restart"/>
            <w:vAlign w:val="center"/>
          </w:tcPr>
          <w:p w:rsidR="003439BB" w:rsidRPr="00A127E7" w:rsidRDefault="003439BB" w:rsidP="0010026C">
            <w:pPr>
              <w:tabs>
                <w:tab w:val="left" w:pos="600"/>
              </w:tabs>
              <w:spacing w:after="120" w:line="240" w:lineRule="auto"/>
              <w:ind w:firstLine="0"/>
              <w:rPr>
                <w:snapToGrid w:val="0"/>
                <w:sz w:val="24"/>
                <w:szCs w:val="24"/>
              </w:rPr>
            </w:pPr>
            <w:r w:rsidRPr="00A127E7">
              <w:rPr>
                <w:snapToGrid w:val="0"/>
                <w:sz w:val="24"/>
                <w:szCs w:val="24"/>
              </w:rPr>
              <w:t>Сроки поставки</w:t>
            </w:r>
          </w:p>
        </w:tc>
        <w:tc>
          <w:tcPr>
            <w:tcW w:w="5699" w:type="dxa"/>
            <w:vMerge w:val="restart"/>
            <w:vAlign w:val="center"/>
          </w:tcPr>
          <w:p w:rsidR="00374DB2" w:rsidRDefault="00374DB2" w:rsidP="00374DB2">
            <w:pPr>
              <w:spacing w:line="240" w:lineRule="auto"/>
              <w:rPr>
                <w:bCs/>
                <w:snapToGrid w:val="0"/>
                <w:sz w:val="24"/>
                <w:szCs w:val="24"/>
              </w:rPr>
            </w:pPr>
            <w:r w:rsidRPr="007214E3">
              <w:rPr>
                <w:sz w:val="24"/>
                <w:szCs w:val="24"/>
              </w:rPr>
              <w:t>Оценка по критерию производится по данным</w:t>
            </w:r>
            <w:r w:rsidRPr="007214E3">
              <w:rPr>
                <w:bCs/>
                <w:snapToGrid w:val="0"/>
                <w:sz w:val="24"/>
                <w:szCs w:val="24"/>
              </w:rPr>
              <w:t>, указанным в Заявке Участника (форме 5.1 Документации)</w:t>
            </w:r>
            <w:r>
              <w:rPr>
                <w:bCs/>
                <w:snapToGrid w:val="0"/>
                <w:sz w:val="24"/>
                <w:szCs w:val="24"/>
              </w:rPr>
              <w:t>:</w:t>
            </w:r>
          </w:p>
          <w:p w:rsidR="00374DB2" w:rsidRPr="007214E3" w:rsidRDefault="00374DB2" w:rsidP="00374DB2">
            <w:pPr>
              <w:spacing w:line="240" w:lineRule="auto"/>
              <w:rPr>
                <w:bCs/>
                <w:snapToGrid w:val="0"/>
                <w:sz w:val="24"/>
                <w:szCs w:val="24"/>
              </w:rPr>
            </w:pPr>
          </w:p>
          <w:p w:rsidR="00374DB2" w:rsidRPr="007214E3" w:rsidRDefault="00374DB2" w:rsidP="00374DB2">
            <w:pPr>
              <w:pStyle w:val="af5"/>
              <w:tabs>
                <w:tab w:val="clear" w:pos="360"/>
                <w:tab w:val="num" w:pos="0"/>
                <w:tab w:val="left" w:pos="708"/>
              </w:tabs>
              <w:spacing w:line="240" w:lineRule="auto"/>
              <w:ind w:left="0" w:firstLine="0"/>
              <w:rPr>
                <w:sz w:val="24"/>
                <w:szCs w:val="24"/>
              </w:rPr>
            </w:pPr>
            <w:r w:rsidRPr="007214E3">
              <w:rPr>
                <w:sz w:val="24"/>
                <w:szCs w:val="24"/>
              </w:rPr>
              <w:t xml:space="preserve">- </w:t>
            </w:r>
            <w:r>
              <w:rPr>
                <w:sz w:val="24"/>
                <w:szCs w:val="24"/>
              </w:rPr>
              <w:t xml:space="preserve">в течение </w:t>
            </w:r>
            <w:r w:rsidRPr="007214E3">
              <w:rPr>
                <w:sz w:val="24"/>
                <w:szCs w:val="24"/>
              </w:rPr>
              <w:t>30 календарных дней</w:t>
            </w:r>
            <w:r>
              <w:rPr>
                <w:sz w:val="24"/>
                <w:szCs w:val="24"/>
              </w:rPr>
              <w:t xml:space="preserve"> </w:t>
            </w:r>
          </w:p>
          <w:p w:rsidR="00374DB2" w:rsidRPr="007214E3" w:rsidRDefault="00374DB2" w:rsidP="00374DB2">
            <w:pPr>
              <w:pStyle w:val="af5"/>
              <w:tabs>
                <w:tab w:val="clear" w:pos="360"/>
                <w:tab w:val="num" w:pos="0"/>
                <w:tab w:val="left" w:pos="708"/>
              </w:tabs>
              <w:spacing w:line="240" w:lineRule="auto"/>
              <w:ind w:left="0" w:firstLine="0"/>
              <w:rPr>
                <w:sz w:val="24"/>
                <w:szCs w:val="24"/>
              </w:rPr>
            </w:pPr>
            <w:r w:rsidRPr="007214E3">
              <w:rPr>
                <w:sz w:val="24"/>
                <w:szCs w:val="24"/>
              </w:rPr>
              <w:t xml:space="preserve">- </w:t>
            </w:r>
            <w:r>
              <w:rPr>
                <w:sz w:val="24"/>
                <w:szCs w:val="24"/>
              </w:rPr>
              <w:t xml:space="preserve">в течение </w:t>
            </w:r>
            <w:r w:rsidRPr="007214E3">
              <w:rPr>
                <w:sz w:val="24"/>
                <w:szCs w:val="24"/>
              </w:rPr>
              <w:t>35 календарных дней</w:t>
            </w:r>
            <w:r>
              <w:rPr>
                <w:sz w:val="24"/>
                <w:szCs w:val="24"/>
              </w:rPr>
              <w:t xml:space="preserve"> </w:t>
            </w:r>
          </w:p>
          <w:p w:rsidR="003439BB" w:rsidRPr="00A127E7" w:rsidRDefault="00374DB2" w:rsidP="00374DB2">
            <w:pPr>
              <w:tabs>
                <w:tab w:val="left" w:pos="34"/>
                <w:tab w:val="left" w:pos="175"/>
              </w:tabs>
              <w:spacing w:after="120" w:line="240" w:lineRule="auto"/>
              <w:ind w:right="176" w:firstLine="34"/>
              <w:rPr>
                <w:snapToGrid w:val="0"/>
                <w:sz w:val="24"/>
                <w:szCs w:val="24"/>
              </w:rPr>
            </w:pPr>
            <w:r w:rsidRPr="007214E3">
              <w:rPr>
                <w:sz w:val="24"/>
                <w:szCs w:val="24"/>
              </w:rPr>
              <w:t xml:space="preserve">- </w:t>
            </w:r>
            <w:r>
              <w:rPr>
                <w:sz w:val="24"/>
                <w:szCs w:val="24"/>
              </w:rPr>
              <w:t xml:space="preserve">в течение </w:t>
            </w:r>
            <w:r w:rsidRPr="007214E3">
              <w:rPr>
                <w:sz w:val="24"/>
                <w:szCs w:val="24"/>
              </w:rPr>
              <w:t>40 календарных дней</w:t>
            </w:r>
          </w:p>
        </w:tc>
        <w:tc>
          <w:tcPr>
            <w:tcW w:w="992" w:type="dxa"/>
            <w:vAlign w:val="center"/>
          </w:tcPr>
          <w:p w:rsidR="003439BB" w:rsidRPr="00194DF5" w:rsidRDefault="00194DF5" w:rsidP="0010026C">
            <w:pPr>
              <w:tabs>
                <w:tab w:val="left" w:pos="34"/>
                <w:tab w:val="left" w:pos="175"/>
              </w:tabs>
              <w:spacing w:after="120" w:line="240" w:lineRule="auto"/>
              <w:ind w:right="176" w:firstLine="34"/>
              <w:jc w:val="center"/>
              <w:rPr>
                <w:snapToGrid w:val="0"/>
                <w:sz w:val="24"/>
                <w:szCs w:val="24"/>
              </w:rPr>
            </w:pPr>
            <w:r w:rsidRPr="00194DF5">
              <w:rPr>
                <w:snapToGrid w:val="0"/>
                <w:sz w:val="24"/>
                <w:szCs w:val="24"/>
              </w:rPr>
              <w:t>4</w:t>
            </w:r>
            <w:r w:rsidR="003439BB" w:rsidRPr="00194DF5">
              <w:rPr>
                <w:snapToGrid w:val="0"/>
                <w:sz w:val="24"/>
                <w:szCs w:val="24"/>
              </w:rPr>
              <w:t>0</w:t>
            </w:r>
          </w:p>
        </w:tc>
        <w:tc>
          <w:tcPr>
            <w:tcW w:w="992" w:type="dxa"/>
            <w:vAlign w:val="center"/>
          </w:tcPr>
          <w:p w:rsidR="003439BB" w:rsidRPr="00194DF5" w:rsidRDefault="003439BB" w:rsidP="00194DF5">
            <w:pPr>
              <w:tabs>
                <w:tab w:val="left" w:pos="34"/>
                <w:tab w:val="left" w:pos="175"/>
              </w:tabs>
              <w:spacing w:after="120" w:line="240" w:lineRule="auto"/>
              <w:ind w:right="176" w:firstLine="34"/>
              <w:jc w:val="center"/>
              <w:rPr>
                <w:snapToGrid w:val="0"/>
                <w:sz w:val="24"/>
                <w:szCs w:val="24"/>
              </w:rPr>
            </w:pPr>
            <w:r w:rsidRPr="00194DF5">
              <w:rPr>
                <w:snapToGrid w:val="0"/>
                <w:sz w:val="24"/>
                <w:szCs w:val="24"/>
              </w:rPr>
              <w:t>0,</w:t>
            </w:r>
            <w:r w:rsidR="00194DF5" w:rsidRPr="00194DF5">
              <w:rPr>
                <w:snapToGrid w:val="0"/>
                <w:sz w:val="24"/>
                <w:szCs w:val="24"/>
              </w:rPr>
              <w:t>4</w:t>
            </w:r>
            <w:r w:rsidRPr="00194DF5">
              <w:rPr>
                <w:snapToGrid w:val="0"/>
                <w:sz w:val="24"/>
                <w:szCs w:val="24"/>
              </w:rPr>
              <w:t>0</w:t>
            </w:r>
          </w:p>
        </w:tc>
      </w:tr>
      <w:tr w:rsidR="003439BB" w:rsidRPr="00A05C1E" w:rsidTr="000000E9">
        <w:trPr>
          <w:trHeight w:val="767"/>
        </w:trPr>
        <w:tc>
          <w:tcPr>
            <w:tcW w:w="596" w:type="dxa"/>
            <w:vMerge/>
            <w:vAlign w:val="center"/>
          </w:tcPr>
          <w:p w:rsidR="003439BB" w:rsidRPr="00A127E7" w:rsidRDefault="003439BB" w:rsidP="003439BB">
            <w:pPr>
              <w:tabs>
                <w:tab w:val="left" w:pos="885"/>
              </w:tabs>
              <w:spacing w:after="120" w:line="240" w:lineRule="auto"/>
              <w:jc w:val="center"/>
              <w:rPr>
                <w:snapToGrid w:val="0"/>
                <w:sz w:val="24"/>
                <w:szCs w:val="24"/>
              </w:rPr>
            </w:pPr>
          </w:p>
        </w:tc>
        <w:tc>
          <w:tcPr>
            <w:tcW w:w="1956" w:type="dxa"/>
            <w:vMerge/>
            <w:vAlign w:val="center"/>
          </w:tcPr>
          <w:p w:rsidR="003439BB" w:rsidRPr="00A127E7" w:rsidRDefault="003439BB" w:rsidP="0010026C">
            <w:pPr>
              <w:tabs>
                <w:tab w:val="left" w:pos="600"/>
              </w:tabs>
              <w:spacing w:after="120" w:line="240" w:lineRule="auto"/>
              <w:ind w:firstLine="0"/>
              <w:rPr>
                <w:snapToGrid w:val="0"/>
                <w:sz w:val="24"/>
                <w:szCs w:val="24"/>
              </w:rPr>
            </w:pPr>
          </w:p>
        </w:tc>
        <w:tc>
          <w:tcPr>
            <w:tcW w:w="5699" w:type="dxa"/>
            <w:vMerge/>
            <w:vAlign w:val="center"/>
          </w:tcPr>
          <w:p w:rsidR="003439BB" w:rsidRPr="00A127E7" w:rsidRDefault="003439BB" w:rsidP="003439BB">
            <w:pPr>
              <w:tabs>
                <w:tab w:val="left" w:pos="0"/>
              </w:tabs>
              <w:spacing w:line="240" w:lineRule="auto"/>
              <w:ind w:left="102"/>
              <w:jc w:val="left"/>
              <w:rPr>
                <w:sz w:val="24"/>
                <w:szCs w:val="24"/>
              </w:rPr>
            </w:pPr>
          </w:p>
        </w:tc>
        <w:tc>
          <w:tcPr>
            <w:tcW w:w="1984" w:type="dxa"/>
            <w:gridSpan w:val="2"/>
            <w:vAlign w:val="center"/>
          </w:tcPr>
          <w:p w:rsidR="00374DB2" w:rsidRDefault="00374DB2" w:rsidP="00374DB2">
            <w:pPr>
              <w:tabs>
                <w:tab w:val="left" w:pos="34"/>
                <w:tab w:val="left" w:pos="175"/>
              </w:tabs>
              <w:spacing w:line="240" w:lineRule="atLeast"/>
              <w:ind w:right="176" w:firstLine="34"/>
              <w:jc w:val="center"/>
              <w:rPr>
                <w:snapToGrid w:val="0"/>
                <w:sz w:val="24"/>
                <w:szCs w:val="24"/>
              </w:rPr>
            </w:pPr>
          </w:p>
          <w:p w:rsidR="00374DB2" w:rsidRDefault="00374DB2" w:rsidP="00374DB2">
            <w:pPr>
              <w:tabs>
                <w:tab w:val="left" w:pos="34"/>
                <w:tab w:val="left" w:pos="175"/>
              </w:tabs>
              <w:spacing w:line="240" w:lineRule="atLeast"/>
              <w:ind w:right="176" w:firstLine="34"/>
              <w:jc w:val="center"/>
              <w:rPr>
                <w:snapToGrid w:val="0"/>
                <w:sz w:val="24"/>
                <w:szCs w:val="24"/>
              </w:rPr>
            </w:pPr>
          </w:p>
          <w:p w:rsidR="003439BB" w:rsidRDefault="003439BB" w:rsidP="00374DB2">
            <w:pPr>
              <w:tabs>
                <w:tab w:val="left" w:pos="34"/>
                <w:tab w:val="left" w:pos="175"/>
              </w:tabs>
              <w:spacing w:line="240" w:lineRule="atLeast"/>
              <w:ind w:right="176" w:firstLine="34"/>
              <w:jc w:val="center"/>
              <w:rPr>
                <w:snapToGrid w:val="0"/>
                <w:sz w:val="24"/>
                <w:szCs w:val="24"/>
              </w:rPr>
            </w:pPr>
            <w:r w:rsidRPr="00A127E7">
              <w:rPr>
                <w:snapToGrid w:val="0"/>
                <w:sz w:val="24"/>
                <w:szCs w:val="24"/>
              </w:rPr>
              <w:t>10</w:t>
            </w:r>
            <w:r w:rsidR="000000E9">
              <w:rPr>
                <w:snapToGrid w:val="0"/>
                <w:sz w:val="24"/>
                <w:szCs w:val="24"/>
              </w:rPr>
              <w:t xml:space="preserve"> баллов</w:t>
            </w:r>
          </w:p>
          <w:p w:rsidR="00374DB2" w:rsidRDefault="00374DB2" w:rsidP="00374DB2">
            <w:pPr>
              <w:tabs>
                <w:tab w:val="left" w:pos="34"/>
                <w:tab w:val="left" w:pos="175"/>
              </w:tabs>
              <w:spacing w:line="240" w:lineRule="atLeast"/>
              <w:ind w:right="176" w:firstLine="34"/>
              <w:jc w:val="center"/>
              <w:rPr>
                <w:snapToGrid w:val="0"/>
                <w:sz w:val="24"/>
                <w:szCs w:val="24"/>
              </w:rPr>
            </w:pPr>
            <w:r>
              <w:rPr>
                <w:snapToGrid w:val="0"/>
                <w:sz w:val="24"/>
                <w:szCs w:val="24"/>
              </w:rPr>
              <w:t>5 баллов</w:t>
            </w:r>
          </w:p>
          <w:p w:rsidR="00374DB2" w:rsidRPr="00A127E7" w:rsidRDefault="00374DB2" w:rsidP="0010026C">
            <w:pPr>
              <w:tabs>
                <w:tab w:val="left" w:pos="34"/>
                <w:tab w:val="left" w:pos="175"/>
              </w:tabs>
              <w:spacing w:after="120" w:line="240" w:lineRule="auto"/>
              <w:ind w:right="176" w:firstLine="34"/>
              <w:jc w:val="center"/>
              <w:rPr>
                <w:snapToGrid w:val="0"/>
                <w:sz w:val="24"/>
                <w:szCs w:val="24"/>
              </w:rPr>
            </w:pPr>
            <w:r>
              <w:rPr>
                <w:snapToGrid w:val="0"/>
                <w:sz w:val="24"/>
                <w:szCs w:val="24"/>
              </w:rPr>
              <w:t>1 балл</w:t>
            </w:r>
          </w:p>
        </w:tc>
      </w:tr>
      <w:tr w:rsidR="004900D5" w:rsidRPr="00A05C1E" w:rsidTr="000000E9">
        <w:trPr>
          <w:trHeight w:val="393"/>
        </w:trPr>
        <w:tc>
          <w:tcPr>
            <w:tcW w:w="8251" w:type="dxa"/>
            <w:gridSpan w:val="3"/>
            <w:vAlign w:val="center"/>
          </w:tcPr>
          <w:p w:rsidR="004900D5" w:rsidRPr="00A127E7" w:rsidRDefault="004900D5" w:rsidP="003439BB">
            <w:pPr>
              <w:tabs>
                <w:tab w:val="left" w:pos="0"/>
              </w:tabs>
              <w:spacing w:line="240" w:lineRule="auto"/>
              <w:ind w:left="102"/>
              <w:jc w:val="left"/>
              <w:rPr>
                <w:sz w:val="24"/>
                <w:szCs w:val="24"/>
              </w:rPr>
            </w:pPr>
            <w:r w:rsidRPr="00A127E7">
              <w:rPr>
                <w:sz w:val="24"/>
                <w:szCs w:val="24"/>
              </w:rPr>
              <w:t>Совокупная значимость всех критериев в процентах</w:t>
            </w:r>
          </w:p>
        </w:tc>
        <w:tc>
          <w:tcPr>
            <w:tcW w:w="1984" w:type="dxa"/>
            <w:gridSpan w:val="2"/>
            <w:vAlign w:val="center"/>
          </w:tcPr>
          <w:p w:rsidR="004900D5" w:rsidRPr="00A127E7" w:rsidRDefault="004900D5"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100 %</w:t>
            </w:r>
          </w:p>
        </w:tc>
      </w:tr>
    </w:tbl>
    <w:bookmarkEnd w:id="7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0042306E">
        <w:rPr>
          <w:rFonts w:eastAsia="Calibri"/>
          <w:spacing w:val="-6"/>
          <w:sz w:val="24"/>
          <w:szCs w:val="24"/>
          <w:lang w:val="en-US" w:eastAsia="en-US"/>
        </w:rPr>
        <w:t xml:space="preserve"> =</w:t>
      </w:r>
      <w:r w:rsidRPr="00C522CB">
        <w:rPr>
          <w:rFonts w:eastAsia="Calibri"/>
          <w:spacing w:val="-6"/>
          <w:sz w:val="24"/>
          <w:szCs w:val="24"/>
          <w:lang w:val="en-US" w:eastAsia="en-US"/>
        </w:rPr>
        <w:t xml:space="preserve">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0042306E" w:rsidRPr="00E73539">
        <w:rPr>
          <w:rFonts w:eastAsia="Calibri"/>
          <w:sz w:val="24"/>
          <w:szCs w:val="24"/>
          <w:vertAlign w:val="subscript"/>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0042306E" w:rsidRPr="00E73539">
        <w:rPr>
          <w:rFonts w:eastAsia="Calibri"/>
          <w:sz w:val="24"/>
          <w:szCs w:val="24"/>
          <w:vertAlign w:val="subscript"/>
          <w:lang w:val="en-US" w:eastAsia="en-US"/>
        </w:rPr>
        <w:t xml:space="preserve"> </w:t>
      </w:r>
      <w:r w:rsidRPr="00C522CB">
        <w:rPr>
          <w:rFonts w:eastAsia="Calibri"/>
          <w:sz w:val="24"/>
          <w:szCs w:val="24"/>
          <w:lang w:eastAsia="en-US"/>
        </w:rPr>
        <w:t>х</w:t>
      </w:r>
      <w:r w:rsidR="0042306E" w:rsidRPr="00E73539">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00266FA7">
        <w:rPr>
          <w:rFonts w:eastAsia="Calibri"/>
          <w:sz w:val="24"/>
          <w:szCs w:val="24"/>
          <w:lang w:val="en-US" w:eastAsia="en-US"/>
        </w:rPr>
        <w:t>)</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w:t>
      </w:r>
      <w:r w:rsidRPr="00C522CB">
        <w:rPr>
          <w:rFonts w:eastAsia="Calibri"/>
          <w:bCs/>
          <w:sz w:val="24"/>
          <w:szCs w:val="24"/>
          <w:lang w:eastAsia="en-US"/>
        </w:rPr>
        <w:lastRenderedPageBreak/>
        <w:t xml:space="preserve">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0000E9">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первоначальной Заявке на участие в закупке</w:t>
      </w:r>
      <w:r w:rsidR="00BE4E48">
        <w:rPr>
          <w:sz w:val="24"/>
          <w:szCs w:val="24"/>
        </w:rPr>
        <w:t>,</w:t>
      </w:r>
      <w:r w:rsidRPr="00C522CB">
        <w:rPr>
          <w:sz w:val="24"/>
          <w:szCs w:val="24"/>
        </w:rPr>
        <w:t xml:space="preserve"> не рассматриваются, данный Участник считается не участвовавшим в процедуре переторж</w:t>
      </w:r>
      <w:r w:rsidR="000000E9">
        <w:rPr>
          <w:sz w:val="24"/>
          <w:szCs w:val="24"/>
        </w:rPr>
        <w:t>ки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0000E9" w:rsidRDefault="00C522CB" w:rsidP="000000E9">
      <w:pPr>
        <w:pStyle w:val="aff7"/>
        <w:keepNext/>
        <w:numPr>
          <w:ilvl w:val="1"/>
          <w:numId w:val="36"/>
        </w:numPr>
        <w:suppressAutoHyphens/>
        <w:spacing w:before="360" w:after="120"/>
        <w:outlineLvl w:val="1"/>
        <w:rPr>
          <w:rFonts w:ascii="Times New Roman" w:hAnsi="Times New Roman" w:cs="Times New Roman"/>
          <w:b/>
          <w:bCs/>
          <w:sz w:val="24"/>
          <w:szCs w:val="24"/>
        </w:rPr>
      </w:pPr>
      <w:r w:rsidRPr="000000E9">
        <w:rPr>
          <w:rFonts w:ascii="Times New Roman" w:hAnsi="Times New Roman" w:cs="Times New Roman"/>
          <w:b/>
          <w:bCs/>
          <w:sz w:val="24"/>
          <w:szCs w:val="24"/>
        </w:rPr>
        <w:t xml:space="preserve">Определение Победителя </w:t>
      </w:r>
    </w:p>
    <w:p w:rsidR="00C522CB" w:rsidRPr="00C522CB" w:rsidRDefault="00C522CB" w:rsidP="00627FD4">
      <w:pPr>
        <w:numPr>
          <w:ilvl w:val="2"/>
          <w:numId w:val="39"/>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34676D">
      <w:pPr>
        <w:numPr>
          <w:ilvl w:val="2"/>
          <w:numId w:val="39"/>
        </w:numPr>
        <w:tabs>
          <w:tab w:val="clear" w:pos="1134"/>
          <w:tab w:val="num" w:pos="851"/>
        </w:tabs>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w:t>
      </w:r>
      <w:r w:rsidRPr="00C522CB">
        <w:rPr>
          <w:bCs/>
          <w:iCs/>
          <w:snapToGrid w:val="0"/>
          <w:sz w:val="24"/>
          <w:szCs w:val="24"/>
          <w:shd w:val="clear" w:color="auto" w:fill="FFFFFF"/>
        </w:rPr>
        <w:lastRenderedPageBreak/>
        <w:t>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0000E9"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а)</w:t>
      </w:r>
      <w:r w:rsidR="00C522CB" w:rsidRPr="00C522CB">
        <w:rPr>
          <w:sz w:val="24"/>
          <w:szCs w:val="24"/>
        </w:rPr>
        <w:t xml:space="preserve"> количества заявок на участие в закупке, которые отклонены;</w:t>
      </w:r>
    </w:p>
    <w:p w:rsidR="00C522CB" w:rsidRPr="00C522CB"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б)</w:t>
      </w:r>
      <w:r w:rsidR="00C522CB"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627FD4">
      <w:pPr>
        <w:keepNext/>
        <w:widowControl w:val="0"/>
        <w:numPr>
          <w:ilvl w:val="1"/>
          <w:numId w:val="29"/>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5 (пяти) </w:t>
      </w:r>
      <w:r w:rsidR="004900D5">
        <w:rPr>
          <w:bCs/>
          <w:iCs/>
          <w:snapToGrid w:val="0"/>
          <w:sz w:val="24"/>
          <w:szCs w:val="24"/>
        </w:rPr>
        <w:t>календарных</w:t>
      </w:r>
      <w:r w:rsidR="000000E9">
        <w:rPr>
          <w:bCs/>
          <w:iCs/>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0000E9">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0000E9"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C522CB" w:rsidRPr="00C522CB">
        <w:rPr>
          <w:snapToGrid w:val="0"/>
          <w:sz w:val="24"/>
          <w:szCs w:val="24"/>
        </w:rPr>
        <w:t xml:space="preserve">5 (пяти) </w:t>
      </w:r>
      <w:r w:rsidR="004900D5">
        <w:rPr>
          <w:bCs/>
          <w:iCs/>
          <w:snapToGrid w:val="0"/>
          <w:sz w:val="24"/>
          <w:szCs w:val="24"/>
        </w:rPr>
        <w:t>календарных</w:t>
      </w:r>
      <w:r>
        <w:rPr>
          <w:bCs/>
          <w:iCs/>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w:t>
      </w:r>
      <w:r w:rsidR="00C522CB" w:rsidRPr="00267084">
        <w:rPr>
          <w:sz w:val="24"/>
          <w:szCs w:val="24"/>
        </w:rPr>
        <w:t xml:space="preserve">Заказчика </w:t>
      </w:r>
      <w:hyperlink r:id="rId18" w:history="1">
        <w:r w:rsidR="00267084" w:rsidRPr="00267084">
          <w:rPr>
            <w:rStyle w:val="a7"/>
            <w:sz w:val="24"/>
            <w:szCs w:val="24"/>
            <w:lang w:val="en-US"/>
          </w:rPr>
          <w:t>yan</w:t>
        </w:r>
        <w:r w:rsidR="00267084" w:rsidRPr="00267084">
          <w:rPr>
            <w:rStyle w:val="a7"/>
            <w:sz w:val="24"/>
            <w:szCs w:val="24"/>
          </w:rPr>
          <w:t>@ynp.ru</w:t>
        </w:r>
      </w:hyperlink>
      <w:r w:rsidR="00C522CB" w:rsidRPr="00C522CB">
        <w:rPr>
          <w:noProof/>
          <w:sz w:val="24"/>
          <w:szCs w:val="24"/>
        </w:rPr>
        <w:t>.</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0000E9">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w:t>
      </w:r>
      <w:r w:rsidRPr="00C522CB">
        <w:rPr>
          <w:bCs/>
          <w:iCs/>
          <w:snapToGrid w:val="0"/>
          <w:sz w:val="24"/>
          <w:szCs w:val="24"/>
          <w:shd w:val="clear" w:color="auto" w:fill="FFFFFF"/>
        </w:rPr>
        <w:lastRenderedPageBreak/>
        <w:t>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0000E9">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0000E9">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0000E9" w:rsidP="00C522CB">
      <w:pPr>
        <w:tabs>
          <w:tab w:val="left" w:pos="1276"/>
          <w:tab w:val="num" w:pos="2357"/>
        </w:tabs>
        <w:autoSpaceDE w:val="0"/>
        <w:autoSpaceDN w:val="0"/>
        <w:adjustRightInd w:val="0"/>
        <w:spacing w:line="240" w:lineRule="atLeast"/>
        <w:ind w:firstLine="0"/>
        <w:rPr>
          <w:sz w:val="24"/>
          <w:szCs w:val="24"/>
        </w:rPr>
      </w:pPr>
      <w:bookmarkStart w:id="7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0000E9">
        <w:rPr>
          <w:bCs/>
          <w:iCs/>
          <w:sz w:val="24"/>
          <w:szCs w:val="24"/>
        </w:rPr>
        <w:t>,</w:t>
      </w:r>
      <w:r w:rsidRPr="00C522CB">
        <w:rPr>
          <w:bCs/>
          <w:iCs/>
          <w:sz w:val="24"/>
          <w:szCs w:val="24"/>
        </w:rPr>
        <w:t xml:space="preserve">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lastRenderedPageBreak/>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522CB">
        <w:rPr>
          <w:rFonts w:eastAsia="Calibri"/>
          <w:sz w:val="24"/>
          <w:szCs w:val="24"/>
          <w:lang w:eastAsia="en-US"/>
        </w:rPr>
        <w:t>п.п</w:t>
      </w:r>
      <w:proofErr w:type="spellEnd"/>
      <w:r w:rsidRPr="00C522C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EE23BB">
      <w:pPr>
        <w:pStyle w:val="aff7"/>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Pr>
          <w:rFonts w:ascii="Times New Roman" w:hAnsi="Times New Roman" w:cs="Times New Roman"/>
          <w:b/>
          <w:bCs/>
          <w:kern w:val="28"/>
          <w:sz w:val="24"/>
          <w:szCs w:val="24"/>
        </w:rPr>
        <w:t>Заявку</w:t>
      </w:r>
    </w:p>
    <w:p w:rsidR="005303F8" w:rsidRPr="009B5C0E" w:rsidRDefault="003F5EA8" w:rsidP="00EE23BB">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Заявка на участие</w:t>
      </w:r>
      <w:r w:rsidR="00EE23BB">
        <w:rPr>
          <w:b/>
          <w:bCs/>
          <w:sz w:val="24"/>
          <w:szCs w:val="24"/>
        </w:rPr>
        <w:t xml:space="preserve"> </w:t>
      </w:r>
      <w:r w:rsidR="00542F48">
        <w:rPr>
          <w:b/>
          <w:bCs/>
          <w:sz w:val="24"/>
          <w:szCs w:val="24"/>
        </w:rPr>
        <w:t xml:space="preserve">в запросе предложений </w:t>
      </w:r>
      <w:r w:rsidR="005303F8" w:rsidRPr="009B5C0E">
        <w:rPr>
          <w:b/>
          <w:bCs/>
          <w:sz w:val="24"/>
          <w:szCs w:val="24"/>
        </w:rPr>
        <w:t xml:space="preserve">(форма </w:t>
      </w:r>
      <w:r w:rsidR="00D40BDA" w:rsidRPr="009B5C0E">
        <w:rPr>
          <w:b/>
          <w:bCs/>
          <w:sz w:val="24"/>
          <w:szCs w:val="24"/>
        </w:rPr>
        <w:fldChar w:fldCharType="begin"/>
      </w:r>
      <w:r w:rsidR="005303F8" w:rsidRPr="009B5C0E">
        <w:rPr>
          <w:b/>
          <w:bCs/>
          <w:sz w:val="24"/>
          <w:szCs w:val="24"/>
        </w:rPr>
        <w:instrText xml:space="preserve"> SEQ форма \* ARABIC </w:instrText>
      </w:r>
      <w:r w:rsidR="00D40BDA" w:rsidRPr="009B5C0E">
        <w:rPr>
          <w:b/>
          <w:bCs/>
          <w:sz w:val="24"/>
          <w:szCs w:val="24"/>
        </w:rPr>
        <w:fldChar w:fldCharType="separate"/>
      </w:r>
      <w:r w:rsidR="00EF32F4">
        <w:rPr>
          <w:b/>
          <w:bCs/>
          <w:noProof/>
          <w:sz w:val="24"/>
          <w:szCs w:val="24"/>
        </w:rPr>
        <w:t>1</w:t>
      </w:r>
      <w:r w:rsidR="00D40BDA" w:rsidRPr="009B5C0E">
        <w:rPr>
          <w:b/>
          <w:bCs/>
          <w:sz w:val="24"/>
          <w:szCs w:val="24"/>
        </w:rPr>
        <w:fldChar w:fldCharType="end"/>
      </w:r>
      <w:r w:rsidR="005303F8"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9727CA">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9727CA">
      <w:pPr>
        <w:spacing w:line="240" w:lineRule="auto"/>
        <w:ind w:right="5243" w:firstLine="0"/>
        <w:rPr>
          <w:sz w:val="24"/>
          <w:szCs w:val="24"/>
        </w:rPr>
      </w:pPr>
      <w:r w:rsidRPr="009B5C0E">
        <w:rPr>
          <w:sz w:val="24"/>
          <w:szCs w:val="24"/>
        </w:rPr>
        <w:t>№________________________</w:t>
      </w:r>
      <w:r w:rsidRPr="009B5C0E">
        <w:rPr>
          <w:sz w:val="24"/>
          <w:szCs w:val="24"/>
        </w:rPr>
        <w:tab/>
      </w:r>
    </w:p>
    <w:p w:rsidR="006E37D0" w:rsidRPr="00893BA8" w:rsidRDefault="006E37D0" w:rsidP="006E37D0">
      <w:pPr>
        <w:spacing w:line="240" w:lineRule="auto"/>
        <w:ind w:right="140"/>
        <w:jc w:val="right"/>
        <w:rPr>
          <w:sz w:val="24"/>
          <w:szCs w:val="24"/>
        </w:rPr>
      </w:pPr>
      <w:r w:rsidRPr="00893BA8">
        <w:rPr>
          <w:sz w:val="24"/>
          <w:szCs w:val="24"/>
        </w:rPr>
        <w:t xml:space="preserve">Заказчику: </w:t>
      </w:r>
    </w:p>
    <w:p w:rsidR="006E37D0" w:rsidRPr="00893BA8" w:rsidRDefault="006E37D0" w:rsidP="006E37D0">
      <w:pPr>
        <w:tabs>
          <w:tab w:val="left" w:pos="10065"/>
        </w:tabs>
        <w:spacing w:line="240" w:lineRule="auto"/>
        <w:ind w:right="140"/>
        <w:jc w:val="right"/>
        <w:rPr>
          <w:sz w:val="24"/>
          <w:szCs w:val="24"/>
        </w:rPr>
      </w:pPr>
      <w:r>
        <w:rPr>
          <w:sz w:val="24"/>
          <w:szCs w:val="24"/>
        </w:rPr>
        <w:t>Г</w:t>
      </w:r>
      <w:r w:rsidRPr="00893BA8">
        <w:rPr>
          <w:sz w:val="24"/>
          <w:szCs w:val="24"/>
        </w:rPr>
        <w:t>енерально</w:t>
      </w:r>
      <w:r>
        <w:rPr>
          <w:sz w:val="24"/>
          <w:szCs w:val="24"/>
        </w:rPr>
        <w:t>му</w:t>
      </w:r>
      <w:r w:rsidRPr="00893BA8">
        <w:rPr>
          <w:sz w:val="24"/>
          <w:szCs w:val="24"/>
        </w:rPr>
        <w:t xml:space="preserve"> директор</w:t>
      </w:r>
      <w:r>
        <w:rPr>
          <w:sz w:val="24"/>
          <w:szCs w:val="24"/>
        </w:rPr>
        <w:t>у</w:t>
      </w:r>
    </w:p>
    <w:p w:rsidR="006E37D0" w:rsidRPr="00893BA8" w:rsidRDefault="006E37D0" w:rsidP="006E37D0">
      <w:pPr>
        <w:spacing w:line="240" w:lineRule="auto"/>
        <w:ind w:right="140"/>
        <w:jc w:val="right"/>
        <w:rPr>
          <w:sz w:val="24"/>
          <w:szCs w:val="24"/>
        </w:rPr>
      </w:pPr>
      <w:r w:rsidRPr="00893BA8">
        <w:rPr>
          <w:sz w:val="24"/>
          <w:szCs w:val="24"/>
        </w:rPr>
        <w:t>АО «</w:t>
      </w:r>
      <w:proofErr w:type="spellStart"/>
      <w:r w:rsidRPr="00893BA8">
        <w:rPr>
          <w:sz w:val="24"/>
          <w:szCs w:val="24"/>
        </w:rPr>
        <w:t>Саханефтегазсбыт</w:t>
      </w:r>
      <w:proofErr w:type="spellEnd"/>
      <w:r w:rsidRPr="00893BA8">
        <w:rPr>
          <w:sz w:val="24"/>
          <w:szCs w:val="24"/>
        </w:rPr>
        <w:t>»</w:t>
      </w:r>
    </w:p>
    <w:p w:rsidR="006E37D0" w:rsidRPr="00893BA8" w:rsidRDefault="006E37D0" w:rsidP="006E37D0">
      <w:pPr>
        <w:spacing w:line="240" w:lineRule="auto"/>
        <w:ind w:right="140"/>
        <w:jc w:val="right"/>
        <w:rPr>
          <w:sz w:val="24"/>
          <w:szCs w:val="24"/>
        </w:rPr>
      </w:pPr>
      <w:r>
        <w:rPr>
          <w:sz w:val="24"/>
          <w:szCs w:val="24"/>
        </w:rPr>
        <w:t>Лебедеву В.Н.</w:t>
      </w:r>
    </w:p>
    <w:p w:rsidR="006E37D0" w:rsidRPr="00893BA8" w:rsidRDefault="006E37D0" w:rsidP="006E37D0">
      <w:pPr>
        <w:spacing w:line="240" w:lineRule="auto"/>
        <w:ind w:right="140"/>
        <w:jc w:val="right"/>
        <w:rPr>
          <w:sz w:val="24"/>
          <w:szCs w:val="24"/>
        </w:rPr>
      </w:pPr>
    </w:p>
    <w:p w:rsidR="009727CA" w:rsidRDefault="009727CA" w:rsidP="006E37D0">
      <w:pPr>
        <w:spacing w:line="240" w:lineRule="auto"/>
        <w:ind w:right="140"/>
        <w:jc w:val="center"/>
        <w:rPr>
          <w:b/>
          <w:sz w:val="24"/>
          <w:szCs w:val="24"/>
        </w:rPr>
      </w:pPr>
    </w:p>
    <w:p w:rsidR="006E37D0" w:rsidRPr="00893BA8" w:rsidRDefault="006E37D0" w:rsidP="006E37D0">
      <w:pPr>
        <w:spacing w:line="240" w:lineRule="auto"/>
        <w:ind w:right="140"/>
        <w:jc w:val="center"/>
        <w:rPr>
          <w:b/>
          <w:sz w:val="24"/>
          <w:szCs w:val="24"/>
        </w:rPr>
      </w:pPr>
      <w:r w:rsidRPr="00893BA8">
        <w:rPr>
          <w:b/>
          <w:sz w:val="24"/>
          <w:szCs w:val="24"/>
        </w:rPr>
        <w:t>Заявка</w:t>
      </w:r>
    </w:p>
    <w:p w:rsidR="006E37D0" w:rsidRPr="00893BA8" w:rsidRDefault="006E37D0" w:rsidP="006E37D0">
      <w:pPr>
        <w:spacing w:line="240" w:lineRule="auto"/>
        <w:ind w:right="140"/>
        <w:jc w:val="center"/>
        <w:rPr>
          <w:b/>
          <w:sz w:val="24"/>
          <w:szCs w:val="24"/>
        </w:rPr>
      </w:pPr>
      <w:r w:rsidRPr="00893BA8">
        <w:rPr>
          <w:b/>
          <w:sz w:val="24"/>
          <w:szCs w:val="24"/>
        </w:rPr>
        <w:t xml:space="preserve">на участие в </w:t>
      </w:r>
      <w:r w:rsidR="009727CA">
        <w:rPr>
          <w:b/>
          <w:sz w:val="24"/>
          <w:szCs w:val="24"/>
        </w:rPr>
        <w:t>запросе предложений</w:t>
      </w:r>
      <w:r w:rsidRPr="00893BA8">
        <w:rPr>
          <w:b/>
          <w:sz w:val="24"/>
          <w:szCs w:val="24"/>
        </w:rPr>
        <w:t xml:space="preserve"> в электронной форме</w:t>
      </w:r>
    </w:p>
    <w:p w:rsidR="009727CA" w:rsidRDefault="006E37D0" w:rsidP="006E37D0">
      <w:pPr>
        <w:suppressAutoHyphens/>
        <w:spacing w:line="240" w:lineRule="auto"/>
        <w:jc w:val="center"/>
        <w:rPr>
          <w:b/>
          <w:sz w:val="24"/>
          <w:szCs w:val="24"/>
        </w:rPr>
      </w:pPr>
      <w:r w:rsidRPr="00ED3029">
        <w:rPr>
          <w:b/>
          <w:sz w:val="24"/>
          <w:szCs w:val="24"/>
        </w:rPr>
        <w:t xml:space="preserve">на поставку </w:t>
      </w:r>
      <w:r>
        <w:rPr>
          <w:b/>
          <w:sz w:val="24"/>
          <w:szCs w:val="24"/>
        </w:rPr>
        <w:t>резервуарного оборудования</w:t>
      </w:r>
      <w:r w:rsidRPr="00ED3029">
        <w:rPr>
          <w:b/>
          <w:sz w:val="24"/>
          <w:szCs w:val="24"/>
        </w:rPr>
        <w:t xml:space="preserve"> для филиалов </w:t>
      </w:r>
    </w:p>
    <w:p w:rsidR="006E37D0" w:rsidRDefault="006E37D0" w:rsidP="006E37D0">
      <w:pPr>
        <w:suppressAutoHyphens/>
        <w:spacing w:line="240" w:lineRule="auto"/>
        <w:jc w:val="center"/>
        <w:rPr>
          <w:b/>
          <w:sz w:val="24"/>
          <w:szCs w:val="24"/>
        </w:rPr>
      </w:pPr>
      <w:r w:rsidRPr="00ED3029">
        <w:rPr>
          <w:b/>
          <w:sz w:val="24"/>
          <w:szCs w:val="24"/>
        </w:rPr>
        <w:t>АО «</w:t>
      </w:r>
      <w:proofErr w:type="spellStart"/>
      <w:r w:rsidRPr="00ED3029">
        <w:rPr>
          <w:b/>
          <w:sz w:val="24"/>
          <w:szCs w:val="24"/>
        </w:rPr>
        <w:t>Саханефтегазсбыт</w:t>
      </w:r>
      <w:proofErr w:type="spellEnd"/>
      <w:r w:rsidRPr="00ED3029">
        <w:rPr>
          <w:b/>
          <w:sz w:val="24"/>
          <w:szCs w:val="24"/>
        </w:rPr>
        <w:t>» в 2020 году</w:t>
      </w:r>
    </w:p>
    <w:p w:rsidR="006E37D0" w:rsidRPr="00893BA8" w:rsidRDefault="006E37D0" w:rsidP="006E37D0">
      <w:pPr>
        <w:suppressAutoHyphens/>
        <w:spacing w:line="240" w:lineRule="auto"/>
        <w:jc w:val="center"/>
        <w:rPr>
          <w:sz w:val="24"/>
          <w:szCs w:val="24"/>
        </w:rPr>
      </w:pPr>
    </w:p>
    <w:p w:rsidR="006E37D0" w:rsidRPr="00893BA8" w:rsidRDefault="006E37D0" w:rsidP="006E37D0">
      <w:pPr>
        <w:spacing w:line="240" w:lineRule="auto"/>
        <w:rPr>
          <w:sz w:val="24"/>
          <w:szCs w:val="24"/>
        </w:rPr>
      </w:pPr>
      <w:r w:rsidRPr="00893BA8">
        <w:rPr>
          <w:sz w:val="24"/>
          <w:szCs w:val="24"/>
        </w:rPr>
        <w:t xml:space="preserve">Изучив Извещение о проведении </w:t>
      </w:r>
      <w:r w:rsidR="009727CA">
        <w:rPr>
          <w:sz w:val="24"/>
          <w:szCs w:val="24"/>
        </w:rPr>
        <w:t>запроса предложений</w:t>
      </w:r>
      <w:r w:rsidRPr="00893BA8">
        <w:rPr>
          <w:sz w:val="24"/>
          <w:szCs w:val="24"/>
        </w:rPr>
        <w:t>,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6E37D0" w:rsidRPr="00893BA8" w:rsidRDefault="006E37D0" w:rsidP="006E37D0">
      <w:pPr>
        <w:spacing w:line="240" w:lineRule="auto"/>
        <w:rPr>
          <w:sz w:val="24"/>
          <w:szCs w:val="24"/>
        </w:rPr>
      </w:pPr>
      <w:r w:rsidRPr="00893BA8">
        <w:rPr>
          <w:sz w:val="24"/>
          <w:szCs w:val="24"/>
        </w:rPr>
        <w:t>________________________________________________________________________,</w:t>
      </w:r>
    </w:p>
    <w:p w:rsidR="006E37D0" w:rsidRPr="00893BA8" w:rsidRDefault="006E37D0" w:rsidP="006E37D0">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6E37D0" w:rsidRPr="00893BA8" w:rsidRDefault="006E37D0" w:rsidP="006E37D0">
      <w:pPr>
        <w:spacing w:line="240" w:lineRule="auto"/>
        <w:rPr>
          <w:sz w:val="24"/>
          <w:szCs w:val="24"/>
        </w:rPr>
      </w:pPr>
      <w:r w:rsidRPr="00893BA8">
        <w:rPr>
          <w:sz w:val="24"/>
          <w:szCs w:val="24"/>
        </w:rPr>
        <w:t>Зарегистрированное по адресу</w:t>
      </w:r>
    </w:p>
    <w:p w:rsidR="006E37D0" w:rsidRPr="00893BA8" w:rsidRDefault="006E37D0" w:rsidP="006E37D0">
      <w:pPr>
        <w:spacing w:line="240" w:lineRule="auto"/>
        <w:rPr>
          <w:sz w:val="24"/>
          <w:szCs w:val="24"/>
        </w:rPr>
      </w:pPr>
      <w:r w:rsidRPr="00893BA8">
        <w:rPr>
          <w:sz w:val="24"/>
          <w:szCs w:val="24"/>
        </w:rPr>
        <w:t>_______________________________________________________________________,</w:t>
      </w:r>
    </w:p>
    <w:p w:rsidR="006E37D0" w:rsidRPr="00893BA8" w:rsidRDefault="006E37D0" w:rsidP="006E37D0">
      <w:pPr>
        <w:spacing w:line="240" w:lineRule="auto"/>
        <w:jc w:val="center"/>
        <w:rPr>
          <w:sz w:val="24"/>
          <w:szCs w:val="24"/>
          <w:vertAlign w:val="superscript"/>
        </w:rPr>
      </w:pPr>
      <w:r w:rsidRPr="00893BA8">
        <w:rPr>
          <w:sz w:val="24"/>
          <w:szCs w:val="24"/>
          <w:vertAlign w:val="superscript"/>
        </w:rPr>
        <w:t>(юридический адрес Участника)</w:t>
      </w:r>
    </w:p>
    <w:p w:rsidR="006E37D0" w:rsidRDefault="006E37D0" w:rsidP="006E37D0">
      <w:pPr>
        <w:spacing w:line="240" w:lineRule="auto"/>
        <w:rPr>
          <w:sz w:val="24"/>
          <w:szCs w:val="24"/>
        </w:rPr>
      </w:pPr>
      <w:r>
        <w:rPr>
          <w:sz w:val="24"/>
          <w:szCs w:val="24"/>
        </w:rPr>
        <w:t xml:space="preserve">предлагает заключить Договор </w:t>
      </w:r>
      <w:r w:rsidRPr="002503D3">
        <w:rPr>
          <w:sz w:val="24"/>
          <w:szCs w:val="24"/>
        </w:rPr>
        <w:t xml:space="preserve">на поставку </w:t>
      </w:r>
      <w:r>
        <w:rPr>
          <w:sz w:val="24"/>
          <w:szCs w:val="24"/>
        </w:rPr>
        <w:t>резервуарного оборудования для филиалов</w:t>
      </w:r>
      <w:r w:rsidRPr="002503D3">
        <w:rPr>
          <w:sz w:val="24"/>
          <w:szCs w:val="24"/>
        </w:rPr>
        <w:t xml:space="preserve"> АО «</w:t>
      </w:r>
      <w:proofErr w:type="spellStart"/>
      <w:r w:rsidRPr="002503D3">
        <w:rPr>
          <w:sz w:val="24"/>
          <w:szCs w:val="24"/>
        </w:rPr>
        <w:t>Саханефтегазсбыт</w:t>
      </w:r>
      <w:proofErr w:type="spellEnd"/>
      <w:r w:rsidRPr="002503D3">
        <w:rPr>
          <w:sz w:val="24"/>
          <w:szCs w:val="24"/>
        </w:rPr>
        <w:t>» в 2020 году</w:t>
      </w:r>
      <w:r w:rsidRPr="00893BA8">
        <w:rPr>
          <w:sz w:val="24"/>
          <w:szCs w:val="24"/>
        </w:rPr>
        <w:t xml:space="preserve"> на условиях, изложенных в Документации по закупке в электронной форме, в соответствии с Техническим заданием и с насто</w:t>
      </w:r>
      <w:r>
        <w:rPr>
          <w:sz w:val="24"/>
          <w:szCs w:val="24"/>
        </w:rPr>
        <w:t>ящим письмом, направляет Заявку</w:t>
      </w:r>
    </w:p>
    <w:p w:rsidR="006E37D0" w:rsidRDefault="006E37D0" w:rsidP="006E37D0">
      <w:pPr>
        <w:spacing w:line="240" w:lineRule="auto"/>
        <w:rPr>
          <w:sz w:val="24"/>
          <w:szCs w:val="24"/>
        </w:rPr>
      </w:pPr>
      <w:r>
        <w:rPr>
          <w:sz w:val="24"/>
          <w:szCs w:val="24"/>
        </w:rPr>
        <w:t>по Лоту</w:t>
      </w:r>
      <w:r w:rsidRPr="00893BA8">
        <w:rPr>
          <w:sz w:val="24"/>
          <w:szCs w:val="24"/>
        </w:rPr>
        <w:t xml:space="preserve"> № </w:t>
      </w:r>
      <w:r w:rsidR="00106AA9">
        <w:rPr>
          <w:sz w:val="24"/>
          <w:szCs w:val="24"/>
        </w:rPr>
        <w:t>1</w:t>
      </w:r>
      <w:r w:rsidRPr="00893BA8">
        <w:rPr>
          <w:sz w:val="24"/>
          <w:szCs w:val="24"/>
        </w:rPr>
        <w:t>:</w:t>
      </w:r>
    </w:p>
    <w:p w:rsidR="006E37D0" w:rsidRPr="00893BA8" w:rsidRDefault="006E37D0" w:rsidP="006E37D0">
      <w:pPr>
        <w:spacing w:line="240" w:lineRule="auto"/>
        <w:rPr>
          <w:sz w:val="24"/>
          <w:szCs w:val="24"/>
        </w:rPr>
      </w:pPr>
    </w:p>
    <w:tbl>
      <w:tblPr>
        <w:tblW w:w="10206" w:type="dxa"/>
        <w:tblInd w:w="-5" w:type="dxa"/>
        <w:tblLayout w:type="fixed"/>
        <w:tblLook w:val="0000" w:firstRow="0" w:lastRow="0" w:firstColumn="0" w:lastColumn="0" w:noHBand="0" w:noVBand="0"/>
      </w:tblPr>
      <w:tblGrid>
        <w:gridCol w:w="567"/>
        <w:gridCol w:w="1560"/>
        <w:gridCol w:w="2126"/>
        <w:gridCol w:w="1276"/>
        <w:gridCol w:w="992"/>
        <w:gridCol w:w="1417"/>
        <w:gridCol w:w="2268"/>
      </w:tblGrid>
      <w:tr w:rsidR="006E37D0" w:rsidRPr="00A72512" w:rsidTr="00295ED5">
        <w:tc>
          <w:tcPr>
            <w:tcW w:w="567" w:type="dxa"/>
            <w:tcBorders>
              <w:top w:val="single" w:sz="4" w:space="0" w:color="000000"/>
              <w:left w:val="single" w:sz="4" w:space="0" w:color="000000"/>
              <w:bottom w:val="single" w:sz="4" w:space="0" w:color="000000"/>
            </w:tcBorders>
            <w:vAlign w:val="center"/>
          </w:tcPr>
          <w:p w:rsidR="006E37D0" w:rsidRPr="00A72512" w:rsidRDefault="006E37D0" w:rsidP="00295ED5">
            <w:pPr>
              <w:suppressAutoHyphens/>
              <w:snapToGrid w:val="0"/>
              <w:spacing w:line="240" w:lineRule="auto"/>
              <w:ind w:right="41" w:firstLine="34"/>
              <w:jc w:val="center"/>
              <w:rPr>
                <w:sz w:val="24"/>
                <w:szCs w:val="24"/>
                <w:lang w:eastAsia="ar-SA"/>
              </w:rPr>
            </w:pPr>
            <w:r w:rsidRPr="00A72512">
              <w:rPr>
                <w:sz w:val="24"/>
                <w:szCs w:val="24"/>
                <w:lang w:eastAsia="ar-SA"/>
              </w:rPr>
              <w:t>№ п/п</w:t>
            </w:r>
          </w:p>
        </w:tc>
        <w:tc>
          <w:tcPr>
            <w:tcW w:w="1560" w:type="dxa"/>
            <w:tcBorders>
              <w:top w:val="single" w:sz="4" w:space="0" w:color="000000"/>
              <w:left w:val="single" w:sz="4" w:space="0" w:color="000000"/>
              <w:bottom w:val="single" w:sz="4" w:space="0" w:color="000000"/>
            </w:tcBorders>
            <w:vAlign w:val="center"/>
          </w:tcPr>
          <w:p w:rsidR="006E37D0" w:rsidRPr="00A72512" w:rsidRDefault="006E37D0" w:rsidP="00295ED5">
            <w:pPr>
              <w:suppressAutoHyphens/>
              <w:snapToGrid w:val="0"/>
              <w:spacing w:line="240" w:lineRule="auto"/>
              <w:ind w:right="41" w:firstLine="34"/>
              <w:jc w:val="center"/>
              <w:rPr>
                <w:sz w:val="24"/>
                <w:szCs w:val="24"/>
                <w:lang w:eastAsia="ar-SA"/>
              </w:rPr>
            </w:pPr>
            <w:r w:rsidRPr="00A72512">
              <w:rPr>
                <w:sz w:val="24"/>
                <w:szCs w:val="24"/>
                <w:lang w:eastAsia="ar-SA"/>
              </w:rPr>
              <w:t>Место</w:t>
            </w:r>
          </w:p>
          <w:p w:rsidR="006E37D0" w:rsidRPr="00A72512" w:rsidRDefault="006E37D0" w:rsidP="00295ED5">
            <w:pPr>
              <w:suppressAutoHyphens/>
              <w:snapToGrid w:val="0"/>
              <w:spacing w:line="240" w:lineRule="auto"/>
              <w:ind w:right="41" w:firstLine="34"/>
              <w:jc w:val="center"/>
              <w:rPr>
                <w:sz w:val="24"/>
                <w:szCs w:val="24"/>
                <w:lang w:eastAsia="ar-SA"/>
              </w:rPr>
            </w:pPr>
            <w:r w:rsidRPr="00A72512">
              <w:rPr>
                <w:sz w:val="24"/>
                <w:szCs w:val="24"/>
                <w:lang w:eastAsia="ar-SA"/>
              </w:rPr>
              <w:t>поставки</w:t>
            </w:r>
            <w:r w:rsidRPr="00A72512">
              <w:rPr>
                <w:bCs/>
                <w:kern w:val="28"/>
                <w:sz w:val="24"/>
                <w:szCs w:val="24"/>
              </w:rPr>
              <w:t xml:space="preserve"> </w:t>
            </w:r>
          </w:p>
        </w:tc>
        <w:tc>
          <w:tcPr>
            <w:tcW w:w="2126" w:type="dxa"/>
            <w:tcBorders>
              <w:top w:val="single" w:sz="4" w:space="0" w:color="000000"/>
              <w:left w:val="single" w:sz="4" w:space="0" w:color="000000"/>
              <w:bottom w:val="single" w:sz="4" w:space="0" w:color="000000"/>
            </w:tcBorders>
            <w:vAlign w:val="center"/>
          </w:tcPr>
          <w:p w:rsidR="006E37D0" w:rsidRPr="00A72512" w:rsidRDefault="006E37D0" w:rsidP="009727CA">
            <w:pPr>
              <w:suppressAutoHyphens/>
              <w:snapToGrid w:val="0"/>
              <w:spacing w:line="240" w:lineRule="auto"/>
              <w:ind w:right="41" w:firstLine="0"/>
              <w:jc w:val="center"/>
              <w:rPr>
                <w:sz w:val="24"/>
                <w:szCs w:val="24"/>
                <w:lang w:eastAsia="ar-SA"/>
              </w:rPr>
            </w:pPr>
            <w:r w:rsidRPr="00A72512">
              <w:rPr>
                <w:sz w:val="24"/>
                <w:szCs w:val="24"/>
                <w:lang w:eastAsia="ar-SA"/>
              </w:rPr>
              <w:t>Наименование</w:t>
            </w:r>
          </w:p>
          <w:p w:rsidR="006E37D0" w:rsidRPr="00A72512" w:rsidRDefault="006E37D0" w:rsidP="009727CA">
            <w:pPr>
              <w:suppressAutoHyphens/>
              <w:snapToGrid w:val="0"/>
              <w:spacing w:line="240" w:lineRule="auto"/>
              <w:ind w:right="41" w:firstLine="0"/>
              <w:jc w:val="center"/>
              <w:rPr>
                <w:sz w:val="24"/>
                <w:szCs w:val="24"/>
                <w:lang w:eastAsia="ar-SA"/>
              </w:rPr>
            </w:pPr>
            <w:r w:rsidRPr="00A72512">
              <w:rPr>
                <w:sz w:val="24"/>
                <w:szCs w:val="24"/>
                <w:lang w:eastAsia="ar-SA"/>
              </w:rPr>
              <w:t xml:space="preserve">товара </w:t>
            </w:r>
          </w:p>
        </w:tc>
        <w:tc>
          <w:tcPr>
            <w:tcW w:w="1276" w:type="dxa"/>
            <w:tcBorders>
              <w:top w:val="single" w:sz="4" w:space="0" w:color="000000"/>
              <w:left w:val="single" w:sz="4" w:space="0" w:color="000000"/>
              <w:bottom w:val="single" w:sz="4" w:space="0" w:color="000000"/>
              <w:right w:val="single" w:sz="4" w:space="0" w:color="000000"/>
            </w:tcBorders>
            <w:vAlign w:val="center"/>
          </w:tcPr>
          <w:p w:rsidR="006E37D0" w:rsidRPr="00A72512" w:rsidRDefault="006E37D0" w:rsidP="00295ED5">
            <w:pPr>
              <w:suppressAutoHyphens/>
              <w:snapToGrid w:val="0"/>
              <w:spacing w:line="240" w:lineRule="auto"/>
              <w:ind w:right="41" w:firstLine="33"/>
              <w:jc w:val="center"/>
              <w:rPr>
                <w:sz w:val="24"/>
                <w:szCs w:val="24"/>
                <w:lang w:eastAsia="ar-SA"/>
              </w:rPr>
            </w:pPr>
            <w:r w:rsidRPr="00A72512">
              <w:rPr>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6E37D0" w:rsidRPr="00FC18E6" w:rsidRDefault="006E37D0" w:rsidP="009727CA">
            <w:pPr>
              <w:suppressAutoHyphens/>
              <w:snapToGrid w:val="0"/>
              <w:spacing w:line="240" w:lineRule="auto"/>
              <w:ind w:right="41" w:firstLine="0"/>
              <w:jc w:val="center"/>
              <w:rPr>
                <w:sz w:val="24"/>
                <w:szCs w:val="24"/>
                <w:lang w:eastAsia="ar-SA"/>
              </w:rPr>
            </w:pPr>
            <w:r w:rsidRPr="00A72512">
              <w:rPr>
                <w:sz w:val="24"/>
                <w:szCs w:val="24"/>
                <w:lang w:eastAsia="ar-SA"/>
              </w:rPr>
              <w:t xml:space="preserve">Количество, </w:t>
            </w:r>
            <w:proofErr w:type="spellStart"/>
            <w:r>
              <w:rPr>
                <w:sz w:val="24"/>
                <w:szCs w:val="24"/>
                <w:lang w:val="en-US" w:eastAsia="ar-SA"/>
              </w:rPr>
              <w:t>шт</w:t>
            </w:r>
            <w:proofErr w:type="spellEnd"/>
            <w:r>
              <w:rPr>
                <w:sz w:val="24"/>
                <w:szCs w:val="24"/>
                <w:lang w:val="en-US"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E37D0" w:rsidRPr="006747B4" w:rsidRDefault="006E37D0" w:rsidP="009727CA">
            <w:pPr>
              <w:suppressAutoHyphens/>
              <w:snapToGrid w:val="0"/>
              <w:spacing w:line="240" w:lineRule="auto"/>
              <w:ind w:right="41" w:firstLine="0"/>
              <w:jc w:val="center"/>
              <w:rPr>
                <w:sz w:val="24"/>
                <w:szCs w:val="24"/>
                <w:lang w:eastAsia="ar-SA"/>
              </w:rPr>
            </w:pPr>
            <w:r w:rsidRPr="00FC18E6">
              <w:rPr>
                <w:sz w:val="24"/>
                <w:szCs w:val="24"/>
              </w:rPr>
              <w:t xml:space="preserve">Цена за единицу с НДС, </w:t>
            </w:r>
            <w:r>
              <w:rPr>
                <w:rFonts w:cs="Arial"/>
                <w:sz w:val="24"/>
                <w:szCs w:val="24"/>
              </w:rPr>
              <w:t>руб.</w:t>
            </w:r>
          </w:p>
        </w:tc>
        <w:tc>
          <w:tcPr>
            <w:tcW w:w="2268" w:type="dxa"/>
            <w:tcBorders>
              <w:top w:val="single" w:sz="4" w:space="0" w:color="000000"/>
              <w:left w:val="single" w:sz="4" w:space="0" w:color="000000"/>
              <w:bottom w:val="single" w:sz="4" w:space="0" w:color="000000"/>
              <w:right w:val="single" w:sz="4" w:space="0" w:color="auto"/>
            </w:tcBorders>
            <w:vAlign w:val="center"/>
          </w:tcPr>
          <w:p w:rsidR="006E37D0" w:rsidRPr="00FC18E6" w:rsidRDefault="006E37D0" w:rsidP="009727CA">
            <w:pPr>
              <w:suppressAutoHyphens/>
              <w:snapToGrid w:val="0"/>
              <w:spacing w:line="240" w:lineRule="auto"/>
              <w:ind w:right="41" w:firstLine="0"/>
              <w:jc w:val="center"/>
              <w:rPr>
                <w:sz w:val="24"/>
                <w:szCs w:val="24"/>
                <w:lang w:eastAsia="ar-SA"/>
              </w:rPr>
            </w:pPr>
            <w:r w:rsidRPr="00FC18E6">
              <w:rPr>
                <w:sz w:val="24"/>
                <w:szCs w:val="24"/>
                <w:lang w:eastAsia="ar-SA"/>
              </w:rPr>
              <w:t>Стоимость</w:t>
            </w:r>
          </w:p>
          <w:p w:rsidR="006E37D0" w:rsidRPr="00FC18E6" w:rsidRDefault="006E37D0" w:rsidP="009727CA">
            <w:pPr>
              <w:suppressAutoHyphens/>
              <w:snapToGrid w:val="0"/>
              <w:spacing w:line="240" w:lineRule="auto"/>
              <w:ind w:right="41" w:firstLine="0"/>
              <w:jc w:val="center"/>
              <w:rPr>
                <w:sz w:val="24"/>
                <w:szCs w:val="24"/>
                <w:lang w:eastAsia="ar-SA"/>
              </w:rPr>
            </w:pPr>
            <w:r w:rsidRPr="00FC18E6">
              <w:rPr>
                <w:sz w:val="24"/>
                <w:szCs w:val="24"/>
                <w:lang w:eastAsia="ar-SA"/>
              </w:rPr>
              <w:t>лота</w:t>
            </w:r>
          </w:p>
          <w:p w:rsidR="006E37D0" w:rsidRPr="006747B4" w:rsidRDefault="006E37D0" w:rsidP="009727CA">
            <w:pPr>
              <w:suppressAutoHyphens/>
              <w:snapToGrid w:val="0"/>
              <w:spacing w:line="240" w:lineRule="auto"/>
              <w:ind w:right="41" w:firstLine="0"/>
              <w:jc w:val="center"/>
              <w:rPr>
                <w:sz w:val="24"/>
                <w:szCs w:val="24"/>
                <w:lang w:eastAsia="ar-SA"/>
              </w:rPr>
            </w:pPr>
            <w:r w:rsidRPr="00FC18E6">
              <w:rPr>
                <w:sz w:val="24"/>
                <w:szCs w:val="24"/>
                <w:lang w:eastAsia="ar-SA"/>
              </w:rPr>
              <w:t xml:space="preserve">с НДС, </w:t>
            </w:r>
            <w:r>
              <w:rPr>
                <w:rFonts w:cs="Arial"/>
                <w:sz w:val="24"/>
                <w:szCs w:val="24"/>
              </w:rPr>
              <w:t>руб.</w:t>
            </w:r>
          </w:p>
        </w:tc>
      </w:tr>
      <w:tr w:rsidR="006E37D0" w:rsidRPr="00A72512" w:rsidTr="00295ED5">
        <w:trPr>
          <w:trHeight w:val="435"/>
        </w:trPr>
        <w:tc>
          <w:tcPr>
            <w:tcW w:w="567" w:type="dxa"/>
            <w:tcBorders>
              <w:top w:val="single" w:sz="4" w:space="0" w:color="000000"/>
              <w:left w:val="single" w:sz="4" w:space="0" w:color="000000"/>
              <w:bottom w:val="single" w:sz="4" w:space="0" w:color="000000"/>
            </w:tcBorders>
          </w:tcPr>
          <w:p w:rsidR="006E37D0" w:rsidRPr="00A72512" w:rsidRDefault="006E37D0" w:rsidP="00295ED5">
            <w:pPr>
              <w:suppressAutoHyphens/>
              <w:snapToGrid w:val="0"/>
              <w:spacing w:line="240" w:lineRule="auto"/>
              <w:ind w:right="41" w:firstLine="34"/>
              <w:jc w:val="center"/>
              <w:rPr>
                <w:sz w:val="24"/>
                <w:szCs w:val="24"/>
                <w:lang w:eastAsia="ar-SA"/>
              </w:rPr>
            </w:pPr>
            <w:r w:rsidRPr="00A72512">
              <w:rPr>
                <w:sz w:val="24"/>
                <w:szCs w:val="24"/>
                <w:lang w:eastAsia="ar-SA"/>
              </w:rPr>
              <w:t>1</w:t>
            </w:r>
          </w:p>
        </w:tc>
        <w:tc>
          <w:tcPr>
            <w:tcW w:w="1560" w:type="dxa"/>
            <w:tcBorders>
              <w:top w:val="single" w:sz="4" w:space="0" w:color="000000"/>
              <w:left w:val="single" w:sz="4" w:space="0" w:color="000000"/>
            </w:tcBorders>
          </w:tcPr>
          <w:p w:rsidR="006E37D0" w:rsidRPr="00A72512" w:rsidRDefault="006E37D0" w:rsidP="00295ED5">
            <w:pPr>
              <w:suppressAutoHyphens/>
              <w:snapToGrid w:val="0"/>
              <w:spacing w:line="240" w:lineRule="auto"/>
              <w:ind w:right="41"/>
              <w:jc w:val="center"/>
              <w:rPr>
                <w:sz w:val="24"/>
                <w:szCs w:val="24"/>
                <w:lang w:eastAsia="ar-SA"/>
              </w:rPr>
            </w:pPr>
          </w:p>
        </w:tc>
        <w:tc>
          <w:tcPr>
            <w:tcW w:w="2126" w:type="dxa"/>
            <w:tcBorders>
              <w:top w:val="single" w:sz="4" w:space="0" w:color="000000"/>
              <w:left w:val="single" w:sz="4" w:space="0" w:color="000000"/>
              <w:bottom w:val="single" w:sz="4" w:space="0" w:color="000000"/>
            </w:tcBorders>
          </w:tcPr>
          <w:p w:rsidR="006E37D0" w:rsidRPr="00A72512" w:rsidRDefault="006E37D0" w:rsidP="00295ED5">
            <w:pPr>
              <w:suppressAutoHyphens/>
              <w:snapToGrid w:val="0"/>
              <w:spacing w:line="240" w:lineRule="auto"/>
              <w:ind w:right="41"/>
              <w:jc w:val="center"/>
              <w:rPr>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6E37D0" w:rsidRPr="00A72512" w:rsidRDefault="006E37D0" w:rsidP="00295ED5">
            <w:pPr>
              <w:suppressAutoHyphens/>
              <w:snapToGrid w:val="0"/>
              <w:spacing w:line="240" w:lineRule="auto"/>
              <w:ind w:right="41"/>
              <w:jc w:val="center"/>
              <w:rPr>
                <w:sz w:val="24"/>
                <w:szCs w:val="24"/>
                <w:lang w:eastAsia="ar-SA"/>
              </w:rPr>
            </w:pPr>
          </w:p>
        </w:tc>
        <w:tc>
          <w:tcPr>
            <w:tcW w:w="992" w:type="dxa"/>
            <w:tcBorders>
              <w:top w:val="single" w:sz="4" w:space="0" w:color="000000"/>
              <w:left w:val="single" w:sz="4" w:space="0" w:color="000000"/>
              <w:bottom w:val="single" w:sz="4" w:space="0" w:color="000000"/>
            </w:tcBorders>
          </w:tcPr>
          <w:p w:rsidR="006E37D0" w:rsidRPr="00A72512" w:rsidRDefault="006E37D0" w:rsidP="00295ED5">
            <w:pPr>
              <w:suppressAutoHyphens/>
              <w:snapToGrid w:val="0"/>
              <w:spacing w:line="240" w:lineRule="auto"/>
              <w:ind w:right="41"/>
              <w:jc w:val="center"/>
              <w:rPr>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E37D0" w:rsidRPr="00A72512" w:rsidRDefault="006E37D0" w:rsidP="00295ED5">
            <w:pPr>
              <w:suppressAutoHyphens/>
              <w:snapToGrid w:val="0"/>
              <w:spacing w:line="240" w:lineRule="auto"/>
              <w:ind w:right="41"/>
              <w:jc w:val="center"/>
              <w:rPr>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6E37D0" w:rsidRPr="00A72512" w:rsidRDefault="006E37D0" w:rsidP="00295ED5">
            <w:pPr>
              <w:suppressAutoHyphens/>
              <w:snapToGrid w:val="0"/>
              <w:spacing w:line="240" w:lineRule="auto"/>
              <w:ind w:right="41"/>
              <w:jc w:val="center"/>
              <w:rPr>
                <w:sz w:val="24"/>
                <w:szCs w:val="24"/>
                <w:lang w:eastAsia="ar-SA"/>
              </w:rPr>
            </w:pPr>
          </w:p>
        </w:tc>
      </w:tr>
      <w:tr w:rsidR="009727CA" w:rsidRPr="00673913" w:rsidTr="00295ED5">
        <w:trPr>
          <w:trHeight w:val="565"/>
        </w:trPr>
        <w:tc>
          <w:tcPr>
            <w:tcW w:w="7938" w:type="dxa"/>
            <w:gridSpan w:val="6"/>
            <w:tcBorders>
              <w:top w:val="single" w:sz="4" w:space="0" w:color="000000"/>
              <w:left w:val="single" w:sz="4" w:space="0" w:color="000000"/>
              <w:bottom w:val="single" w:sz="4" w:space="0" w:color="000000"/>
              <w:right w:val="single" w:sz="4" w:space="0" w:color="000000"/>
            </w:tcBorders>
          </w:tcPr>
          <w:p w:rsidR="009727CA" w:rsidRPr="00A72512" w:rsidRDefault="009727CA" w:rsidP="00295ED5">
            <w:pPr>
              <w:suppressAutoHyphens/>
              <w:snapToGrid w:val="0"/>
              <w:spacing w:line="240" w:lineRule="auto"/>
              <w:ind w:right="41"/>
              <w:jc w:val="center"/>
              <w:rPr>
                <w:sz w:val="24"/>
                <w:szCs w:val="24"/>
                <w:lang w:eastAsia="ar-SA"/>
              </w:rPr>
            </w:pPr>
            <w:r w:rsidRPr="00A72512">
              <w:rPr>
                <w:sz w:val="24"/>
                <w:szCs w:val="24"/>
                <w:lang w:eastAsia="ar-SA"/>
              </w:rPr>
              <w:t>ИТОГО:</w:t>
            </w:r>
          </w:p>
        </w:tc>
        <w:tc>
          <w:tcPr>
            <w:tcW w:w="2268" w:type="dxa"/>
            <w:tcBorders>
              <w:top w:val="single" w:sz="4" w:space="0" w:color="000000"/>
              <w:left w:val="single" w:sz="4" w:space="0" w:color="000000"/>
              <w:bottom w:val="single" w:sz="4" w:space="0" w:color="000000"/>
              <w:right w:val="single" w:sz="4" w:space="0" w:color="auto"/>
            </w:tcBorders>
          </w:tcPr>
          <w:p w:rsidR="009727CA" w:rsidRPr="00A72512" w:rsidRDefault="009727CA" w:rsidP="00295ED5">
            <w:pPr>
              <w:suppressAutoHyphens/>
              <w:snapToGrid w:val="0"/>
              <w:spacing w:line="240" w:lineRule="auto"/>
              <w:ind w:right="41"/>
              <w:jc w:val="center"/>
              <w:rPr>
                <w:sz w:val="24"/>
                <w:szCs w:val="24"/>
                <w:lang w:eastAsia="ar-SA"/>
              </w:rPr>
            </w:pPr>
          </w:p>
        </w:tc>
      </w:tr>
    </w:tbl>
    <w:p w:rsidR="006E37D0" w:rsidRPr="00893BA8" w:rsidRDefault="006E37D0" w:rsidP="006E37D0">
      <w:pPr>
        <w:spacing w:line="240" w:lineRule="auto"/>
        <w:rPr>
          <w:sz w:val="24"/>
          <w:szCs w:val="24"/>
        </w:rPr>
      </w:pPr>
    </w:p>
    <w:p w:rsidR="006E37D0" w:rsidRDefault="006E37D0" w:rsidP="006E37D0">
      <w:pPr>
        <w:spacing w:line="240" w:lineRule="auto"/>
        <w:rPr>
          <w:sz w:val="24"/>
          <w:szCs w:val="24"/>
          <w:lang w:eastAsia="ar-SA"/>
        </w:rPr>
      </w:pPr>
      <w:r w:rsidRPr="00A72512">
        <w:rPr>
          <w:color w:val="000000"/>
          <w:sz w:val="24"/>
          <w:szCs w:val="24"/>
        </w:rPr>
        <w:t xml:space="preserve"> </w:t>
      </w:r>
      <w:r w:rsidRPr="00893BA8">
        <w:rPr>
          <w:color w:val="000000"/>
          <w:sz w:val="24"/>
          <w:szCs w:val="24"/>
        </w:rPr>
        <w:t xml:space="preserve">Итоговая </w:t>
      </w:r>
      <w:r>
        <w:rPr>
          <w:color w:val="000000"/>
          <w:sz w:val="24"/>
          <w:szCs w:val="24"/>
        </w:rPr>
        <w:t>стоимость</w:t>
      </w:r>
      <w:r w:rsidRPr="00893BA8">
        <w:rPr>
          <w:color w:val="000000"/>
          <w:sz w:val="24"/>
          <w:szCs w:val="24"/>
        </w:rPr>
        <w:t xml:space="preserve"> лота </w:t>
      </w:r>
      <w:r>
        <w:rPr>
          <w:color w:val="000000"/>
          <w:sz w:val="24"/>
          <w:szCs w:val="24"/>
        </w:rPr>
        <w:t>с</w:t>
      </w:r>
      <w:r w:rsidRPr="00893BA8">
        <w:rPr>
          <w:color w:val="000000"/>
          <w:sz w:val="24"/>
          <w:szCs w:val="24"/>
        </w:rPr>
        <w:t xml:space="preserve"> НДС, </w:t>
      </w:r>
      <w:r>
        <w:rPr>
          <w:rFonts w:cs="Arial"/>
          <w:sz w:val="24"/>
          <w:szCs w:val="24"/>
        </w:rPr>
        <w:t>руб</w:t>
      </w:r>
      <w:r w:rsidRPr="00893BA8">
        <w:rPr>
          <w:color w:val="000000"/>
          <w:sz w:val="24"/>
          <w:szCs w:val="24"/>
        </w:rPr>
        <w:t>.</w:t>
      </w:r>
      <w:r w:rsidRPr="00893BA8">
        <w:rPr>
          <w:sz w:val="24"/>
          <w:szCs w:val="24"/>
          <w:lang w:eastAsia="ar-SA"/>
        </w:rPr>
        <w:t xml:space="preserve"> </w:t>
      </w:r>
      <w:r>
        <w:rPr>
          <w:sz w:val="24"/>
          <w:szCs w:val="24"/>
          <w:lang w:eastAsia="ar-SA"/>
        </w:rPr>
        <w:t xml:space="preserve">                      ____________________________</w:t>
      </w:r>
    </w:p>
    <w:p w:rsidR="006E37D0" w:rsidRDefault="006E37D0" w:rsidP="006E37D0">
      <w:pPr>
        <w:spacing w:line="240" w:lineRule="auto"/>
        <w:rPr>
          <w:sz w:val="24"/>
          <w:szCs w:val="24"/>
          <w:lang w:eastAsia="ar-SA"/>
        </w:rPr>
      </w:pPr>
      <w:r>
        <w:rPr>
          <w:color w:val="000000"/>
          <w:sz w:val="24"/>
          <w:szCs w:val="24"/>
          <w:vertAlign w:val="superscript"/>
        </w:rPr>
        <w:t xml:space="preserve">                                                                                                                                                                      </w:t>
      </w:r>
      <w:r w:rsidRPr="00893BA8">
        <w:rPr>
          <w:color w:val="000000"/>
          <w:sz w:val="24"/>
          <w:szCs w:val="24"/>
          <w:vertAlign w:val="superscript"/>
        </w:rPr>
        <w:t>(прописью</w:t>
      </w:r>
      <w:r>
        <w:rPr>
          <w:color w:val="000000"/>
          <w:sz w:val="24"/>
          <w:szCs w:val="24"/>
          <w:vertAlign w:val="superscript"/>
        </w:rPr>
        <w:t>)</w:t>
      </w:r>
    </w:p>
    <w:p w:rsidR="006E37D0" w:rsidRDefault="006E37D0" w:rsidP="006E37D0">
      <w:pPr>
        <w:spacing w:line="240" w:lineRule="auto"/>
        <w:rPr>
          <w:sz w:val="24"/>
          <w:szCs w:val="24"/>
        </w:rPr>
      </w:pPr>
      <w:r w:rsidRPr="00087DD2">
        <w:rPr>
          <w:sz w:val="24"/>
          <w:szCs w:val="24"/>
        </w:rPr>
        <w:t xml:space="preserve">Срок поставки: </w:t>
      </w:r>
      <w:r w:rsidRPr="0031139C">
        <w:rPr>
          <w:sz w:val="24"/>
          <w:szCs w:val="24"/>
        </w:rPr>
        <w:t>в течение</w:t>
      </w:r>
      <w:r w:rsidRPr="0031139C">
        <w:rPr>
          <w:b/>
          <w:sz w:val="24"/>
          <w:szCs w:val="24"/>
        </w:rPr>
        <w:t xml:space="preserve"> </w:t>
      </w:r>
      <w:r>
        <w:rPr>
          <w:b/>
          <w:sz w:val="24"/>
          <w:szCs w:val="24"/>
        </w:rPr>
        <w:t>________</w:t>
      </w:r>
      <w:r w:rsidRPr="0031139C">
        <w:rPr>
          <w:sz w:val="24"/>
          <w:szCs w:val="24"/>
        </w:rPr>
        <w:t xml:space="preserve"> календарных дней от даты подписания договора поставки.</w:t>
      </w:r>
    </w:p>
    <w:p w:rsidR="006E37D0" w:rsidRDefault="006E37D0" w:rsidP="006E37D0">
      <w:pPr>
        <w:spacing w:line="240" w:lineRule="auto"/>
        <w:rPr>
          <w:sz w:val="24"/>
          <w:szCs w:val="24"/>
        </w:rPr>
      </w:pPr>
    </w:p>
    <w:p w:rsidR="006E37D0" w:rsidRPr="00893BA8" w:rsidRDefault="006E37D0" w:rsidP="006E37D0">
      <w:pPr>
        <w:spacing w:line="240" w:lineRule="auto"/>
        <w:rPr>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______ месяцев со дня передачи товара на склад Заказчику по акту приема-передачи, товарной накладной</w:t>
      </w:r>
      <w:r w:rsidRPr="00893BA8">
        <w:rPr>
          <w:color w:val="000000"/>
          <w:sz w:val="24"/>
          <w:szCs w:val="24"/>
        </w:rPr>
        <w:t>.</w:t>
      </w:r>
    </w:p>
    <w:p w:rsidR="006E37D0" w:rsidRDefault="006E37D0" w:rsidP="006E37D0">
      <w:pPr>
        <w:spacing w:line="240" w:lineRule="auto"/>
        <w:rPr>
          <w:sz w:val="24"/>
          <w:szCs w:val="24"/>
        </w:rPr>
      </w:pPr>
    </w:p>
    <w:p w:rsidR="006E37D0" w:rsidRPr="00893BA8" w:rsidRDefault="006E37D0" w:rsidP="006E37D0">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_______________</w:t>
      </w:r>
      <w:r w:rsidRPr="00893BA8">
        <w:rPr>
          <w:sz w:val="24"/>
          <w:szCs w:val="24"/>
        </w:rPr>
        <w:t>года.</w:t>
      </w:r>
    </w:p>
    <w:p w:rsidR="006E37D0" w:rsidRPr="00893BA8" w:rsidRDefault="006E37D0" w:rsidP="006E37D0">
      <w:pPr>
        <w:spacing w:line="240" w:lineRule="auto"/>
        <w:rPr>
          <w:sz w:val="24"/>
          <w:szCs w:val="24"/>
        </w:rPr>
      </w:pPr>
      <w:r w:rsidRPr="00893BA8">
        <w:rPr>
          <w:sz w:val="24"/>
          <w:szCs w:val="24"/>
        </w:rPr>
        <w:t xml:space="preserve">Подтверждаем, что предложенная цена договора (лота) содержит в себе все наши расходы по поставке товара, включая транспортные расходы до места поставки, стоимость тары и </w:t>
      </w:r>
      <w:r w:rsidRPr="00893BA8">
        <w:rPr>
          <w:sz w:val="24"/>
          <w:szCs w:val="24"/>
        </w:rPr>
        <w:lastRenderedPageBreak/>
        <w:t>упаковки, расходы по страхованию, уплате налогов</w:t>
      </w:r>
      <w:r w:rsidRPr="00BA7F67">
        <w:rPr>
          <w:sz w:val="24"/>
          <w:szCs w:val="24"/>
        </w:rPr>
        <w:t xml:space="preserve">, </w:t>
      </w:r>
      <w:r w:rsidRPr="00893BA8">
        <w:rPr>
          <w:sz w:val="24"/>
          <w:szCs w:val="24"/>
        </w:rPr>
        <w:t>сборов и других обязательных платежей, согласно законодательству Российской Федерации.</w:t>
      </w:r>
      <w:r w:rsidRPr="00BA7F67">
        <w:rPr>
          <w:sz w:val="24"/>
          <w:szCs w:val="24"/>
          <w:highlight w:val="yellow"/>
        </w:rPr>
        <w:t xml:space="preserve"> </w:t>
      </w:r>
      <w:r>
        <w:rPr>
          <w:sz w:val="24"/>
          <w:szCs w:val="24"/>
        </w:rPr>
        <w:t xml:space="preserve"> </w:t>
      </w:r>
    </w:p>
    <w:p w:rsidR="006E37D0" w:rsidRPr="00893BA8" w:rsidRDefault="006E37D0" w:rsidP="006E37D0">
      <w:pPr>
        <w:spacing w:line="240" w:lineRule="auto"/>
        <w:rPr>
          <w:sz w:val="24"/>
          <w:szCs w:val="24"/>
        </w:rPr>
      </w:pPr>
      <w:r w:rsidRPr="00893BA8">
        <w:rPr>
          <w:sz w:val="24"/>
          <w:szCs w:val="24"/>
        </w:rPr>
        <w:t>Заявляем, что в отношении нашей организации:</w:t>
      </w:r>
    </w:p>
    <w:p w:rsidR="006E37D0" w:rsidRPr="00893BA8" w:rsidRDefault="006E37D0" w:rsidP="006E37D0">
      <w:pPr>
        <w:shd w:val="clear" w:color="auto" w:fill="FFFFFF"/>
        <w:spacing w:line="240" w:lineRule="auto"/>
        <w:rPr>
          <w:sz w:val="24"/>
          <w:szCs w:val="24"/>
        </w:rPr>
      </w:pPr>
      <w:r w:rsidRPr="00893BA8">
        <w:rPr>
          <w:sz w:val="24"/>
          <w:szCs w:val="24"/>
        </w:rPr>
        <w:t>а) отсутствуют сведения в реестрах недобросовестных поставщиков (РНП).</w:t>
      </w:r>
    </w:p>
    <w:p w:rsidR="006E37D0" w:rsidRPr="00893BA8" w:rsidRDefault="006E37D0" w:rsidP="006E37D0">
      <w:pPr>
        <w:shd w:val="clear" w:color="auto" w:fill="FFFFFF"/>
        <w:spacing w:line="240" w:lineRule="auto"/>
        <w:rPr>
          <w:sz w:val="24"/>
          <w:szCs w:val="24"/>
        </w:rPr>
      </w:pPr>
      <w:r w:rsidRPr="00893BA8">
        <w:rPr>
          <w:sz w:val="24"/>
          <w:szCs w:val="24"/>
        </w:rPr>
        <w:t>б) отсутствует у _______________ и должностных лиц конфликт интересов с сотрудниками Заказчика.</w:t>
      </w:r>
    </w:p>
    <w:p w:rsidR="006E37D0" w:rsidRPr="00893BA8" w:rsidRDefault="006E37D0" w:rsidP="006E37D0">
      <w:pPr>
        <w:shd w:val="clear" w:color="auto" w:fill="FFFFFF"/>
        <w:spacing w:line="240" w:lineRule="auto"/>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6E37D0" w:rsidRPr="00893BA8" w:rsidRDefault="006E37D0" w:rsidP="006E37D0">
      <w:pPr>
        <w:shd w:val="clear" w:color="auto" w:fill="FFFFFF"/>
        <w:tabs>
          <w:tab w:val="left" w:pos="993"/>
        </w:tabs>
        <w:spacing w:line="240" w:lineRule="auto"/>
        <w:rPr>
          <w:sz w:val="24"/>
          <w:szCs w:val="24"/>
        </w:rPr>
      </w:pPr>
      <w:proofErr w:type="gramStart"/>
      <w:r w:rsidRPr="00893BA8">
        <w:rPr>
          <w:sz w:val="24"/>
          <w:szCs w:val="24"/>
        </w:rPr>
        <w:t>г)</w:t>
      </w:r>
      <w:r w:rsidRPr="00893BA8">
        <w:rPr>
          <w:sz w:val="24"/>
          <w:szCs w:val="24"/>
        </w:rPr>
        <w:tab/>
      </w:r>
      <w:proofErr w:type="gramEnd"/>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E37D0" w:rsidRPr="00893BA8" w:rsidRDefault="006E37D0" w:rsidP="006E37D0">
      <w:pPr>
        <w:tabs>
          <w:tab w:val="left" w:pos="993"/>
        </w:tabs>
        <w:spacing w:line="240" w:lineRule="auto"/>
        <w:rPr>
          <w:sz w:val="24"/>
          <w:szCs w:val="24"/>
        </w:rPr>
      </w:pPr>
      <w:proofErr w:type="gramStart"/>
      <w:r w:rsidRPr="00893BA8">
        <w:rPr>
          <w:sz w:val="24"/>
          <w:szCs w:val="24"/>
        </w:rPr>
        <w:t>д)</w:t>
      </w:r>
      <w:r w:rsidRPr="00893BA8">
        <w:rPr>
          <w:sz w:val="24"/>
          <w:szCs w:val="24"/>
        </w:rPr>
        <w:tab/>
      </w:r>
      <w:proofErr w:type="gramEnd"/>
      <w:r>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6E37D0" w:rsidRPr="00893BA8" w:rsidRDefault="009727CA" w:rsidP="006E37D0">
      <w:pPr>
        <w:spacing w:line="240" w:lineRule="auto"/>
        <w:rPr>
          <w:sz w:val="24"/>
          <w:szCs w:val="24"/>
        </w:rPr>
      </w:pPr>
      <w:r>
        <w:rPr>
          <w:sz w:val="24"/>
          <w:szCs w:val="24"/>
        </w:rPr>
        <w:t xml:space="preserve"> </w:t>
      </w:r>
      <w:r w:rsidR="006E37D0" w:rsidRPr="00893BA8">
        <w:rPr>
          <w:sz w:val="24"/>
          <w:szCs w:val="24"/>
        </w:rPr>
        <w:t xml:space="preserve">В случае признания нашей организации победителем по данному лоту мы берем обязательства подписать договор </w:t>
      </w:r>
      <w:r w:rsidR="006E37D0" w:rsidRPr="002503D3">
        <w:rPr>
          <w:sz w:val="24"/>
          <w:szCs w:val="24"/>
        </w:rPr>
        <w:t xml:space="preserve">на поставку </w:t>
      </w:r>
      <w:r w:rsidR="006E37D0">
        <w:rPr>
          <w:sz w:val="24"/>
          <w:szCs w:val="24"/>
        </w:rPr>
        <w:t>резервуарного оборудования для филиалов</w:t>
      </w:r>
      <w:r w:rsidR="006E37D0" w:rsidRPr="002503D3">
        <w:rPr>
          <w:sz w:val="24"/>
          <w:szCs w:val="24"/>
        </w:rPr>
        <w:t xml:space="preserve"> АО «</w:t>
      </w:r>
      <w:proofErr w:type="spellStart"/>
      <w:r w:rsidR="006E37D0" w:rsidRPr="002503D3">
        <w:rPr>
          <w:sz w:val="24"/>
          <w:szCs w:val="24"/>
        </w:rPr>
        <w:t>Саханефтегазсбыт</w:t>
      </w:r>
      <w:proofErr w:type="spellEnd"/>
      <w:r w:rsidR="006E37D0" w:rsidRPr="002503D3">
        <w:rPr>
          <w:sz w:val="24"/>
          <w:szCs w:val="24"/>
        </w:rPr>
        <w:t>» в 2020 году</w:t>
      </w:r>
      <w:r w:rsidR="006E37D0" w:rsidRPr="00893BA8">
        <w:rPr>
          <w:sz w:val="24"/>
          <w:szCs w:val="24"/>
        </w:rPr>
        <w:t xml:space="preserve"> и выполнить поставку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6E37D0" w:rsidRPr="00893BA8" w:rsidRDefault="006E37D0" w:rsidP="006E37D0">
      <w:pPr>
        <w:spacing w:line="240" w:lineRule="auto"/>
        <w:rPr>
          <w:sz w:val="24"/>
          <w:szCs w:val="24"/>
        </w:rPr>
      </w:pPr>
    </w:p>
    <w:p w:rsidR="006E37D0" w:rsidRPr="00893BA8" w:rsidRDefault="006E37D0" w:rsidP="006E37D0">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6E37D0" w:rsidRPr="00893BA8" w:rsidRDefault="006E37D0" w:rsidP="006E37D0">
      <w:pPr>
        <w:numPr>
          <w:ilvl w:val="0"/>
          <w:numId w:val="18"/>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 на ___ листах; </w:t>
      </w:r>
    </w:p>
    <w:p w:rsidR="006E37D0" w:rsidRPr="00893BA8" w:rsidRDefault="006E37D0" w:rsidP="006E37D0">
      <w:pPr>
        <w:numPr>
          <w:ilvl w:val="0"/>
          <w:numId w:val="18"/>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 на ___ листах;</w:t>
      </w:r>
    </w:p>
    <w:p w:rsidR="006E37D0" w:rsidRPr="00893BA8" w:rsidRDefault="006E37D0" w:rsidP="006E37D0">
      <w:pPr>
        <w:numPr>
          <w:ilvl w:val="0"/>
          <w:numId w:val="18"/>
        </w:numPr>
        <w:spacing w:line="240" w:lineRule="atLeast"/>
        <w:jc w:val="left"/>
        <w:rPr>
          <w:sz w:val="24"/>
          <w:szCs w:val="24"/>
        </w:rPr>
      </w:pPr>
      <w:r w:rsidRPr="00893BA8">
        <w:rPr>
          <w:sz w:val="24"/>
          <w:szCs w:val="24"/>
        </w:rPr>
        <w:t xml:space="preserve">Декларация </w:t>
      </w:r>
      <w:r>
        <w:rPr>
          <w:sz w:val="24"/>
          <w:szCs w:val="24"/>
        </w:rPr>
        <w:t xml:space="preserve">СМСП </w:t>
      </w:r>
      <w:r w:rsidRPr="00893BA8">
        <w:rPr>
          <w:sz w:val="24"/>
          <w:szCs w:val="24"/>
        </w:rPr>
        <w:t xml:space="preserve">(форма </w:t>
      </w:r>
      <w:r>
        <w:rPr>
          <w:sz w:val="24"/>
          <w:szCs w:val="24"/>
        </w:rPr>
        <w:t>4</w:t>
      </w:r>
      <w:r w:rsidRPr="00893BA8">
        <w:rPr>
          <w:sz w:val="24"/>
          <w:szCs w:val="24"/>
        </w:rPr>
        <w:t>) – на   ___листах;</w:t>
      </w:r>
    </w:p>
    <w:p w:rsidR="006E37D0" w:rsidRPr="00893BA8" w:rsidRDefault="006E37D0" w:rsidP="006E37D0">
      <w:pPr>
        <w:numPr>
          <w:ilvl w:val="0"/>
          <w:numId w:val="18"/>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6E37D0" w:rsidRPr="00893BA8" w:rsidRDefault="006E37D0" w:rsidP="006E37D0">
      <w:pPr>
        <w:tabs>
          <w:tab w:val="left" w:pos="993"/>
        </w:tabs>
        <w:spacing w:line="240" w:lineRule="atLeast"/>
        <w:rPr>
          <w:sz w:val="24"/>
          <w:szCs w:val="24"/>
        </w:rPr>
      </w:pPr>
      <w:r w:rsidRPr="00893BA8">
        <w:rPr>
          <w:sz w:val="24"/>
          <w:szCs w:val="24"/>
        </w:rPr>
        <w:t>(подраздел 4.5.2.2. Документации) - на ___ листах.</w:t>
      </w:r>
    </w:p>
    <w:p w:rsidR="006E37D0" w:rsidRPr="00893BA8" w:rsidRDefault="006E37D0" w:rsidP="006E37D0">
      <w:pPr>
        <w:widowControl w:val="0"/>
        <w:autoSpaceDE w:val="0"/>
        <w:autoSpaceDN w:val="0"/>
        <w:adjustRightInd w:val="0"/>
        <w:spacing w:line="240" w:lineRule="auto"/>
        <w:ind w:left="927"/>
        <w:contextualSpacing/>
        <w:rPr>
          <w:sz w:val="24"/>
          <w:szCs w:val="24"/>
        </w:rPr>
      </w:pPr>
    </w:p>
    <w:p w:rsidR="006E37D0" w:rsidRPr="00893BA8" w:rsidRDefault="006E37D0" w:rsidP="006E37D0">
      <w:pPr>
        <w:tabs>
          <w:tab w:val="left" w:pos="993"/>
        </w:tabs>
        <w:spacing w:line="240" w:lineRule="auto"/>
        <w:ind w:left="567"/>
        <w:rPr>
          <w:sz w:val="24"/>
          <w:szCs w:val="24"/>
        </w:rPr>
      </w:pPr>
    </w:p>
    <w:p w:rsidR="006E37D0" w:rsidRPr="00893BA8" w:rsidRDefault="006E37D0" w:rsidP="006E37D0">
      <w:pPr>
        <w:spacing w:line="240" w:lineRule="auto"/>
        <w:rPr>
          <w:sz w:val="24"/>
          <w:szCs w:val="24"/>
        </w:rPr>
      </w:pPr>
      <w:r w:rsidRPr="00893BA8">
        <w:rPr>
          <w:sz w:val="24"/>
          <w:szCs w:val="24"/>
        </w:rPr>
        <w:t>____________________________________</w:t>
      </w:r>
    </w:p>
    <w:p w:rsidR="006E37D0" w:rsidRPr="00893BA8" w:rsidRDefault="006E37D0" w:rsidP="006E37D0">
      <w:pPr>
        <w:spacing w:line="240" w:lineRule="auto"/>
        <w:ind w:right="3684"/>
        <w:jc w:val="center"/>
        <w:rPr>
          <w:sz w:val="24"/>
          <w:szCs w:val="24"/>
          <w:vertAlign w:val="superscript"/>
        </w:rPr>
      </w:pPr>
      <w:r w:rsidRPr="00893BA8">
        <w:rPr>
          <w:sz w:val="24"/>
          <w:szCs w:val="24"/>
          <w:vertAlign w:val="superscript"/>
        </w:rPr>
        <w:t>(подпись, М.П.)</w:t>
      </w:r>
    </w:p>
    <w:p w:rsidR="006E37D0" w:rsidRPr="00893BA8" w:rsidRDefault="006E37D0" w:rsidP="006E37D0">
      <w:pPr>
        <w:spacing w:line="240" w:lineRule="auto"/>
        <w:rPr>
          <w:sz w:val="24"/>
          <w:szCs w:val="24"/>
        </w:rPr>
      </w:pPr>
      <w:r w:rsidRPr="00893BA8">
        <w:rPr>
          <w:sz w:val="24"/>
          <w:szCs w:val="24"/>
        </w:rPr>
        <w:t>____________________________________</w:t>
      </w:r>
    </w:p>
    <w:p w:rsidR="006E37D0" w:rsidRPr="00893BA8" w:rsidRDefault="006E37D0" w:rsidP="006E37D0">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6E37D0" w:rsidRPr="00893BA8" w:rsidRDefault="006E37D0" w:rsidP="006E37D0">
      <w:pPr>
        <w:spacing w:line="240" w:lineRule="auto"/>
        <w:rPr>
          <w:sz w:val="24"/>
          <w:szCs w:val="24"/>
        </w:rPr>
      </w:pPr>
    </w:p>
    <w:p w:rsidR="006E37D0" w:rsidRPr="00893BA8" w:rsidRDefault="006E37D0" w:rsidP="006E37D0">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w:t>
      </w:r>
      <w:r w:rsidR="00B357A0">
        <w:rPr>
          <w:b/>
          <w:bCs/>
          <w:sz w:val="24"/>
          <w:szCs w:val="24"/>
        </w:rPr>
        <w:t>я</w:t>
      </w:r>
      <w:r w:rsidRPr="009B5C0E">
        <w:rPr>
          <w:b/>
          <w:bCs/>
          <w:sz w:val="24"/>
          <w:szCs w:val="24"/>
        </w:rPr>
        <w:t xml:space="preserve">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B357A0">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w:t>
      </w:r>
      <w:proofErr w:type="spellStart"/>
      <w:r w:rsidRPr="009B5C0E">
        <w:rPr>
          <w:sz w:val="24"/>
          <w:szCs w:val="24"/>
        </w:rPr>
        <w:t>ХХХ</w:t>
      </w:r>
      <w:proofErr w:type="spellEnd"/>
      <w:r w:rsidRPr="009B5C0E">
        <w:rPr>
          <w:sz w:val="24"/>
          <w:szCs w:val="24"/>
        </w:rPr>
        <w:t> </w:t>
      </w:r>
      <w:proofErr w:type="gramStart"/>
      <w:r w:rsidRPr="009B5C0E">
        <w:rPr>
          <w:sz w:val="24"/>
          <w:szCs w:val="24"/>
        </w:rPr>
        <w:t>ХХХ,ХХ</w:t>
      </w:r>
      <w:proofErr w:type="gramEnd"/>
      <w:r w:rsidRPr="009B5C0E">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 xml:space="preserve">При наличии разночтений между ценой, указанной словами и ценой, </w:t>
      </w:r>
      <w:r w:rsidR="00B357A0">
        <w:rPr>
          <w:sz w:val="24"/>
          <w:szCs w:val="24"/>
        </w:rPr>
        <w:t>указанной цифрами, преимущество</w:t>
      </w:r>
      <w:r w:rsidRPr="008C3BF6">
        <w:rPr>
          <w:sz w:val="24"/>
          <w:szCs w:val="24"/>
        </w:rPr>
        <w:t xml:space="preserve"> имеет сумма, указанная словами. При наличии разночтений между ценой, указанной в заявке, и ценой</w:t>
      </w:r>
      <w:r w:rsidR="00B357A0">
        <w:rPr>
          <w:sz w:val="24"/>
          <w:szCs w:val="24"/>
        </w:rPr>
        <w:t>,</w:t>
      </w:r>
      <w:r w:rsidRPr="008C3BF6">
        <w:rPr>
          <w:sz w:val="24"/>
          <w:szCs w:val="24"/>
        </w:rPr>
        <w:t xml:space="preserve">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Pr="005260FD" w:rsidRDefault="008441FC" w:rsidP="00627FD4">
      <w:pPr>
        <w:numPr>
          <w:ilvl w:val="3"/>
          <w:numId w:val="15"/>
        </w:numPr>
        <w:tabs>
          <w:tab w:val="left" w:pos="1134"/>
        </w:tabs>
        <w:spacing w:line="240" w:lineRule="auto"/>
        <w:ind w:left="0" w:firstLine="0"/>
        <w:rPr>
          <w:sz w:val="24"/>
          <w:szCs w:val="24"/>
        </w:rPr>
      </w:pPr>
      <w:r w:rsidRPr="005260FD">
        <w:rPr>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79" w:name="_Hlt22846931"/>
      <w:bookmarkStart w:id="80" w:name="_Ref34763774"/>
      <w:bookmarkStart w:id="81" w:name="_Ref89649494"/>
      <w:bookmarkStart w:id="82" w:name="_Toc90385115"/>
      <w:bookmarkEnd w:id="7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B357A0" w:rsidRDefault="00B357A0" w:rsidP="005303F8">
      <w:pPr>
        <w:pStyle w:val="aff7"/>
        <w:jc w:val="both"/>
        <w:rPr>
          <w:rFonts w:ascii="Times New Roman" w:hAnsi="Times New Roman" w:cs="Times New Roman"/>
          <w:sz w:val="24"/>
          <w:szCs w:val="24"/>
        </w:rPr>
      </w:pPr>
    </w:p>
    <w:p w:rsidR="005303F8" w:rsidRPr="009B5C0E" w:rsidRDefault="005303F8" w:rsidP="0034676D">
      <w:pPr>
        <w:keepNext/>
        <w:pageBreakBefore/>
        <w:suppressAutoHyphens/>
        <w:spacing w:before="240" w:after="120" w:line="240" w:lineRule="auto"/>
        <w:ind w:firstLine="0"/>
        <w:outlineLvl w:val="2"/>
        <w:rPr>
          <w:b/>
          <w:bCs/>
          <w:sz w:val="24"/>
          <w:szCs w:val="24"/>
        </w:rPr>
      </w:pPr>
      <w:bookmarkStart w:id="83" w:name="_Toc261535114"/>
      <w:bookmarkStart w:id="84" w:name="_Toc262557870"/>
      <w:bookmarkStart w:id="85" w:name="_Toc278971543"/>
      <w:bookmarkStart w:id="86" w:name="_Toc322017075"/>
      <w:r>
        <w:rPr>
          <w:b/>
          <w:bCs/>
          <w:sz w:val="24"/>
          <w:szCs w:val="24"/>
        </w:rPr>
        <w:lastRenderedPageBreak/>
        <w:t>5.</w:t>
      </w:r>
      <w:r w:rsidR="0034676D">
        <w:rPr>
          <w:b/>
          <w:bCs/>
          <w:sz w:val="24"/>
          <w:szCs w:val="24"/>
        </w:rPr>
        <w:t>2</w:t>
      </w:r>
      <w:r w:rsidR="00F74320">
        <w:rPr>
          <w:b/>
          <w:bCs/>
          <w:sz w:val="24"/>
          <w:szCs w:val="24"/>
        </w:rPr>
        <w:t>.  Анкета</w:t>
      </w:r>
      <w:r w:rsidRPr="009B5C0E">
        <w:rPr>
          <w:b/>
          <w:bCs/>
          <w:sz w:val="24"/>
          <w:szCs w:val="24"/>
        </w:rPr>
        <w:t xml:space="preserve"> Участника</w:t>
      </w:r>
      <w:bookmarkEnd w:id="83"/>
      <w:bookmarkEnd w:id="84"/>
      <w:bookmarkEnd w:id="85"/>
      <w:r>
        <w:rPr>
          <w:b/>
          <w:bCs/>
          <w:sz w:val="24"/>
          <w:szCs w:val="24"/>
        </w:rPr>
        <w:t xml:space="preserve"> (Форма </w:t>
      </w:r>
      <w:r w:rsidR="0034676D">
        <w:rPr>
          <w:b/>
          <w:bCs/>
          <w:sz w:val="24"/>
          <w:szCs w:val="24"/>
        </w:rPr>
        <w:t>2</w:t>
      </w:r>
      <w:r w:rsidRPr="009B5C0E">
        <w:rPr>
          <w:b/>
          <w:bCs/>
          <w:sz w:val="24"/>
          <w:szCs w:val="24"/>
        </w:rPr>
        <w:t>)</w:t>
      </w:r>
      <w:bookmarkEnd w:id="86"/>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5303F8" w:rsidP="005303F8">
      <w:pPr>
        <w:spacing w:line="240" w:lineRule="auto"/>
        <w:rPr>
          <w:sz w:val="24"/>
          <w:szCs w:val="24"/>
        </w:rPr>
      </w:pPr>
      <w:r w:rsidRPr="009B5C0E">
        <w:rPr>
          <w:sz w:val="24"/>
          <w:szCs w:val="24"/>
        </w:rPr>
        <w:t xml:space="preserve">Приложение </w:t>
      </w:r>
      <w:r w:rsidR="0034676D">
        <w:rPr>
          <w:sz w:val="24"/>
          <w:szCs w:val="24"/>
        </w:rPr>
        <w:t>1</w:t>
      </w:r>
    </w:p>
    <w:p w:rsidR="000E5F08" w:rsidRDefault="000E5F08" w:rsidP="000E5F08">
      <w:pPr>
        <w:spacing w:line="240" w:lineRule="auto"/>
        <w:contextualSpacing/>
        <w:rPr>
          <w:sz w:val="24"/>
          <w:szCs w:val="24"/>
        </w:rPr>
      </w:pPr>
      <w:r w:rsidRPr="00737307">
        <w:rPr>
          <w:sz w:val="24"/>
          <w:szCs w:val="24"/>
        </w:rPr>
        <w:t xml:space="preserve">к Заявке на участие в </w:t>
      </w:r>
      <w:r w:rsidR="00EC66E6">
        <w:rPr>
          <w:sz w:val="24"/>
          <w:szCs w:val="24"/>
        </w:rPr>
        <w:t>закупке</w:t>
      </w:r>
    </w:p>
    <w:p w:rsidR="005303F8" w:rsidRPr="009B5C0E" w:rsidRDefault="005303F8" w:rsidP="005303F8">
      <w:pPr>
        <w:spacing w:line="240" w:lineRule="auto"/>
        <w:rPr>
          <w:sz w:val="24"/>
          <w:szCs w:val="24"/>
        </w:rPr>
      </w:pP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267084" w:rsidP="00267084">
      <w:pPr>
        <w:spacing w:line="240" w:lineRule="auto"/>
        <w:rPr>
          <w:sz w:val="24"/>
          <w:szCs w:val="24"/>
          <w:vertAlign w:val="superscript"/>
        </w:rPr>
      </w:pPr>
      <w:r w:rsidRPr="00A93FB3">
        <w:rPr>
          <w:sz w:val="24"/>
          <w:szCs w:val="24"/>
          <w:vertAlign w:val="superscript"/>
        </w:rPr>
        <w:t xml:space="preserve">                                        </w:t>
      </w:r>
      <w:r w:rsidR="005303F8"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267084" w:rsidP="00267084">
      <w:pPr>
        <w:spacing w:line="240" w:lineRule="auto"/>
        <w:rPr>
          <w:sz w:val="24"/>
          <w:szCs w:val="24"/>
          <w:vertAlign w:val="superscript"/>
        </w:rPr>
      </w:pPr>
      <w:r w:rsidRPr="00295ED5">
        <w:rPr>
          <w:sz w:val="24"/>
          <w:szCs w:val="24"/>
          <w:vertAlign w:val="superscript"/>
        </w:rPr>
        <w:t xml:space="preserve">         </w:t>
      </w:r>
      <w:r w:rsidR="005303F8"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7" w:name="_Toc261535115"/>
      <w:bookmarkStart w:id="88" w:name="_Toc262557871"/>
      <w:bookmarkStart w:id="89" w:name="_Toc278971544"/>
      <w:bookmarkStart w:id="90" w:name="_Toc322017076"/>
      <w:r>
        <w:rPr>
          <w:b/>
          <w:bCs/>
          <w:sz w:val="24"/>
          <w:szCs w:val="24"/>
        </w:rPr>
        <w:lastRenderedPageBreak/>
        <w:t>5.</w:t>
      </w:r>
      <w:r w:rsidR="0034676D">
        <w:rPr>
          <w:b/>
          <w:bCs/>
          <w:sz w:val="24"/>
          <w:szCs w:val="24"/>
        </w:rPr>
        <w:t>2</w:t>
      </w:r>
      <w:r>
        <w:rPr>
          <w:b/>
          <w:bCs/>
          <w:sz w:val="24"/>
          <w:szCs w:val="24"/>
        </w:rPr>
        <w:t xml:space="preserve">.1. </w:t>
      </w:r>
      <w:r w:rsidR="005303F8" w:rsidRPr="009B5C0E">
        <w:rPr>
          <w:b/>
          <w:bCs/>
          <w:sz w:val="24"/>
          <w:szCs w:val="24"/>
        </w:rPr>
        <w:t>Инструкци</w:t>
      </w:r>
      <w:r w:rsidR="00B357A0">
        <w:rPr>
          <w:b/>
          <w:bCs/>
          <w:sz w:val="24"/>
          <w:szCs w:val="24"/>
        </w:rPr>
        <w:t>я</w:t>
      </w:r>
      <w:r w:rsidR="005303F8" w:rsidRPr="009B5C0E">
        <w:rPr>
          <w:b/>
          <w:bCs/>
          <w:sz w:val="24"/>
          <w:szCs w:val="24"/>
        </w:rPr>
        <w:t xml:space="preserve"> по заполнению</w:t>
      </w:r>
      <w:bookmarkEnd w:id="87"/>
      <w:bookmarkEnd w:id="88"/>
      <w:bookmarkEnd w:id="89"/>
      <w:bookmarkEnd w:id="90"/>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34676D">
        <w:rPr>
          <w:b/>
          <w:sz w:val="24"/>
          <w:szCs w:val="24"/>
        </w:rPr>
        <w:t>2</w:t>
      </w:r>
      <w:r w:rsidRPr="00D96061">
        <w:rPr>
          <w:b/>
          <w:sz w:val="24"/>
          <w:szCs w:val="24"/>
        </w:rPr>
        <w:t>.1.1.</w:t>
      </w:r>
      <w:r w:rsidR="00B357A0">
        <w:rPr>
          <w:b/>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295ED5" w:rsidRPr="00295ED5">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34676D">
        <w:rPr>
          <w:b/>
          <w:sz w:val="24"/>
          <w:szCs w:val="24"/>
        </w:rPr>
        <w:t>2</w:t>
      </w:r>
      <w:r w:rsidRPr="00D96061">
        <w:rPr>
          <w:b/>
          <w:sz w:val="24"/>
          <w:szCs w:val="24"/>
        </w:rPr>
        <w:t>.1.2.</w:t>
      </w:r>
      <w:r w:rsidR="00B357A0">
        <w:rPr>
          <w:b/>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34676D">
        <w:rPr>
          <w:b/>
          <w:sz w:val="24"/>
          <w:szCs w:val="24"/>
        </w:rPr>
        <w:t>2</w:t>
      </w:r>
      <w:r w:rsidRPr="00D96061">
        <w:rPr>
          <w:b/>
          <w:sz w:val="24"/>
          <w:szCs w:val="24"/>
        </w:rPr>
        <w:t>.1.3.</w:t>
      </w:r>
      <w:r w:rsidR="00B357A0">
        <w:rPr>
          <w:b/>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34676D">
        <w:rPr>
          <w:b/>
          <w:sz w:val="24"/>
          <w:szCs w:val="24"/>
        </w:rPr>
        <w:t>2</w:t>
      </w:r>
      <w:r w:rsidRPr="00D96061">
        <w:rPr>
          <w:b/>
          <w:sz w:val="24"/>
          <w:szCs w:val="24"/>
        </w:rPr>
        <w:t>.1.4.</w:t>
      </w:r>
      <w:r w:rsidR="00B357A0">
        <w:rPr>
          <w:b/>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80"/>
    <w:bookmarkEnd w:id="81"/>
    <w:bookmarkEnd w:id="8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B357A0">
      <w:pPr>
        <w:keepNext/>
        <w:pageBreakBefore/>
        <w:tabs>
          <w:tab w:val="num" w:pos="1134"/>
        </w:tabs>
        <w:suppressAutoHyphens/>
        <w:spacing w:before="360" w:after="120" w:line="240" w:lineRule="auto"/>
        <w:ind w:firstLine="0"/>
        <w:contextualSpacing/>
        <w:outlineLvl w:val="1"/>
        <w:rPr>
          <w:b/>
          <w:bCs/>
          <w:sz w:val="24"/>
          <w:szCs w:val="24"/>
        </w:rPr>
      </w:pPr>
      <w:r w:rsidRPr="00FA0215">
        <w:rPr>
          <w:b/>
          <w:bCs/>
          <w:sz w:val="24"/>
          <w:szCs w:val="24"/>
        </w:rPr>
        <w:lastRenderedPageBreak/>
        <w:t>5.</w:t>
      </w:r>
      <w:r w:rsidR="0034676D">
        <w:rPr>
          <w:b/>
          <w:bCs/>
          <w:sz w:val="24"/>
          <w:szCs w:val="24"/>
        </w:rPr>
        <w:t>3</w:t>
      </w:r>
      <w:r w:rsidRPr="00FA0215">
        <w:rPr>
          <w:b/>
          <w:bCs/>
          <w:sz w:val="24"/>
          <w:szCs w:val="24"/>
        </w:rPr>
        <w:t xml:space="preserve">. Декларация Участника (форма </w:t>
      </w:r>
      <w:r w:rsidR="0034676D">
        <w:rPr>
          <w:b/>
          <w:bCs/>
          <w:sz w:val="24"/>
          <w:szCs w:val="24"/>
        </w:rPr>
        <w:t>3</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B357A0">
      <w:pPr>
        <w:spacing w:line="240" w:lineRule="auto"/>
        <w:ind w:firstLine="0"/>
        <w:contextualSpacing/>
        <w:rPr>
          <w:sz w:val="24"/>
          <w:szCs w:val="24"/>
        </w:rPr>
      </w:pPr>
      <w:r w:rsidRPr="00737307">
        <w:rPr>
          <w:sz w:val="24"/>
          <w:szCs w:val="24"/>
        </w:rPr>
        <w:t xml:space="preserve">Приложение </w:t>
      </w:r>
      <w:r w:rsidR="0034676D">
        <w:rPr>
          <w:sz w:val="24"/>
          <w:szCs w:val="24"/>
        </w:rPr>
        <w:t>2</w:t>
      </w:r>
    </w:p>
    <w:p w:rsidR="000E5F08" w:rsidRDefault="000E5F08" w:rsidP="00B357A0">
      <w:pPr>
        <w:spacing w:line="240" w:lineRule="auto"/>
        <w:ind w:firstLine="0"/>
        <w:contextualSpacing/>
        <w:rPr>
          <w:sz w:val="24"/>
          <w:szCs w:val="24"/>
        </w:rPr>
      </w:pPr>
      <w:r w:rsidRPr="00737307">
        <w:rPr>
          <w:sz w:val="24"/>
          <w:szCs w:val="24"/>
        </w:rPr>
        <w:t>к Заявке на участие в запросе предложений</w:t>
      </w:r>
    </w:p>
    <w:p w:rsidR="000E5F08" w:rsidRPr="00737307" w:rsidRDefault="000E5F08" w:rsidP="00B357A0">
      <w:pPr>
        <w:spacing w:line="240" w:lineRule="auto"/>
        <w:ind w:firstLine="0"/>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34676D" w:rsidRDefault="0034676D" w:rsidP="00BC3191">
      <w:pPr>
        <w:widowControl w:val="0"/>
        <w:autoSpaceDE w:val="0"/>
        <w:autoSpaceDN w:val="0"/>
        <w:spacing w:line="240" w:lineRule="auto"/>
        <w:ind w:firstLine="0"/>
        <w:jc w:val="center"/>
        <w:rPr>
          <w:sz w:val="22"/>
          <w:szCs w:val="22"/>
        </w:rPr>
      </w:pPr>
    </w:p>
    <w:p w:rsidR="0034676D" w:rsidRPr="005A3002" w:rsidRDefault="0034676D" w:rsidP="0034676D">
      <w:pPr>
        <w:widowControl w:val="0"/>
        <w:autoSpaceDE w:val="0"/>
        <w:autoSpaceDN w:val="0"/>
        <w:spacing w:line="240" w:lineRule="auto"/>
        <w:ind w:firstLine="0"/>
        <w:rPr>
          <w:rFonts w:ascii="Courier New" w:hAnsi="Courier New" w:cs="Courier New"/>
          <w:sz w:val="22"/>
          <w:szCs w:val="22"/>
        </w:rPr>
      </w:pPr>
    </w:p>
    <w:p w:rsidR="0034676D" w:rsidRPr="00305CD2" w:rsidRDefault="0034676D" w:rsidP="0034676D">
      <w:pPr>
        <w:widowControl w:val="0"/>
        <w:autoSpaceDE w:val="0"/>
        <w:autoSpaceDN w:val="0"/>
        <w:spacing w:line="240" w:lineRule="auto"/>
        <w:ind w:firstLine="0"/>
        <w:jc w:val="center"/>
        <w:rPr>
          <w:sz w:val="22"/>
          <w:szCs w:val="22"/>
        </w:rPr>
      </w:pPr>
      <w:r>
        <w:rPr>
          <w:sz w:val="22"/>
          <w:szCs w:val="22"/>
        </w:rPr>
        <w:t>Декларация</w:t>
      </w:r>
      <w:r w:rsidRPr="00305CD2">
        <w:rPr>
          <w:sz w:val="22"/>
          <w:szCs w:val="22"/>
        </w:rPr>
        <w:t xml:space="preserve"> о соответствии участника закупки</w:t>
      </w:r>
    </w:p>
    <w:p w:rsidR="0034676D" w:rsidRPr="00305CD2" w:rsidRDefault="0034676D" w:rsidP="0034676D">
      <w:pPr>
        <w:widowControl w:val="0"/>
        <w:autoSpaceDE w:val="0"/>
        <w:autoSpaceDN w:val="0"/>
        <w:spacing w:line="240" w:lineRule="auto"/>
        <w:ind w:firstLine="0"/>
        <w:jc w:val="center"/>
        <w:rPr>
          <w:sz w:val="22"/>
          <w:szCs w:val="22"/>
        </w:rPr>
      </w:pPr>
      <w:r w:rsidRPr="00305CD2">
        <w:rPr>
          <w:sz w:val="22"/>
          <w:szCs w:val="22"/>
        </w:rPr>
        <w:t>критериям отнесения к субъектам малого</w:t>
      </w:r>
    </w:p>
    <w:p w:rsidR="0034676D" w:rsidRPr="00305CD2" w:rsidRDefault="0034676D" w:rsidP="0034676D">
      <w:pPr>
        <w:widowControl w:val="0"/>
        <w:autoSpaceDE w:val="0"/>
        <w:autoSpaceDN w:val="0"/>
        <w:spacing w:line="240" w:lineRule="auto"/>
        <w:ind w:firstLine="0"/>
        <w:jc w:val="center"/>
        <w:rPr>
          <w:sz w:val="22"/>
          <w:szCs w:val="22"/>
        </w:rPr>
      </w:pPr>
      <w:r w:rsidRPr="00305CD2">
        <w:rPr>
          <w:sz w:val="22"/>
          <w:szCs w:val="22"/>
        </w:rPr>
        <w:t>и среднего предпринимательства</w:t>
      </w:r>
    </w:p>
    <w:p w:rsidR="0034676D" w:rsidRPr="00305CD2" w:rsidRDefault="0034676D" w:rsidP="0034676D">
      <w:pPr>
        <w:widowControl w:val="0"/>
        <w:autoSpaceDE w:val="0"/>
        <w:autoSpaceDN w:val="0"/>
        <w:spacing w:line="240" w:lineRule="auto"/>
        <w:ind w:firstLine="0"/>
        <w:jc w:val="center"/>
        <w:rPr>
          <w:sz w:val="22"/>
          <w:szCs w:val="22"/>
        </w:rPr>
      </w:pP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Подтверждаем, что 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w:t>
      </w:r>
      <w:r>
        <w:rPr>
          <w:sz w:val="22"/>
          <w:szCs w:val="22"/>
        </w:rPr>
        <w:t xml:space="preserve">                     </w:t>
      </w:r>
      <w:r w:rsidRPr="00305CD2">
        <w:rPr>
          <w:sz w:val="22"/>
          <w:szCs w:val="22"/>
        </w:rPr>
        <w:t>(указывается наименование участника закупки)</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в  соответствии  со  </w:t>
      </w:r>
      <w:hyperlink r:id="rId19" w:history="1">
        <w:r w:rsidRPr="00305CD2">
          <w:rPr>
            <w:rStyle w:val="a7"/>
            <w:sz w:val="22"/>
            <w:szCs w:val="22"/>
          </w:rPr>
          <w:t>статьей  4</w:t>
        </w:r>
      </w:hyperlink>
      <w:r w:rsidRPr="00305CD2">
        <w:rPr>
          <w:sz w:val="22"/>
          <w:szCs w:val="22"/>
        </w:rPr>
        <w:t xml:space="preserve">  Федерального  закона  "О развитии малого и</w:t>
      </w:r>
      <w:r>
        <w:rPr>
          <w:sz w:val="22"/>
          <w:szCs w:val="22"/>
        </w:rPr>
        <w:t xml:space="preserve"> </w:t>
      </w:r>
      <w:r w:rsidRPr="00305CD2">
        <w:rPr>
          <w:sz w:val="22"/>
          <w:szCs w:val="22"/>
        </w:rPr>
        <w:t>среднего   предпринимательства   в   Российской   Федерации"  удовлетворяет</w:t>
      </w:r>
      <w:r>
        <w:rPr>
          <w:sz w:val="22"/>
          <w:szCs w:val="22"/>
        </w:rPr>
        <w:t xml:space="preserve"> </w:t>
      </w:r>
      <w:r w:rsidRPr="00305CD2">
        <w:rPr>
          <w:sz w:val="22"/>
          <w:szCs w:val="22"/>
        </w:rPr>
        <w:t>критериям отнесения организации к субъектам 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(указывается субъект малого или</w:t>
      </w:r>
      <w:r>
        <w:rPr>
          <w:sz w:val="22"/>
          <w:szCs w:val="22"/>
        </w:rPr>
        <w:t xml:space="preserve"> </w:t>
      </w:r>
      <w:r w:rsidRPr="00305CD2">
        <w:rPr>
          <w:sz w:val="22"/>
          <w:szCs w:val="22"/>
        </w:rPr>
        <w:t>среднего предпринимательства</w:t>
      </w:r>
      <w:r>
        <w:rPr>
          <w:sz w:val="22"/>
          <w:szCs w:val="22"/>
        </w:rPr>
        <w:t xml:space="preserve"> </w:t>
      </w:r>
      <w:r w:rsidRPr="00305CD2">
        <w:rPr>
          <w:sz w:val="22"/>
          <w:szCs w:val="22"/>
        </w:rPr>
        <w:t>в зависимости от критериев отнесения)</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предпринимательства, и сообщаем следующую информацию:</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1. Адрес местонахождения (юридический адрес): 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2. ИНН/КПП: 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w:t>
      </w:r>
      <w:r>
        <w:rPr>
          <w:sz w:val="22"/>
          <w:szCs w:val="22"/>
        </w:rPr>
        <w:t xml:space="preserve">       </w:t>
      </w:r>
      <w:r w:rsidRPr="00305CD2">
        <w:rPr>
          <w:sz w:val="22"/>
          <w:szCs w:val="22"/>
        </w:rPr>
        <w:t>(N, сведения о дате выдачи документа и выдавшем</w:t>
      </w:r>
      <w:r>
        <w:rPr>
          <w:sz w:val="22"/>
          <w:szCs w:val="22"/>
        </w:rPr>
        <w:t xml:space="preserve"> </w:t>
      </w:r>
      <w:r w:rsidRPr="00305CD2">
        <w:rPr>
          <w:sz w:val="22"/>
          <w:szCs w:val="22"/>
        </w:rPr>
        <w:t>его органе)</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3. ОГРН: 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4.  Сведе</w:t>
      </w:r>
      <w:r w:rsidR="00983E35">
        <w:rPr>
          <w:sz w:val="22"/>
          <w:szCs w:val="22"/>
        </w:rPr>
        <w:t>ния о наличии (об</w:t>
      </w:r>
      <w:r w:rsidRPr="00305CD2">
        <w:rPr>
          <w:sz w:val="22"/>
          <w:szCs w:val="22"/>
        </w:rPr>
        <w:t xml:space="preserve"> отсутствии) сведений в реестре субъектов</w:t>
      </w:r>
      <w:r>
        <w:rPr>
          <w:sz w:val="22"/>
          <w:szCs w:val="22"/>
        </w:rPr>
        <w:t xml:space="preserve"> </w:t>
      </w:r>
      <w:r w:rsidR="00983E35">
        <w:rPr>
          <w:sz w:val="22"/>
          <w:szCs w:val="22"/>
        </w:rPr>
        <w:t>малого и среднего предпринимательства субъекта</w:t>
      </w:r>
      <w:r w:rsidRPr="00305CD2">
        <w:rPr>
          <w:sz w:val="22"/>
          <w:szCs w:val="22"/>
        </w:rPr>
        <w:t xml:space="preserve"> Российской Федерации (в</w:t>
      </w:r>
      <w:r>
        <w:rPr>
          <w:sz w:val="22"/>
          <w:szCs w:val="22"/>
        </w:rPr>
        <w:t xml:space="preserve"> </w:t>
      </w:r>
      <w:r w:rsidR="00983E35">
        <w:rPr>
          <w:sz w:val="22"/>
          <w:szCs w:val="22"/>
        </w:rPr>
        <w:t>случае</w:t>
      </w:r>
      <w:r w:rsidRPr="00305CD2">
        <w:rPr>
          <w:sz w:val="22"/>
          <w:szCs w:val="22"/>
        </w:rPr>
        <w:t xml:space="preserve"> </w:t>
      </w:r>
      <w:proofErr w:type="gramStart"/>
      <w:r w:rsidRPr="00305CD2">
        <w:rPr>
          <w:sz w:val="22"/>
          <w:szCs w:val="22"/>
        </w:rPr>
        <w:t>ведения  такого</w:t>
      </w:r>
      <w:proofErr w:type="gramEnd"/>
      <w:r w:rsidRPr="00305CD2">
        <w:rPr>
          <w:sz w:val="22"/>
          <w:szCs w:val="22"/>
        </w:rPr>
        <w:t xml:space="preserve">  реестра  органом  государственной  власти субъекта</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Российской Федерации) 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(наименование уполномоченного органа, дата внесения</w:t>
      </w:r>
      <w:r>
        <w:rPr>
          <w:sz w:val="22"/>
          <w:szCs w:val="22"/>
        </w:rPr>
        <w:t xml:space="preserve"> </w:t>
      </w:r>
      <w:r w:rsidRPr="00305CD2">
        <w:rPr>
          <w:sz w:val="22"/>
          <w:szCs w:val="22"/>
        </w:rPr>
        <w:t>в реестр и номер в реестре)</w:t>
      </w:r>
    </w:p>
    <w:p w:rsidR="0034676D" w:rsidRPr="00305CD2" w:rsidRDefault="00983E35" w:rsidP="0034676D">
      <w:pPr>
        <w:widowControl w:val="0"/>
        <w:autoSpaceDE w:val="0"/>
        <w:autoSpaceDN w:val="0"/>
        <w:spacing w:line="240" w:lineRule="auto"/>
        <w:ind w:firstLine="0"/>
        <w:rPr>
          <w:sz w:val="22"/>
          <w:szCs w:val="22"/>
        </w:rPr>
      </w:pPr>
      <w:r>
        <w:rPr>
          <w:sz w:val="22"/>
          <w:szCs w:val="22"/>
        </w:rPr>
        <w:t xml:space="preserve">    5.  Сведения о соответствии</w:t>
      </w:r>
      <w:r w:rsidR="0034676D" w:rsidRPr="00305CD2">
        <w:rPr>
          <w:sz w:val="22"/>
          <w:szCs w:val="22"/>
        </w:rPr>
        <w:t xml:space="preserve"> критериям отнесения к субъектам малого и</w:t>
      </w:r>
      <w:r w:rsidR="0034676D">
        <w:rPr>
          <w:sz w:val="22"/>
          <w:szCs w:val="22"/>
        </w:rPr>
        <w:t xml:space="preserve"> </w:t>
      </w:r>
      <w:r>
        <w:rPr>
          <w:sz w:val="22"/>
          <w:szCs w:val="22"/>
        </w:rPr>
        <w:t>среднего предпринимательства, а также</w:t>
      </w:r>
      <w:r w:rsidR="0034676D" w:rsidRPr="00305CD2">
        <w:rPr>
          <w:sz w:val="22"/>
          <w:szCs w:val="22"/>
        </w:rPr>
        <w:t xml:space="preserve"> с</w:t>
      </w:r>
      <w:r>
        <w:rPr>
          <w:sz w:val="22"/>
          <w:szCs w:val="22"/>
        </w:rPr>
        <w:t xml:space="preserve">ведения </w:t>
      </w:r>
      <w:r w:rsidR="0034676D" w:rsidRPr="00305CD2">
        <w:rPr>
          <w:sz w:val="22"/>
          <w:szCs w:val="22"/>
        </w:rPr>
        <w:t>о производимых товарах,</w:t>
      </w:r>
      <w:r w:rsidR="0034676D">
        <w:rPr>
          <w:sz w:val="22"/>
          <w:szCs w:val="22"/>
        </w:rPr>
        <w:t xml:space="preserve"> </w:t>
      </w:r>
      <w:r w:rsidR="0034676D" w:rsidRPr="00305CD2">
        <w:rPr>
          <w:sz w:val="22"/>
          <w:szCs w:val="22"/>
        </w:rPr>
        <w:t>работах, услугах и видах деятельности &lt;1&gt;:</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Показатель</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5</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lastRenderedPageBreak/>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05CD2">
              <w:rPr>
                <w:sz w:val="22"/>
                <w:szCs w:val="22"/>
              </w:rPr>
              <w:t>микропредприятия</w:t>
            </w:r>
            <w:proofErr w:type="spellEnd"/>
            <w:r w:rsidRPr="00305CD2">
              <w:rPr>
                <w:sz w:val="22"/>
                <w:szCs w:val="22"/>
              </w:rPr>
              <w:t>,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указывается количество человек (за каждый год)</w:t>
            </w:r>
          </w:p>
        </w:tc>
      </w:tr>
      <w:tr w:rsidR="0034676D" w:rsidRPr="00305CD2" w:rsidTr="00194DF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 xml:space="preserve">до 15 - </w:t>
            </w:r>
            <w:proofErr w:type="spellStart"/>
            <w:r w:rsidRPr="00305CD2">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r>
      <w:tr w:rsidR="0034676D" w:rsidRPr="00305CD2" w:rsidTr="00194DF5">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2000</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указывается в млн. рублей (за каждый год)</w:t>
            </w:r>
          </w:p>
        </w:tc>
      </w:tr>
      <w:tr w:rsidR="0034676D" w:rsidRPr="00305CD2" w:rsidTr="00194DF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 xml:space="preserve">120 в год - </w:t>
            </w:r>
            <w:proofErr w:type="spellStart"/>
            <w:r w:rsidRPr="00305CD2">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305CD2">
                <w:rPr>
                  <w:rStyle w:val="a7"/>
                  <w:sz w:val="22"/>
                  <w:szCs w:val="22"/>
                </w:rPr>
                <w:t>ОКВЭД2</w:t>
              </w:r>
            </w:hyperlink>
            <w:r w:rsidRPr="00305CD2">
              <w:rPr>
                <w:sz w:val="22"/>
                <w:szCs w:val="22"/>
              </w:rPr>
              <w:t xml:space="preserve"> и </w:t>
            </w:r>
            <w:hyperlink r:id="rId21" w:history="1">
              <w:r w:rsidRPr="00305CD2">
                <w:rPr>
                  <w:rStyle w:val="a7"/>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305CD2">
                <w:rPr>
                  <w:rStyle w:val="a7"/>
                  <w:sz w:val="22"/>
                  <w:szCs w:val="22"/>
                </w:rPr>
                <w:t>ОКВЭД2</w:t>
              </w:r>
            </w:hyperlink>
            <w:r w:rsidRPr="00305CD2">
              <w:rPr>
                <w:sz w:val="22"/>
                <w:szCs w:val="22"/>
              </w:rPr>
              <w:t xml:space="preserve"> и </w:t>
            </w:r>
            <w:hyperlink r:id="rId23" w:history="1">
              <w:r w:rsidRPr="00305CD2">
                <w:rPr>
                  <w:rStyle w:val="a7"/>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8</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(в случае участия - наименование заказчика, реализующего программу партнерства)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(при наличии - наименование заказчика - держателя реестра участников программ партнерства)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10.</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4" w:history="1">
              <w:r w:rsidRPr="00305CD2">
                <w:rPr>
                  <w:rStyle w:val="a7"/>
                  <w:sz w:val="22"/>
                  <w:szCs w:val="22"/>
                </w:rPr>
                <w:t>закона</w:t>
              </w:r>
            </w:hyperlink>
            <w:r w:rsidRPr="00305CD2">
              <w:rPr>
                <w:sz w:val="22"/>
                <w:szCs w:val="22"/>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(при наличии - количество исполненных контрактов и общая сумма)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11.</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05CD2">
              <w:rPr>
                <w:sz w:val="22"/>
                <w:szCs w:val="22"/>
              </w:rPr>
              <w:t>Сколково</w:t>
            </w:r>
            <w:proofErr w:type="spellEnd"/>
            <w:r w:rsidRPr="00305CD2">
              <w:rPr>
                <w:sz w:val="22"/>
                <w:szCs w:val="22"/>
              </w:rPr>
              <w: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w:t>
            </w:r>
            <w:r w:rsidRPr="00305CD2">
              <w:rPr>
                <w:sz w:val="22"/>
                <w:szCs w:val="22"/>
              </w:rPr>
              <w:lastRenderedPageBreak/>
              <w:t>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lastRenderedPageBreak/>
              <w:t>да (нет)</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14.</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5" w:history="1">
              <w:r w:rsidRPr="00305CD2">
                <w:rPr>
                  <w:rStyle w:val="a7"/>
                  <w:sz w:val="22"/>
                  <w:szCs w:val="22"/>
                </w:rPr>
                <w:t>законом</w:t>
              </w:r>
            </w:hyperlink>
            <w:r w:rsidRPr="00305CD2">
              <w:rPr>
                <w:sz w:val="22"/>
                <w:szCs w:val="22"/>
              </w:rPr>
              <w:t xml:space="preserve"> "О закупках товаров, работ, услуг отдельными видами юридических лиц" и Федеральным </w:t>
            </w:r>
            <w:hyperlink r:id="rId26" w:history="1">
              <w:r w:rsidRPr="00305CD2">
                <w:rPr>
                  <w:rStyle w:val="a7"/>
                  <w:sz w:val="22"/>
                  <w:szCs w:val="22"/>
                </w:rPr>
                <w:t>законом</w:t>
              </w:r>
            </w:hyperlink>
            <w:r w:rsidRPr="00305CD2">
              <w:rPr>
                <w:sz w:val="22"/>
                <w:szCs w:val="22"/>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tc>
      </w:tr>
    </w:tbl>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(подпись)</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М.П.</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(фамилия, имя, отчество (при наличии) подписавшего, должность)</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7" w:history="1">
        <w:r w:rsidRPr="00305CD2">
          <w:rPr>
            <w:rStyle w:val="a7"/>
            <w:sz w:val="22"/>
            <w:szCs w:val="22"/>
          </w:rPr>
          <w:t>законом</w:t>
        </w:r>
      </w:hyperlink>
      <w:r w:rsidRPr="00305CD2">
        <w:rPr>
          <w:sz w:val="22"/>
          <w:szCs w:val="22"/>
        </w:rPr>
        <w:t xml:space="preserve"> от 28 сентября 2010 г. N 244-ФЗ "Об инновационном центре "</w:t>
      </w:r>
      <w:proofErr w:type="spellStart"/>
      <w:r w:rsidRPr="00305CD2">
        <w:rPr>
          <w:sz w:val="22"/>
          <w:szCs w:val="22"/>
        </w:rPr>
        <w:t>Сколково</w:t>
      </w:r>
      <w:proofErr w:type="spellEnd"/>
      <w:r w:rsidRPr="00305CD2">
        <w:rPr>
          <w:sz w:val="22"/>
          <w:szCs w:val="22"/>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8" w:history="1">
        <w:r w:rsidRPr="00305CD2">
          <w:rPr>
            <w:rStyle w:val="a7"/>
            <w:sz w:val="22"/>
            <w:szCs w:val="22"/>
          </w:rPr>
          <w:t>законом</w:t>
        </w:r>
      </w:hyperlink>
      <w:r w:rsidRPr="00305CD2">
        <w:rPr>
          <w:sz w:val="22"/>
          <w:szCs w:val="22"/>
        </w:rPr>
        <w:t xml:space="preserve"> от 23 августа 1996 г. N 127-ФЗ "О науке и государственной научно-технической политике".</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&lt;3&gt; Пункты 1 - 7 являются обязательными для заполнения.";</w:t>
      </w:r>
    </w:p>
    <w:p w:rsidR="009316EC" w:rsidRPr="00FA0215" w:rsidRDefault="009316EC" w:rsidP="0034676D">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34676D">
        <w:rPr>
          <w:b/>
          <w:bCs/>
          <w:sz w:val="24"/>
          <w:szCs w:val="24"/>
        </w:rPr>
        <w:t>3</w:t>
      </w:r>
      <w:r w:rsidRPr="00FA0215">
        <w:rPr>
          <w:b/>
          <w:bCs/>
          <w:sz w:val="24"/>
          <w:szCs w:val="24"/>
        </w:rPr>
        <w:t>.1 Инструкци</w:t>
      </w:r>
      <w:r w:rsidR="00B357A0">
        <w:rPr>
          <w:b/>
          <w:bCs/>
          <w:sz w:val="24"/>
          <w:szCs w:val="24"/>
        </w:rPr>
        <w:t>я</w:t>
      </w:r>
      <w:r w:rsidRPr="00FA0215">
        <w:rPr>
          <w:b/>
          <w:bCs/>
          <w:sz w:val="24"/>
          <w:szCs w:val="24"/>
        </w:rPr>
        <w:t xml:space="preserve">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34676D">
        <w:rPr>
          <w:b/>
          <w:sz w:val="24"/>
          <w:szCs w:val="24"/>
        </w:rPr>
        <w:t>3</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34676D">
        <w:rPr>
          <w:b/>
          <w:sz w:val="24"/>
          <w:szCs w:val="24"/>
        </w:rPr>
        <w:t>3</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001862D3" w:rsidRPr="001862D3">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34676D">
        <w:rPr>
          <w:b/>
          <w:sz w:val="24"/>
          <w:szCs w:val="24"/>
        </w:rPr>
        <w:t>3</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3"/>
    <w:bookmarkEnd w:id="54"/>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34676D">
        <w:rPr>
          <w:rFonts w:ascii="Times New Roman" w:hAnsi="Times New Roman" w:cs="Times New Roman"/>
          <w:b/>
          <w:sz w:val="24"/>
          <w:szCs w:val="24"/>
        </w:rPr>
        <w:t>4</w:t>
      </w:r>
      <w:r>
        <w:rPr>
          <w:rFonts w:ascii="Times New Roman" w:hAnsi="Times New Roman" w:cs="Times New Roman"/>
          <w:b/>
          <w:sz w:val="24"/>
          <w:szCs w:val="24"/>
        </w:rPr>
        <w:t>.</w:t>
      </w:r>
      <w:bookmarkStart w:id="91" w:name="_Toc465770142"/>
      <w:bookmarkStart w:id="92" w:name="_Toc419208689"/>
      <w:bookmarkStart w:id="93" w:name="_Toc418077958"/>
      <w:bookmarkStart w:id="94" w:name="_Ref418004386"/>
      <w:r w:rsidR="00B357A0">
        <w:rPr>
          <w:rFonts w:ascii="Times New Roman" w:hAnsi="Times New Roman" w:cs="Times New Roman"/>
          <w:b/>
          <w:sz w:val="24"/>
          <w:szCs w:val="24"/>
        </w:rPr>
        <w:t xml:space="preserve"> </w:t>
      </w:r>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34676D">
        <w:rPr>
          <w:rFonts w:ascii="Times New Roman" w:hAnsi="Times New Roman" w:cs="Times New Roman"/>
          <w:b/>
          <w:sz w:val="24"/>
          <w:szCs w:val="24"/>
        </w:rPr>
        <w:t>4</w:t>
      </w:r>
      <w:r w:rsidRPr="000364B2">
        <w:rPr>
          <w:rFonts w:ascii="Times New Roman" w:hAnsi="Times New Roman" w:cs="Times New Roman"/>
          <w:b/>
          <w:sz w:val="24"/>
          <w:szCs w:val="24"/>
        </w:rPr>
        <w:t>)</w:t>
      </w:r>
      <w:bookmarkEnd w:id="91"/>
      <w:bookmarkEnd w:id="92"/>
      <w:bookmarkEnd w:id="93"/>
      <w:bookmarkEnd w:id="94"/>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34676D">
        <w:rPr>
          <w:sz w:val="24"/>
          <w:szCs w:val="24"/>
        </w:rPr>
        <w:t>3</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9727CA">
      <w:pPr>
        <w:keepNext/>
        <w:keepLines/>
        <w:suppressLineNumbers/>
        <w:spacing w:line="240" w:lineRule="auto"/>
        <w:ind w:firstLine="0"/>
        <w:rPr>
          <w:sz w:val="24"/>
          <w:szCs w:val="24"/>
        </w:rPr>
      </w:pP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9727CA">
      <w:pPr>
        <w:keepNext/>
        <w:keepLines/>
        <w:suppressLineNumbers/>
        <w:spacing w:line="240" w:lineRule="auto"/>
        <w:ind w:firstLine="0"/>
        <w:rPr>
          <w:sz w:val="24"/>
          <w:szCs w:val="24"/>
        </w:rPr>
      </w:pPr>
    </w:p>
    <w:p w:rsidR="00B26BBE" w:rsidRPr="001373A4" w:rsidRDefault="00B26BBE" w:rsidP="009727CA">
      <w:pPr>
        <w:keepNext/>
        <w:keepLines/>
        <w:suppressLineNumbers/>
        <w:spacing w:line="240" w:lineRule="auto"/>
        <w:ind w:firstLine="0"/>
        <w:rPr>
          <w:sz w:val="24"/>
          <w:szCs w:val="24"/>
        </w:rPr>
      </w:pPr>
      <w:r w:rsidRPr="001373A4">
        <w:rPr>
          <w:sz w:val="24"/>
          <w:szCs w:val="24"/>
        </w:rPr>
        <w:t xml:space="preserve">_____________________________________ </w:t>
      </w:r>
    </w:p>
    <w:p w:rsidR="00B26BBE" w:rsidRPr="008B1056" w:rsidRDefault="00B26BBE" w:rsidP="009727CA">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B26BBE" w:rsidRPr="008B1056" w:rsidRDefault="00B26BBE" w:rsidP="009727CA">
      <w:pPr>
        <w:keepNext/>
        <w:keepLines/>
        <w:suppressLineNumbers/>
        <w:spacing w:line="240" w:lineRule="auto"/>
        <w:ind w:firstLine="0"/>
        <w:rPr>
          <w:i/>
          <w:sz w:val="24"/>
          <w:szCs w:val="24"/>
        </w:rPr>
      </w:pPr>
    </w:p>
    <w:p w:rsidR="00E2683A" w:rsidRDefault="009727CA" w:rsidP="009727CA">
      <w:pPr>
        <w:spacing w:line="240" w:lineRule="auto"/>
        <w:ind w:right="140" w:firstLine="0"/>
        <w:rPr>
          <w:sz w:val="24"/>
          <w:szCs w:val="24"/>
        </w:rPr>
      </w:pPr>
      <w:r w:rsidRPr="002503D3">
        <w:rPr>
          <w:sz w:val="24"/>
          <w:szCs w:val="24"/>
        </w:rPr>
        <w:t xml:space="preserve">на поставку </w:t>
      </w:r>
      <w:r>
        <w:rPr>
          <w:sz w:val="24"/>
          <w:szCs w:val="24"/>
        </w:rPr>
        <w:t>резервуарного оборудования для филиалов</w:t>
      </w:r>
      <w:r w:rsidRPr="002503D3">
        <w:rPr>
          <w:sz w:val="24"/>
          <w:szCs w:val="24"/>
        </w:rPr>
        <w:t xml:space="preserve"> АО «</w:t>
      </w:r>
      <w:proofErr w:type="spellStart"/>
      <w:r w:rsidRPr="002503D3">
        <w:rPr>
          <w:sz w:val="24"/>
          <w:szCs w:val="24"/>
        </w:rPr>
        <w:t>Саханефтегазсбыт</w:t>
      </w:r>
      <w:proofErr w:type="spellEnd"/>
      <w:r w:rsidRPr="002503D3">
        <w:rPr>
          <w:sz w:val="24"/>
          <w:szCs w:val="24"/>
        </w:rPr>
        <w:t xml:space="preserve">» в 2020 </w:t>
      </w:r>
      <w:r>
        <w:rPr>
          <w:sz w:val="24"/>
          <w:szCs w:val="24"/>
        </w:rPr>
        <w:t xml:space="preserve">   </w:t>
      </w:r>
      <w:r w:rsidRPr="002503D3">
        <w:rPr>
          <w:sz w:val="24"/>
          <w:szCs w:val="24"/>
        </w:rPr>
        <w:t>году</w:t>
      </w:r>
    </w:p>
    <w:p w:rsidR="00B26BBE" w:rsidRPr="008B1056" w:rsidRDefault="00B26BBE" w:rsidP="009727CA">
      <w:pPr>
        <w:spacing w:line="240" w:lineRule="auto"/>
        <w:ind w:right="140"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9727CA">
      <w:pPr>
        <w:keepNext/>
        <w:keepLines/>
        <w:suppressLineNumbers/>
        <w:spacing w:line="240" w:lineRule="auto"/>
        <w:ind w:firstLine="0"/>
        <w:rPr>
          <w:sz w:val="18"/>
          <w:szCs w:val="18"/>
        </w:rPr>
      </w:pPr>
    </w:p>
    <w:p w:rsidR="00B26BBE" w:rsidRPr="008B1056" w:rsidRDefault="00B26BBE" w:rsidP="009727CA">
      <w:pPr>
        <w:keepNext/>
        <w:keepLines/>
        <w:suppressLineNumbers/>
        <w:spacing w:line="240" w:lineRule="auto"/>
        <w:ind w:firstLine="0"/>
        <w:rPr>
          <w:sz w:val="24"/>
          <w:szCs w:val="24"/>
        </w:rPr>
      </w:pPr>
      <w:r w:rsidRPr="008B1056">
        <w:rPr>
          <w:sz w:val="24"/>
          <w:szCs w:val="24"/>
        </w:rPr>
        <w:t xml:space="preserve">на сумму _______________________ руб. </w:t>
      </w:r>
    </w:p>
    <w:p w:rsidR="00B26BBE" w:rsidRPr="008B1056" w:rsidRDefault="00B26BBE" w:rsidP="009727CA">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p>
    <w:p w:rsidR="00B26BBE" w:rsidRPr="008B1056" w:rsidRDefault="00B26BBE" w:rsidP="009727CA">
      <w:pPr>
        <w:keepNext/>
        <w:keepLines/>
        <w:suppressLineNumbers/>
        <w:spacing w:line="240" w:lineRule="auto"/>
        <w:ind w:firstLine="0"/>
        <w:rPr>
          <w:i/>
          <w:sz w:val="18"/>
          <w:szCs w:val="18"/>
        </w:rPr>
      </w:pPr>
    </w:p>
    <w:p w:rsidR="00B26BBE" w:rsidRPr="008B1056" w:rsidRDefault="00B26BBE" w:rsidP="009727CA">
      <w:pPr>
        <w:keepNext/>
        <w:keepLines/>
        <w:suppressLineNumbers/>
        <w:ind w:firstLine="0"/>
        <w:rPr>
          <w:sz w:val="24"/>
          <w:szCs w:val="24"/>
        </w:rPr>
      </w:pPr>
      <w:r w:rsidRPr="008B1056">
        <w:rPr>
          <w:sz w:val="24"/>
          <w:szCs w:val="24"/>
        </w:rPr>
        <w:t>не является крупной, поскольку:</w:t>
      </w:r>
    </w:p>
    <w:p w:rsidR="00D02589" w:rsidRDefault="00B26BBE" w:rsidP="00D02589">
      <w:pPr>
        <w:keepNext/>
        <w:keepLines/>
        <w:suppressLineNumbers/>
        <w:spacing w:line="240" w:lineRule="auto"/>
        <w:ind w:left="567" w:hanging="567"/>
        <w:rPr>
          <w:sz w:val="24"/>
          <w:szCs w:val="24"/>
        </w:rPr>
      </w:pPr>
      <w:r w:rsidRPr="008B1056">
        <w:rPr>
          <w:sz w:val="24"/>
          <w:szCs w:val="24"/>
        </w:rPr>
        <w:t>____________________________________________________</w:t>
      </w:r>
      <w:r w:rsidR="009F4238">
        <w:rPr>
          <w:sz w:val="24"/>
          <w:szCs w:val="24"/>
        </w:rPr>
        <w:t>___________________________</w:t>
      </w:r>
    </w:p>
    <w:p w:rsidR="00B26BBE" w:rsidRPr="00EC1C13" w:rsidRDefault="00B26BBE" w:rsidP="00D02589">
      <w:pPr>
        <w:keepNext/>
        <w:keepLines/>
        <w:suppressLineNumbers/>
        <w:spacing w:line="240" w:lineRule="auto"/>
        <w:ind w:left="567" w:hanging="567"/>
        <w:rPr>
          <w:sz w:val="18"/>
          <w:szCs w:val="18"/>
        </w:rPr>
      </w:pPr>
      <w:r w:rsidRPr="008B1056">
        <w:rPr>
          <w:i/>
          <w:sz w:val="18"/>
          <w:szCs w:val="18"/>
        </w:rPr>
        <w:t>(указываются причины, по которым сделка не является для Участника крупной).</w:t>
      </w:r>
    </w:p>
    <w:p w:rsidR="00B26BBE" w:rsidRPr="000364B2" w:rsidRDefault="00B26BBE" w:rsidP="00D02589">
      <w:pPr>
        <w:keepNext/>
        <w:keepLines/>
        <w:suppressLineNumbers/>
        <w:spacing w:line="240" w:lineRule="atLeast"/>
        <w:ind w:hanging="567"/>
        <w:rPr>
          <w:sz w:val="24"/>
          <w:szCs w:val="24"/>
        </w:rPr>
      </w:pPr>
    </w:p>
    <w:p w:rsidR="00B26BBE" w:rsidRPr="000364B2" w:rsidRDefault="00B26BBE" w:rsidP="009727CA">
      <w:pPr>
        <w:keepNext/>
        <w:keepLines/>
        <w:suppressLineNumbers/>
        <w:spacing w:line="240" w:lineRule="atLeast"/>
        <w:ind w:firstLine="0"/>
        <w:rPr>
          <w:sz w:val="24"/>
          <w:szCs w:val="24"/>
        </w:rPr>
      </w:pPr>
    </w:p>
    <w:p w:rsidR="00B26BBE" w:rsidRPr="000364B2" w:rsidRDefault="00B26BBE" w:rsidP="009727CA">
      <w:pPr>
        <w:keepNext/>
        <w:keepLines/>
        <w:suppressLineNumbers/>
        <w:spacing w:line="240" w:lineRule="auto"/>
        <w:ind w:firstLine="0"/>
        <w:rPr>
          <w:sz w:val="24"/>
          <w:szCs w:val="24"/>
        </w:rPr>
      </w:pPr>
      <w:r w:rsidRPr="000364B2">
        <w:rPr>
          <w:sz w:val="24"/>
          <w:szCs w:val="24"/>
        </w:rPr>
        <w:t>____________________________________</w:t>
      </w:r>
    </w:p>
    <w:p w:rsidR="00B26BBE" w:rsidRPr="000364B2" w:rsidRDefault="00B26BBE" w:rsidP="009727CA">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B26BBE" w:rsidRPr="000364B2" w:rsidRDefault="00B26BBE" w:rsidP="009727CA">
      <w:pPr>
        <w:keepNext/>
        <w:keepLines/>
        <w:suppressLineNumbers/>
        <w:spacing w:line="240" w:lineRule="atLeast"/>
        <w:ind w:firstLine="0"/>
        <w:rPr>
          <w:sz w:val="24"/>
          <w:szCs w:val="24"/>
        </w:rPr>
      </w:pPr>
      <w:r w:rsidRPr="000364B2">
        <w:rPr>
          <w:sz w:val="24"/>
          <w:szCs w:val="24"/>
        </w:rPr>
        <w:t>____________________________________</w:t>
      </w:r>
    </w:p>
    <w:p w:rsidR="00B26BBE" w:rsidRPr="000364B2" w:rsidRDefault="00B26BBE" w:rsidP="009727CA">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25381B">
        <w:rPr>
          <w:b/>
          <w:bCs/>
          <w:sz w:val="24"/>
          <w:szCs w:val="24"/>
        </w:rPr>
        <w:t>4</w:t>
      </w:r>
      <w:r>
        <w:rPr>
          <w:b/>
          <w:bCs/>
          <w:sz w:val="24"/>
          <w:szCs w:val="24"/>
        </w:rPr>
        <w:t xml:space="preserve">.1. </w:t>
      </w:r>
      <w:r w:rsidRPr="00EC1C13">
        <w:rPr>
          <w:b/>
          <w:bCs/>
          <w:sz w:val="24"/>
          <w:szCs w:val="24"/>
        </w:rPr>
        <w:t>Инструкци</w:t>
      </w:r>
      <w:r w:rsidR="00B357A0">
        <w:rPr>
          <w:b/>
          <w:bCs/>
          <w:sz w:val="24"/>
          <w:szCs w:val="24"/>
        </w:rPr>
        <w:t>я</w:t>
      </w:r>
      <w:r w:rsidRPr="00EC1C13">
        <w:rPr>
          <w:b/>
          <w:bCs/>
          <w:sz w:val="24"/>
          <w:szCs w:val="24"/>
        </w:rPr>
        <w:t xml:space="preserve"> по заполнению</w:t>
      </w:r>
    </w:p>
    <w:p w:rsidR="00B26BBE" w:rsidRPr="00DD1D82" w:rsidRDefault="00B26BBE" w:rsidP="00B357A0">
      <w:pPr>
        <w:spacing w:line="240" w:lineRule="atLeast"/>
        <w:ind w:firstLine="0"/>
        <w:rPr>
          <w:sz w:val="24"/>
          <w:szCs w:val="24"/>
        </w:rPr>
      </w:pPr>
      <w:r w:rsidRPr="00783F55">
        <w:rPr>
          <w:b/>
          <w:sz w:val="24"/>
          <w:szCs w:val="24"/>
        </w:rPr>
        <w:t>5.</w:t>
      </w:r>
      <w:r w:rsidR="0025381B">
        <w:rPr>
          <w:b/>
          <w:sz w:val="24"/>
          <w:szCs w:val="24"/>
        </w:rPr>
        <w:t>4</w:t>
      </w:r>
      <w:r w:rsidRPr="00783F55">
        <w:rPr>
          <w:b/>
          <w:sz w:val="24"/>
          <w:szCs w:val="24"/>
        </w:rPr>
        <w:t>.1.1</w:t>
      </w:r>
      <w:r w:rsidR="00B357A0">
        <w:rPr>
          <w:b/>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00B357A0">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B357A0">
      <w:pPr>
        <w:spacing w:line="240" w:lineRule="atLeast"/>
        <w:ind w:firstLine="0"/>
        <w:rPr>
          <w:sz w:val="24"/>
          <w:szCs w:val="24"/>
        </w:rPr>
      </w:pPr>
      <w:r w:rsidRPr="00783F55">
        <w:rPr>
          <w:b/>
          <w:sz w:val="24"/>
          <w:szCs w:val="24"/>
        </w:rPr>
        <w:t>5.</w:t>
      </w:r>
      <w:r w:rsidR="0025381B">
        <w:rPr>
          <w:b/>
          <w:sz w:val="24"/>
          <w:szCs w:val="24"/>
        </w:rPr>
        <w:t>4</w:t>
      </w:r>
      <w:r w:rsidRPr="00783F55">
        <w:rPr>
          <w:b/>
          <w:sz w:val="24"/>
          <w:szCs w:val="24"/>
        </w:rPr>
        <w:t>.1.2</w:t>
      </w:r>
      <w:r w:rsidR="00B357A0">
        <w:rPr>
          <w:b/>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25381B">
        <w:rPr>
          <w:b/>
          <w:sz w:val="24"/>
          <w:szCs w:val="24"/>
        </w:rPr>
        <w:t>4</w:t>
      </w:r>
      <w:r w:rsidRPr="00783F55">
        <w:rPr>
          <w:b/>
          <w:sz w:val="24"/>
          <w:szCs w:val="24"/>
        </w:rPr>
        <w:t>.1.3</w:t>
      </w:r>
      <w:r w:rsidR="00B357A0">
        <w:rPr>
          <w:b/>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25381B">
        <w:rPr>
          <w:b/>
          <w:sz w:val="24"/>
          <w:szCs w:val="24"/>
        </w:rPr>
        <w:t>4</w:t>
      </w:r>
      <w:r w:rsidRPr="00783F55">
        <w:rPr>
          <w:b/>
          <w:sz w:val="24"/>
          <w:szCs w:val="24"/>
        </w:rPr>
        <w:t>.1.4</w:t>
      </w:r>
      <w:r w:rsidR="00B357A0">
        <w:rPr>
          <w:b/>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D5" w:rsidRDefault="00295ED5" w:rsidP="003604BA">
      <w:pPr>
        <w:spacing w:line="240" w:lineRule="auto"/>
      </w:pPr>
      <w:r>
        <w:separator/>
      </w:r>
    </w:p>
  </w:endnote>
  <w:endnote w:type="continuationSeparator" w:id="0">
    <w:p w:rsidR="00295ED5" w:rsidRDefault="00295ED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D5" w:rsidRDefault="00295ED5"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13706F">
      <w:rPr>
        <w:rStyle w:val="a9"/>
        <w:noProof/>
      </w:rPr>
      <w:t>21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13706F">
      <w:rPr>
        <w:rStyle w:val="a9"/>
        <w:noProof/>
      </w:rPr>
      <w:t>42</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D5" w:rsidRDefault="00295ED5"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EF32F4">
      <w:rPr>
        <w:rStyle w:val="a9"/>
        <w:noProof/>
      </w:rPr>
      <w:t>1</w:t>
    </w:r>
    <w:r>
      <w:rPr>
        <w:rStyle w:val="a9"/>
      </w:rPr>
      <w:fldChar w:fldCharType="end"/>
    </w:r>
    <w:bookmarkStart w:id="43" w:name="_Toc517582288"/>
    <w:bookmarkStart w:id="44" w:name="_Toc517582612"/>
    <w:bookmarkStart w:id="45" w:name="_Hlt447028322"/>
    <w:bookmarkEnd w:id="43"/>
    <w:bookmarkEnd w:id="44"/>
    <w:bookmarkEnd w:id="4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D5" w:rsidRDefault="00295ED5" w:rsidP="003604BA">
      <w:pPr>
        <w:spacing w:line="240" w:lineRule="auto"/>
      </w:pPr>
      <w:r>
        <w:separator/>
      </w:r>
    </w:p>
  </w:footnote>
  <w:footnote w:type="continuationSeparator" w:id="0">
    <w:p w:rsidR="00295ED5" w:rsidRDefault="00295ED5"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D7D93"/>
    <w:multiLevelType w:val="hybridMultilevel"/>
    <w:tmpl w:val="D52CB366"/>
    <w:lvl w:ilvl="0" w:tplc="D938D238">
      <w:start w:val="1"/>
      <w:numFmt w:val="decimal"/>
      <w:lvlText w:val="%1)"/>
      <w:lvlJc w:val="left"/>
      <w:pPr>
        <w:ind w:left="360" w:hanging="360"/>
      </w:pPr>
      <w:rPr>
        <w:rFonts w:ascii="Times New Roman" w:eastAsia="Helv" w:hAnsi="Times New Roman" w:cs="Times New Roman"/>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280641D"/>
    <w:multiLevelType w:val="multilevel"/>
    <w:tmpl w:val="DA546E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73D5B9C"/>
    <w:multiLevelType w:val="multilevel"/>
    <w:tmpl w:val="8904EE8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6EE5AB8"/>
    <w:multiLevelType w:val="multilevel"/>
    <w:tmpl w:val="4AE2284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4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5B2793E"/>
    <w:multiLevelType w:val="hybridMultilevel"/>
    <w:tmpl w:val="A0C0905E"/>
    <w:lvl w:ilvl="0" w:tplc="F45C2AAA">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4"/>
  </w:num>
  <w:num w:numId="3">
    <w:abstractNumId w:val="28"/>
  </w:num>
  <w:num w:numId="4">
    <w:abstractNumId w:val="18"/>
  </w:num>
  <w:num w:numId="5">
    <w:abstractNumId w:val="11"/>
  </w:num>
  <w:num w:numId="6">
    <w:abstractNumId w:val="40"/>
  </w:num>
  <w:num w:numId="7">
    <w:abstractNumId w:val="19"/>
  </w:num>
  <w:num w:numId="8">
    <w:abstractNumId w:val="13"/>
  </w:num>
  <w:num w:numId="9">
    <w:abstractNumId w:val="35"/>
  </w:num>
  <w:num w:numId="10">
    <w:abstractNumId w:val="32"/>
  </w:num>
  <w:num w:numId="11">
    <w:abstractNumId w:val="4"/>
  </w:num>
  <w:num w:numId="12">
    <w:abstractNumId w:val="9"/>
  </w:num>
  <w:num w:numId="13">
    <w:abstractNumId w:val="10"/>
  </w:num>
  <w:num w:numId="14">
    <w:abstractNumId w:val="42"/>
  </w:num>
  <w:num w:numId="15">
    <w:abstractNumId w:val="8"/>
  </w:num>
  <w:num w:numId="16">
    <w:abstractNumId w:val="22"/>
  </w:num>
  <w:num w:numId="17">
    <w:abstractNumId w:val="38"/>
  </w:num>
  <w:num w:numId="18">
    <w:abstractNumId w:val="16"/>
  </w:num>
  <w:num w:numId="19">
    <w:abstractNumId w:val="17"/>
  </w:num>
  <w:num w:numId="20">
    <w:abstractNumId w:val="33"/>
  </w:num>
  <w:num w:numId="21">
    <w:abstractNumId w:val="44"/>
  </w:num>
  <w:num w:numId="22">
    <w:abstractNumId w:val="29"/>
  </w:num>
  <w:num w:numId="23">
    <w:abstractNumId w:val="41"/>
  </w:num>
  <w:num w:numId="24">
    <w:abstractNumId w:val="5"/>
  </w:num>
  <w:num w:numId="25">
    <w:abstractNumId w:val="21"/>
  </w:num>
  <w:num w:numId="26">
    <w:abstractNumId w:val="3"/>
  </w:num>
  <w:num w:numId="27">
    <w:abstractNumId w:val="1"/>
  </w:num>
  <w:num w:numId="28">
    <w:abstractNumId w:val="46"/>
  </w:num>
  <w:num w:numId="29">
    <w:abstractNumId w:val="24"/>
  </w:num>
  <w:num w:numId="30">
    <w:abstractNumId w:val="23"/>
  </w:num>
  <w:num w:numId="31">
    <w:abstractNumId w:val="26"/>
  </w:num>
  <w:num w:numId="32">
    <w:abstractNumId w:val="7"/>
  </w:num>
  <w:num w:numId="33">
    <w:abstractNumId w:val="30"/>
  </w:num>
  <w:num w:numId="34">
    <w:abstractNumId w:val="27"/>
  </w:num>
  <w:num w:numId="35">
    <w:abstractNumId w:val="37"/>
  </w:num>
  <w:num w:numId="36">
    <w:abstractNumId w:val="14"/>
  </w:num>
  <w:num w:numId="37">
    <w:abstractNumId w:val="12"/>
  </w:num>
  <w:num w:numId="38">
    <w:abstractNumId w:val="15"/>
  </w:num>
  <w:num w:numId="39">
    <w:abstractNumId w:val="43"/>
  </w:num>
  <w:num w:numId="40">
    <w:abstractNumId w:val="31"/>
  </w:num>
  <w:num w:numId="4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6"/>
  </w:num>
  <w:num w:numId="44">
    <w:abstractNumId w:val="2"/>
  </w:num>
  <w:num w:numId="45">
    <w:abstractNumId w:val="36"/>
  </w:num>
  <w:num w:numId="46">
    <w:abstractNumId w:val="20"/>
  </w:num>
  <w:num w:numId="47">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E9"/>
    <w:rsid w:val="0000157D"/>
    <w:rsid w:val="000020DE"/>
    <w:rsid w:val="00002484"/>
    <w:rsid w:val="00002D0A"/>
    <w:rsid w:val="00005DDE"/>
    <w:rsid w:val="00006025"/>
    <w:rsid w:val="00006068"/>
    <w:rsid w:val="00007480"/>
    <w:rsid w:val="000077FF"/>
    <w:rsid w:val="000117BB"/>
    <w:rsid w:val="0001184F"/>
    <w:rsid w:val="00012CEB"/>
    <w:rsid w:val="0001420E"/>
    <w:rsid w:val="0001559B"/>
    <w:rsid w:val="00015751"/>
    <w:rsid w:val="00015D0B"/>
    <w:rsid w:val="0001755A"/>
    <w:rsid w:val="000200CD"/>
    <w:rsid w:val="000207DD"/>
    <w:rsid w:val="00021394"/>
    <w:rsid w:val="00021FCE"/>
    <w:rsid w:val="00022726"/>
    <w:rsid w:val="0002302B"/>
    <w:rsid w:val="000232CF"/>
    <w:rsid w:val="00023C64"/>
    <w:rsid w:val="000244E8"/>
    <w:rsid w:val="000246A4"/>
    <w:rsid w:val="00024DB2"/>
    <w:rsid w:val="0002696B"/>
    <w:rsid w:val="00030F13"/>
    <w:rsid w:val="000313E2"/>
    <w:rsid w:val="000331E0"/>
    <w:rsid w:val="00033844"/>
    <w:rsid w:val="00035E47"/>
    <w:rsid w:val="0004079F"/>
    <w:rsid w:val="00042764"/>
    <w:rsid w:val="00043933"/>
    <w:rsid w:val="00045D3B"/>
    <w:rsid w:val="0004621D"/>
    <w:rsid w:val="00050EC5"/>
    <w:rsid w:val="000530A2"/>
    <w:rsid w:val="000543FB"/>
    <w:rsid w:val="0005645C"/>
    <w:rsid w:val="00056D89"/>
    <w:rsid w:val="00056F8D"/>
    <w:rsid w:val="00057013"/>
    <w:rsid w:val="00057031"/>
    <w:rsid w:val="000571D2"/>
    <w:rsid w:val="00057C88"/>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9779C"/>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B7C6F"/>
    <w:rsid w:val="000C3403"/>
    <w:rsid w:val="000C3D38"/>
    <w:rsid w:val="000C428C"/>
    <w:rsid w:val="000D07FE"/>
    <w:rsid w:val="000D1489"/>
    <w:rsid w:val="000D1D73"/>
    <w:rsid w:val="000D280B"/>
    <w:rsid w:val="000D453D"/>
    <w:rsid w:val="000D4B10"/>
    <w:rsid w:val="000D5283"/>
    <w:rsid w:val="000D6B5B"/>
    <w:rsid w:val="000E1290"/>
    <w:rsid w:val="000E1327"/>
    <w:rsid w:val="000E2049"/>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536E"/>
    <w:rsid w:val="00106AA9"/>
    <w:rsid w:val="00107C37"/>
    <w:rsid w:val="00107FCB"/>
    <w:rsid w:val="001106FC"/>
    <w:rsid w:val="00110F67"/>
    <w:rsid w:val="00111126"/>
    <w:rsid w:val="00111C0B"/>
    <w:rsid w:val="001123D3"/>
    <w:rsid w:val="00112751"/>
    <w:rsid w:val="00113494"/>
    <w:rsid w:val="0011419C"/>
    <w:rsid w:val="0011454C"/>
    <w:rsid w:val="001146AE"/>
    <w:rsid w:val="00114909"/>
    <w:rsid w:val="001152F5"/>
    <w:rsid w:val="00116360"/>
    <w:rsid w:val="00120A0D"/>
    <w:rsid w:val="00122900"/>
    <w:rsid w:val="00122ED0"/>
    <w:rsid w:val="00124688"/>
    <w:rsid w:val="00126E71"/>
    <w:rsid w:val="0013028C"/>
    <w:rsid w:val="00130C5F"/>
    <w:rsid w:val="00130D5C"/>
    <w:rsid w:val="00131C56"/>
    <w:rsid w:val="00134217"/>
    <w:rsid w:val="00134E53"/>
    <w:rsid w:val="0013706F"/>
    <w:rsid w:val="001377A0"/>
    <w:rsid w:val="00141B29"/>
    <w:rsid w:val="00141D94"/>
    <w:rsid w:val="00143642"/>
    <w:rsid w:val="00144ACA"/>
    <w:rsid w:val="00144E2D"/>
    <w:rsid w:val="00145B86"/>
    <w:rsid w:val="00147350"/>
    <w:rsid w:val="00151542"/>
    <w:rsid w:val="00151548"/>
    <w:rsid w:val="0015169A"/>
    <w:rsid w:val="00151D2B"/>
    <w:rsid w:val="001521EA"/>
    <w:rsid w:val="00153328"/>
    <w:rsid w:val="00154A0A"/>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506"/>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62D3"/>
    <w:rsid w:val="00187178"/>
    <w:rsid w:val="001910BB"/>
    <w:rsid w:val="00192B1D"/>
    <w:rsid w:val="00193402"/>
    <w:rsid w:val="0019408F"/>
    <w:rsid w:val="00194DF5"/>
    <w:rsid w:val="00195093"/>
    <w:rsid w:val="001972AA"/>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34E"/>
    <w:rsid w:val="001C3658"/>
    <w:rsid w:val="001C5824"/>
    <w:rsid w:val="001C6114"/>
    <w:rsid w:val="001C68F4"/>
    <w:rsid w:val="001C6A93"/>
    <w:rsid w:val="001C6BB0"/>
    <w:rsid w:val="001C6D24"/>
    <w:rsid w:val="001D0539"/>
    <w:rsid w:val="001D0F74"/>
    <w:rsid w:val="001D1DC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07028"/>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47B4E"/>
    <w:rsid w:val="00251560"/>
    <w:rsid w:val="0025173C"/>
    <w:rsid w:val="00252809"/>
    <w:rsid w:val="00252C04"/>
    <w:rsid w:val="0025381B"/>
    <w:rsid w:val="0025604F"/>
    <w:rsid w:val="00256386"/>
    <w:rsid w:val="00256B3B"/>
    <w:rsid w:val="002611C9"/>
    <w:rsid w:val="002616A3"/>
    <w:rsid w:val="00261F9B"/>
    <w:rsid w:val="00262001"/>
    <w:rsid w:val="00262CC1"/>
    <w:rsid w:val="002642D0"/>
    <w:rsid w:val="0026481B"/>
    <w:rsid w:val="00265A00"/>
    <w:rsid w:val="00266173"/>
    <w:rsid w:val="00266FA7"/>
    <w:rsid w:val="00267037"/>
    <w:rsid w:val="00267084"/>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C38"/>
    <w:rsid w:val="00286D42"/>
    <w:rsid w:val="00287620"/>
    <w:rsid w:val="00287E16"/>
    <w:rsid w:val="00290345"/>
    <w:rsid w:val="0029245C"/>
    <w:rsid w:val="00292AF2"/>
    <w:rsid w:val="00292C1D"/>
    <w:rsid w:val="00292F8F"/>
    <w:rsid w:val="002930E7"/>
    <w:rsid w:val="002930F9"/>
    <w:rsid w:val="00295CB3"/>
    <w:rsid w:val="00295ED5"/>
    <w:rsid w:val="002962B9"/>
    <w:rsid w:val="002A25CB"/>
    <w:rsid w:val="002A4CF0"/>
    <w:rsid w:val="002A7F35"/>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26A5"/>
    <w:rsid w:val="002D319B"/>
    <w:rsid w:val="002D4D22"/>
    <w:rsid w:val="002D4D3C"/>
    <w:rsid w:val="002D4F22"/>
    <w:rsid w:val="002D633B"/>
    <w:rsid w:val="002D6A54"/>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328F"/>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76D"/>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825"/>
    <w:rsid w:val="00366B62"/>
    <w:rsid w:val="00372103"/>
    <w:rsid w:val="0037394C"/>
    <w:rsid w:val="00373D3A"/>
    <w:rsid w:val="00374659"/>
    <w:rsid w:val="00374D88"/>
    <w:rsid w:val="00374DB2"/>
    <w:rsid w:val="00375351"/>
    <w:rsid w:val="0037567B"/>
    <w:rsid w:val="00375811"/>
    <w:rsid w:val="00375A32"/>
    <w:rsid w:val="00376071"/>
    <w:rsid w:val="0037691E"/>
    <w:rsid w:val="00377AC4"/>
    <w:rsid w:val="00377BFA"/>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442C"/>
    <w:rsid w:val="003C453B"/>
    <w:rsid w:val="003C479D"/>
    <w:rsid w:val="003C4E00"/>
    <w:rsid w:val="003C51AC"/>
    <w:rsid w:val="003C5568"/>
    <w:rsid w:val="003C573C"/>
    <w:rsid w:val="003C57B0"/>
    <w:rsid w:val="003C60B2"/>
    <w:rsid w:val="003C62A0"/>
    <w:rsid w:val="003D29CB"/>
    <w:rsid w:val="003D4221"/>
    <w:rsid w:val="003D451E"/>
    <w:rsid w:val="003D552D"/>
    <w:rsid w:val="003D57B8"/>
    <w:rsid w:val="003D5D01"/>
    <w:rsid w:val="003D765A"/>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507C"/>
    <w:rsid w:val="003F5327"/>
    <w:rsid w:val="003F5C70"/>
    <w:rsid w:val="003F5EA8"/>
    <w:rsid w:val="003F691B"/>
    <w:rsid w:val="003F74AD"/>
    <w:rsid w:val="00400028"/>
    <w:rsid w:val="00400254"/>
    <w:rsid w:val="00400A4F"/>
    <w:rsid w:val="00400EA8"/>
    <w:rsid w:val="004018BA"/>
    <w:rsid w:val="00401DC7"/>
    <w:rsid w:val="004021F8"/>
    <w:rsid w:val="004025A5"/>
    <w:rsid w:val="00402FAE"/>
    <w:rsid w:val="0040409C"/>
    <w:rsid w:val="00406B46"/>
    <w:rsid w:val="004105B0"/>
    <w:rsid w:val="00410737"/>
    <w:rsid w:val="00410F0C"/>
    <w:rsid w:val="0041241E"/>
    <w:rsid w:val="004148AD"/>
    <w:rsid w:val="00415AD9"/>
    <w:rsid w:val="004163E9"/>
    <w:rsid w:val="0041649A"/>
    <w:rsid w:val="0041757D"/>
    <w:rsid w:val="00420D4A"/>
    <w:rsid w:val="00420F66"/>
    <w:rsid w:val="004214AA"/>
    <w:rsid w:val="0042306E"/>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33BC"/>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4F7E92"/>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4DD5"/>
    <w:rsid w:val="0054545B"/>
    <w:rsid w:val="005454B1"/>
    <w:rsid w:val="00546CA8"/>
    <w:rsid w:val="005470E1"/>
    <w:rsid w:val="00550338"/>
    <w:rsid w:val="00551CE8"/>
    <w:rsid w:val="005527CE"/>
    <w:rsid w:val="005531EF"/>
    <w:rsid w:val="00555212"/>
    <w:rsid w:val="005556CD"/>
    <w:rsid w:val="00561E53"/>
    <w:rsid w:val="00561FDF"/>
    <w:rsid w:val="0056283B"/>
    <w:rsid w:val="00563088"/>
    <w:rsid w:val="005646A2"/>
    <w:rsid w:val="00564D17"/>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47D"/>
    <w:rsid w:val="00594C24"/>
    <w:rsid w:val="0059560D"/>
    <w:rsid w:val="00596133"/>
    <w:rsid w:val="00596C77"/>
    <w:rsid w:val="005A046A"/>
    <w:rsid w:val="005A07D2"/>
    <w:rsid w:val="005A3E6E"/>
    <w:rsid w:val="005A3F4C"/>
    <w:rsid w:val="005A46FE"/>
    <w:rsid w:val="005A577D"/>
    <w:rsid w:val="005A6C52"/>
    <w:rsid w:val="005A73F6"/>
    <w:rsid w:val="005A7B35"/>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6CF"/>
    <w:rsid w:val="005D176F"/>
    <w:rsid w:val="005D2CFE"/>
    <w:rsid w:val="005D31D0"/>
    <w:rsid w:val="005D3A93"/>
    <w:rsid w:val="005D4079"/>
    <w:rsid w:val="005D416F"/>
    <w:rsid w:val="005D47D5"/>
    <w:rsid w:val="005D4DD1"/>
    <w:rsid w:val="005D712D"/>
    <w:rsid w:val="005D7CCA"/>
    <w:rsid w:val="005E2075"/>
    <w:rsid w:val="005E20D2"/>
    <w:rsid w:val="005E2376"/>
    <w:rsid w:val="005E2D97"/>
    <w:rsid w:val="005E30E7"/>
    <w:rsid w:val="005E432F"/>
    <w:rsid w:val="005E441D"/>
    <w:rsid w:val="005E5827"/>
    <w:rsid w:val="005E67F3"/>
    <w:rsid w:val="005E7107"/>
    <w:rsid w:val="005E766A"/>
    <w:rsid w:val="005E774B"/>
    <w:rsid w:val="005E7C21"/>
    <w:rsid w:val="005F01C6"/>
    <w:rsid w:val="005F6BDD"/>
    <w:rsid w:val="005F7022"/>
    <w:rsid w:val="005F7A3C"/>
    <w:rsid w:val="00600BC6"/>
    <w:rsid w:val="00601E84"/>
    <w:rsid w:val="00602567"/>
    <w:rsid w:val="00604083"/>
    <w:rsid w:val="00604732"/>
    <w:rsid w:val="00605B9B"/>
    <w:rsid w:val="00605F8C"/>
    <w:rsid w:val="006115AD"/>
    <w:rsid w:val="00611BB1"/>
    <w:rsid w:val="00611DB2"/>
    <w:rsid w:val="00611FA1"/>
    <w:rsid w:val="00612D7B"/>
    <w:rsid w:val="00613137"/>
    <w:rsid w:val="00613329"/>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3F21"/>
    <w:rsid w:val="006345DA"/>
    <w:rsid w:val="00636A99"/>
    <w:rsid w:val="00636AB0"/>
    <w:rsid w:val="00636AB9"/>
    <w:rsid w:val="00637100"/>
    <w:rsid w:val="006375E3"/>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01DD"/>
    <w:rsid w:val="006B3EEA"/>
    <w:rsid w:val="006B482D"/>
    <w:rsid w:val="006B4A57"/>
    <w:rsid w:val="006B61AB"/>
    <w:rsid w:val="006B7069"/>
    <w:rsid w:val="006B716A"/>
    <w:rsid w:val="006B7DCA"/>
    <w:rsid w:val="006C09CE"/>
    <w:rsid w:val="006C0DB6"/>
    <w:rsid w:val="006C0FFE"/>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7D0"/>
    <w:rsid w:val="006E39ED"/>
    <w:rsid w:val="006E4F6C"/>
    <w:rsid w:val="006E50F4"/>
    <w:rsid w:val="006E5DD0"/>
    <w:rsid w:val="006E5E93"/>
    <w:rsid w:val="006E7C70"/>
    <w:rsid w:val="006E7EFD"/>
    <w:rsid w:val="006F1DA1"/>
    <w:rsid w:val="006F2F5F"/>
    <w:rsid w:val="006F372F"/>
    <w:rsid w:val="006F5F10"/>
    <w:rsid w:val="006F788B"/>
    <w:rsid w:val="007000AA"/>
    <w:rsid w:val="007001BD"/>
    <w:rsid w:val="007002A8"/>
    <w:rsid w:val="00700BC7"/>
    <w:rsid w:val="00702A33"/>
    <w:rsid w:val="00702DD5"/>
    <w:rsid w:val="00702E3E"/>
    <w:rsid w:val="00702FA1"/>
    <w:rsid w:val="00703603"/>
    <w:rsid w:val="007037B9"/>
    <w:rsid w:val="00703B18"/>
    <w:rsid w:val="007046B1"/>
    <w:rsid w:val="00705590"/>
    <w:rsid w:val="00706B4F"/>
    <w:rsid w:val="00707800"/>
    <w:rsid w:val="00707AC6"/>
    <w:rsid w:val="00710156"/>
    <w:rsid w:val="0071081E"/>
    <w:rsid w:val="00712562"/>
    <w:rsid w:val="007127AB"/>
    <w:rsid w:val="00713BC4"/>
    <w:rsid w:val="00715A69"/>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3EE0"/>
    <w:rsid w:val="00734268"/>
    <w:rsid w:val="007351B7"/>
    <w:rsid w:val="00735C89"/>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2E6"/>
    <w:rsid w:val="0075679E"/>
    <w:rsid w:val="0075698E"/>
    <w:rsid w:val="007631A2"/>
    <w:rsid w:val="00764B4C"/>
    <w:rsid w:val="00765876"/>
    <w:rsid w:val="00765D30"/>
    <w:rsid w:val="00771F17"/>
    <w:rsid w:val="00772129"/>
    <w:rsid w:val="007753EB"/>
    <w:rsid w:val="007760A2"/>
    <w:rsid w:val="00776A33"/>
    <w:rsid w:val="00776D8D"/>
    <w:rsid w:val="00777A81"/>
    <w:rsid w:val="00777F0F"/>
    <w:rsid w:val="0078030D"/>
    <w:rsid w:val="0078136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543"/>
    <w:rsid w:val="007B66DC"/>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2197"/>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45E4"/>
    <w:rsid w:val="00807557"/>
    <w:rsid w:val="008111E8"/>
    <w:rsid w:val="00811788"/>
    <w:rsid w:val="00821968"/>
    <w:rsid w:val="00821AF3"/>
    <w:rsid w:val="00821C40"/>
    <w:rsid w:val="00823190"/>
    <w:rsid w:val="00823DE1"/>
    <w:rsid w:val="00824582"/>
    <w:rsid w:val="00824CBD"/>
    <w:rsid w:val="00825413"/>
    <w:rsid w:val="0082585F"/>
    <w:rsid w:val="00825CA3"/>
    <w:rsid w:val="0082654A"/>
    <w:rsid w:val="00827733"/>
    <w:rsid w:val="0083043B"/>
    <w:rsid w:val="00831BB8"/>
    <w:rsid w:val="00831F56"/>
    <w:rsid w:val="00832EB5"/>
    <w:rsid w:val="0083383B"/>
    <w:rsid w:val="00834FDD"/>
    <w:rsid w:val="00837A44"/>
    <w:rsid w:val="0084061B"/>
    <w:rsid w:val="008413C6"/>
    <w:rsid w:val="00842859"/>
    <w:rsid w:val="0084413E"/>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3CDE"/>
    <w:rsid w:val="008740D5"/>
    <w:rsid w:val="00875646"/>
    <w:rsid w:val="00876823"/>
    <w:rsid w:val="008777DA"/>
    <w:rsid w:val="00877BEC"/>
    <w:rsid w:val="00881EA5"/>
    <w:rsid w:val="0088288A"/>
    <w:rsid w:val="0088294D"/>
    <w:rsid w:val="0088307C"/>
    <w:rsid w:val="00886FEF"/>
    <w:rsid w:val="008873A8"/>
    <w:rsid w:val="008903EF"/>
    <w:rsid w:val="0089244A"/>
    <w:rsid w:val="00892E0E"/>
    <w:rsid w:val="008933A1"/>
    <w:rsid w:val="008935A5"/>
    <w:rsid w:val="00893E45"/>
    <w:rsid w:val="0089565B"/>
    <w:rsid w:val="00897851"/>
    <w:rsid w:val="00897F5E"/>
    <w:rsid w:val="008A065B"/>
    <w:rsid w:val="008A082C"/>
    <w:rsid w:val="008A0AE3"/>
    <w:rsid w:val="008A157C"/>
    <w:rsid w:val="008A199D"/>
    <w:rsid w:val="008A26F3"/>
    <w:rsid w:val="008A2909"/>
    <w:rsid w:val="008A4341"/>
    <w:rsid w:val="008A4485"/>
    <w:rsid w:val="008A55F6"/>
    <w:rsid w:val="008A7193"/>
    <w:rsid w:val="008A772A"/>
    <w:rsid w:val="008A799B"/>
    <w:rsid w:val="008A7BBB"/>
    <w:rsid w:val="008B04E8"/>
    <w:rsid w:val="008B0764"/>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28C2"/>
    <w:rsid w:val="008D31A1"/>
    <w:rsid w:val="008D486F"/>
    <w:rsid w:val="008D629A"/>
    <w:rsid w:val="008D6E88"/>
    <w:rsid w:val="008D6EB1"/>
    <w:rsid w:val="008D7ADE"/>
    <w:rsid w:val="008E0C4C"/>
    <w:rsid w:val="008E0E0D"/>
    <w:rsid w:val="008E22EC"/>
    <w:rsid w:val="008E5C34"/>
    <w:rsid w:val="008E64F9"/>
    <w:rsid w:val="008E6C2C"/>
    <w:rsid w:val="008E6E3E"/>
    <w:rsid w:val="008F0B33"/>
    <w:rsid w:val="008F1A4D"/>
    <w:rsid w:val="008F1BC5"/>
    <w:rsid w:val="008F3CB5"/>
    <w:rsid w:val="008F4A45"/>
    <w:rsid w:val="008F52A6"/>
    <w:rsid w:val="008F5CD3"/>
    <w:rsid w:val="008F6485"/>
    <w:rsid w:val="00901618"/>
    <w:rsid w:val="00901DB0"/>
    <w:rsid w:val="009047AD"/>
    <w:rsid w:val="00904931"/>
    <w:rsid w:val="0090608E"/>
    <w:rsid w:val="0090624F"/>
    <w:rsid w:val="00906AC5"/>
    <w:rsid w:val="009102F4"/>
    <w:rsid w:val="00910647"/>
    <w:rsid w:val="00910C32"/>
    <w:rsid w:val="0091178F"/>
    <w:rsid w:val="009118FB"/>
    <w:rsid w:val="00912294"/>
    <w:rsid w:val="0091267F"/>
    <w:rsid w:val="00916C18"/>
    <w:rsid w:val="009175FD"/>
    <w:rsid w:val="00920BF7"/>
    <w:rsid w:val="00920F67"/>
    <w:rsid w:val="00921583"/>
    <w:rsid w:val="009227FD"/>
    <w:rsid w:val="009241F0"/>
    <w:rsid w:val="009244E4"/>
    <w:rsid w:val="009247B3"/>
    <w:rsid w:val="00924E6F"/>
    <w:rsid w:val="009253B4"/>
    <w:rsid w:val="009258F7"/>
    <w:rsid w:val="009261BC"/>
    <w:rsid w:val="009274D9"/>
    <w:rsid w:val="009301F7"/>
    <w:rsid w:val="00931039"/>
    <w:rsid w:val="009313D3"/>
    <w:rsid w:val="009316EC"/>
    <w:rsid w:val="00931AED"/>
    <w:rsid w:val="0093289E"/>
    <w:rsid w:val="00932C83"/>
    <w:rsid w:val="009339CE"/>
    <w:rsid w:val="00933E14"/>
    <w:rsid w:val="00935341"/>
    <w:rsid w:val="009360EF"/>
    <w:rsid w:val="0094125F"/>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270"/>
    <w:rsid w:val="009668AB"/>
    <w:rsid w:val="00966936"/>
    <w:rsid w:val="00967977"/>
    <w:rsid w:val="0097000E"/>
    <w:rsid w:val="00971FB7"/>
    <w:rsid w:val="009727CA"/>
    <w:rsid w:val="009728D3"/>
    <w:rsid w:val="00972975"/>
    <w:rsid w:val="0097319C"/>
    <w:rsid w:val="00973FF1"/>
    <w:rsid w:val="00974744"/>
    <w:rsid w:val="0097492C"/>
    <w:rsid w:val="0097563A"/>
    <w:rsid w:val="00976D9F"/>
    <w:rsid w:val="00976F59"/>
    <w:rsid w:val="009775C8"/>
    <w:rsid w:val="00980C53"/>
    <w:rsid w:val="009834AF"/>
    <w:rsid w:val="00983E35"/>
    <w:rsid w:val="00983F60"/>
    <w:rsid w:val="00985D3C"/>
    <w:rsid w:val="00986A4A"/>
    <w:rsid w:val="00986A6E"/>
    <w:rsid w:val="00986AD5"/>
    <w:rsid w:val="00986D30"/>
    <w:rsid w:val="0098773C"/>
    <w:rsid w:val="009878A8"/>
    <w:rsid w:val="009878D8"/>
    <w:rsid w:val="009919A8"/>
    <w:rsid w:val="009927E0"/>
    <w:rsid w:val="0099292E"/>
    <w:rsid w:val="00992C9F"/>
    <w:rsid w:val="00992F4C"/>
    <w:rsid w:val="00993DB2"/>
    <w:rsid w:val="009956E3"/>
    <w:rsid w:val="00995D4C"/>
    <w:rsid w:val="00995F47"/>
    <w:rsid w:val="00996301"/>
    <w:rsid w:val="0099661B"/>
    <w:rsid w:val="009968E7"/>
    <w:rsid w:val="00997F57"/>
    <w:rsid w:val="009A0421"/>
    <w:rsid w:val="009A0BEE"/>
    <w:rsid w:val="009A1522"/>
    <w:rsid w:val="009A2D29"/>
    <w:rsid w:val="009A359F"/>
    <w:rsid w:val="009A58B9"/>
    <w:rsid w:val="009A7687"/>
    <w:rsid w:val="009B00AA"/>
    <w:rsid w:val="009B19A5"/>
    <w:rsid w:val="009B1EDF"/>
    <w:rsid w:val="009B22EA"/>
    <w:rsid w:val="009B52FE"/>
    <w:rsid w:val="009B5D31"/>
    <w:rsid w:val="009B665E"/>
    <w:rsid w:val="009B72EA"/>
    <w:rsid w:val="009B747A"/>
    <w:rsid w:val="009C148C"/>
    <w:rsid w:val="009C14AC"/>
    <w:rsid w:val="009C470B"/>
    <w:rsid w:val="009C5745"/>
    <w:rsid w:val="009D08E4"/>
    <w:rsid w:val="009D2809"/>
    <w:rsid w:val="009D2FC4"/>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5C1E"/>
    <w:rsid w:val="00A06A89"/>
    <w:rsid w:val="00A06C01"/>
    <w:rsid w:val="00A07EC2"/>
    <w:rsid w:val="00A127E7"/>
    <w:rsid w:val="00A13C62"/>
    <w:rsid w:val="00A14C2E"/>
    <w:rsid w:val="00A14C63"/>
    <w:rsid w:val="00A20C7B"/>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3EA"/>
    <w:rsid w:val="00A63F53"/>
    <w:rsid w:val="00A64743"/>
    <w:rsid w:val="00A64D31"/>
    <w:rsid w:val="00A6661D"/>
    <w:rsid w:val="00A678CD"/>
    <w:rsid w:val="00A67C2B"/>
    <w:rsid w:val="00A71166"/>
    <w:rsid w:val="00A73C33"/>
    <w:rsid w:val="00A73C7F"/>
    <w:rsid w:val="00A741CF"/>
    <w:rsid w:val="00A75168"/>
    <w:rsid w:val="00A75810"/>
    <w:rsid w:val="00A765ED"/>
    <w:rsid w:val="00A76907"/>
    <w:rsid w:val="00A76B95"/>
    <w:rsid w:val="00A85354"/>
    <w:rsid w:val="00A857B3"/>
    <w:rsid w:val="00A86A20"/>
    <w:rsid w:val="00A86D3D"/>
    <w:rsid w:val="00A90427"/>
    <w:rsid w:val="00A90788"/>
    <w:rsid w:val="00A9125D"/>
    <w:rsid w:val="00A92543"/>
    <w:rsid w:val="00A930EF"/>
    <w:rsid w:val="00A93822"/>
    <w:rsid w:val="00A93FB3"/>
    <w:rsid w:val="00A94EC4"/>
    <w:rsid w:val="00A9613B"/>
    <w:rsid w:val="00A97B02"/>
    <w:rsid w:val="00AA100D"/>
    <w:rsid w:val="00AA148E"/>
    <w:rsid w:val="00AA24BE"/>
    <w:rsid w:val="00AA2E14"/>
    <w:rsid w:val="00AA35FE"/>
    <w:rsid w:val="00AA4ADD"/>
    <w:rsid w:val="00AA56EE"/>
    <w:rsid w:val="00AA6B4D"/>
    <w:rsid w:val="00AA6C40"/>
    <w:rsid w:val="00AA77DF"/>
    <w:rsid w:val="00AB12FE"/>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CE0"/>
    <w:rsid w:val="00AD1E34"/>
    <w:rsid w:val="00AD211B"/>
    <w:rsid w:val="00AD3850"/>
    <w:rsid w:val="00AD4023"/>
    <w:rsid w:val="00AD4398"/>
    <w:rsid w:val="00AD4B4C"/>
    <w:rsid w:val="00AD4F92"/>
    <w:rsid w:val="00AD5707"/>
    <w:rsid w:val="00AD5D13"/>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DD2"/>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7A0"/>
    <w:rsid w:val="00B35F05"/>
    <w:rsid w:val="00B35F9B"/>
    <w:rsid w:val="00B40792"/>
    <w:rsid w:val="00B409A4"/>
    <w:rsid w:val="00B430C4"/>
    <w:rsid w:val="00B433DA"/>
    <w:rsid w:val="00B43A64"/>
    <w:rsid w:val="00B45254"/>
    <w:rsid w:val="00B468E6"/>
    <w:rsid w:val="00B46DB3"/>
    <w:rsid w:val="00B47B98"/>
    <w:rsid w:val="00B50051"/>
    <w:rsid w:val="00B518A0"/>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5F7C"/>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2FC6"/>
    <w:rsid w:val="00B93A77"/>
    <w:rsid w:val="00B93B76"/>
    <w:rsid w:val="00B93BD5"/>
    <w:rsid w:val="00B9450A"/>
    <w:rsid w:val="00B94B66"/>
    <w:rsid w:val="00B95C03"/>
    <w:rsid w:val="00B96024"/>
    <w:rsid w:val="00B968BD"/>
    <w:rsid w:val="00B96E76"/>
    <w:rsid w:val="00B97B09"/>
    <w:rsid w:val="00BA022D"/>
    <w:rsid w:val="00BA1550"/>
    <w:rsid w:val="00BA20AC"/>
    <w:rsid w:val="00BA2ECC"/>
    <w:rsid w:val="00BA32E6"/>
    <w:rsid w:val="00BA501E"/>
    <w:rsid w:val="00BA5C2A"/>
    <w:rsid w:val="00BB3335"/>
    <w:rsid w:val="00BB3FCD"/>
    <w:rsid w:val="00BB5919"/>
    <w:rsid w:val="00BB6BA3"/>
    <w:rsid w:val="00BB6C25"/>
    <w:rsid w:val="00BB7532"/>
    <w:rsid w:val="00BC043C"/>
    <w:rsid w:val="00BC09A7"/>
    <w:rsid w:val="00BC1635"/>
    <w:rsid w:val="00BC1DB7"/>
    <w:rsid w:val="00BC3191"/>
    <w:rsid w:val="00BC4A65"/>
    <w:rsid w:val="00BC57FA"/>
    <w:rsid w:val="00BC58A2"/>
    <w:rsid w:val="00BC7333"/>
    <w:rsid w:val="00BD2B0C"/>
    <w:rsid w:val="00BD2E7A"/>
    <w:rsid w:val="00BD3B11"/>
    <w:rsid w:val="00BD4313"/>
    <w:rsid w:val="00BD5542"/>
    <w:rsid w:val="00BD75DC"/>
    <w:rsid w:val="00BD797A"/>
    <w:rsid w:val="00BE095C"/>
    <w:rsid w:val="00BE0C59"/>
    <w:rsid w:val="00BE4605"/>
    <w:rsid w:val="00BE4E48"/>
    <w:rsid w:val="00BE5839"/>
    <w:rsid w:val="00BE6979"/>
    <w:rsid w:val="00BE700B"/>
    <w:rsid w:val="00BE7A9D"/>
    <w:rsid w:val="00BF05E6"/>
    <w:rsid w:val="00BF0E78"/>
    <w:rsid w:val="00BF25C0"/>
    <w:rsid w:val="00BF2C22"/>
    <w:rsid w:val="00BF302E"/>
    <w:rsid w:val="00BF33F4"/>
    <w:rsid w:val="00BF3A47"/>
    <w:rsid w:val="00BF3C37"/>
    <w:rsid w:val="00BF3E93"/>
    <w:rsid w:val="00BF3F00"/>
    <w:rsid w:val="00BF3F28"/>
    <w:rsid w:val="00BF548E"/>
    <w:rsid w:val="00BF7035"/>
    <w:rsid w:val="00BF7B8F"/>
    <w:rsid w:val="00C0120B"/>
    <w:rsid w:val="00C017F3"/>
    <w:rsid w:val="00C01915"/>
    <w:rsid w:val="00C030E4"/>
    <w:rsid w:val="00C04365"/>
    <w:rsid w:val="00C0523A"/>
    <w:rsid w:val="00C05486"/>
    <w:rsid w:val="00C064D7"/>
    <w:rsid w:val="00C06580"/>
    <w:rsid w:val="00C0719C"/>
    <w:rsid w:val="00C10BAF"/>
    <w:rsid w:val="00C12B0F"/>
    <w:rsid w:val="00C13A04"/>
    <w:rsid w:val="00C14EDD"/>
    <w:rsid w:val="00C159CB"/>
    <w:rsid w:val="00C178CF"/>
    <w:rsid w:val="00C179D6"/>
    <w:rsid w:val="00C210A2"/>
    <w:rsid w:val="00C227C1"/>
    <w:rsid w:val="00C25644"/>
    <w:rsid w:val="00C27A8B"/>
    <w:rsid w:val="00C30471"/>
    <w:rsid w:val="00C3052B"/>
    <w:rsid w:val="00C30770"/>
    <w:rsid w:val="00C331FA"/>
    <w:rsid w:val="00C33798"/>
    <w:rsid w:val="00C3595F"/>
    <w:rsid w:val="00C35EC7"/>
    <w:rsid w:val="00C37AEA"/>
    <w:rsid w:val="00C37FB3"/>
    <w:rsid w:val="00C414A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4FC"/>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4FCE"/>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49AD"/>
    <w:rsid w:val="00CD535B"/>
    <w:rsid w:val="00CD568A"/>
    <w:rsid w:val="00CD5B55"/>
    <w:rsid w:val="00CD5E7A"/>
    <w:rsid w:val="00CD743C"/>
    <w:rsid w:val="00CD7504"/>
    <w:rsid w:val="00CD79F3"/>
    <w:rsid w:val="00CE00F4"/>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59E0"/>
    <w:rsid w:val="00CF741E"/>
    <w:rsid w:val="00CF7A0B"/>
    <w:rsid w:val="00D00851"/>
    <w:rsid w:val="00D02589"/>
    <w:rsid w:val="00D02F8E"/>
    <w:rsid w:val="00D038DB"/>
    <w:rsid w:val="00D0406D"/>
    <w:rsid w:val="00D061F3"/>
    <w:rsid w:val="00D063F5"/>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0BDA"/>
    <w:rsid w:val="00D43AD2"/>
    <w:rsid w:val="00D4633D"/>
    <w:rsid w:val="00D47174"/>
    <w:rsid w:val="00D47187"/>
    <w:rsid w:val="00D508A1"/>
    <w:rsid w:val="00D52339"/>
    <w:rsid w:val="00D5428F"/>
    <w:rsid w:val="00D575E2"/>
    <w:rsid w:val="00D60D08"/>
    <w:rsid w:val="00D61A2D"/>
    <w:rsid w:val="00D6200A"/>
    <w:rsid w:val="00D637FB"/>
    <w:rsid w:val="00D639B5"/>
    <w:rsid w:val="00D64324"/>
    <w:rsid w:val="00D662CD"/>
    <w:rsid w:val="00D663FD"/>
    <w:rsid w:val="00D67C99"/>
    <w:rsid w:val="00D70E57"/>
    <w:rsid w:val="00D711D2"/>
    <w:rsid w:val="00D71D7B"/>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B5700"/>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2593"/>
    <w:rsid w:val="00E02AFE"/>
    <w:rsid w:val="00E03D1F"/>
    <w:rsid w:val="00E05528"/>
    <w:rsid w:val="00E05558"/>
    <w:rsid w:val="00E05FE3"/>
    <w:rsid w:val="00E065D8"/>
    <w:rsid w:val="00E06DE8"/>
    <w:rsid w:val="00E0704E"/>
    <w:rsid w:val="00E0761A"/>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60E90"/>
    <w:rsid w:val="00E6113E"/>
    <w:rsid w:val="00E61168"/>
    <w:rsid w:val="00E61491"/>
    <w:rsid w:val="00E61CCD"/>
    <w:rsid w:val="00E61D80"/>
    <w:rsid w:val="00E62DC6"/>
    <w:rsid w:val="00E63495"/>
    <w:rsid w:val="00E63B3F"/>
    <w:rsid w:val="00E65DB2"/>
    <w:rsid w:val="00E65F50"/>
    <w:rsid w:val="00E661C5"/>
    <w:rsid w:val="00E70F76"/>
    <w:rsid w:val="00E72604"/>
    <w:rsid w:val="00E7293F"/>
    <w:rsid w:val="00E73197"/>
    <w:rsid w:val="00E73539"/>
    <w:rsid w:val="00E75891"/>
    <w:rsid w:val="00E758FF"/>
    <w:rsid w:val="00E76556"/>
    <w:rsid w:val="00E76950"/>
    <w:rsid w:val="00E771BC"/>
    <w:rsid w:val="00E779AA"/>
    <w:rsid w:val="00E80308"/>
    <w:rsid w:val="00E81C8E"/>
    <w:rsid w:val="00E83CF4"/>
    <w:rsid w:val="00E84B7C"/>
    <w:rsid w:val="00E85362"/>
    <w:rsid w:val="00E8566B"/>
    <w:rsid w:val="00E85ED3"/>
    <w:rsid w:val="00E85EF8"/>
    <w:rsid w:val="00E91F4F"/>
    <w:rsid w:val="00E92380"/>
    <w:rsid w:val="00E931EA"/>
    <w:rsid w:val="00E9355C"/>
    <w:rsid w:val="00E93904"/>
    <w:rsid w:val="00E970B2"/>
    <w:rsid w:val="00E97DBB"/>
    <w:rsid w:val="00E97DCD"/>
    <w:rsid w:val="00EA0FDA"/>
    <w:rsid w:val="00EA12F4"/>
    <w:rsid w:val="00EA1CB1"/>
    <w:rsid w:val="00EA23F6"/>
    <w:rsid w:val="00EA30D5"/>
    <w:rsid w:val="00EA472A"/>
    <w:rsid w:val="00EA6081"/>
    <w:rsid w:val="00EA60BC"/>
    <w:rsid w:val="00EA6C08"/>
    <w:rsid w:val="00EA78D2"/>
    <w:rsid w:val="00EB1BBA"/>
    <w:rsid w:val="00EB3D97"/>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23BB"/>
    <w:rsid w:val="00EE33A9"/>
    <w:rsid w:val="00EE35B6"/>
    <w:rsid w:val="00EE48DF"/>
    <w:rsid w:val="00EE4DE0"/>
    <w:rsid w:val="00EE4E7D"/>
    <w:rsid w:val="00EE61C0"/>
    <w:rsid w:val="00EE6E73"/>
    <w:rsid w:val="00EE6EDF"/>
    <w:rsid w:val="00EE7D89"/>
    <w:rsid w:val="00EF0C14"/>
    <w:rsid w:val="00EF1453"/>
    <w:rsid w:val="00EF16E9"/>
    <w:rsid w:val="00EF32F4"/>
    <w:rsid w:val="00EF3F65"/>
    <w:rsid w:val="00EF429A"/>
    <w:rsid w:val="00EF42D8"/>
    <w:rsid w:val="00EF44BD"/>
    <w:rsid w:val="00EF692E"/>
    <w:rsid w:val="00EF717F"/>
    <w:rsid w:val="00F02302"/>
    <w:rsid w:val="00F03043"/>
    <w:rsid w:val="00F04F85"/>
    <w:rsid w:val="00F0681D"/>
    <w:rsid w:val="00F06C73"/>
    <w:rsid w:val="00F07364"/>
    <w:rsid w:val="00F12DF8"/>
    <w:rsid w:val="00F12F18"/>
    <w:rsid w:val="00F13386"/>
    <w:rsid w:val="00F13675"/>
    <w:rsid w:val="00F13CC8"/>
    <w:rsid w:val="00F149CA"/>
    <w:rsid w:val="00F21ECE"/>
    <w:rsid w:val="00F236AE"/>
    <w:rsid w:val="00F236C6"/>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3B2F"/>
    <w:rsid w:val="00FB3DEB"/>
    <w:rsid w:val="00FB574D"/>
    <w:rsid w:val="00FB6E2E"/>
    <w:rsid w:val="00FB6ECE"/>
    <w:rsid w:val="00FB787F"/>
    <w:rsid w:val="00FC15EF"/>
    <w:rsid w:val="00FC170E"/>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6DFB"/>
    <w:rsid w:val="00FF7756"/>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65328B-9C46-4E03-A025-F475B38B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Название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 w:type="table" w:customStyle="1" w:styleId="37">
    <w:name w:val="Сетка таблицы3"/>
    <w:basedOn w:val="a1"/>
    <w:next w:val="aff6"/>
    <w:uiPriority w:val="59"/>
    <w:rsid w:val="006B01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6"/>
    <w:uiPriority w:val="59"/>
    <w:rsid w:val="00A64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es\&#1054;&#1090;&#1076;&#1077;&#1083;%20&#1087;&#1086;%20&#1079;&#1072;&#1082;&#1091;&#1087;&#1082;&#1072;&#1084;\&#1042;&#1053;&#1059;&#1058;&#1056;&#1045;&#1053;&#1053;&#1071;&#1071;%20&#1054;&#1055;&#1047;\&#1047;&#1072;&#1082;&#1091;&#1087;&#1082;&#1080;%202020\72.%20&#1047;&#1055;%20%20&#1040;&#1089;&#1092;&#1072;&#1083;&#1100;&#1090;&#1080;&#1088;&#1086;&#1074;&#1072;&#1085;&#1080;&#1077;%20&#1089;.&#1067;&#1090;&#1099;&#1082;-&#1050;&#1102;&#1101;&#1083;&#1100;\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hyperlink" Target="mailto:yan@ynp.ru" TargetMode="External"/><Relationship Id="rId26"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3" Type="http://schemas.openxmlformats.org/officeDocument/2006/relationships/styles" Target="styles.xml"/><Relationship Id="rId21"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image" Target="media/image2.wmf"/><Relationship Id="rId25"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24"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28"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 Id="rId10" Type="http://schemas.openxmlformats.org/officeDocument/2006/relationships/hyperlink" Target="www.otc.ru%20" TargetMode="External"/><Relationship Id="rId19"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27"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3688-B381-4B96-8094-27B2F2BC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42</Pages>
  <Words>15323</Words>
  <Characters>94379</Characters>
  <Application>Microsoft Office Word</Application>
  <DocSecurity>0</DocSecurity>
  <Lines>786</Lines>
  <Paragraphs>218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109484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81</cp:revision>
  <cp:lastPrinted>2020-08-25T07:47:00Z</cp:lastPrinted>
  <dcterms:created xsi:type="dcterms:W3CDTF">2020-05-15T03:19:00Z</dcterms:created>
  <dcterms:modified xsi:type="dcterms:W3CDTF">2020-08-26T08:28:00Z</dcterms:modified>
</cp:coreProperties>
</file>