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4A57F1">
        <w:rPr>
          <w:rFonts w:ascii="Times New Roman" w:eastAsia="Calibri" w:hAnsi="Times New Roman" w:cs="Times New Roman"/>
          <w:sz w:val="20"/>
          <w:szCs w:val="20"/>
        </w:rPr>
        <w:t>26</w:t>
      </w:r>
      <w:r w:rsidR="00FF4CC4">
        <w:rPr>
          <w:rFonts w:ascii="Times New Roman" w:eastAsia="Calibri" w:hAnsi="Times New Roman" w:cs="Times New Roman"/>
          <w:sz w:val="20"/>
          <w:szCs w:val="20"/>
        </w:rPr>
        <w:t>.0</w:t>
      </w:r>
      <w:r w:rsidR="00FC50D2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FC50D2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</w:t>
      </w:r>
      <w:r w:rsidR="004A57F1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21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</w:t>
      </w:r>
      <w:bookmarkStart w:id="0" w:name="_GoBack"/>
      <w:bookmarkEnd w:id="0"/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3227"/>
        <w:gridCol w:w="12077"/>
      </w:tblGrid>
      <w:tr w:rsidR="00C06520" w:rsidRPr="00C06520" w:rsidTr="00D4670B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077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D4670B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077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D4670B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077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D4670B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077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D4670B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077" w:type="dxa"/>
            <w:tcBorders>
              <w:bottom w:val="single" w:sz="4" w:space="0" w:color="auto"/>
            </w:tcBorders>
          </w:tcPr>
          <w:p w:rsidR="00C06520" w:rsidRPr="00C06520" w:rsidRDefault="00804F4B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D4670B" w:rsidRDefault="00D4670B" w:rsidP="00FC50D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6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Федоров </w:t>
            </w:r>
            <w:proofErr w:type="spellStart"/>
            <w:r w:rsidRPr="00D46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Айсен</w:t>
            </w:r>
            <w:proofErr w:type="spellEnd"/>
            <w:r w:rsidRPr="00D467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Николаевич - телефон 8 (4112) 31-89-32 (доб.265)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06520" w:rsidRPr="00FC50D2" w:rsidRDefault="00FC50D2" w:rsidP="00FC50D2">
            <w:pPr>
              <w:suppressAutoHyphens/>
              <w:rPr>
                <w:sz w:val="24"/>
                <w:szCs w:val="24"/>
              </w:rPr>
            </w:pPr>
            <w:r w:rsidRPr="00FC50D2">
              <w:rPr>
                <w:rFonts w:ascii="Times New Roman" w:hAnsi="Times New Roman" w:cs="Times New Roman"/>
                <w:sz w:val="24"/>
                <w:szCs w:val="24"/>
              </w:rPr>
              <w:t>Парамонова Инна Анатольевна - телефон (4112) 31-89-40 (доб. 391).</w:t>
            </w:r>
          </w:p>
        </w:tc>
      </w:tr>
      <w:tr w:rsidR="00A1720E" w:rsidRPr="00C06520" w:rsidTr="00D4670B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D4670B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46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оборудования</w:t>
            </w:r>
            <w:r w:rsidR="00B57C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</w:t>
            </w:r>
            <w:r w:rsidR="00FF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поставке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077" w:type="dxa"/>
          </w:tcPr>
          <w:p w:rsidR="004F07C9" w:rsidRPr="00D50175" w:rsidRDefault="001D5A15" w:rsidP="000D0BE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1D5A1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4670B" w:rsidRPr="00D4670B">
              <w:rPr>
                <w:rFonts w:ascii="Times New Roman" w:hAnsi="Times New Roman" w:cs="Times New Roman"/>
                <w:sz w:val="24"/>
                <w:szCs w:val="24"/>
              </w:rPr>
              <w:t>резервуарного оборудования для филиалов АО «Саханефтегазсбыт» в 2020 году. Осуществляется по следующему Лоту № 1:</w:t>
            </w:r>
          </w:p>
        </w:tc>
      </w:tr>
      <w:tr w:rsidR="00870814" w:rsidRPr="00C06520" w:rsidTr="00D4670B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77" w:type="dxa"/>
          </w:tcPr>
          <w:tbl>
            <w:tblPr>
              <w:tblW w:w="11827" w:type="dxa"/>
              <w:tblLayout w:type="fixed"/>
              <w:tblLook w:val="04A0" w:firstRow="1" w:lastRow="0" w:firstColumn="1" w:lastColumn="0" w:noHBand="0" w:noVBand="1"/>
            </w:tblPr>
            <w:tblGrid>
              <w:gridCol w:w="487"/>
              <w:gridCol w:w="5103"/>
              <w:gridCol w:w="992"/>
              <w:gridCol w:w="992"/>
              <w:gridCol w:w="1701"/>
              <w:gridCol w:w="2552"/>
            </w:tblGrid>
            <w:tr w:rsidR="00D4670B" w:rsidRPr="00D4670B" w:rsidTr="004A57F1">
              <w:trPr>
                <w:trHeight w:val="1104"/>
              </w:trPr>
              <w:tc>
                <w:tcPr>
                  <w:tcW w:w="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Ед. изм.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Цена за единицу с НДС, руб.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Начальная (максимальная) цена договора (Лота) с НДС, руб.</w:t>
                  </w:r>
                </w:p>
              </w:tc>
            </w:tr>
            <w:tr w:rsidR="00D4670B" w:rsidRPr="00D4670B" w:rsidTr="004A57F1">
              <w:trPr>
                <w:trHeight w:hRule="exact"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</w:tr>
            <w:tr w:rsidR="00D4670B" w:rsidRPr="00D4670B" w:rsidTr="004A57F1">
              <w:trPr>
                <w:trHeight w:hRule="exact"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Болты с гайками М10*70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1481,21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14 812,10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Болты с гайками М12*70мм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1485,47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14 854,70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Генератор пены ГПСС-2000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28 419,54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1 079 942,52</w:t>
                  </w:r>
                </w:p>
              </w:tc>
            </w:tr>
            <w:tr w:rsidR="00D4670B" w:rsidRPr="00D4670B" w:rsidTr="004A57F1">
              <w:trPr>
                <w:trHeight w:val="269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Дыхательный клапан НДКМ-150 УХЛ1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44 332,47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1 108 311,75</w:t>
                  </w:r>
                </w:p>
              </w:tc>
            </w:tr>
            <w:tr w:rsidR="00D4670B" w:rsidRPr="00D4670B" w:rsidTr="004A57F1">
              <w:trPr>
                <w:trHeight w:val="259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Дыхательный клапан КДС-1500/200 УХЛ 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70 170,27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3 227 832,42</w:t>
                  </w:r>
                </w:p>
              </w:tc>
            </w:tr>
            <w:tr w:rsidR="00D4670B" w:rsidRPr="00D4670B" w:rsidTr="004A57F1">
              <w:trPr>
                <w:trHeight w:val="262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Дыхательный клапан КДС 1500/150 УХЛ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68 953,94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896 401,22</w:t>
                  </w:r>
                </w:p>
              </w:tc>
            </w:tr>
            <w:tr w:rsidR="00D4670B" w:rsidRPr="00D4670B" w:rsidTr="004A57F1">
              <w:trPr>
                <w:trHeight w:val="404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Дыхательный клапан КПГ-150К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71 680,41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573 443,28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Кран сифонный КС-50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21 059,14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463 301,08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Кран сифонный КС-80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26 619,47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1 437 451,38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Люк замерный ЛЗ-80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4 741,74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47 417,40</w:t>
                  </w:r>
                </w:p>
              </w:tc>
            </w:tr>
            <w:tr w:rsidR="00D4670B" w:rsidRPr="00D4670B" w:rsidTr="004A57F1">
              <w:trPr>
                <w:trHeight w:val="359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Механизм управления </w:t>
                  </w:r>
                  <w:proofErr w:type="spellStart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хлопуши</w:t>
                  </w:r>
                  <w:proofErr w:type="spellEnd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верхний МУВ-250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24 861,41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397 782,56</w:t>
                  </w:r>
                </w:p>
              </w:tc>
            </w:tr>
            <w:tr w:rsidR="00D4670B" w:rsidRPr="00D4670B" w:rsidTr="004A57F1">
              <w:trPr>
                <w:trHeight w:val="293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Нагревательная лента ЭНГЛ-1 (0,46/220-5,84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3 609,27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3 609,27</w:t>
                  </w:r>
                </w:p>
              </w:tc>
            </w:tr>
            <w:tr w:rsidR="00D4670B" w:rsidRPr="00D4670B" w:rsidTr="004A57F1">
              <w:trPr>
                <w:trHeight w:val="255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Нагревательная лента ЭНГЛ-1 (0,06/12-4м)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3 609,27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3 609,27</w:t>
                  </w:r>
                </w:p>
              </w:tc>
            </w:tr>
            <w:tr w:rsidR="00D4670B" w:rsidRPr="00D4670B" w:rsidTr="004A57F1">
              <w:trPr>
                <w:trHeight w:val="273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Нагревательная лента ЭНГЛ-2 (0,29/220-9,61 м)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3 983,07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7 966,14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Обратный клапан ЗКО-100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20 974,81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419 496,20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Огнепреградитель</w:t>
                  </w:r>
                  <w:proofErr w:type="spellEnd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ПОЖ 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9 307,01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93 070,10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Огнепреградитель</w:t>
                  </w:r>
                  <w:proofErr w:type="spellEnd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ОП-50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9 616,81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48 084,05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Паронит</w:t>
                  </w:r>
                  <w:proofErr w:type="spellEnd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4 мм, лист 1,0*1,7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2 980,54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29 805,40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Паронит</w:t>
                  </w:r>
                  <w:proofErr w:type="spellEnd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ПМБ 2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1 085,07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54 253,50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Паронит</w:t>
                  </w:r>
                  <w:proofErr w:type="spellEnd"/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 xml:space="preserve"> ПМБ 3 мм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кг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1 085,84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217 168,00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Хлопушка ХП-150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9 056,87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398 502,28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4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Хлопушка ХП-200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18 094,94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180 949,40</w:t>
                  </w:r>
                </w:p>
              </w:tc>
            </w:tr>
            <w:tr w:rsidR="00D4670B" w:rsidRPr="00D4670B" w:rsidTr="004A57F1">
              <w:trPr>
                <w:trHeight w:val="288"/>
              </w:trPr>
              <w:tc>
                <w:tcPr>
                  <w:tcW w:w="927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D467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lang w:eastAsia="ru-RU"/>
                    </w:rPr>
                    <w:t>Итоговая стоимость: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670B" w:rsidRPr="00D4670B" w:rsidRDefault="00D4670B" w:rsidP="004A57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4670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10 718 064,02</w:t>
                  </w:r>
                </w:p>
              </w:tc>
            </w:tr>
          </w:tbl>
          <w:p w:rsidR="00870814" w:rsidRPr="0036444B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D4670B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077" w:type="dxa"/>
          </w:tcPr>
          <w:p w:rsidR="00D50175" w:rsidRPr="00FC50D2" w:rsidRDefault="00FF4CC4" w:rsidP="00FC50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г. Якутск, п.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Жатай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>Строда</w:t>
            </w:r>
            <w:proofErr w:type="spellEnd"/>
            <w:r w:rsidRPr="00FF4C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№ 12, 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>осуществляется силами Поставщика.</w:t>
            </w:r>
          </w:p>
        </w:tc>
      </w:tr>
      <w:tr w:rsidR="00D50175" w:rsidRPr="00C06520" w:rsidTr="00D4670B">
        <w:trPr>
          <w:trHeight w:val="70"/>
        </w:trPr>
        <w:tc>
          <w:tcPr>
            <w:tcW w:w="3227" w:type="dxa"/>
          </w:tcPr>
          <w:p w:rsidR="00D50175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поставки</w:t>
            </w:r>
          </w:p>
        </w:tc>
        <w:tc>
          <w:tcPr>
            <w:tcW w:w="12077" w:type="dxa"/>
          </w:tcPr>
          <w:p w:rsidR="00FC50D2" w:rsidRPr="001B78AD" w:rsidRDefault="004A57F1" w:rsidP="00FC50D2">
            <w:pPr>
              <w:pStyle w:val="ab"/>
              <w:tabs>
                <w:tab w:val="left" w:pos="0"/>
              </w:tabs>
              <w:spacing w:line="240" w:lineRule="atLeast"/>
              <w:ind w:left="0"/>
              <w:jc w:val="both"/>
            </w:pPr>
            <w:r>
              <w:t>В</w:t>
            </w:r>
            <w:r w:rsidR="00FC50D2" w:rsidRPr="001B78AD">
              <w:t xml:space="preserve"> </w:t>
            </w:r>
            <w:r w:rsidRPr="004A57F1">
              <w:t>течение 45 (сорока пяти) календарных дней от даты подписания договора поставки.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6417" w:rsidRPr="00C06520" w:rsidTr="00D4670B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077" w:type="dxa"/>
          </w:tcPr>
          <w:p w:rsidR="002B1435" w:rsidRDefault="002B1435" w:rsidP="002B1435">
            <w:pPr>
              <w:pStyle w:val="Default"/>
              <w:rPr>
                <w:b/>
              </w:rPr>
            </w:pPr>
            <w:r w:rsidRPr="00522F0D">
              <w:rPr>
                <w:b/>
              </w:rPr>
              <w:t xml:space="preserve">ЭТП </w:t>
            </w:r>
            <w:r w:rsidRPr="001365DC">
              <w:rPr>
                <w:b/>
              </w:rPr>
              <w:t xml:space="preserve">АО «ОТС» </w:t>
            </w:r>
            <w:hyperlink r:id="rId7" w:history="1">
              <w:r w:rsidRPr="00D66582">
                <w:rPr>
                  <w:rStyle w:val="a8"/>
                  <w:b/>
                </w:rPr>
                <w:t>www.otc.ru</w:t>
              </w:r>
            </w:hyperlink>
          </w:p>
          <w:p w:rsidR="0053193B" w:rsidRPr="002B1435" w:rsidRDefault="0053193B" w:rsidP="00276417">
            <w:pPr>
              <w:pStyle w:val="Default"/>
              <w:jc w:val="both"/>
              <w:rPr>
                <w:b/>
              </w:rPr>
            </w:pPr>
          </w:p>
          <w:p w:rsidR="002B1435" w:rsidRPr="00522F0D" w:rsidRDefault="002B1435" w:rsidP="002B1435">
            <w:pPr>
              <w:pStyle w:val="Default"/>
              <w:rPr>
                <w:b/>
              </w:rPr>
            </w:pPr>
            <w:r w:rsidRPr="00522F0D">
              <w:rPr>
                <w:b/>
                <w:bCs/>
              </w:rPr>
              <w:t xml:space="preserve">№ </w:t>
            </w:r>
            <w:proofErr w:type="gramStart"/>
            <w:r w:rsidR="00C54FCA" w:rsidRPr="00C54FCA">
              <w:rPr>
                <w:b/>
                <w:bCs/>
              </w:rPr>
              <w:t>4510561</w:t>
            </w:r>
            <w:r w:rsidRPr="00522F0D">
              <w:rPr>
                <w:b/>
                <w:bCs/>
              </w:rPr>
              <w:t xml:space="preserve">  </w:t>
            </w:r>
            <w:r w:rsidRPr="00C54FCA">
              <w:rPr>
                <w:bCs/>
              </w:rPr>
              <w:t>н</w:t>
            </w:r>
            <w:r w:rsidRPr="00C54FCA">
              <w:t>а</w:t>
            </w:r>
            <w:proofErr w:type="gramEnd"/>
            <w:r w:rsidRPr="00522F0D">
              <w:t xml:space="preserve">  </w:t>
            </w:r>
            <w:r w:rsidRPr="001365DC">
              <w:rPr>
                <w:b/>
              </w:rPr>
              <w:t>АО «ОТС» www.otc.ru</w:t>
            </w:r>
          </w:p>
          <w:p w:rsidR="00D4670B" w:rsidRPr="00522F0D" w:rsidRDefault="00D4670B" w:rsidP="00276417">
            <w:pPr>
              <w:pStyle w:val="Default"/>
              <w:jc w:val="both"/>
              <w:rPr>
                <w:b/>
              </w:rPr>
            </w:pPr>
          </w:p>
          <w:p w:rsidR="00276417" w:rsidRPr="00522F0D" w:rsidRDefault="00276417" w:rsidP="00276417">
            <w:pPr>
              <w:pStyle w:val="Default"/>
              <w:jc w:val="both"/>
              <w:rPr>
                <w:u w:val="single"/>
              </w:rPr>
            </w:pPr>
            <w:r w:rsidRPr="00522F0D">
              <w:rPr>
                <w:b/>
              </w:rPr>
              <w:t xml:space="preserve">№ </w:t>
            </w:r>
            <w:r w:rsidR="00D4670B">
              <w:rPr>
                <w:b/>
              </w:rPr>
              <w:t>81</w:t>
            </w:r>
            <w:r w:rsidRPr="00522F0D">
              <w:rPr>
                <w:b/>
              </w:rPr>
              <w:t xml:space="preserve"> </w:t>
            </w:r>
            <w:r w:rsidRPr="00522F0D">
              <w:t xml:space="preserve"> на   </w:t>
            </w:r>
            <w:hyperlink r:id="rId8" w:history="1">
              <w:r w:rsidR="00855E64" w:rsidRPr="00522F0D">
                <w:rPr>
                  <w:rStyle w:val="a8"/>
                  <w:lang w:val="en-US"/>
                </w:rPr>
                <w:t>www</w:t>
              </w:r>
              <w:r w:rsidR="00855E64" w:rsidRPr="00522F0D">
                <w:rPr>
                  <w:rStyle w:val="a8"/>
                </w:rPr>
                <w:t>.</w:t>
              </w:r>
              <w:proofErr w:type="spellStart"/>
              <w:r w:rsidR="00855E64" w:rsidRPr="00522F0D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522F0D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522F0D">
              <w:rPr>
                <w:b/>
                <w:bCs/>
              </w:rPr>
              <w:t xml:space="preserve"> </w:t>
            </w:r>
          </w:p>
          <w:p w:rsidR="00276417" w:rsidRPr="00522F0D" w:rsidRDefault="00276417" w:rsidP="00320FAE">
            <w:pPr>
              <w:pStyle w:val="Default"/>
              <w:jc w:val="both"/>
            </w:pPr>
            <w:r w:rsidRPr="00522F0D">
              <w:rPr>
                <w:b/>
              </w:rPr>
              <w:t>№</w:t>
            </w:r>
            <w:r w:rsidRPr="00522F0D">
              <w:rPr>
                <w:b/>
                <w:bCs/>
              </w:rPr>
              <w:t xml:space="preserve"> </w:t>
            </w:r>
            <w:r w:rsidR="00C54FCA" w:rsidRPr="00C54FCA">
              <w:rPr>
                <w:b/>
                <w:bCs/>
              </w:rPr>
              <w:t>32009434498</w:t>
            </w:r>
            <w:r w:rsidR="003E291B" w:rsidRPr="00522F0D">
              <w:rPr>
                <w:b/>
                <w:bCs/>
              </w:rPr>
              <w:t xml:space="preserve"> </w:t>
            </w:r>
            <w:r w:rsidRPr="00522F0D">
              <w:t xml:space="preserve">в  </w:t>
            </w:r>
            <w:r w:rsidRPr="00522F0D">
              <w:rPr>
                <w:b/>
              </w:rPr>
              <w:t>ЕИС</w:t>
            </w:r>
            <w:r w:rsidRPr="00522F0D">
              <w:t xml:space="preserve"> </w:t>
            </w:r>
            <w:hyperlink r:id="rId9" w:history="1">
              <w:r w:rsidRPr="00522F0D">
                <w:rPr>
                  <w:rStyle w:val="a8"/>
                  <w:lang w:val="en-US"/>
                </w:rPr>
                <w:t>www</w:t>
              </w:r>
              <w:r w:rsidRPr="00522F0D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D4670B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0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D4670B" w:rsidRDefault="00552087" w:rsidP="004A57F1">
                  <w:pPr>
                    <w:pStyle w:val="Default"/>
                    <w:ind w:left="-42"/>
                    <w:rPr>
                      <w:b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804F4B" w:rsidRPr="00804F4B">
                    <w:rPr>
                      <w:b/>
                    </w:rPr>
                    <w:t>ЭТП АО «ОТС» www.otc.ru</w:t>
                  </w:r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4A57F1">
                    <w:rPr>
                      <w:b/>
                      <w:noProof/>
                      <w:color w:val="auto"/>
                    </w:rPr>
                    <w:t>26</w:t>
                  </w:r>
                  <w:r w:rsidR="00FF4CC4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4A57F1">
                  <w:pPr>
                    <w:pStyle w:val="Default"/>
                    <w:ind w:left="-42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4A57F1">
                    <w:rPr>
                      <w:b/>
                      <w:noProof/>
                      <w:color w:val="auto"/>
                    </w:rPr>
                    <w:t>07.09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D4670B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 xml:space="preserve">Порядок подачи Заявок, дата начала подачи, дата и время окончания подачи </w:t>
            </w:r>
            <w:r w:rsidRPr="00D2736E">
              <w:rPr>
                <w:b/>
                <w:bCs/>
              </w:rPr>
              <w:lastRenderedPageBreak/>
              <w:t>Заявок на участие в закупке</w:t>
            </w:r>
          </w:p>
        </w:tc>
        <w:tc>
          <w:tcPr>
            <w:tcW w:w="12077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4A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FC5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4A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D4670B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lastRenderedPageBreak/>
              <w:t>Порядок, дата и время подведения итогов закупки</w:t>
            </w:r>
          </w:p>
        </w:tc>
        <w:tc>
          <w:tcPr>
            <w:tcW w:w="12077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4A57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07.09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D4670B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077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208D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0BEE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1D5A1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1435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A57F1"/>
    <w:rsid w:val="004B475E"/>
    <w:rsid w:val="004B4D18"/>
    <w:rsid w:val="004D27D1"/>
    <w:rsid w:val="004D4288"/>
    <w:rsid w:val="004E0702"/>
    <w:rsid w:val="004E1E16"/>
    <w:rsid w:val="004E5226"/>
    <w:rsid w:val="004F07C9"/>
    <w:rsid w:val="00500179"/>
    <w:rsid w:val="005206FD"/>
    <w:rsid w:val="00522F0D"/>
    <w:rsid w:val="00530507"/>
    <w:rsid w:val="0053193B"/>
    <w:rsid w:val="00536E8A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04F4B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AF6B5A"/>
    <w:rsid w:val="00B10297"/>
    <w:rsid w:val="00B13940"/>
    <w:rsid w:val="00B24997"/>
    <w:rsid w:val="00B25E29"/>
    <w:rsid w:val="00B26933"/>
    <w:rsid w:val="00B35D97"/>
    <w:rsid w:val="00B57CD3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4FCA"/>
    <w:rsid w:val="00C571F9"/>
    <w:rsid w:val="00C7145A"/>
    <w:rsid w:val="00C84859"/>
    <w:rsid w:val="00CA01C0"/>
    <w:rsid w:val="00CB091D"/>
    <w:rsid w:val="00CD3D31"/>
    <w:rsid w:val="00CF2C97"/>
    <w:rsid w:val="00D049A3"/>
    <w:rsid w:val="00D05ECE"/>
    <w:rsid w:val="00D30279"/>
    <w:rsid w:val="00D43A7C"/>
    <w:rsid w:val="00D4670B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9427E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C50D2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B5BB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99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34AC-113A-47C1-8A8B-E578579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Горохов Михаил Христофорович</cp:lastModifiedBy>
  <cp:revision>6</cp:revision>
  <cp:lastPrinted>2020-08-10T06:27:00Z</cp:lastPrinted>
  <dcterms:created xsi:type="dcterms:W3CDTF">2020-08-26T07:25:00Z</dcterms:created>
  <dcterms:modified xsi:type="dcterms:W3CDTF">2020-08-26T09:10:00Z</dcterms:modified>
</cp:coreProperties>
</file>