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B63289" w:rsidRDefault="00B10DB1" w:rsidP="004214AA">
      <w:pPr>
        <w:spacing w:line="240" w:lineRule="auto"/>
        <w:ind w:left="6381" w:firstLine="0"/>
        <w:jc w:val="right"/>
        <w:rPr>
          <w:sz w:val="24"/>
          <w:szCs w:val="24"/>
        </w:rPr>
      </w:pPr>
      <w:r w:rsidRPr="00B63289">
        <w:rPr>
          <w:sz w:val="24"/>
          <w:szCs w:val="24"/>
        </w:rPr>
        <w:t>Утверждено</w:t>
      </w:r>
    </w:p>
    <w:p w:rsidR="00375351" w:rsidRPr="00B63289" w:rsidRDefault="007D50BE" w:rsidP="004214AA">
      <w:pPr>
        <w:spacing w:line="240" w:lineRule="auto"/>
        <w:ind w:left="6381" w:firstLine="0"/>
        <w:jc w:val="right"/>
        <w:rPr>
          <w:sz w:val="24"/>
          <w:szCs w:val="24"/>
        </w:rPr>
      </w:pPr>
      <w:r w:rsidRPr="00B63289">
        <w:rPr>
          <w:sz w:val="24"/>
          <w:szCs w:val="24"/>
        </w:rPr>
        <w:t>Прика</w:t>
      </w:r>
      <w:r w:rsidR="00375351" w:rsidRPr="00B63289">
        <w:rPr>
          <w:sz w:val="24"/>
          <w:szCs w:val="24"/>
        </w:rPr>
        <w:t>з</w:t>
      </w:r>
      <w:r w:rsidR="00B10DB1" w:rsidRPr="00B63289">
        <w:rPr>
          <w:sz w:val="24"/>
          <w:szCs w:val="24"/>
        </w:rPr>
        <w:t>ом</w:t>
      </w:r>
      <w:r w:rsidR="00375351" w:rsidRPr="00B63289">
        <w:rPr>
          <w:sz w:val="24"/>
          <w:szCs w:val="24"/>
        </w:rPr>
        <w:t xml:space="preserve"> АО «Саханефтегазсбыт»</w:t>
      </w:r>
    </w:p>
    <w:p w:rsidR="007D50BE" w:rsidRPr="00B63289" w:rsidRDefault="007D50BE" w:rsidP="004214AA">
      <w:pPr>
        <w:spacing w:line="240" w:lineRule="auto"/>
        <w:ind w:left="6381" w:firstLine="0"/>
        <w:jc w:val="right"/>
        <w:rPr>
          <w:sz w:val="24"/>
          <w:szCs w:val="24"/>
        </w:rPr>
      </w:pPr>
      <w:r w:rsidRPr="00B63289">
        <w:rPr>
          <w:sz w:val="24"/>
          <w:szCs w:val="24"/>
        </w:rPr>
        <w:t xml:space="preserve">от </w:t>
      </w:r>
      <w:r w:rsidR="004214AA" w:rsidRPr="00B63289">
        <w:rPr>
          <w:sz w:val="24"/>
          <w:szCs w:val="24"/>
        </w:rPr>
        <w:t>"</w:t>
      </w:r>
      <w:r w:rsidR="006947C1">
        <w:rPr>
          <w:sz w:val="24"/>
          <w:szCs w:val="24"/>
        </w:rPr>
        <w:t>30</w:t>
      </w:r>
      <w:r w:rsidR="000F022C" w:rsidRPr="00B63289">
        <w:rPr>
          <w:sz w:val="24"/>
          <w:szCs w:val="24"/>
        </w:rPr>
        <w:t>"</w:t>
      </w:r>
      <w:r w:rsidR="004214AA" w:rsidRPr="00B63289">
        <w:rPr>
          <w:sz w:val="24"/>
          <w:szCs w:val="24"/>
        </w:rPr>
        <w:t xml:space="preserve"> </w:t>
      </w:r>
      <w:r w:rsidR="0047109F" w:rsidRPr="00B63289">
        <w:rPr>
          <w:sz w:val="24"/>
          <w:szCs w:val="24"/>
        </w:rPr>
        <w:t>августа</w:t>
      </w:r>
      <w:r w:rsidR="000F022C" w:rsidRPr="00B63289">
        <w:rPr>
          <w:sz w:val="24"/>
          <w:szCs w:val="24"/>
        </w:rPr>
        <w:t xml:space="preserve"> 20</w:t>
      </w:r>
      <w:r w:rsidR="0025604F" w:rsidRPr="00B63289">
        <w:rPr>
          <w:sz w:val="24"/>
          <w:szCs w:val="24"/>
        </w:rPr>
        <w:t>2</w:t>
      </w:r>
      <w:r w:rsidR="003A5134" w:rsidRPr="00B63289">
        <w:rPr>
          <w:sz w:val="24"/>
          <w:szCs w:val="24"/>
        </w:rPr>
        <w:t>1</w:t>
      </w:r>
      <w:r w:rsidR="00375351" w:rsidRPr="00B63289">
        <w:rPr>
          <w:sz w:val="24"/>
          <w:szCs w:val="24"/>
        </w:rPr>
        <w:t xml:space="preserve"> </w:t>
      </w:r>
      <w:r w:rsidR="00B31B01" w:rsidRPr="00B63289">
        <w:rPr>
          <w:sz w:val="24"/>
          <w:szCs w:val="24"/>
        </w:rPr>
        <w:t>г.</w:t>
      </w:r>
      <w:r w:rsidR="000246A4" w:rsidRPr="00B63289">
        <w:rPr>
          <w:sz w:val="24"/>
          <w:szCs w:val="24"/>
        </w:rPr>
        <w:t xml:space="preserve"> </w:t>
      </w:r>
      <w:r w:rsidR="0094125F" w:rsidRPr="00B63289">
        <w:rPr>
          <w:sz w:val="24"/>
          <w:szCs w:val="24"/>
        </w:rPr>
        <w:t>№</w:t>
      </w:r>
      <w:r w:rsidR="00061699" w:rsidRPr="00B63289">
        <w:rPr>
          <w:sz w:val="24"/>
          <w:szCs w:val="24"/>
        </w:rPr>
        <w:t xml:space="preserve"> </w:t>
      </w:r>
      <w:r w:rsidR="00F34AE0" w:rsidRPr="00B63289">
        <w:rPr>
          <w:sz w:val="24"/>
          <w:szCs w:val="24"/>
        </w:rPr>
        <w:t>Закуп-</w:t>
      </w:r>
      <w:r w:rsidR="006947C1">
        <w:rPr>
          <w:sz w:val="24"/>
          <w:szCs w:val="24"/>
        </w:rPr>
        <w:t>4030</w:t>
      </w:r>
    </w:p>
    <w:p w:rsidR="007D50BE" w:rsidRPr="00B63289" w:rsidRDefault="007D50BE" w:rsidP="006965E2">
      <w:pPr>
        <w:spacing w:line="240" w:lineRule="auto"/>
        <w:ind w:left="6379" w:firstLine="0"/>
        <w:jc w:val="right"/>
        <w:rPr>
          <w:sz w:val="24"/>
          <w:szCs w:val="24"/>
        </w:rPr>
      </w:pPr>
    </w:p>
    <w:p w:rsidR="007D50BE" w:rsidRPr="00B63289" w:rsidRDefault="007D50BE" w:rsidP="00707AC6">
      <w:pPr>
        <w:spacing w:line="240" w:lineRule="auto"/>
        <w:ind w:firstLine="0"/>
        <w:jc w:val="center"/>
        <w:outlineLvl w:val="0"/>
        <w:rPr>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5A73F6" w:rsidRPr="00B63289" w:rsidRDefault="005A73F6" w:rsidP="005A73F6">
      <w:pPr>
        <w:spacing w:line="240" w:lineRule="auto"/>
        <w:jc w:val="center"/>
        <w:outlineLvl w:val="0"/>
        <w:rPr>
          <w:b/>
          <w:bCs/>
          <w:sz w:val="24"/>
          <w:szCs w:val="24"/>
        </w:rPr>
      </w:pPr>
      <w:r w:rsidRPr="00B63289">
        <w:rPr>
          <w:b/>
          <w:bCs/>
          <w:sz w:val="24"/>
          <w:szCs w:val="24"/>
        </w:rPr>
        <w:t>ДОКУМЕНТАЦИЯ</w:t>
      </w:r>
      <w:r w:rsidR="0025604F" w:rsidRPr="00B63289">
        <w:rPr>
          <w:b/>
          <w:bCs/>
          <w:sz w:val="24"/>
          <w:szCs w:val="24"/>
        </w:rPr>
        <w:t xml:space="preserve"> </w:t>
      </w:r>
      <w:r w:rsidR="00933C17" w:rsidRPr="00B63289">
        <w:rPr>
          <w:b/>
          <w:bCs/>
          <w:sz w:val="24"/>
          <w:szCs w:val="24"/>
        </w:rPr>
        <w:t>О</w:t>
      </w:r>
      <w:r w:rsidRPr="00B63289">
        <w:rPr>
          <w:b/>
          <w:bCs/>
          <w:sz w:val="24"/>
          <w:szCs w:val="24"/>
        </w:rPr>
        <w:t xml:space="preserve"> </w:t>
      </w:r>
      <w:r w:rsidR="0071168B" w:rsidRPr="00B63289">
        <w:rPr>
          <w:b/>
          <w:bCs/>
          <w:sz w:val="24"/>
          <w:szCs w:val="24"/>
        </w:rPr>
        <w:t>СОСТЯЗАТЕЛЬНОЙ ЗАКУПКЕ</w:t>
      </w:r>
    </w:p>
    <w:p w:rsidR="005A73F6" w:rsidRPr="00B63289" w:rsidRDefault="00E42DDE" w:rsidP="005A73F6">
      <w:pPr>
        <w:spacing w:line="240" w:lineRule="auto"/>
        <w:jc w:val="center"/>
        <w:outlineLvl w:val="0"/>
        <w:rPr>
          <w:b/>
          <w:bCs/>
          <w:sz w:val="24"/>
          <w:szCs w:val="24"/>
        </w:rPr>
      </w:pPr>
      <w:r w:rsidRPr="00B63289">
        <w:rPr>
          <w:b/>
          <w:bCs/>
          <w:sz w:val="24"/>
          <w:szCs w:val="24"/>
        </w:rPr>
        <w:t>в электронной форме</w:t>
      </w:r>
    </w:p>
    <w:p w:rsidR="00812700" w:rsidRPr="00B63289" w:rsidRDefault="00812700" w:rsidP="005A73F6">
      <w:pPr>
        <w:spacing w:line="240" w:lineRule="auto"/>
        <w:jc w:val="center"/>
        <w:outlineLvl w:val="0"/>
        <w:rPr>
          <w:b/>
          <w:bCs/>
          <w:sz w:val="24"/>
          <w:szCs w:val="24"/>
        </w:rPr>
      </w:pPr>
    </w:p>
    <w:p w:rsidR="009C0A3F" w:rsidRPr="00B63289" w:rsidRDefault="007C52E1" w:rsidP="00B06E14">
      <w:pPr>
        <w:spacing w:line="240" w:lineRule="auto"/>
        <w:jc w:val="center"/>
        <w:outlineLvl w:val="0"/>
        <w:rPr>
          <w:b/>
          <w:sz w:val="24"/>
          <w:szCs w:val="24"/>
        </w:rPr>
      </w:pPr>
      <w:r w:rsidRPr="00B63289">
        <w:rPr>
          <w:b/>
          <w:sz w:val="24"/>
          <w:szCs w:val="24"/>
        </w:rPr>
        <w:t xml:space="preserve">на выполнение работ по капитальному ремонту резервуаров </w:t>
      </w:r>
    </w:p>
    <w:p w:rsidR="009C0A3F" w:rsidRPr="00B63289" w:rsidRDefault="007C52E1" w:rsidP="00B06E14">
      <w:pPr>
        <w:spacing w:line="240" w:lineRule="auto"/>
        <w:jc w:val="center"/>
        <w:outlineLvl w:val="0"/>
        <w:rPr>
          <w:b/>
          <w:sz w:val="24"/>
          <w:szCs w:val="24"/>
        </w:rPr>
      </w:pPr>
      <w:r w:rsidRPr="00B63289">
        <w:rPr>
          <w:b/>
          <w:sz w:val="24"/>
          <w:szCs w:val="24"/>
        </w:rPr>
        <w:t xml:space="preserve">РВС и технологических трубопроводов на филиалах </w:t>
      </w:r>
    </w:p>
    <w:p w:rsidR="00B06E14" w:rsidRPr="00B63289" w:rsidRDefault="007C52E1" w:rsidP="00B06E14">
      <w:pPr>
        <w:spacing w:line="240" w:lineRule="auto"/>
        <w:jc w:val="center"/>
        <w:outlineLvl w:val="0"/>
        <w:rPr>
          <w:b/>
          <w:sz w:val="24"/>
          <w:szCs w:val="24"/>
        </w:rPr>
      </w:pPr>
      <w:r w:rsidRPr="00B63289">
        <w:rPr>
          <w:b/>
          <w:sz w:val="24"/>
          <w:szCs w:val="24"/>
        </w:rPr>
        <w:t>АО «Саханефтегазсбыт» в 2021 году</w:t>
      </w:r>
    </w:p>
    <w:p w:rsidR="00B06E14" w:rsidRPr="00B63289" w:rsidRDefault="00B06E14" w:rsidP="00B06E14">
      <w:pPr>
        <w:spacing w:line="240" w:lineRule="auto"/>
        <w:jc w:val="center"/>
        <w:outlineLvl w:val="0"/>
        <w:rPr>
          <w:b/>
          <w:sz w:val="24"/>
          <w:szCs w:val="24"/>
        </w:rPr>
      </w:pPr>
    </w:p>
    <w:p w:rsidR="00B06E14" w:rsidRPr="00B63289" w:rsidRDefault="00B06E14" w:rsidP="00B06E14">
      <w:pPr>
        <w:spacing w:line="240" w:lineRule="auto"/>
        <w:jc w:val="center"/>
        <w:outlineLvl w:val="0"/>
        <w:rPr>
          <w:b/>
          <w:sz w:val="24"/>
          <w:szCs w:val="24"/>
        </w:rPr>
      </w:pPr>
    </w:p>
    <w:p w:rsidR="00B06E14" w:rsidRPr="00B63289" w:rsidRDefault="00B06E14" w:rsidP="00B06E14">
      <w:pPr>
        <w:spacing w:line="240" w:lineRule="auto"/>
        <w:jc w:val="center"/>
        <w:outlineLvl w:val="0"/>
        <w:rPr>
          <w:b/>
          <w:sz w:val="24"/>
          <w:szCs w:val="24"/>
        </w:rPr>
      </w:pPr>
    </w:p>
    <w:p w:rsidR="00B06E14" w:rsidRPr="00B63289" w:rsidRDefault="00B06E14" w:rsidP="00B06E14">
      <w:pPr>
        <w:spacing w:line="240" w:lineRule="auto"/>
        <w:jc w:val="center"/>
        <w:outlineLvl w:val="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5004FB" w:rsidRPr="00B63289" w:rsidRDefault="005004FB"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C16AC9" w:rsidRPr="00B63289" w:rsidRDefault="00C16AC9"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1D6D16" w:rsidRPr="00B63289" w:rsidRDefault="001D6D16" w:rsidP="00707AC6">
      <w:pPr>
        <w:spacing w:line="240" w:lineRule="auto"/>
        <w:ind w:firstLine="0"/>
        <w:rPr>
          <w:sz w:val="24"/>
          <w:szCs w:val="24"/>
        </w:rPr>
      </w:pPr>
    </w:p>
    <w:p w:rsidR="00777F0F" w:rsidRPr="00B63289" w:rsidRDefault="00777F0F" w:rsidP="00707AC6">
      <w:pPr>
        <w:spacing w:line="240" w:lineRule="auto"/>
        <w:ind w:firstLine="0"/>
        <w:rPr>
          <w:sz w:val="24"/>
          <w:szCs w:val="24"/>
        </w:rPr>
      </w:pPr>
    </w:p>
    <w:p w:rsidR="00777F0F" w:rsidRPr="00B63289" w:rsidRDefault="00777F0F" w:rsidP="00707AC6">
      <w:pPr>
        <w:spacing w:line="240" w:lineRule="auto"/>
        <w:ind w:firstLine="0"/>
        <w:rPr>
          <w:sz w:val="24"/>
          <w:szCs w:val="24"/>
        </w:rPr>
      </w:pPr>
    </w:p>
    <w:p w:rsidR="006B690B" w:rsidRPr="00B63289" w:rsidRDefault="006B690B" w:rsidP="00707AC6">
      <w:pPr>
        <w:spacing w:line="240" w:lineRule="auto"/>
        <w:ind w:firstLine="0"/>
        <w:rPr>
          <w:sz w:val="24"/>
          <w:szCs w:val="24"/>
        </w:rPr>
      </w:pPr>
    </w:p>
    <w:p w:rsidR="006B690B" w:rsidRPr="00B63289" w:rsidRDefault="006B690B" w:rsidP="00707AC6">
      <w:pPr>
        <w:spacing w:line="240" w:lineRule="auto"/>
        <w:ind w:firstLine="0"/>
        <w:rPr>
          <w:sz w:val="24"/>
          <w:szCs w:val="24"/>
        </w:rPr>
      </w:pPr>
    </w:p>
    <w:p w:rsidR="006B690B" w:rsidRPr="00B63289" w:rsidRDefault="006B690B" w:rsidP="00707AC6">
      <w:pPr>
        <w:spacing w:line="240" w:lineRule="auto"/>
        <w:ind w:firstLine="0"/>
        <w:rPr>
          <w:sz w:val="24"/>
          <w:szCs w:val="24"/>
        </w:rPr>
      </w:pPr>
    </w:p>
    <w:p w:rsidR="00777F0F" w:rsidRPr="00B63289" w:rsidRDefault="00777F0F" w:rsidP="00707AC6">
      <w:pPr>
        <w:spacing w:line="240" w:lineRule="auto"/>
        <w:ind w:firstLine="0"/>
        <w:rPr>
          <w:sz w:val="24"/>
          <w:szCs w:val="24"/>
        </w:rPr>
      </w:pPr>
    </w:p>
    <w:p w:rsidR="00DF52F5" w:rsidRPr="00B63289"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03D5B" w:rsidRDefault="00603D5B" w:rsidP="00707AC6">
      <w:pPr>
        <w:spacing w:line="240" w:lineRule="auto"/>
        <w:ind w:firstLine="0"/>
        <w:rPr>
          <w:sz w:val="24"/>
          <w:szCs w:val="24"/>
        </w:rPr>
      </w:pPr>
    </w:p>
    <w:p w:rsidR="00603D5B" w:rsidRDefault="00603D5B" w:rsidP="00707AC6">
      <w:pPr>
        <w:spacing w:line="240" w:lineRule="auto"/>
        <w:ind w:firstLine="0"/>
        <w:rPr>
          <w:sz w:val="24"/>
          <w:szCs w:val="24"/>
        </w:rPr>
      </w:pPr>
    </w:p>
    <w:p w:rsidR="00603D5B" w:rsidRDefault="00603D5B" w:rsidP="00707AC6">
      <w:pPr>
        <w:spacing w:line="240" w:lineRule="auto"/>
        <w:ind w:firstLine="0"/>
        <w:rPr>
          <w:sz w:val="24"/>
          <w:szCs w:val="24"/>
        </w:rPr>
      </w:pPr>
    </w:p>
    <w:p w:rsidR="00603D5B" w:rsidRPr="00B63289" w:rsidRDefault="00603D5B" w:rsidP="00707AC6">
      <w:pPr>
        <w:spacing w:line="240" w:lineRule="auto"/>
        <w:ind w:firstLine="0"/>
        <w:rPr>
          <w:sz w:val="24"/>
          <w:szCs w:val="24"/>
        </w:rPr>
      </w:pPr>
    </w:p>
    <w:p w:rsidR="009C0A3F" w:rsidRPr="00B63289" w:rsidRDefault="009C0A3F" w:rsidP="00707AC6">
      <w:pPr>
        <w:spacing w:line="240" w:lineRule="auto"/>
        <w:ind w:firstLine="0"/>
        <w:rPr>
          <w:sz w:val="24"/>
          <w:szCs w:val="24"/>
        </w:rPr>
      </w:pPr>
    </w:p>
    <w:p w:rsidR="00BD4936" w:rsidRPr="00B63289" w:rsidRDefault="00BD4936" w:rsidP="00707AC6">
      <w:pPr>
        <w:spacing w:line="240" w:lineRule="auto"/>
        <w:ind w:firstLine="0"/>
        <w:rPr>
          <w:sz w:val="24"/>
          <w:szCs w:val="24"/>
        </w:rPr>
      </w:pPr>
    </w:p>
    <w:p w:rsidR="000077FF" w:rsidRPr="00B63289" w:rsidRDefault="009C0A3F" w:rsidP="00777F0F">
      <w:pPr>
        <w:spacing w:line="240" w:lineRule="auto"/>
        <w:ind w:firstLine="0"/>
        <w:jc w:val="center"/>
        <w:rPr>
          <w:sz w:val="24"/>
          <w:szCs w:val="24"/>
        </w:rPr>
      </w:pPr>
      <w:r w:rsidRPr="00B63289">
        <w:rPr>
          <w:sz w:val="24"/>
          <w:szCs w:val="24"/>
        </w:rPr>
        <w:t>Яку</w:t>
      </w:r>
      <w:r w:rsidR="007D50BE" w:rsidRPr="00B63289">
        <w:rPr>
          <w:sz w:val="24"/>
          <w:szCs w:val="24"/>
        </w:rPr>
        <w:t xml:space="preserve">тск </w:t>
      </w:r>
      <w:r w:rsidR="000A0F88" w:rsidRPr="00B63289">
        <w:rPr>
          <w:sz w:val="24"/>
          <w:szCs w:val="24"/>
        </w:rPr>
        <w:t>–</w:t>
      </w:r>
      <w:r w:rsidR="007D50BE" w:rsidRPr="00B63289">
        <w:rPr>
          <w:sz w:val="24"/>
          <w:szCs w:val="24"/>
        </w:rPr>
        <w:t xml:space="preserve"> 20</w:t>
      </w:r>
      <w:r w:rsidR="006C3E6E" w:rsidRPr="00B63289">
        <w:rPr>
          <w:sz w:val="24"/>
          <w:szCs w:val="24"/>
        </w:rPr>
        <w:t>21</w:t>
      </w:r>
    </w:p>
    <w:p w:rsidR="006B690B" w:rsidRPr="00B63289" w:rsidRDefault="006B690B" w:rsidP="00777F0F">
      <w:pPr>
        <w:spacing w:line="240" w:lineRule="auto"/>
        <w:ind w:firstLine="0"/>
        <w:jc w:val="center"/>
        <w:rPr>
          <w:sz w:val="24"/>
          <w:szCs w:val="24"/>
        </w:rPr>
      </w:pPr>
    </w:p>
    <w:p w:rsidR="007E35A3" w:rsidRPr="00B63289" w:rsidRDefault="007E35A3" w:rsidP="007E35A3">
      <w:pPr>
        <w:spacing w:line="240" w:lineRule="auto"/>
        <w:ind w:firstLine="0"/>
        <w:jc w:val="center"/>
        <w:rPr>
          <w:sz w:val="24"/>
          <w:szCs w:val="24"/>
        </w:rPr>
      </w:pPr>
      <w:r w:rsidRPr="006947C1">
        <w:rPr>
          <w:sz w:val="24"/>
          <w:szCs w:val="24"/>
        </w:rPr>
        <w:lastRenderedPageBreak/>
        <w:t>СОДЕРЖАНИЕ</w:t>
      </w:r>
    </w:p>
    <w:p w:rsidR="007E35A3" w:rsidRPr="00B63289"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b/>
                <w:bCs/>
                <w:sz w:val="24"/>
                <w:szCs w:val="24"/>
              </w:rPr>
            </w:pPr>
            <w:r w:rsidRPr="00B63289">
              <w:rPr>
                <w:b/>
                <w:bCs/>
                <w:sz w:val="24"/>
                <w:szCs w:val="24"/>
              </w:rPr>
              <w:t xml:space="preserve">1. Общие положения . . . . . . . . . . . . . . . . . . . . . . . . . . . . . . . . . . . . . . . . . . . . . . . . . . . . . . . . . . . . </w:t>
            </w:r>
            <w:r w:rsidR="00DB6F4A" w:rsidRPr="00B63289">
              <w:rPr>
                <w:b/>
                <w:bCs/>
                <w:sz w:val="24"/>
                <w:szCs w:val="24"/>
              </w:rPr>
              <w:t>. . .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4</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1.1. Общие сведения о процедуре закупки . . . . . . . . . . . . . . . . . . . . . . . . . . . . . . . . . . . . . . . . . . </w:t>
            </w:r>
            <w:proofErr w:type="gramStart"/>
            <w:r w:rsidRPr="00B63289">
              <w:rPr>
                <w:sz w:val="24"/>
                <w:szCs w:val="24"/>
              </w:rPr>
              <w:t xml:space="preserve">. </w:t>
            </w:r>
            <w:r w:rsidR="00DB6F4A" w:rsidRPr="00B63289">
              <w:rPr>
                <w:sz w:val="24"/>
                <w:szCs w:val="24"/>
              </w:rPr>
              <w:t>.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4</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1.2. Правовой статус процедур и документов . . . . . . . . . . . . . . . . . . . . . . . . . . . . . . . . . . . . . . . </w:t>
            </w:r>
            <w:proofErr w:type="gramStart"/>
            <w:r w:rsidRPr="00B63289">
              <w:rPr>
                <w:sz w:val="24"/>
                <w:szCs w:val="24"/>
              </w:rPr>
              <w:t>. .</w:t>
            </w:r>
            <w:r w:rsidR="00DB6F4A" w:rsidRPr="00B63289">
              <w:rPr>
                <w:sz w:val="24"/>
                <w:szCs w:val="24"/>
              </w:rPr>
              <w:t xml:space="preserve">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4</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1.3. Обжалование </w:t>
            </w:r>
            <w:r w:rsidRPr="00B63289">
              <w:rPr>
                <w:iCs/>
                <w:sz w:val="24"/>
                <w:szCs w:val="24"/>
              </w:rPr>
              <w:t>действий (бездействия) организатора закупки</w:t>
            </w:r>
            <w:r w:rsidRPr="00B63289">
              <w:rPr>
                <w:sz w:val="24"/>
                <w:szCs w:val="24"/>
              </w:rPr>
              <w:t xml:space="preserve">. . . . . . . . . . . . . . . . . . . . . . . . </w:t>
            </w:r>
            <w:proofErr w:type="gramStart"/>
            <w:r w:rsidRPr="00B63289">
              <w:rPr>
                <w:sz w:val="24"/>
                <w:szCs w:val="24"/>
              </w:rPr>
              <w:t>.</w:t>
            </w:r>
            <w:r w:rsidR="00DB6F4A" w:rsidRPr="00B63289">
              <w:rPr>
                <w:sz w:val="24"/>
                <w:szCs w:val="24"/>
              </w:rPr>
              <w:t xml:space="preserve"> .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5</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1.4. Досудебный порядок рассмотрения споров. . . . . . . . . . . . . . . . . . . . . . . . . . . . . . . . . . . . . . .</w:t>
            </w:r>
            <w:r w:rsidR="00DB6F4A" w:rsidRPr="00B63289">
              <w:rPr>
                <w:sz w:val="24"/>
                <w:szCs w:val="24"/>
              </w:rPr>
              <w:t xml:space="preserve"> </w:t>
            </w:r>
            <w:proofErr w:type="gramStart"/>
            <w:r w:rsidR="00DB6F4A" w:rsidRPr="00B63289">
              <w:rPr>
                <w:sz w:val="24"/>
                <w:szCs w:val="24"/>
              </w:rPr>
              <w:t>. .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5</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1.5. Прочие положения . . . . . . . . . . . . . . . . . . . . . . . . . . . . . . . . . . . . . . . . . . . . . . . . . . . . . . . . . . . </w:t>
            </w:r>
            <w:r w:rsidR="00DB6F4A" w:rsidRPr="00B63289">
              <w:rPr>
                <w:sz w:val="24"/>
                <w:szCs w:val="24"/>
              </w:rPr>
              <w:t xml:space="preserve">. . . .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5</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1.6. Отсутствие конфликтов интересов . . . . . . . . . . . . . . . . . . . . . . . . . . . . . . . . . . . . . . . . . . . . . </w:t>
            </w:r>
            <w:proofErr w:type="gramStart"/>
            <w:r w:rsidRPr="00B63289">
              <w:rPr>
                <w:sz w:val="24"/>
                <w:szCs w:val="24"/>
              </w:rPr>
              <w:t xml:space="preserve">. </w:t>
            </w:r>
            <w:r w:rsidR="00DB6F4A" w:rsidRPr="00B63289">
              <w:rPr>
                <w:sz w:val="24"/>
                <w:szCs w:val="24"/>
              </w:rPr>
              <w:t>.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6</w:t>
            </w:r>
          </w:p>
        </w:tc>
      </w:tr>
      <w:tr w:rsidR="007E35A3" w:rsidRPr="00B63289" w:rsidTr="00405179">
        <w:trPr>
          <w:trHeight w:val="360"/>
        </w:trPr>
        <w:tc>
          <w:tcPr>
            <w:tcW w:w="10207" w:type="dxa"/>
            <w:vAlign w:val="bottom"/>
            <w:hideMark/>
          </w:tcPr>
          <w:p w:rsidR="007E35A3" w:rsidRPr="00B63289" w:rsidRDefault="008140AE" w:rsidP="00DB6F4A">
            <w:pPr>
              <w:spacing w:line="240" w:lineRule="auto"/>
              <w:ind w:left="176" w:right="-533" w:firstLine="34"/>
              <w:rPr>
                <w:b/>
                <w:bCs/>
                <w:sz w:val="24"/>
                <w:szCs w:val="24"/>
              </w:rPr>
            </w:pPr>
            <w:r w:rsidRPr="00B63289">
              <w:rPr>
                <w:b/>
                <w:bCs/>
                <w:sz w:val="24"/>
                <w:szCs w:val="24"/>
              </w:rPr>
              <w:t>2. Техническое задание . . . .</w:t>
            </w:r>
            <w:r w:rsidR="007E35A3" w:rsidRPr="00B63289">
              <w:rPr>
                <w:b/>
                <w:bCs/>
                <w:sz w:val="24"/>
                <w:szCs w:val="24"/>
              </w:rPr>
              <w:t xml:space="preserve"> . . . . . . . . . . . . . . . . . . . . . . . . . . . . . . . . . . . . . . . . . . . . . . . . . . . . . </w:t>
            </w:r>
            <w:proofErr w:type="gramStart"/>
            <w:r w:rsidR="007E35A3" w:rsidRPr="00B63289">
              <w:rPr>
                <w:b/>
                <w:bCs/>
                <w:sz w:val="24"/>
                <w:szCs w:val="24"/>
              </w:rPr>
              <w:t xml:space="preserve">. </w:t>
            </w:r>
            <w:r w:rsidR="00DB6F4A" w:rsidRPr="00B63289">
              <w:rPr>
                <w:b/>
                <w:bCs/>
                <w:sz w:val="24"/>
                <w:szCs w:val="24"/>
              </w:rPr>
              <w:t>. . .</w:t>
            </w:r>
            <w:proofErr w:type="gramEnd"/>
            <w:r w:rsidR="00DB6F4A" w:rsidRPr="00B63289">
              <w:rPr>
                <w:b/>
                <w:bCs/>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7</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2.1. Общие требования . . . . . . . . . . . . . . . . . . . . . . . . . . . . . . . . . . . . . . . . . . . . . . . . . . . . . . . . . . . .</w:t>
            </w:r>
            <w:r w:rsidR="00DB6F4A" w:rsidRPr="00B63289">
              <w:rPr>
                <w:sz w:val="24"/>
                <w:szCs w:val="24"/>
              </w:rPr>
              <w:t xml:space="preserve"> . . .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7</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2.1.1. Предмет закупки. . . . . . . . . . . . . . . . . . . . . . . . . . . . . . . . . . . . . . . . . . . . . . . . . . . . . . . . . . . .</w:t>
            </w:r>
            <w:r w:rsidR="00DB6F4A" w:rsidRPr="00B63289">
              <w:rPr>
                <w:sz w:val="24"/>
                <w:szCs w:val="24"/>
              </w:rPr>
              <w:t xml:space="preserve"> </w:t>
            </w:r>
            <w:proofErr w:type="gramStart"/>
            <w:r w:rsidR="00DB6F4A" w:rsidRPr="00B63289">
              <w:rPr>
                <w:sz w:val="24"/>
                <w:szCs w:val="24"/>
              </w:rPr>
              <w:t>. .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7</w:t>
            </w:r>
          </w:p>
        </w:tc>
      </w:tr>
      <w:tr w:rsidR="00603D5B" w:rsidRPr="00B63289" w:rsidTr="00405179">
        <w:trPr>
          <w:trHeight w:val="360"/>
        </w:trPr>
        <w:tc>
          <w:tcPr>
            <w:tcW w:w="10207" w:type="dxa"/>
            <w:vAlign w:val="bottom"/>
          </w:tcPr>
          <w:p w:rsidR="00603D5B" w:rsidRPr="00B63289" w:rsidRDefault="00603D5B" w:rsidP="00DB6F4A">
            <w:pPr>
              <w:spacing w:line="240" w:lineRule="auto"/>
              <w:ind w:left="176" w:right="-533" w:firstLine="34"/>
              <w:rPr>
                <w:sz w:val="24"/>
                <w:szCs w:val="24"/>
              </w:rPr>
            </w:pPr>
            <w:r>
              <w:rPr>
                <w:sz w:val="24"/>
                <w:szCs w:val="24"/>
              </w:rPr>
              <w:t xml:space="preserve">2.1.2 Место выполнения работ </w:t>
            </w:r>
            <w:r w:rsidRPr="00B63289">
              <w:rPr>
                <w:sz w:val="24"/>
                <w:szCs w:val="24"/>
              </w:rPr>
              <w:t xml:space="preserve">.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tcPr>
          <w:p w:rsidR="00603D5B" w:rsidRPr="00B63289" w:rsidRDefault="00603D5B" w:rsidP="00405179">
            <w:pPr>
              <w:spacing w:line="240" w:lineRule="auto"/>
              <w:ind w:left="176" w:right="-533" w:hanging="149"/>
              <w:rPr>
                <w:sz w:val="24"/>
                <w:szCs w:val="24"/>
              </w:rPr>
            </w:pPr>
            <w:r>
              <w:rPr>
                <w:sz w:val="24"/>
                <w:szCs w:val="24"/>
              </w:rPr>
              <w:t xml:space="preserve">    7</w:t>
            </w:r>
          </w:p>
        </w:tc>
      </w:tr>
      <w:tr w:rsidR="00603D5B" w:rsidRPr="00B63289" w:rsidTr="00405179">
        <w:trPr>
          <w:trHeight w:val="360"/>
        </w:trPr>
        <w:tc>
          <w:tcPr>
            <w:tcW w:w="10207" w:type="dxa"/>
            <w:vAlign w:val="bottom"/>
          </w:tcPr>
          <w:p w:rsidR="00603D5B" w:rsidRPr="00B63289" w:rsidRDefault="00603D5B" w:rsidP="00603D5B">
            <w:pPr>
              <w:spacing w:line="240" w:lineRule="auto"/>
              <w:ind w:left="176" w:right="-533" w:firstLine="34"/>
              <w:rPr>
                <w:sz w:val="24"/>
                <w:szCs w:val="24"/>
              </w:rPr>
            </w:pPr>
            <w:r>
              <w:rPr>
                <w:sz w:val="24"/>
                <w:szCs w:val="24"/>
              </w:rPr>
              <w:t>2.1.3</w:t>
            </w:r>
            <w:r w:rsidRPr="00B63289">
              <w:rPr>
                <w:sz w:val="24"/>
                <w:szCs w:val="24"/>
              </w:rPr>
              <w:t>. Срок и условия выполнения работ. . . . . . . . . . . . . . . . . . . . . . . . . . . . . . . . . . . . . . . . . . . . . . . .</w:t>
            </w:r>
          </w:p>
        </w:tc>
        <w:tc>
          <w:tcPr>
            <w:tcW w:w="15169" w:type="dxa"/>
            <w:vAlign w:val="bottom"/>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674C0">
              <w:rPr>
                <w:sz w:val="24"/>
                <w:szCs w:val="24"/>
              </w:rPr>
              <w:t>8</w:t>
            </w:r>
          </w:p>
        </w:tc>
      </w:tr>
      <w:tr w:rsidR="00603D5B" w:rsidRPr="00B63289" w:rsidTr="00405179">
        <w:trPr>
          <w:trHeight w:val="360"/>
        </w:trPr>
        <w:tc>
          <w:tcPr>
            <w:tcW w:w="10207" w:type="dxa"/>
            <w:vAlign w:val="bottom"/>
          </w:tcPr>
          <w:p w:rsidR="00603D5B" w:rsidRPr="00B63289" w:rsidRDefault="00603D5B" w:rsidP="00603D5B">
            <w:pPr>
              <w:spacing w:line="240" w:lineRule="auto"/>
              <w:ind w:left="176" w:right="-533" w:firstLine="34"/>
              <w:rPr>
                <w:sz w:val="24"/>
                <w:szCs w:val="24"/>
              </w:rPr>
            </w:pPr>
            <w:r>
              <w:rPr>
                <w:sz w:val="24"/>
                <w:szCs w:val="24"/>
              </w:rPr>
              <w:t>2.1.4</w:t>
            </w:r>
            <w:r w:rsidRPr="00B63289">
              <w:rPr>
                <w:sz w:val="24"/>
                <w:szCs w:val="24"/>
              </w:rPr>
              <w:t xml:space="preserve">. </w:t>
            </w:r>
            <w:r w:rsidRPr="00603D5B">
              <w:rPr>
                <w:bCs/>
                <w:sz w:val="24"/>
                <w:szCs w:val="24"/>
              </w:rPr>
              <w:t xml:space="preserve">Обоснование </w:t>
            </w:r>
            <w:r w:rsidRPr="00603D5B">
              <w:rPr>
                <w:sz w:val="24"/>
                <w:szCs w:val="24"/>
              </w:rPr>
              <w:t>формулы цены</w:t>
            </w:r>
            <w:r w:rsidRPr="00603D5B">
              <w:rPr>
                <w:bCs/>
                <w:iCs/>
                <w:sz w:val="24"/>
                <w:szCs w:val="24"/>
              </w:rPr>
              <w:t xml:space="preserve"> договора</w:t>
            </w:r>
            <w:r w:rsidRPr="00603D5B">
              <w:rPr>
                <w:bCs/>
                <w:sz w:val="24"/>
                <w:szCs w:val="24"/>
              </w:rPr>
              <w:t xml:space="preserve"> и максимальной цены договора</w:t>
            </w:r>
            <w:r w:rsidRPr="00B63289">
              <w:rPr>
                <w:sz w:val="24"/>
                <w:szCs w:val="24"/>
              </w:rPr>
              <w:t>. . . . . . . . . .</w:t>
            </w:r>
            <w:r>
              <w:rPr>
                <w:sz w:val="24"/>
                <w:szCs w:val="24"/>
              </w:rPr>
              <w:t xml:space="preserve"> . . </w:t>
            </w:r>
            <w:proofErr w:type="gramStart"/>
            <w:r>
              <w:rPr>
                <w:sz w:val="24"/>
                <w:szCs w:val="24"/>
              </w:rPr>
              <w:t>. . . .</w:t>
            </w:r>
            <w:proofErr w:type="gramEnd"/>
            <w:r>
              <w:rPr>
                <w:sz w:val="24"/>
                <w:szCs w:val="24"/>
              </w:rPr>
              <w:t xml:space="preserve"> . </w:t>
            </w:r>
            <w:r w:rsidRPr="00B63289">
              <w:rPr>
                <w:sz w:val="24"/>
                <w:szCs w:val="24"/>
              </w:rPr>
              <w:t xml:space="preserve"> </w:t>
            </w:r>
          </w:p>
        </w:tc>
        <w:tc>
          <w:tcPr>
            <w:tcW w:w="15169" w:type="dxa"/>
            <w:vAlign w:val="bottom"/>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674C0">
              <w:rPr>
                <w:sz w:val="24"/>
                <w:szCs w:val="24"/>
              </w:rPr>
              <w:t>9</w:t>
            </w:r>
          </w:p>
        </w:tc>
      </w:tr>
      <w:tr w:rsidR="00603D5B" w:rsidRPr="00B63289" w:rsidTr="00405179">
        <w:trPr>
          <w:trHeight w:val="360"/>
        </w:trPr>
        <w:tc>
          <w:tcPr>
            <w:tcW w:w="10207" w:type="dxa"/>
            <w:vAlign w:val="bottom"/>
          </w:tcPr>
          <w:p w:rsidR="00603D5B" w:rsidRPr="00B63289" w:rsidRDefault="00603D5B" w:rsidP="006674C0">
            <w:pPr>
              <w:spacing w:line="240" w:lineRule="auto"/>
              <w:ind w:left="176" w:right="-533" w:firstLine="34"/>
              <w:rPr>
                <w:sz w:val="24"/>
                <w:szCs w:val="24"/>
              </w:rPr>
            </w:pPr>
            <w:r w:rsidRPr="00B63289">
              <w:rPr>
                <w:sz w:val="24"/>
                <w:szCs w:val="24"/>
              </w:rPr>
              <w:t>2.1.</w:t>
            </w:r>
            <w:r w:rsidR="006674C0">
              <w:rPr>
                <w:sz w:val="24"/>
                <w:szCs w:val="24"/>
              </w:rPr>
              <w:t>5</w:t>
            </w:r>
            <w:r w:rsidRPr="00B63289">
              <w:rPr>
                <w:sz w:val="24"/>
                <w:szCs w:val="24"/>
              </w:rPr>
              <w:t xml:space="preserve">. Форма, сроки и порядок оплаты работ.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674C0">
              <w:rPr>
                <w:sz w:val="24"/>
                <w:szCs w:val="24"/>
              </w:rPr>
              <w:t>9</w:t>
            </w:r>
          </w:p>
        </w:tc>
      </w:tr>
      <w:tr w:rsidR="00603D5B" w:rsidRPr="00B63289" w:rsidTr="00405179">
        <w:trPr>
          <w:trHeight w:val="360"/>
        </w:trPr>
        <w:tc>
          <w:tcPr>
            <w:tcW w:w="10207" w:type="dxa"/>
            <w:vAlign w:val="bottom"/>
          </w:tcPr>
          <w:p w:rsidR="00603D5B" w:rsidRPr="00B63289" w:rsidRDefault="00603D5B" w:rsidP="00603D5B">
            <w:pPr>
              <w:spacing w:line="240" w:lineRule="auto"/>
              <w:ind w:left="176" w:right="-533" w:firstLine="34"/>
              <w:rPr>
                <w:sz w:val="24"/>
                <w:szCs w:val="24"/>
              </w:rPr>
            </w:pPr>
            <w:r w:rsidRPr="00B63289">
              <w:rPr>
                <w:sz w:val="24"/>
                <w:szCs w:val="24"/>
              </w:rPr>
              <w:t>2.1.</w:t>
            </w:r>
            <w:r w:rsidR="006674C0">
              <w:rPr>
                <w:sz w:val="24"/>
                <w:szCs w:val="24"/>
              </w:rPr>
              <w:t>6</w:t>
            </w:r>
            <w:r w:rsidRPr="00B63289">
              <w:rPr>
                <w:sz w:val="24"/>
                <w:szCs w:val="24"/>
              </w:rPr>
              <w:t>. Требования</w:t>
            </w:r>
            <w:r w:rsidR="006674C0">
              <w:rPr>
                <w:sz w:val="24"/>
                <w:szCs w:val="24"/>
              </w:rPr>
              <w:t xml:space="preserve"> к качеству</w:t>
            </w:r>
            <w:r w:rsidRPr="00B63289">
              <w:rPr>
                <w:sz w:val="24"/>
                <w:szCs w:val="24"/>
              </w:rPr>
              <w:t xml:space="preserve"> выполняемых работ. . . . . . . . . . . . . . . . . . . . . . . . . . . . . . . . . . . .</w:t>
            </w:r>
            <w:r w:rsidR="006674C0">
              <w:rPr>
                <w:sz w:val="24"/>
                <w:szCs w:val="24"/>
              </w:rPr>
              <w:t xml:space="preserve"> </w:t>
            </w:r>
            <w:proofErr w:type="gramStart"/>
            <w:r w:rsidR="006674C0">
              <w:rPr>
                <w:sz w:val="24"/>
                <w:szCs w:val="24"/>
              </w:rPr>
              <w:t>. . . .</w:t>
            </w:r>
            <w:proofErr w:type="gramEnd"/>
            <w:r w:rsidR="006674C0">
              <w:rPr>
                <w:sz w:val="24"/>
                <w:szCs w:val="24"/>
              </w:rPr>
              <w:t xml:space="preserve"> </w:t>
            </w:r>
          </w:p>
        </w:tc>
        <w:tc>
          <w:tcPr>
            <w:tcW w:w="15169" w:type="dxa"/>
            <w:vAlign w:val="bottom"/>
          </w:tcPr>
          <w:p w:rsidR="00603D5B" w:rsidRPr="00B63289" w:rsidRDefault="006674C0" w:rsidP="006674C0">
            <w:pPr>
              <w:spacing w:line="240" w:lineRule="auto"/>
              <w:ind w:left="176" w:right="-533" w:hanging="149"/>
              <w:rPr>
                <w:sz w:val="24"/>
                <w:szCs w:val="24"/>
              </w:rPr>
            </w:pPr>
            <w:r>
              <w:rPr>
                <w:sz w:val="24"/>
                <w:szCs w:val="24"/>
              </w:rPr>
              <w:t xml:space="preserve">  10</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2.1.7. </w:t>
            </w:r>
            <w:r w:rsidRPr="00B63289">
              <w:rPr>
                <w:bCs/>
                <w:sz w:val="24"/>
                <w:szCs w:val="24"/>
              </w:rPr>
              <w:t>Гарантия качества на выполненные работы</w:t>
            </w:r>
            <w:r w:rsidRPr="00B63289">
              <w:rPr>
                <w:sz w:val="24"/>
                <w:szCs w:val="24"/>
              </w:rPr>
              <w:t xml:space="preserve">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674C0" w:rsidP="00603D5B">
            <w:pPr>
              <w:spacing w:line="240" w:lineRule="auto"/>
              <w:ind w:left="176" w:right="-533" w:hanging="149"/>
              <w:rPr>
                <w:sz w:val="24"/>
                <w:szCs w:val="24"/>
              </w:rPr>
            </w:pPr>
            <w:r>
              <w:rPr>
                <w:sz w:val="24"/>
                <w:szCs w:val="24"/>
              </w:rPr>
              <w:t xml:space="preserve">  10</w:t>
            </w:r>
          </w:p>
        </w:tc>
      </w:tr>
      <w:tr w:rsidR="00603D5B" w:rsidRPr="00B63289" w:rsidTr="00405179">
        <w:trPr>
          <w:trHeight w:val="360"/>
        </w:trPr>
        <w:tc>
          <w:tcPr>
            <w:tcW w:w="10207" w:type="dxa"/>
            <w:vAlign w:val="bottom"/>
          </w:tcPr>
          <w:p w:rsidR="00603D5B" w:rsidRPr="00B63289" w:rsidRDefault="00603D5B" w:rsidP="00603D5B">
            <w:pPr>
              <w:spacing w:line="240" w:lineRule="auto"/>
              <w:ind w:left="176" w:right="-533" w:firstLine="34"/>
              <w:rPr>
                <w:sz w:val="24"/>
                <w:szCs w:val="24"/>
              </w:rPr>
            </w:pPr>
            <w:r w:rsidRPr="00B63289">
              <w:rPr>
                <w:sz w:val="24"/>
                <w:szCs w:val="24"/>
              </w:rPr>
              <w:t>2.1.8. Обязательные требования к Участнику для выполнения работ. . . . . . . . . . . . . . . . . . . . . . . . . . . .</w:t>
            </w:r>
          </w:p>
        </w:tc>
        <w:tc>
          <w:tcPr>
            <w:tcW w:w="15169" w:type="dxa"/>
            <w:vAlign w:val="bottom"/>
          </w:tcPr>
          <w:p w:rsidR="00603D5B" w:rsidRPr="00B63289" w:rsidRDefault="006674C0" w:rsidP="00603D5B">
            <w:pPr>
              <w:spacing w:line="240" w:lineRule="auto"/>
              <w:ind w:left="176" w:right="-533" w:hanging="149"/>
              <w:rPr>
                <w:sz w:val="24"/>
                <w:szCs w:val="24"/>
              </w:rPr>
            </w:pPr>
            <w:r>
              <w:rPr>
                <w:sz w:val="24"/>
                <w:szCs w:val="24"/>
              </w:rPr>
              <w:t xml:space="preserve">  10</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b/>
                <w:bCs/>
                <w:sz w:val="24"/>
                <w:szCs w:val="24"/>
              </w:rPr>
            </w:pPr>
            <w:r w:rsidRPr="00B63289">
              <w:rPr>
                <w:b/>
                <w:bCs/>
                <w:sz w:val="24"/>
                <w:szCs w:val="24"/>
              </w:rPr>
              <w:t xml:space="preserve">3. Проект договора . . . . . . . . . . . . . . . . . . . . . . . . . . . . . . . . . . . . . . . . . . . . . . . . . . . . . . . . . . . . </w:t>
            </w:r>
            <w:proofErr w:type="gramStart"/>
            <w:r w:rsidRPr="00B63289">
              <w:rPr>
                <w:b/>
                <w:bCs/>
                <w:sz w:val="24"/>
                <w:szCs w:val="24"/>
              </w:rPr>
              <w:t>. . . .</w:t>
            </w:r>
            <w:proofErr w:type="gramEnd"/>
            <w:r w:rsidRPr="00B63289">
              <w:rPr>
                <w:b/>
                <w:bCs/>
                <w:sz w:val="24"/>
                <w:szCs w:val="24"/>
              </w:rPr>
              <w:t xml:space="preserve"> . </w:t>
            </w:r>
          </w:p>
        </w:tc>
        <w:tc>
          <w:tcPr>
            <w:tcW w:w="15169" w:type="dxa"/>
            <w:vAlign w:val="bottom"/>
            <w:hideMark/>
          </w:tcPr>
          <w:p w:rsidR="00603D5B" w:rsidRPr="00B63289" w:rsidRDefault="00603D5B" w:rsidP="00603D5B">
            <w:pPr>
              <w:spacing w:line="240" w:lineRule="auto"/>
              <w:ind w:left="176" w:right="-533" w:hanging="149"/>
              <w:rPr>
                <w:sz w:val="24"/>
                <w:szCs w:val="24"/>
              </w:rPr>
            </w:pPr>
            <w:r w:rsidRPr="00B63289">
              <w:rPr>
                <w:sz w:val="24"/>
                <w:szCs w:val="24"/>
              </w:rPr>
              <w:t xml:space="preserve">  </w:t>
            </w:r>
            <w:r w:rsidR="006674C0">
              <w:rPr>
                <w:sz w:val="24"/>
                <w:szCs w:val="24"/>
              </w:rPr>
              <w:t>12</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b/>
                <w:bCs/>
                <w:sz w:val="24"/>
                <w:szCs w:val="24"/>
              </w:rPr>
            </w:pPr>
            <w:r w:rsidRPr="00B63289">
              <w:rPr>
                <w:b/>
                <w:bCs/>
                <w:sz w:val="24"/>
                <w:szCs w:val="24"/>
              </w:rPr>
              <w:t xml:space="preserve">4. Порядок проведения закупки . . . . . . . . . . . . . . . . . . . . . . . . . . . . . . . . . . . . . . . . . . . . . . . . </w:t>
            </w:r>
            <w:proofErr w:type="gramStart"/>
            <w:r w:rsidRPr="00B63289">
              <w:rPr>
                <w:b/>
                <w:bCs/>
                <w:sz w:val="24"/>
                <w:szCs w:val="24"/>
              </w:rPr>
              <w:t>. . . .</w:t>
            </w:r>
            <w:proofErr w:type="gramEnd"/>
            <w:r w:rsidRPr="00B63289">
              <w:rPr>
                <w:b/>
                <w:bCs/>
                <w:sz w:val="24"/>
                <w:szCs w:val="24"/>
              </w:rPr>
              <w:t xml:space="preserve"> .</w:t>
            </w:r>
          </w:p>
        </w:tc>
        <w:tc>
          <w:tcPr>
            <w:tcW w:w="15169" w:type="dxa"/>
            <w:vAlign w:val="bottom"/>
            <w:hideMark/>
          </w:tcPr>
          <w:p w:rsidR="00603D5B" w:rsidRPr="00B63289" w:rsidRDefault="00603D5B" w:rsidP="006947C1">
            <w:pPr>
              <w:spacing w:line="240" w:lineRule="auto"/>
              <w:ind w:left="176" w:right="-533" w:hanging="149"/>
              <w:rPr>
                <w:sz w:val="24"/>
                <w:szCs w:val="24"/>
              </w:rPr>
            </w:pPr>
            <w:r w:rsidRPr="00B63289">
              <w:rPr>
                <w:sz w:val="24"/>
                <w:szCs w:val="24"/>
              </w:rPr>
              <w:t xml:space="preserve">  </w:t>
            </w:r>
            <w:r w:rsidR="006674C0">
              <w:rPr>
                <w:sz w:val="24"/>
                <w:szCs w:val="24"/>
              </w:rPr>
              <w:t>7</w:t>
            </w:r>
            <w:r w:rsidR="006947C1">
              <w:rPr>
                <w:sz w:val="24"/>
                <w:szCs w:val="24"/>
              </w:rPr>
              <w:t>3</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4.1. Общий порядок проведения закупки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73</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4.2. Публикация Извещения о проведении закупки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73</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4.3. Предоставление документации о закупке Участникам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73</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4.4. Подготовка Заявок . . . . . .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73</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4.4.1. Общие требования к Заявке . . . . . . . . . . . . . . . . . . . . . . . . . . . . . .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73</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4.4.2. Требования к сроку действия Заявки . . . . . . . . . . . . . . . . . . . . . .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4.4.3. Требования к языку Заявки . . . . . . . . . . . . . . . . . . . . . . . . . . . . . . . . . . . . . . . . . . . . . . . . . . . . . .</w:t>
            </w:r>
          </w:p>
        </w:tc>
        <w:tc>
          <w:tcPr>
            <w:tcW w:w="15169" w:type="dxa"/>
            <w:vAlign w:val="bottom"/>
            <w:hideMark/>
          </w:tcPr>
          <w:p w:rsidR="00603D5B" w:rsidRPr="00B63289" w:rsidRDefault="00603D5B" w:rsidP="00603D5B">
            <w:pPr>
              <w:spacing w:line="240" w:lineRule="auto"/>
              <w:ind w:left="176" w:right="-533" w:hanging="149"/>
              <w:rPr>
                <w:sz w:val="24"/>
                <w:szCs w:val="24"/>
              </w:rPr>
            </w:pPr>
            <w:r w:rsidRPr="00B63289">
              <w:rPr>
                <w:sz w:val="24"/>
                <w:szCs w:val="24"/>
              </w:rPr>
              <w:t xml:space="preserve">  </w:t>
            </w:r>
            <w:r w:rsidR="006947C1">
              <w:rPr>
                <w:sz w:val="24"/>
                <w:szCs w:val="24"/>
              </w:rPr>
              <w:t>74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4.4.4. Требования к валюте Заявки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603D5B">
            <w:pPr>
              <w:spacing w:line="240" w:lineRule="auto"/>
              <w:ind w:left="176" w:right="-533" w:hanging="149"/>
              <w:rPr>
                <w:sz w:val="24"/>
                <w:szCs w:val="24"/>
              </w:rPr>
            </w:pPr>
            <w:r w:rsidRPr="00B63289">
              <w:rPr>
                <w:sz w:val="24"/>
                <w:szCs w:val="24"/>
              </w:rPr>
              <w:t xml:space="preserve">  </w:t>
            </w:r>
            <w:r w:rsidR="006947C1">
              <w:rPr>
                <w:sz w:val="24"/>
                <w:szCs w:val="24"/>
              </w:rPr>
              <w:t>74</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sz w:val="24"/>
                <w:szCs w:val="24"/>
              </w:rPr>
            </w:pPr>
            <w:r w:rsidRPr="00B63289">
              <w:rPr>
                <w:sz w:val="24"/>
                <w:szCs w:val="24"/>
              </w:rPr>
              <w:t xml:space="preserve">4.4.5. Порядок, место, дата начала и дата окончания срока подачи Заявок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603D5B">
            <w:pPr>
              <w:spacing w:line="240" w:lineRule="atLeast"/>
              <w:ind w:left="176" w:right="-533" w:hanging="149"/>
              <w:rPr>
                <w:sz w:val="24"/>
                <w:szCs w:val="24"/>
              </w:rPr>
            </w:pPr>
            <w:r w:rsidRPr="00B63289">
              <w:rPr>
                <w:sz w:val="24"/>
                <w:szCs w:val="24"/>
              </w:rPr>
              <w:t xml:space="preserve">  </w:t>
            </w:r>
            <w:r w:rsidR="006947C1">
              <w:rPr>
                <w:sz w:val="24"/>
                <w:szCs w:val="24"/>
              </w:rPr>
              <w:t>74</w:t>
            </w:r>
          </w:p>
        </w:tc>
      </w:tr>
      <w:tr w:rsidR="00603D5B" w:rsidRPr="00B63289" w:rsidTr="00405179">
        <w:trPr>
          <w:trHeight w:val="360"/>
        </w:trPr>
        <w:tc>
          <w:tcPr>
            <w:tcW w:w="10207" w:type="dxa"/>
            <w:vAlign w:val="bottom"/>
            <w:hideMark/>
          </w:tcPr>
          <w:p w:rsidR="00603D5B" w:rsidRPr="00B63289" w:rsidRDefault="00603D5B" w:rsidP="00603D5B">
            <w:pPr>
              <w:keepNext/>
              <w:suppressAutoHyphens/>
              <w:spacing w:before="240" w:line="240" w:lineRule="atLeast"/>
              <w:ind w:left="210" w:right="-533" w:firstLine="0"/>
              <w:outlineLvl w:val="2"/>
              <w:rPr>
                <w:bCs/>
                <w:sz w:val="24"/>
                <w:szCs w:val="24"/>
              </w:rPr>
            </w:pPr>
            <w:r w:rsidRPr="00B63289">
              <w:rPr>
                <w:sz w:val="24"/>
                <w:szCs w:val="24"/>
              </w:rPr>
              <w:t xml:space="preserve">4.4.6. </w:t>
            </w:r>
            <w:r w:rsidRPr="00B63289">
              <w:rPr>
                <w:bCs/>
                <w:sz w:val="24"/>
                <w:szCs w:val="24"/>
              </w:rPr>
              <w:t>Форма, порядок, даты начала и окончания срока предоставления Участникам разъяснений положений Документации</w:t>
            </w:r>
            <w:r w:rsidRPr="00B63289">
              <w:rPr>
                <w:sz w:val="24"/>
                <w:szCs w:val="24"/>
              </w:rPr>
              <w:t>. . . . . . . . . . . . . . . . . . . . . . . . . . . . . . . . . . . . . . . . . . . . . . . . . . . . . . . . . . . .</w:t>
            </w:r>
          </w:p>
        </w:tc>
        <w:tc>
          <w:tcPr>
            <w:tcW w:w="15169" w:type="dxa"/>
            <w:vAlign w:val="bottom"/>
            <w:hideMark/>
          </w:tcPr>
          <w:p w:rsidR="00603D5B" w:rsidRPr="00B63289" w:rsidRDefault="00603D5B" w:rsidP="00603D5B">
            <w:pPr>
              <w:spacing w:line="240" w:lineRule="atLeast"/>
              <w:ind w:left="176" w:right="-533" w:hanging="149"/>
              <w:rPr>
                <w:sz w:val="24"/>
                <w:szCs w:val="24"/>
              </w:rPr>
            </w:pPr>
            <w:r w:rsidRPr="00B63289">
              <w:rPr>
                <w:sz w:val="24"/>
                <w:szCs w:val="24"/>
              </w:rPr>
              <w:t xml:space="preserve">  </w:t>
            </w:r>
            <w:r w:rsidR="006947C1">
              <w:rPr>
                <w:sz w:val="24"/>
                <w:szCs w:val="24"/>
              </w:rPr>
              <w:t>74</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sz w:val="24"/>
                <w:szCs w:val="24"/>
              </w:rPr>
            </w:pPr>
            <w:r w:rsidRPr="00B63289">
              <w:rPr>
                <w:sz w:val="24"/>
                <w:szCs w:val="24"/>
              </w:rPr>
              <w:t>4.4.7. Порядок внесения изменений в закупочную Документацию, отмены закупки. . . . . . . . . . . .</w:t>
            </w:r>
          </w:p>
        </w:tc>
        <w:tc>
          <w:tcPr>
            <w:tcW w:w="15169" w:type="dxa"/>
            <w:vAlign w:val="bottom"/>
            <w:hideMark/>
          </w:tcPr>
          <w:p w:rsidR="00603D5B" w:rsidRPr="00B63289" w:rsidRDefault="00603D5B" w:rsidP="00603D5B">
            <w:pPr>
              <w:spacing w:line="240" w:lineRule="atLeast"/>
              <w:ind w:left="176" w:right="-533" w:hanging="149"/>
              <w:rPr>
                <w:sz w:val="24"/>
                <w:szCs w:val="24"/>
              </w:rPr>
            </w:pPr>
            <w:r w:rsidRPr="00B63289">
              <w:rPr>
                <w:sz w:val="24"/>
                <w:szCs w:val="24"/>
              </w:rPr>
              <w:t xml:space="preserve">  </w:t>
            </w:r>
            <w:r w:rsidR="006947C1">
              <w:rPr>
                <w:sz w:val="24"/>
                <w:szCs w:val="24"/>
              </w:rPr>
              <w:t>74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4.4.8. Дата рассмотрения Заявок Участников и подведение итогов закупки . . . . . . . . . . . . . . . . . .</w:t>
            </w:r>
          </w:p>
        </w:tc>
        <w:tc>
          <w:tcPr>
            <w:tcW w:w="15169" w:type="dxa"/>
            <w:vAlign w:val="bottom"/>
            <w:hideMark/>
          </w:tcPr>
          <w:p w:rsidR="00603D5B" w:rsidRPr="00B63289" w:rsidRDefault="00603D5B" w:rsidP="006674C0">
            <w:pPr>
              <w:spacing w:line="240" w:lineRule="auto"/>
              <w:ind w:right="-533" w:hanging="149"/>
              <w:rPr>
                <w:sz w:val="24"/>
                <w:szCs w:val="24"/>
              </w:rPr>
            </w:pPr>
            <w:r w:rsidRPr="00B63289">
              <w:rPr>
                <w:sz w:val="24"/>
                <w:szCs w:val="24"/>
              </w:rPr>
              <w:t xml:space="preserve">     </w:t>
            </w:r>
            <w:r w:rsidR="006947C1">
              <w:rPr>
                <w:sz w:val="24"/>
                <w:szCs w:val="24"/>
              </w:rPr>
              <w:t>75</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4.4.9. Требования к предоставлению Заявки . . . . . . . . .  . . . . . . . . . . .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75</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4.5. Требования к Участникам. Подтверждение соответствия предъявляемым</w:t>
            </w:r>
          </w:p>
        </w:tc>
        <w:tc>
          <w:tcPr>
            <w:tcW w:w="15169" w:type="dxa"/>
            <w:vAlign w:val="bottom"/>
          </w:tcPr>
          <w:p w:rsidR="00603D5B" w:rsidRPr="00B63289" w:rsidRDefault="00603D5B" w:rsidP="00603D5B">
            <w:pPr>
              <w:spacing w:line="240" w:lineRule="auto"/>
              <w:ind w:left="176" w:right="-533" w:hanging="149"/>
              <w:rPr>
                <w:sz w:val="24"/>
                <w:szCs w:val="24"/>
              </w:rPr>
            </w:pP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требованиям . . . . . . . . . . . . . . . . . . . . . . . . . . . . . . . . .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75</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4.5.1. Требования к Участникам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75</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4.5.2. Требования к документам, подтверждающим соответствие Участника</w:t>
            </w:r>
          </w:p>
        </w:tc>
        <w:tc>
          <w:tcPr>
            <w:tcW w:w="15169" w:type="dxa"/>
            <w:vAlign w:val="bottom"/>
          </w:tcPr>
          <w:p w:rsidR="00603D5B" w:rsidRPr="00B63289" w:rsidRDefault="00603D5B" w:rsidP="00603D5B">
            <w:pPr>
              <w:spacing w:line="240" w:lineRule="auto"/>
              <w:ind w:left="176" w:right="-533" w:hanging="149"/>
              <w:rPr>
                <w:sz w:val="24"/>
                <w:szCs w:val="24"/>
              </w:rPr>
            </w:pP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установленным требованиям . . . . . . . . . . . . . . . . . . . . . . . . . . . . . . . . .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674C0">
              <w:rPr>
                <w:sz w:val="24"/>
                <w:szCs w:val="24"/>
              </w:rPr>
              <w:t>75</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4.6. Подача Заявок и их прием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77</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lastRenderedPageBreak/>
              <w:t>4.7. Изменение условий Заявки . . . . . . . . . . . . . . . . . . . . . . . . . . . . . . .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78</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4.8. </w:t>
            </w:r>
            <w:r w:rsidRPr="00B63289">
              <w:rPr>
                <w:rFonts w:eastAsia="Calibri"/>
                <w:bCs/>
                <w:sz w:val="24"/>
                <w:szCs w:val="24"/>
                <w:lang w:eastAsia="en-US"/>
              </w:rPr>
              <w:t>Открытие доступа к поступившим Заявкам Участников закупки</w:t>
            </w:r>
            <w:r w:rsidRPr="00B63289">
              <w:rPr>
                <w:sz w:val="24"/>
                <w:szCs w:val="24"/>
              </w:rPr>
              <w:t xml:space="preserve">.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78</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4.9. Отбор и оценка Заявок . . .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78</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4.9.1. Общие положения . . . . . .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78</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4.9.2. Этап отбора заявок . . . . . .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78</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4.9.3. Этап оценки заявок . . . . . . . . . . . . . . . . . . . . . . . . . . . . . . . . . . . . .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80</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4.10. Определение Победителя закупки . . . . . . . . . . . . . . . . . . . . . . . . .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83</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4.11. Уведомление Участников о результатах закупки . . . . . . . . .  . . . .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83</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4.12. Заключение договора . . . . . . . . . . . . . . . . . . . . .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84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4.13. Исполнение договора. . . . . . . . . . . . . . . . . . . . .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6947C1">
              <w:rPr>
                <w:sz w:val="24"/>
                <w:szCs w:val="24"/>
              </w:rPr>
              <w:t>85</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b/>
                <w:bCs/>
                <w:sz w:val="24"/>
                <w:szCs w:val="24"/>
              </w:rPr>
            </w:pPr>
            <w:r w:rsidRPr="00B63289">
              <w:rPr>
                <w:b/>
                <w:bCs/>
                <w:sz w:val="24"/>
                <w:szCs w:val="24"/>
              </w:rPr>
              <w:t>5. Образцы основных форм документов, включаемых в Заявку</w:t>
            </w:r>
            <w:r w:rsidRPr="00B63289">
              <w:rPr>
                <w:b/>
                <w:sz w:val="24"/>
                <w:szCs w:val="24"/>
              </w:rPr>
              <w:t>. . . . . . . . . . . . . . . . . . . . . . . . .</w:t>
            </w:r>
          </w:p>
        </w:tc>
        <w:tc>
          <w:tcPr>
            <w:tcW w:w="15169" w:type="dxa"/>
            <w:vAlign w:val="bottom"/>
            <w:hideMark/>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86</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sz w:val="24"/>
                <w:szCs w:val="24"/>
              </w:rPr>
            </w:pPr>
            <w:r w:rsidRPr="00B63289">
              <w:rPr>
                <w:sz w:val="24"/>
                <w:szCs w:val="24"/>
              </w:rPr>
              <w:t xml:space="preserve">5.1.  Заявка на участие в закупке (Форма 1). . . . . . . . . . . . . . . . . . . . . . . . . . . . . . . . . . . . . . . . . . . . . </w:t>
            </w:r>
          </w:p>
        </w:tc>
        <w:tc>
          <w:tcPr>
            <w:tcW w:w="15169" w:type="dxa"/>
            <w:vAlign w:val="bottom"/>
            <w:hideMark/>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86</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sz w:val="24"/>
                <w:szCs w:val="24"/>
              </w:rPr>
            </w:pPr>
            <w:r w:rsidRPr="00B63289">
              <w:rPr>
                <w:sz w:val="24"/>
                <w:szCs w:val="24"/>
              </w:rPr>
              <w:t xml:space="preserve">5.1.1. Инструкция по заполнению . . . . . . . . . . . . . . .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88</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5.2.   Сведения об опыте работы Участника (Форма 2) . . . . . . . . . . . . . . . . . . . . . . . . . . . . . . . . . . . . .</w:t>
            </w:r>
          </w:p>
        </w:tc>
        <w:tc>
          <w:tcPr>
            <w:tcW w:w="15169" w:type="dxa"/>
            <w:vAlign w:val="bottom"/>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89</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 xml:space="preserve">5.2.1. Инструкция по заполнению . . . . . . . . . . . . . . . . . . . . . . . . . . . . . . . . . . . . . . . . . . . . . . . . . . . . . . </w:t>
            </w:r>
          </w:p>
        </w:tc>
        <w:tc>
          <w:tcPr>
            <w:tcW w:w="15169" w:type="dxa"/>
            <w:vAlign w:val="bottom"/>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90</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 xml:space="preserve">5.3. Сведения о наличии трудовых ресурсов (форма </w:t>
            </w:r>
            <w:proofErr w:type="gramStart"/>
            <w:r w:rsidRPr="00B63289">
              <w:rPr>
                <w:sz w:val="24"/>
                <w:szCs w:val="24"/>
              </w:rPr>
              <w:t>3). . .</w:t>
            </w:r>
            <w:proofErr w:type="gramEnd"/>
            <w:r w:rsidRPr="00B63289">
              <w:rPr>
                <w:sz w:val="24"/>
                <w:szCs w:val="24"/>
              </w:rPr>
              <w:t xml:space="preserve"> . . . . . . . . . . . . . . . . . . . . . . . . . . . . . . . . . . </w:t>
            </w:r>
          </w:p>
        </w:tc>
        <w:tc>
          <w:tcPr>
            <w:tcW w:w="15169" w:type="dxa"/>
            <w:vAlign w:val="bottom"/>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91</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 xml:space="preserve">5.3.1. Инструкция по заполнению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92</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5.4. Анкета Участника (Форма 4) . . . . . . . . . . . . . . . . . . . . . . . . . . . . . . . . . . . . . . . . . . . . . . . . . . . . . .</w:t>
            </w:r>
          </w:p>
        </w:tc>
        <w:tc>
          <w:tcPr>
            <w:tcW w:w="15169" w:type="dxa"/>
            <w:vAlign w:val="bottom"/>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93</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 xml:space="preserve">5.4.1. Инструкция по заполнению . . . . . . . . . . . . . . . . . . . . . . . . . . . . . . . . . . . . . . . . . . . . . . . . . . . . . . </w:t>
            </w:r>
          </w:p>
        </w:tc>
        <w:tc>
          <w:tcPr>
            <w:tcW w:w="15169" w:type="dxa"/>
            <w:vAlign w:val="bottom"/>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95</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 xml:space="preserve">5.5. Справка об отсутствии признаков крупной сделки (Форма 5)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96</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 xml:space="preserve">5.5.1. Инструкция по заполнению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tcPr>
          <w:p w:rsidR="00603D5B" w:rsidRPr="00B63289" w:rsidRDefault="00603D5B" w:rsidP="006674C0">
            <w:pPr>
              <w:spacing w:line="240" w:lineRule="atLeast"/>
              <w:ind w:left="176" w:right="-533" w:hanging="149"/>
              <w:rPr>
                <w:sz w:val="24"/>
                <w:szCs w:val="24"/>
              </w:rPr>
            </w:pPr>
            <w:r w:rsidRPr="00B63289">
              <w:rPr>
                <w:sz w:val="24"/>
                <w:szCs w:val="24"/>
              </w:rPr>
              <w:t xml:space="preserve">  </w:t>
            </w:r>
            <w:r w:rsidR="006947C1">
              <w:rPr>
                <w:sz w:val="24"/>
                <w:szCs w:val="24"/>
              </w:rPr>
              <w:t>97</w:t>
            </w:r>
          </w:p>
        </w:tc>
      </w:tr>
    </w:tbl>
    <w:p w:rsidR="00EA30D5" w:rsidRPr="00B63289" w:rsidRDefault="00EA30D5" w:rsidP="00777F0F">
      <w:pPr>
        <w:spacing w:line="240" w:lineRule="auto"/>
        <w:ind w:firstLine="0"/>
        <w:jc w:val="center"/>
        <w:rPr>
          <w:sz w:val="24"/>
          <w:szCs w:val="24"/>
        </w:rPr>
      </w:pPr>
    </w:p>
    <w:p w:rsidR="007D50BE" w:rsidRPr="00B63289"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B63289">
        <w:rPr>
          <w:rFonts w:ascii="Times New Roman" w:hAnsi="Times New Roman" w:cs="Times New Roman"/>
          <w:sz w:val="24"/>
          <w:szCs w:val="24"/>
        </w:rPr>
        <w:lastRenderedPageBreak/>
        <w:t>1.</w:t>
      </w:r>
      <w:r w:rsidRPr="00B63289">
        <w:rPr>
          <w:rFonts w:ascii="Times New Roman" w:hAnsi="Times New Roman" w:cs="Times New Roman"/>
          <w:sz w:val="24"/>
          <w:szCs w:val="24"/>
        </w:rPr>
        <w:tab/>
        <w:t xml:space="preserve">Общие </w:t>
      </w:r>
      <w:bookmarkEnd w:id="0"/>
      <w:bookmarkEnd w:id="1"/>
      <w:bookmarkEnd w:id="2"/>
      <w:bookmarkEnd w:id="3"/>
      <w:r w:rsidRPr="00B63289">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B63289"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B63289">
        <w:rPr>
          <w:b/>
          <w:bCs/>
          <w:sz w:val="24"/>
          <w:szCs w:val="24"/>
        </w:rPr>
        <w:t xml:space="preserve">1.1. Общие сведения о </w:t>
      </w:r>
      <w:bookmarkEnd w:id="17"/>
      <w:bookmarkEnd w:id="18"/>
      <w:bookmarkEnd w:id="19"/>
      <w:bookmarkEnd w:id="20"/>
      <w:r w:rsidRPr="00B63289">
        <w:rPr>
          <w:b/>
          <w:bCs/>
          <w:sz w:val="24"/>
          <w:szCs w:val="24"/>
        </w:rPr>
        <w:t xml:space="preserve">процедуре </w:t>
      </w:r>
      <w:bookmarkEnd w:id="21"/>
      <w:bookmarkEnd w:id="22"/>
      <w:bookmarkEnd w:id="23"/>
      <w:r w:rsidRPr="00B63289">
        <w:rPr>
          <w:b/>
          <w:bCs/>
          <w:sz w:val="24"/>
          <w:szCs w:val="24"/>
        </w:rPr>
        <w:t>состязательной закупки</w:t>
      </w:r>
    </w:p>
    <w:p w:rsidR="00456E01" w:rsidRPr="00B63289" w:rsidRDefault="00456E01" w:rsidP="005F4FEF">
      <w:pPr>
        <w:numPr>
          <w:ilvl w:val="2"/>
          <w:numId w:val="28"/>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sidRPr="00B63289">
        <w:rPr>
          <w:sz w:val="24"/>
          <w:szCs w:val="24"/>
        </w:rPr>
        <w:t xml:space="preserve"> Акционерное общество «Саханефтегазсбыт», расположенное по адресу: 677000, г. Якутск, ул. </w:t>
      </w:r>
      <w:proofErr w:type="spellStart"/>
      <w:r w:rsidRPr="00B63289">
        <w:rPr>
          <w:sz w:val="24"/>
          <w:szCs w:val="24"/>
        </w:rPr>
        <w:t>Чиряева</w:t>
      </w:r>
      <w:proofErr w:type="spellEnd"/>
      <w:r w:rsidRPr="00B63289">
        <w:rPr>
          <w:sz w:val="24"/>
          <w:szCs w:val="24"/>
        </w:rPr>
        <w:t xml:space="preserve">, </w:t>
      </w:r>
      <w:r w:rsidR="005B4E43" w:rsidRPr="00B63289">
        <w:rPr>
          <w:sz w:val="24"/>
          <w:szCs w:val="24"/>
        </w:rPr>
        <w:t>д.</w:t>
      </w:r>
      <w:r w:rsidRPr="00B63289">
        <w:rPr>
          <w:sz w:val="24"/>
          <w:szCs w:val="24"/>
        </w:rPr>
        <w:t xml:space="preserve">3 (далее – Заказчик), Извещением о проведении </w:t>
      </w:r>
      <w:r w:rsidRPr="00B63289">
        <w:rPr>
          <w:b/>
          <w:bCs/>
          <w:sz w:val="24"/>
          <w:szCs w:val="24"/>
        </w:rPr>
        <w:t>состязательной закупки</w:t>
      </w:r>
      <w:r w:rsidRPr="00B63289">
        <w:rPr>
          <w:b/>
          <w:sz w:val="24"/>
          <w:szCs w:val="24"/>
        </w:rPr>
        <w:t xml:space="preserve"> в электронной форме</w:t>
      </w:r>
      <w:r w:rsidRPr="00B63289">
        <w:rPr>
          <w:sz w:val="24"/>
          <w:szCs w:val="24"/>
        </w:rPr>
        <w:t xml:space="preserve">, размещенным на сайте Заказчика </w:t>
      </w:r>
      <w:hyperlink r:id="rId8" w:history="1">
        <w:r w:rsidRPr="00B63289">
          <w:rPr>
            <w:rStyle w:val="a8"/>
            <w:sz w:val="24"/>
            <w:szCs w:val="24"/>
            <w:lang w:val="en-US"/>
          </w:rPr>
          <w:t>www</w:t>
        </w:r>
        <w:r w:rsidRPr="00B63289">
          <w:rPr>
            <w:rStyle w:val="a8"/>
            <w:sz w:val="24"/>
            <w:szCs w:val="24"/>
          </w:rPr>
          <w:t>.саханефтегазсбыт.рф</w:t>
        </w:r>
      </w:hyperlink>
      <w:r w:rsidRPr="00B63289">
        <w:rPr>
          <w:sz w:val="24"/>
          <w:szCs w:val="24"/>
        </w:rPr>
        <w:t xml:space="preserve"> и на сайте оператора электронной</w:t>
      </w:r>
      <w:r w:rsidR="00765352" w:rsidRPr="00B63289">
        <w:rPr>
          <w:sz w:val="24"/>
          <w:szCs w:val="24"/>
        </w:rPr>
        <w:t xml:space="preserve"> торговой</w:t>
      </w:r>
      <w:r w:rsidRPr="00B63289">
        <w:rPr>
          <w:sz w:val="24"/>
          <w:szCs w:val="24"/>
        </w:rPr>
        <w:t xml:space="preserve"> площадки </w:t>
      </w:r>
      <w:r w:rsidR="005C0B84" w:rsidRPr="00B63289">
        <w:rPr>
          <w:b/>
          <w:sz w:val="24"/>
          <w:szCs w:val="24"/>
        </w:rPr>
        <w:t xml:space="preserve">АО «ОТС» </w:t>
      </w:r>
      <w:hyperlink r:id="rId9" w:history="1">
        <w:r w:rsidR="005C0B84" w:rsidRPr="00B63289">
          <w:rPr>
            <w:rStyle w:val="a8"/>
            <w:sz w:val="24"/>
            <w:szCs w:val="24"/>
          </w:rPr>
          <w:t>www.otc.ru</w:t>
        </w:r>
      </w:hyperlink>
      <w:r w:rsidR="00765352" w:rsidRPr="00B63289">
        <w:rPr>
          <w:rStyle w:val="a8"/>
          <w:color w:val="auto"/>
          <w:sz w:val="24"/>
          <w:szCs w:val="24"/>
          <w:u w:val="none"/>
        </w:rPr>
        <w:t xml:space="preserve"> </w:t>
      </w:r>
      <w:r w:rsidRPr="00B63289">
        <w:rPr>
          <w:rStyle w:val="a8"/>
          <w:color w:val="000000" w:themeColor="text1"/>
          <w:sz w:val="24"/>
          <w:szCs w:val="24"/>
        </w:rPr>
        <w:t>(далее – ЭП)</w:t>
      </w:r>
      <w:r w:rsidRPr="00B63289">
        <w:rPr>
          <w:rStyle w:val="a8"/>
          <w:sz w:val="24"/>
          <w:szCs w:val="24"/>
          <w:u w:val="none"/>
        </w:rPr>
        <w:t>,</w:t>
      </w:r>
      <w:r w:rsidRPr="00B63289">
        <w:rPr>
          <w:sz w:val="24"/>
          <w:szCs w:val="24"/>
        </w:rPr>
        <w:t xml:space="preserve"> пригласило </w:t>
      </w:r>
      <w:r w:rsidR="00811EE8" w:rsidRPr="00B63289">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B63289">
        <w:rPr>
          <w:sz w:val="24"/>
          <w:szCs w:val="24"/>
        </w:rPr>
        <w:t xml:space="preserve"> </w:t>
      </w:r>
      <w:r w:rsidRPr="00B63289">
        <w:rPr>
          <w:sz w:val="24"/>
          <w:szCs w:val="24"/>
        </w:rPr>
        <w:t>(далее — Участники)</w:t>
      </w:r>
      <w:bookmarkEnd w:id="28"/>
      <w:bookmarkEnd w:id="29"/>
      <w:r w:rsidRPr="00B63289">
        <w:rPr>
          <w:sz w:val="24"/>
          <w:szCs w:val="24"/>
        </w:rPr>
        <w:t xml:space="preserve"> к участию в процедуре </w:t>
      </w:r>
      <w:r w:rsidRPr="00B63289">
        <w:rPr>
          <w:bCs/>
          <w:sz w:val="24"/>
          <w:szCs w:val="24"/>
        </w:rPr>
        <w:t>состязательной закупки</w:t>
      </w:r>
      <w:r w:rsidRPr="00B63289">
        <w:rPr>
          <w:sz w:val="24"/>
          <w:szCs w:val="24"/>
        </w:rPr>
        <w:t xml:space="preserve"> в электронной форме (далее — </w:t>
      </w:r>
      <w:r w:rsidRPr="00B63289">
        <w:rPr>
          <w:bCs/>
          <w:sz w:val="24"/>
          <w:szCs w:val="24"/>
        </w:rPr>
        <w:t>закупка</w:t>
      </w:r>
      <w:r w:rsidRPr="00B63289">
        <w:rPr>
          <w:sz w:val="24"/>
          <w:szCs w:val="24"/>
        </w:rPr>
        <w:t xml:space="preserve">) </w:t>
      </w:r>
      <w:r w:rsidR="007C52E1" w:rsidRPr="00B63289">
        <w:rPr>
          <w:sz w:val="24"/>
          <w:szCs w:val="24"/>
        </w:rPr>
        <w:t>на выполнение работ по капитальному ремонту резервуаров РВС и технологических трубопроводов на филиалах АО «Саханефтегазсбыт» в 2021 году</w:t>
      </w:r>
      <w:r w:rsidRPr="00B63289">
        <w:rPr>
          <w:iCs/>
          <w:sz w:val="24"/>
          <w:szCs w:val="24"/>
        </w:rPr>
        <w:t>.</w:t>
      </w:r>
      <w:r w:rsidRPr="00B63289">
        <w:rPr>
          <w:sz w:val="24"/>
          <w:szCs w:val="24"/>
        </w:rPr>
        <w:t xml:space="preserve"> </w:t>
      </w:r>
    </w:p>
    <w:p w:rsidR="00456E01" w:rsidRPr="00B63289" w:rsidRDefault="00456E01" w:rsidP="005F4FEF">
      <w:pPr>
        <w:numPr>
          <w:ilvl w:val="2"/>
          <w:numId w:val="28"/>
        </w:numPr>
        <w:shd w:val="clear" w:color="auto" w:fill="FFFFFF" w:themeFill="background1"/>
        <w:suppressAutoHyphens/>
        <w:spacing w:line="240" w:lineRule="auto"/>
        <w:ind w:left="0" w:firstLine="0"/>
        <w:rPr>
          <w:sz w:val="24"/>
          <w:szCs w:val="24"/>
        </w:rPr>
      </w:pPr>
      <w:r w:rsidRPr="00B63289">
        <w:rPr>
          <w:sz w:val="24"/>
          <w:szCs w:val="24"/>
        </w:rPr>
        <w:t>Для справок обращаться к представителю инициатора закупки:</w:t>
      </w:r>
      <w:bookmarkEnd w:id="30"/>
      <w:r w:rsidRPr="00B63289">
        <w:rPr>
          <w:sz w:val="24"/>
          <w:szCs w:val="24"/>
        </w:rPr>
        <w:t xml:space="preserve"> </w:t>
      </w:r>
    </w:p>
    <w:p w:rsidR="00456E01" w:rsidRPr="00B63289" w:rsidRDefault="002D2CA7" w:rsidP="00456E01">
      <w:pPr>
        <w:shd w:val="clear" w:color="auto" w:fill="FFFFFF" w:themeFill="background1"/>
        <w:suppressAutoHyphens/>
        <w:spacing w:line="240" w:lineRule="auto"/>
        <w:ind w:firstLine="0"/>
        <w:rPr>
          <w:sz w:val="24"/>
          <w:szCs w:val="24"/>
        </w:rPr>
      </w:pPr>
      <w:r w:rsidRPr="00B63289">
        <w:rPr>
          <w:sz w:val="24"/>
          <w:szCs w:val="24"/>
        </w:rPr>
        <w:t>Федоров Алексей Петрович</w:t>
      </w:r>
      <w:r w:rsidR="00CB6448" w:rsidRPr="00B63289">
        <w:rPr>
          <w:sz w:val="24"/>
          <w:szCs w:val="24"/>
        </w:rPr>
        <w:t xml:space="preserve"> </w:t>
      </w:r>
      <w:r w:rsidR="00456E01" w:rsidRPr="00B63289">
        <w:rPr>
          <w:sz w:val="24"/>
          <w:szCs w:val="24"/>
        </w:rPr>
        <w:t xml:space="preserve">- 8 </w:t>
      </w:r>
      <w:r w:rsidR="00A8189D" w:rsidRPr="00B63289">
        <w:rPr>
          <w:sz w:val="24"/>
          <w:szCs w:val="24"/>
        </w:rPr>
        <w:t xml:space="preserve">(4112) </w:t>
      </w:r>
      <w:r w:rsidR="00BA06E8" w:rsidRPr="00B63289">
        <w:rPr>
          <w:sz w:val="24"/>
          <w:szCs w:val="24"/>
          <w:shd w:val="clear" w:color="auto" w:fill="F9FAFB"/>
        </w:rPr>
        <w:t>31-85-99</w:t>
      </w:r>
      <w:r w:rsidR="00BA06E8" w:rsidRPr="00B63289">
        <w:rPr>
          <w:sz w:val="24"/>
          <w:szCs w:val="24"/>
        </w:rPr>
        <w:t xml:space="preserve"> </w:t>
      </w:r>
      <w:r w:rsidR="00A8189D" w:rsidRPr="00B63289">
        <w:rPr>
          <w:sz w:val="24"/>
          <w:szCs w:val="24"/>
        </w:rPr>
        <w:t>(доб.2</w:t>
      </w:r>
      <w:r w:rsidR="00BA06E8" w:rsidRPr="00B63289">
        <w:rPr>
          <w:sz w:val="24"/>
          <w:szCs w:val="24"/>
        </w:rPr>
        <w:t>8</w:t>
      </w:r>
      <w:r w:rsidRPr="00B63289">
        <w:rPr>
          <w:sz w:val="24"/>
          <w:szCs w:val="24"/>
        </w:rPr>
        <w:t>1</w:t>
      </w:r>
      <w:r w:rsidR="00456E01" w:rsidRPr="00B63289">
        <w:rPr>
          <w:sz w:val="24"/>
          <w:szCs w:val="24"/>
        </w:rPr>
        <w:t xml:space="preserve">) </w:t>
      </w:r>
    </w:p>
    <w:p w:rsidR="00456E01" w:rsidRPr="00B63289" w:rsidRDefault="00456E01" w:rsidP="00456E01">
      <w:pPr>
        <w:shd w:val="clear" w:color="auto" w:fill="FFFFFF" w:themeFill="background1"/>
        <w:suppressAutoHyphens/>
        <w:spacing w:line="240" w:lineRule="auto"/>
        <w:ind w:firstLine="0"/>
        <w:rPr>
          <w:sz w:val="24"/>
          <w:szCs w:val="24"/>
        </w:rPr>
      </w:pPr>
      <w:r w:rsidRPr="00B63289">
        <w:rPr>
          <w:color w:val="000000"/>
          <w:sz w:val="24"/>
          <w:szCs w:val="24"/>
        </w:rPr>
        <w:t>Парамонова Инна Анатольевна</w:t>
      </w:r>
      <w:r w:rsidRPr="00B63289">
        <w:rPr>
          <w:sz w:val="24"/>
          <w:szCs w:val="24"/>
        </w:rPr>
        <w:t xml:space="preserve"> – телефон (4112) 31-89-40 (доб. 391) </w:t>
      </w:r>
    </w:p>
    <w:p w:rsidR="00456E01" w:rsidRPr="00B63289" w:rsidRDefault="00456E01" w:rsidP="00456E01">
      <w:pPr>
        <w:shd w:val="clear" w:color="auto" w:fill="FFFFFF" w:themeFill="background1"/>
        <w:suppressAutoHyphens/>
        <w:spacing w:line="240" w:lineRule="auto"/>
        <w:ind w:firstLine="0"/>
        <w:rPr>
          <w:sz w:val="24"/>
          <w:szCs w:val="24"/>
        </w:rPr>
      </w:pPr>
      <w:r w:rsidRPr="00B63289">
        <w:rPr>
          <w:sz w:val="24"/>
          <w:szCs w:val="24"/>
        </w:rPr>
        <w:t xml:space="preserve">электронный адрес: </w:t>
      </w:r>
      <w:hyperlink r:id="rId10" w:history="1">
        <w:r w:rsidRPr="00B63289">
          <w:rPr>
            <w:rStyle w:val="a8"/>
            <w:sz w:val="24"/>
            <w:szCs w:val="24"/>
            <w:lang w:val="en-US"/>
          </w:rPr>
          <w:t>torgi</w:t>
        </w:r>
        <w:r w:rsidRPr="00B63289">
          <w:rPr>
            <w:rStyle w:val="a8"/>
            <w:sz w:val="24"/>
            <w:szCs w:val="24"/>
          </w:rPr>
          <w:t>.</w:t>
        </w:r>
        <w:r w:rsidRPr="00B63289">
          <w:rPr>
            <w:rStyle w:val="a8"/>
            <w:sz w:val="24"/>
            <w:szCs w:val="24"/>
            <w:lang w:val="en-US"/>
          </w:rPr>
          <w:t>sngs</w:t>
        </w:r>
        <w:r w:rsidRPr="00B63289">
          <w:rPr>
            <w:rStyle w:val="a8"/>
            <w:sz w:val="24"/>
            <w:szCs w:val="24"/>
          </w:rPr>
          <w:t>@</w:t>
        </w:r>
        <w:r w:rsidRPr="00B63289">
          <w:rPr>
            <w:rStyle w:val="a8"/>
            <w:sz w:val="24"/>
            <w:szCs w:val="24"/>
            <w:lang w:val="en-US"/>
          </w:rPr>
          <w:t>mail</w:t>
        </w:r>
        <w:r w:rsidRPr="00B63289">
          <w:rPr>
            <w:rStyle w:val="a8"/>
            <w:sz w:val="24"/>
            <w:szCs w:val="24"/>
          </w:rPr>
          <w:t>.</w:t>
        </w:r>
        <w:proofErr w:type="spellStart"/>
        <w:r w:rsidRPr="00B63289">
          <w:rPr>
            <w:rStyle w:val="a8"/>
            <w:sz w:val="24"/>
            <w:szCs w:val="24"/>
          </w:rPr>
          <w:t>ru</w:t>
        </w:r>
        <w:proofErr w:type="spellEnd"/>
      </w:hyperlink>
      <w:r w:rsidRPr="00B63289">
        <w:rPr>
          <w:sz w:val="24"/>
          <w:szCs w:val="24"/>
        </w:rPr>
        <w:t xml:space="preserve">. </w:t>
      </w:r>
    </w:p>
    <w:p w:rsidR="00456E01" w:rsidRPr="00B63289" w:rsidRDefault="00456E01" w:rsidP="005F4FEF">
      <w:pPr>
        <w:numPr>
          <w:ilvl w:val="2"/>
          <w:numId w:val="28"/>
        </w:numPr>
        <w:shd w:val="clear" w:color="auto" w:fill="FFFFFF" w:themeFill="background1"/>
        <w:spacing w:line="240" w:lineRule="auto"/>
        <w:ind w:left="0" w:firstLine="0"/>
        <w:rPr>
          <w:sz w:val="24"/>
          <w:szCs w:val="24"/>
        </w:rPr>
      </w:pPr>
      <w:r w:rsidRPr="00B63289">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B63289" w:rsidRDefault="00456E01" w:rsidP="005F4FEF">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B63289">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B63289"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B63289">
        <w:rPr>
          <w:color w:val="000000"/>
          <w:sz w:val="24"/>
          <w:szCs w:val="24"/>
        </w:rPr>
        <w:t xml:space="preserve">Данная процедура </w:t>
      </w:r>
      <w:r w:rsidRPr="00B63289">
        <w:rPr>
          <w:bCs/>
          <w:sz w:val="24"/>
          <w:szCs w:val="24"/>
        </w:rPr>
        <w:t>состязательной закупки</w:t>
      </w:r>
      <w:r w:rsidRPr="00B63289">
        <w:rPr>
          <w:color w:val="000000"/>
          <w:sz w:val="24"/>
          <w:szCs w:val="24"/>
        </w:rPr>
        <w:t xml:space="preserve"> является неконкурентным способом закупки. Также </w:t>
      </w:r>
      <w:r w:rsidRPr="00B63289">
        <w:rPr>
          <w:bCs/>
          <w:sz w:val="24"/>
          <w:szCs w:val="24"/>
        </w:rPr>
        <w:t>состязательная закупка</w:t>
      </w:r>
      <w:r w:rsidRPr="00B63289">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B63289">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B63289">
        <w:rPr>
          <w:bCs/>
          <w:iCs/>
          <w:color w:val="000000"/>
          <w:sz w:val="24"/>
          <w:szCs w:val="24"/>
        </w:rPr>
        <w:t>.</w:t>
      </w:r>
    </w:p>
    <w:p w:rsidR="00456E01" w:rsidRPr="00B63289"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B63289">
        <w:rPr>
          <w:color w:val="000000"/>
          <w:sz w:val="24"/>
          <w:szCs w:val="24"/>
        </w:rPr>
        <w:t xml:space="preserve"> Опубликованное </w:t>
      </w:r>
      <w:r w:rsidRPr="00B63289">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B63289"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B63289">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B63289"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B63289">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B63289"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B63289">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B63289" w:rsidRDefault="00456E01" w:rsidP="00456E01">
      <w:pPr>
        <w:shd w:val="clear" w:color="auto" w:fill="FFFFFF"/>
        <w:tabs>
          <w:tab w:val="num" w:pos="0"/>
          <w:tab w:val="num" w:pos="1134"/>
        </w:tabs>
        <w:spacing w:line="240" w:lineRule="auto"/>
        <w:rPr>
          <w:color w:val="000000"/>
          <w:sz w:val="24"/>
          <w:szCs w:val="24"/>
        </w:rPr>
      </w:pPr>
      <w:r w:rsidRPr="00B63289">
        <w:rPr>
          <w:b/>
          <w:color w:val="000000"/>
          <w:sz w:val="24"/>
          <w:szCs w:val="24"/>
        </w:rPr>
        <w:t>а)</w:t>
      </w:r>
      <w:r w:rsidRPr="00B63289">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B63289" w:rsidRDefault="00456E01" w:rsidP="00456E01">
      <w:pPr>
        <w:shd w:val="clear" w:color="auto" w:fill="FFFFFF"/>
        <w:tabs>
          <w:tab w:val="num" w:pos="0"/>
        </w:tabs>
        <w:spacing w:line="240" w:lineRule="auto"/>
        <w:rPr>
          <w:color w:val="000000"/>
          <w:sz w:val="24"/>
          <w:szCs w:val="24"/>
        </w:rPr>
      </w:pPr>
      <w:r w:rsidRPr="00B63289">
        <w:rPr>
          <w:b/>
          <w:color w:val="000000"/>
          <w:sz w:val="24"/>
          <w:szCs w:val="24"/>
        </w:rPr>
        <w:t>б)</w:t>
      </w:r>
      <w:r w:rsidRPr="00B63289">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B63289" w:rsidRDefault="00456E01" w:rsidP="00456E01">
      <w:pPr>
        <w:shd w:val="clear" w:color="auto" w:fill="FFFFFF"/>
        <w:tabs>
          <w:tab w:val="num" w:pos="0"/>
        </w:tabs>
        <w:spacing w:line="240" w:lineRule="auto"/>
        <w:rPr>
          <w:color w:val="000000"/>
          <w:sz w:val="24"/>
          <w:szCs w:val="24"/>
        </w:rPr>
      </w:pPr>
      <w:r w:rsidRPr="00B63289">
        <w:rPr>
          <w:b/>
          <w:color w:val="000000"/>
          <w:sz w:val="24"/>
          <w:szCs w:val="24"/>
        </w:rPr>
        <w:lastRenderedPageBreak/>
        <w:t>в)</w:t>
      </w:r>
      <w:r w:rsidRPr="00B63289">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B63289"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B63289">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B63289"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B63289">
        <w:rPr>
          <w:color w:val="000000"/>
          <w:sz w:val="24"/>
          <w:szCs w:val="24"/>
        </w:rPr>
        <w:t xml:space="preserve"> Во всем, что не урегулировано </w:t>
      </w:r>
      <w:r w:rsidRPr="00B63289">
        <w:rPr>
          <w:sz w:val="24"/>
          <w:szCs w:val="24"/>
        </w:rPr>
        <w:t xml:space="preserve">Извещением о проведении </w:t>
      </w:r>
      <w:r w:rsidRPr="00B63289">
        <w:rPr>
          <w:color w:val="000000"/>
          <w:sz w:val="24"/>
          <w:szCs w:val="24"/>
        </w:rPr>
        <w:t xml:space="preserve">закупки и настоящей Документацией стороны руководствуются </w:t>
      </w:r>
      <w:hyperlink r:id="rId11" w:history="1">
        <w:r w:rsidRPr="00B63289">
          <w:rPr>
            <w:sz w:val="24"/>
            <w:szCs w:val="24"/>
          </w:rPr>
          <w:t>Конституцией</w:t>
        </w:r>
      </w:hyperlink>
      <w:r w:rsidRPr="00B63289">
        <w:rPr>
          <w:sz w:val="24"/>
          <w:szCs w:val="24"/>
        </w:rPr>
        <w:t xml:space="preserve"> Российской Федерации,</w:t>
      </w:r>
      <w:r w:rsidRPr="00B63289">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B63289">
        <w:rPr>
          <w:sz w:val="24"/>
          <w:szCs w:val="24"/>
        </w:rPr>
        <w:t>и иными нормативными правовыми актами Российской Федерации</w:t>
      </w:r>
      <w:r w:rsidRPr="00B63289">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B63289">
        <w:rPr>
          <w:color w:val="000000"/>
          <w:sz w:val="24"/>
          <w:szCs w:val="24"/>
          <w:shd w:val="clear" w:color="auto" w:fill="FFFFFF"/>
        </w:rPr>
        <w:t xml:space="preserve">от </w:t>
      </w:r>
      <w:r w:rsidR="00991BAF" w:rsidRPr="00B63289">
        <w:rPr>
          <w:color w:val="000000"/>
          <w:sz w:val="24"/>
          <w:szCs w:val="24"/>
          <w:shd w:val="clear" w:color="auto" w:fill="FFFFFF"/>
        </w:rPr>
        <w:t>25</w:t>
      </w:r>
      <w:r w:rsidRPr="00B63289">
        <w:rPr>
          <w:color w:val="000000"/>
          <w:sz w:val="24"/>
          <w:szCs w:val="24"/>
          <w:shd w:val="clear" w:color="auto" w:fill="FFFFFF"/>
        </w:rPr>
        <w:t>.0</w:t>
      </w:r>
      <w:r w:rsidR="00991BAF" w:rsidRPr="00B63289">
        <w:rPr>
          <w:color w:val="000000"/>
          <w:sz w:val="24"/>
          <w:szCs w:val="24"/>
          <w:shd w:val="clear" w:color="auto" w:fill="FFFFFF"/>
        </w:rPr>
        <w:t>6</w:t>
      </w:r>
      <w:r w:rsidRPr="00B63289">
        <w:rPr>
          <w:color w:val="000000"/>
          <w:sz w:val="24"/>
          <w:szCs w:val="24"/>
          <w:shd w:val="clear" w:color="auto" w:fill="FFFFFF"/>
        </w:rPr>
        <w:t>.202</w:t>
      </w:r>
      <w:r w:rsidR="00F8669A" w:rsidRPr="00B63289">
        <w:rPr>
          <w:color w:val="000000"/>
          <w:sz w:val="24"/>
          <w:szCs w:val="24"/>
          <w:shd w:val="clear" w:color="auto" w:fill="FFFFFF"/>
        </w:rPr>
        <w:t>1</w:t>
      </w:r>
      <w:r w:rsidRPr="00B63289">
        <w:rPr>
          <w:color w:val="000000"/>
          <w:sz w:val="24"/>
          <w:szCs w:val="24"/>
          <w:shd w:val="clear" w:color="auto" w:fill="FFFFFF"/>
        </w:rPr>
        <w:t xml:space="preserve"> г. № </w:t>
      </w:r>
      <w:r w:rsidR="00861A59" w:rsidRPr="00B63289">
        <w:rPr>
          <w:color w:val="000000"/>
          <w:sz w:val="24"/>
          <w:szCs w:val="24"/>
          <w:shd w:val="clear" w:color="auto" w:fill="FFFFFF"/>
        </w:rPr>
        <w:t>7</w:t>
      </w:r>
      <w:r w:rsidRPr="00B63289">
        <w:rPr>
          <w:color w:val="000000"/>
          <w:sz w:val="24"/>
          <w:szCs w:val="24"/>
          <w:shd w:val="clear" w:color="auto" w:fill="FFFFFF"/>
        </w:rPr>
        <w:t>-2</w:t>
      </w:r>
      <w:r w:rsidR="00F8669A" w:rsidRPr="00B63289">
        <w:rPr>
          <w:color w:val="000000"/>
          <w:sz w:val="24"/>
          <w:szCs w:val="24"/>
          <w:shd w:val="clear" w:color="auto" w:fill="FFFFFF"/>
        </w:rPr>
        <w:t>1</w:t>
      </w:r>
      <w:r w:rsidRPr="00B63289">
        <w:rPr>
          <w:color w:val="000000"/>
          <w:sz w:val="24"/>
          <w:szCs w:val="24"/>
        </w:rPr>
        <w:t xml:space="preserve"> (далее - Положение о закупке)</w:t>
      </w:r>
      <w:r w:rsidRPr="00B63289">
        <w:rPr>
          <w:color w:val="000000"/>
          <w:sz w:val="24"/>
          <w:szCs w:val="24"/>
          <w:shd w:val="clear" w:color="auto" w:fill="FFFFFF"/>
        </w:rPr>
        <w:t>.</w:t>
      </w:r>
    </w:p>
    <w:p w:rsidR="00456E01" w:rsidRPr="00B63289"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B63289">
        <w:rPr>
          <w:b/>
          <w:bCs/>
          <w:sz w:val="24"/>
          <w:szCs w:val="24"/>
        </w:rPr>
        <w:t xml:space="preserve"> </w:t>
      </w:r>
      <w:bookmarkStart w:id="41" w:name="_Toc322017037"/>
      <w:r w:rsidRPr="00B63289">
        <w:rPr>
          <w:b/>
          <w:bCs/>
          <w:sz w:val="24"/>
          <w:szCs w:val="24"/>
        </w:rPr>
        <w:t>Обжалование</w:t>
      </w:r>
      <w:bookmarkEnd w:id="41"/>
    </w:p>
    <w:p w:rsidR="00456E01" w:rsidRPr="00B63289"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B63289">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B63289">
        <w:rPr>
          <w:sz w:val="24"/>
          <w:szCs w:val="24"/>
          <w:shd w:val="clear" w:color="auto" w:fill="FFFFFF"/>
        </w:rPr>
        <w:t>в случаях</w:t>
      </w:r>
      <w:r w:rsidRPr="00B63289">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B63289">
        <w:rPr>
          <w:color w:val="000000"/>
          <w:sz w:val="24"/>
          <w:szCs w:val="24"/>
        </w:rPr>
        <w:t xml:space="preserve">. </w:t>
      </w:r>
    </w:p>
    <w:p w:rsidR="00456E01" w:rsidRPr="00B63289"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B63289">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B63289">
        <w:rPr>
          <w:color w:val="000000"/>
          <w:sz w:val="24"/>
          <w:szCs w:val="24"/>
        </w:rPr>
        <w:t>.</w:t>
      </w:r>
    </w:p>
    <w:p w:rsidR="00456E01" w:rsidRPr="00B63289" w:rsidRDefault="00456E01" w:rsidP="00456E01">
      <w:pPr>
        <w:shd w:val="clear" w:color="auto" w:fill="FFFFFF"/>
        <w:tabs>
          <w:tab w:val="left" w:pos="0"/>
        </w:tabs>
        <w:spacing w:line="240" w:lineRule="auto"/>
        <w:rPr>
          <w:color w:val="000000"/>
          <w:sz w:val="24"/>
          <w:szCs w:val="24"/>
        </w:rPr>
      </w:pPr>
    </w:p>
    <w:p w:rsidR="00456E01" w:rsidRPr="00B63289" w:rsidRDefault="00456E01" w:rsidP="00113E6B">
      <w:pPr>
        <w:shd w:val="clear" w:color="auto" w:fill="FFFFFF"/>
        <w:tabs>
          <w:tab w:val="left" w:pos="0"/>
        </w:tabs>
        <w:spacing w:line="240" w:lineRule="auto"/>
        <w:ind w:firstLine="0"/>
        <w:rPr>
          <w:b/>
          <w:color w:val="000000"/>
          <w:sz w:val="24"/>
          <w:szCs w:val="24"/>
        </w:rPr>
      </w:pPr>
      <w:bookmarkStart w:id="42" w:name="_Toc322017038"/>
      <w:r w:rsidRPr="00B63289">
        <w:rPr>
          <w:b/>
          <w:sz w:val="24"/>
          <w:szCs w:val="24"/>
        </w:rPr>
        <w:t>1.4</w:t>
      </w:r>
      <w:r w:rsidRPr="00B63289">
        <w:rPr>
          <w:b/>
          <w:color w:val="000000"/>
          <w:sz w:val="24"/>
          <w:szCs w:val="24"/>
        </w:rPr>
        <w:t xml:space="preserve">. </w:t>
      </w:r>
      <w:r w:rsidRPr="00B63289">
        <w:rPr>
          <w:b/>
          <w:sz w:val="24"/>
          <w:szCs w:val="24"/>
        </w:rPr>
        <w:t>Досудебный порядок рассмотрения споров</w:t>
      </w:r>
    </w:p>
    <w:p w:rsidR="00456E01" w:rsidRPr="00B63289" w:rsidRDefault="00456E01" w:rsidP="00113E6B">
      <w:pPr>
        <w:shd w:val="clear" w:color="auto" w:fill="FFFFFF"/>
        <w:tabs>
          <w:tab w:val="left" w:pos="0"/>
        </w:tabs>
        <w:spacing w:line="240" w:lineRule="auto"/>
        <w:ind w:firstLine="0"/>
        <w:rPr>
          <w:color w:val="000000"/>
          <w:sz w:val="24"/>
          <w:szCs w:val="24"/>
        </w:rPr>
      </w:pPr>
      <w:r w:rsidRPr="00B63289">
        <w:rPr>
          <w:b/>
          <w:sz w:val="24"/>
          <w:szCs w:val="24"/>
        </w:rPr>
        <w:t>1.4.1</w:t>
      </w:r>
      <w:r w:rsidRPr="00B63289">
        <w:rPr>
          <w:sz w:val="24"/>
          <w:szCs w:val="24"/>
        </w:rPr>
        <w:t xml:space="preserve"> Д</w:t>
      </w:r>
      <w:r w:rsidRPr="00B63289">
        <w:rPr>
          <w:bCs/>
          <w:iCs/>
          <w:sz w:val="24"/>
          <w:szCs w:val="24"/>
        </w:rPr>
        <w:t>ля разрешения разногласий по взаимному согласию</w:t>
      </w:r>
      <w:r w:rsidRPr="00B63289">
        <w:rPr>
          <w:sz w:val="24"/>
          <w:szCs w:val="24"/>
        </w:rPr>
        <w:t xml:space="preserve">, Заказчик предлагает официально оформленную претензию, направить в закупочную комиссию </w:t>
      </w:r>
      <w:r w:rsidRPr="00B63289">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B63289">
        <w:rPr>
          <w:bCs/>
          <w:iCs/>
          <w:color w:val="000000"/>
          <w:sz w:val="24"/>
          <w:szCs w:val="24"/>
        </w:rPr>
        <w:t>.</w:t>
      </w:r>
      <w:r w:rsidRPr="00B63289">
        <w:rPr>
          <w:color w:val="000000"/>
          <w:sz w:val="24"/>
          <w:szCs w:val="24"/>
        </w:rPr>
        <w:t xml:space="preserve"> </w:t>
      </w:r>
    </w:p>
    <w:p w:rsidR="00456E01" w:rsidRPr="00B63289" w:rsidRDefault="00456E01" w:rsidP="00113E6B">
      <w:pPr>
        <w:shd w:val="clear" w:color="auto" w:fill="FFFFFF"/>
        <w:tabs>
          <w:tab w:val="left" w:pos="0"/>
        </w:tabs>
        <w:spacing w:line="240" w:lineRule="auto"/>
        <w:ind w:firstLine="0"/>
        <w:rPr>
          <w:color w:val="000000"/>
          <w:sz w:val="24"/>
          <w:szCs w:val="24"/>
        </w:rPr>
      </w:pPr>
      <w:bookmarkStart w:id="43" w:name="_Ref301961104"/>
      <w:r w:rsidRPr="00B63289">
        <w:rPr>
          <w:color w:val="000000"/>
          <w:sz w:val="24"/>
          <w:szCs w:val="24"/>
        </w:rPr>
        <w:t xml:space="preserve">    </w:t>
      </w:r>
      <w:bookmarkEnd w:id="43"/>
      <w:r w:rsidRPr="00B63289">
        <w:rPr>
          <w:color w:val="000000"/>
          <w:sz w:val="24"/>
          <w:szCs w:val="24"/>
        </w:rPr>
        <w:t xml:space="preserve"> </w:t>
      </w:r>
      <w:r w:rsidRPr="00B63289">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B63289">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B63289">
        <w:rPr>
          <w:color w:val="000000"/>
          <w:sz w:val="24"/>
          <w:szCs w:val="24"/>
        </w:rPr>
        <w:t xml:space="preserve">. </w:t>
      </w:r>
    </w:p>
    <w:p w:rsidR="00456E01" w:rsidRPr="00B63289" w:rsidRDefault="00456E01" w:rsidP="00113E6B">
      <w:pPr>
        <w:shd w:val="clear" w:color="auto" w:fill="FFFFFF"/>
        <w:tabs>
          <w:tab w:val="left" w:pos="0"/>
        </w:tabs>
        <w:spacing w:line="240" w:lineRule="auto"/>
        <w:ind w:firstLine="0"/>
        <w:rPr>
          <w:color w:val="000000"/>
          <w:sz w:val="24"/>
          <w:szCs w:val="24"/>
        </w:rPr>
      </w:pPr>
      <w:r w:rsidRPr="00B63289">
        <w:rPr>
          <w:bCs/>
          <w:iCs/>
          <w:snapToGrid w:val="0"/>
          <w:sz w:val="24"/>
          <w:szCs w:val="24"/>
        </w:rPr>
        <w:t xml:space="preserve">     На время рассмотрения </w:t>
      </w:r>
      <w:r w:rsidRPr="00B63289">
        <w:rPr>
          <w:snapToGrid w:val="0"/>
          <w:sz w:val="24"/>
          <w:szCs w:val="24"/>
        </w:rPr>
        <w:t>претензии</w:t>
      </w:r>
      <w:r w:rsidRPr="00B63289">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B63289" w:rsidRDefault="00456E01" w:rsidP="00113E6B">
      <w:pPr>
        <w:shd w:val="clear" w:color="auto" w:fill="FFFFFF"/>
        <w:tabs>
          <w:tab w:val="left" w:pos="0"/>
        </w:tabs>
        <w:spacing w:line="240" w:lineRule="auto"/>
        <w:ind w:firstLine="0"/>
        <w:rPr>
          <w:color w:val="000000"/>
          <w:sz w:val="24"/>
          <w:szCs w:val="24"/>
        </w:rPr>
      </w:pPr>
      <w:r w:rsidRPr="00B63289">
        <w:rPr>
          <w:b/>
          <w:color w:val="000000"/>
          <w:sz w:val="24"/>
          <w:szCs w:val="24"/>
        </w:rPr>
        <w:t>1.4.2</w:t>
      </w:r>
      <w:r w:rsidRPr="00B63289">
        <w:rPr>
          <w:color w:val="000000"/>
          <w:sz w:val="24"/>
          <w:szCs w:val="24"/>
        </w:rPr>
        <w:t xml:space="preserve"> </w:t>
      </w:r>
      <w:r w:rsidRPr="00B63289">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B63289">
        <w:rPr>
          <w:sz w:val="24"/>
          <w:szCs w:val="24"/>
          <w:shd w:val="clear" w:color="auto" w:fill="FFFFFF"/>
        </w:rPr>
        <w:t>в Арбитражном суде Республики Саха (Якутия).</w:t>
      </w:r>
      <w:r w:rsidRPr="00B63289">
        <w:rPr>
          <w:color w:val="000000"/>
          <w:sz w:val="24"/>
          <w:szCs w:val="24"/>
          <w:shd w:val="clear" w:color="auto" w:fill="F2DBDB"/>
        </w:rPr>
        <w:t xml:space="preserve"> </w:t>
      </w:r>
    </w:p>
    <w:p w:rsidR="00456E01" w:rsidRPr="00B63289" w:rsidRDefault="00456E01" w:rsidP="00456E01">
      <w:pPr>
        <w:keepNext/>
        <w:shd w:val="clear" w:color="auto" w:fill="FFFFFF"/>
        <w:suppressAutoHyphens/>
        <w:spacing w:before="360" w:after="120" w:line="240" w:lineRule="auto"/>
        <w:ind w:left="426" w:hanging="426"/>
        <w:outlineLvl w:val="1"/>
        <w:rPr>
          <w:b/>
          <w:bCs/>
          <w:sz w:val="24"/>
          <w:szCs w:val="24"/>
        </w:rPr>
      </w:pPr>
      <w:r w:rsidRPr="00B63289">
        <w:rPr>
          <w:b/>
          <w:bCs/>
          <w:sz w:val="24"/>
          <w:szCs w:val="24"/>
        </w:rPr>
        <w:t>1.5.</w:t>
      </w:r>
      <w:r w:rsidRPr="00B63289">
        <w:rPr>
          <w:b/>
          <w:bCs/>
          <w:sz w:val="24"/>
          <w:szCs w:val="24"/>
        </w:rPr>
        <w:tab/>
        <w:t>Прочие положения</w:t>
      </w:r>
      <w:bookmarkEnd w:id="42"/>
    </w:p>
    <w:p w:rsidR="00456E01" w:rsidRPr="00B63289"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sz w:val="24"/>
          <w:szCs w:val="24"/>
        </w:rPr>
      </w:pPr>
      <w:r w:rsidRPr="00B63289">
        <w:rPr>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B63289"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sz w:val="24"/>
          <w:szCs w:val="24"/>
        </w:rPr>
      </w:pPr>
      <w:r w:rsidRPr="00B63289">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B63289"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sz w:val="24"/>
          <w:szCs w:val="24"/>
        </w:rPr>
      </w:pPr>
      <w:r w:rsidRPr="00B63289">
        <w:rPr>
          <w:sz w:val="24"/>
          <w:szCs w:val="24"/>
        </w:rPr>
        <w:t xml:space="preserve"> При осуществлении закупки в электронной форме проведение переговоров заказчика с </w:t>
      </w:r>
      <w:r w:rsidRPr="00B63289">
        <w:rPr>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B63289"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sz w:val="24"/>
          <w:szCs w:val="24"/>
        </w:rPr>
      </w:pPr>
      <w:r w:rsidRPr="00B63289">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B63289" w:rsidRDefault="00456E01" w:rsidP="00456E01">
      <w:pPr>
        <w:shd w:val="clear" w:color="auto" w:fill="FFFFFF"/>
        <w:spacing w:line="240" w:lineRule="auto"/>
        <w:rPr>
          <w:sz w:val="24"/>
          <w:szCs w:val="24"/>
        </w:rPr>
      </w:pPr>
    </w:p>
    <w:p w:rsidR="00456E01" w:rsidRPr="00B63289" w:rsidRDefault="00456E01" w:rsidP="005F4FEF">
      <w:pPr>
        <w:numPr>
          <w:ilvl w:val="1"/>
          <w:numId w:val="30"/>
        </w:numPr>
        <w:shd w:val="clear" w:color="auto" w:fill="FFFFFF"/>
        <w:tabs>
          <w:tab w:val="num" w:pos="360"/>
        </w:tabs>
        <w:spacing w:line="240" w:lineRule="auto"/>
        <w:ind w:hanging="644"/>
        <w:rPr>
          <w:b/>
          <w:sz w:val="24"/>
          <w:szCs w:val="24"/>
        </w:rPr>
      </w:pPr>
      <w:r w:rsidRPr="00B63289">
        <w:rPr>
          <w:b/>
          <w:bCs/>
          <w:iCs/>
          <w:sz w:val="24"/>
          <w:szCs w:val="24"/>
        </w:rPr>
        <w:t xml:space="preserve"> Отсутствие конфликта интересов </w:t>
      </w:r>
    </w:p>
    <w:p w:rsidR="00456E01" w:rsidRPr="00B63289" w:rsidRDefault="001249BA" w:rsidP="001249BA">
      <w:pPr>
        <w:widowControl w:val="0"/>
        <w:shd w:val="clear" w:color="auto" w:fill="FFFFFF"/>
        <w:tabs>
          <w:tab w:val="left" w:pos="851"/>
        </w:tabs>
        <w:autoSpaceDE w:val="0"/>
        <w:autoSpaceDN w:val="0"/>
        <w:adjustRightInd w:val="0"/>
        <w:spacing w:line="240" w:lineRule="auto"/>
        <w:ind w:firstLine="0"/>
        <w:contextualSpacing/>
        <w:rPr>
          <w:bCs/>
          <w:iCs/>
          <w:sz w:val="24"/>
          <w:szCs w:val="24"/>
        </w:rPr>
      </w:pPr>
      <w:r w:rsidRPr="00B63289">
        <w:rPr>
          <w:bCs/>
          <w:iCs/>
          <w:sz w:val="24"/>
          <w:szCs w:val="24"/>
        </w:rPr>
        <w:t xml:space="preserve">       </w:t>
      </w:r>
      <w:r w:rsidR="00456E01" w:rsidRPr="00B63289">
        <w:rPr>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B63289">
        <w:rPr>
          <w:bCs/>
          <w:iCs/>
          <w:sz w:val="24"/>
          <w:szCs w:val="24"/>
        </w:rPr>
        <w:t>неполнородными</w:t>
      </w:r>
      <w:proofErr w:type="spellEnd"/>
      <w:r w:rsidR="00456E01" w:rsidRPr="00B63289">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B63289" w:rsidRDefault="00345F85" w:rsidP="002B2C7F">
      <w:pPr>
        <w:pStyle w:val="af6"/>
        <w:tabs>
          <w:tab w:val="clear" w:pos="360"/>
        </w:tabs>
        <w:spacing w:line="240" w:lineRule="auto"/>
        <w:rPr>
          <w:b/>
          <w:bCs/>
          <w:color w:val="FF0000"/>
          <w:kern w:val="28"/>
          <w:sz w:val="24"/>
          <w:szCs w:val="24"/>
        </w:rPr>
      </w:pPr>
    </w:p>
    <w:p w:rsidR="002B2C7F" w:rsidRPr="00B63289" w:rsidRDefault="002B2C7F" w:rsidP="002B2C7F">
      <w:pPr>
        <w:pStyle w:val="af6"/>
        <w:tabs>
          <w:tab w:val="clear" w:pos="360"/>
        </w:tabs>
        <w:spacing w:line="240" w:lineRule="auto"/>
        <w:rPr>
          <w:b/>
          <w:bCs/>
          <w:color w:val="FF0000"/>
          <w:kern w:val="28"/>
          <w:sz w:val="24"/>
          <w:szCs w:val="24"/>
        </w:rPr>
        <w:sectPr w:rsidR="002B2C7F" w:rsidRPr="00B63289"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63289" w:rsidRDefault="00B06E14" w:rsidP="005F4FEF">
      <w:pPr>
        <w:pStyle w:val="af6"/>
        <w:numPr>
          <w:ilvl w:val="0"/>
          <w:numId w:val="30"/>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63289">
        <w:rPr>
          <w:b/>
          <w:bCs/>
          <w:kern w:val="28"/>
          <w:sz w:val="24"/>
          <w:szCs w:val="24"/>
        </w:rPr>
        <w:lastRenderedPageBreak/>
        <w:t>Техническое задание</w:t>
      </w:r>
    </w:p>
    <w:p w:rsidR="00AC49EC" w:rsidRPr="00B63289" w:rsidRDefault="00AC49EC" w:rsidP="00AC49EC">
      <w:pPr>
        <w:pStyle w:val="af6"/>
        <w:tabs>
          <w:tab w:val="clear" w:pos="360"/>
          <w:tab w:val="left" w:pos="1134"/>
        </w:tabs>
        <w:spacing w:line="240" w:lineRule="auto"/>
        <w:ind w:left="0" w:firstLine="0"/>
        <w:rPr>
          <w:b/>
          <w:bCs/>
          <w:kern w:val="28"/>
          <w:sz w:val="24"/>
          <w:szCs w:val="24"/>
        </w:rPr>
      </w:pPr>
    </w:p>
    <w:p w:rsidR="005B4E43" w:rsidRDefault="005B4E43" w:rsidP="005F4FEF">
      <w:pPr>
        <w:pStyle w:val="aff8"/>
        <w:numPr>
          <w:ilvl w:val="1"/>
          <w:numId w:val="33"/>
        </w:numPr>
        <w:spacing w:line="240" w:lineRule="atLeast"/>
        <w:ind w:left="567" w:hanging="567"/>
        <w:jc w:val="both"/>
        <w:rPr>
          <w:rFonts w:ascii="Times New Roman" w:hAnsi="Times New Roman" w:cs="Times New Roman"/>
          <w:b/>
          <w:sz w:val="24"/>
          <w:szCs w:val="24"/>
        </w:rPr>
      </w:pPr>
      <w:r w:rsidRPr="00B63289">
        <w:rPr>
          <w:rFonts w:ascii="Times New Roman" w:hAnsi="Times New Roman" w:cs="Times New Roman"/>
          <w:b/>
          <w:sz w:val="24"/>
          <w:szCs w:val="24"/>
        </w:rPr>
        <w:t>Общие требования</w:t>
      </w:r>
    </w:p>
    <w:p w:rsidR="00904B83" w:rsidRPr="00B63289" w:rsidRDefault="00904B83" w:rsidP="00904B83">
      <w:pPr>
        <w:pStyle w:val="aff8"/>
        <w:spacing w:line="240" w:lineRule="atLeast"/>
        <w:ind w:left="567"/>
        <w:jc w:val="both"/>
        <w:rPr>
          <w:rFonts w:ascii="Times New Roman" w:hAnsi="Times New Roman" w:cs="Times New Roman"/>
          <w:b/>
          <w:sz w:val="24"/>
          <w:szCs w:val="24"/>
        </w:rPr>
      </w:pPr>
    </w:p>
    <w:p w:rsidR="0047109F" w:rsidRPr="00B63289" w:rsidRDefault="0047109F" w:rsidP="0085491D">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B63289">
        <w:rPr>
          <w:b/>
          <w:sz w:val="24"/>
          <w:szCs w:val="24"/>
        </w:rPr>
        <w:t>2.1.1.</w:t>
      </w:r>
      <w:r w:rsidRPr="00B63289">
        <w:rPr>
          <w:sz w:val="24"/>
          <w:szCs w:val="24"/>
        </w:rPr>
        <w:t xml:space="preserve"> </w:t>
      </w:r>
      <w:r w:rsidRPr="00B63289">
        <w:rPr>
          <w:b/>
          <w:bCs/>
          <w:sz w:val="24"/>
          <w:szCs w:val="24"/>
        </w:rPr>
        <w:t>Предмет закупки:</w:t>
      </w:r>
      <w:r w:rsidRPr="00B63289">
        <w:rPr>
          <w:b/>
          <w:sz w:val="24"/>
          <w:szCs w:val="24"/>
        </w:rPr>
        <w:t xml:space="preserve"> </w:t>
      </w:r>
      <w:r w:rsidRPr="00B63289">
        <w:rPr>
          <w:rFonts w:eastAsia="Calibri"/>
          <w:sz w:val="24"/>
          <w:szCs w:val="24"/>
          <w:lang w:eastAsia="en-US"/>
        </w:rPr>
        <w:t xml:space="preserve">Выполнение работ по капитальному ремонту </w:t>
      </w:r>
      <w:r w:rsidRPr="00B63289">
        <w:rPr>
          <w:sz w:val="24"/>
          <w:szCs w:val="24"/>
        </w:rPr>
        <w:t xml:space="preserve">резервуаров РВС и технологических трубопроводов на филиалах </w:t>
      </w:r>
      <w:r w:rsidRPr="00B63289">
        <w:rPr>
          <w:bCs/>
          <w:sz w:val="24"/>
          <w:szCs w:val="24"/>
        </w:rPr>
        <w:t>АО «Саханефтегазсбыт» в 2021 году</w:t>
      </w:r>
      <w:r w:rsidRPr="00B63289">
        <w:rPr>
          <w:rFonts w:eastAsia="Calibri"/>
          <w:sz w:val="24"/>
          <w:szCs w:val="24"/>
          <w:lang w:eastAsia="en-US"/>
        </w:rPr>
        <w:t xml:space="preserve"> (далее по тексту – Объект):</w:t>
      </w:r>
    </w:p>
    <w:p w:rsidR="0047109F" w:rsidRPr="00B63289" w:rsidRDefault="0047109F" w:rsidP="0047109F">
      <w:pPr>
        <w:widowControl w:val="0"/>
        <w:tabs>
          <w:tab w:val="num" w:pos="0"/>
        </w:tabs>
        <w:autoSpaceDE w:val="0"/>
        <w:autoSpaceDN w:val="0"/>
        <w:adjustRightInd w:val="0"/>
        <w:spacing w:line="240" w:lineRule="auto"/>
        <w:ind w:firstLine="709"/>
        <w:contextualSpacing/>
        <w:rPr>
          <w:rFonts w:eastAsia="Calibri"/>
          <w:sz w:val="24"/>
          <w:szCs w:val="24"/>
          <w:lang w:eastAsia="en-US"/>
        </w:rPr>
      </w:pPr>
    </w:p>
    <w:tbl>
      <w:tblPr>
        <w:tblW w:w="10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618"/>
        <w:gridCol w:w="2786"/>
      </w:tblGrid>
      <w:tr w:rsidR="0047109F" w:rsidRPr="00B63289" w:rsidTr="009C0A3F">
        <w:trPr>
          <w:trHeight w:val="855"/>
        </w:trPr>
        <w:tc>
          <w:tcPr>
            <w:tcW w:w="752" w:type="dxa"/>
            <w:shd w:val="clear" w:color="auto" w:fill="auto"/>
            <w:vAlign w:val="center"/>
            <w:hideMark/>
          </w:tcPr>
          <w:p w:rsidR="0047109F" w:rsidRPr="00B63289" w:rsidRDefault="00DF5D5B" w:rsidP="00DF5D5B">
            <w:pPr>
              <w:spacing w:line="240" w:lineRule="auto"/>
              <w:ind w:firstLine="0"/>
              <w:jc w:val="center"/>
              <w:rPr>
                <w:b/>
                <w:bCs/>
                <w:color w:val="000000"/>
                <w:sz w:val="24"/>
                <w:szCs w:val="24"/>
              </w:rPr>
            </w:pPr>
            <w:r w:rsidRPr="00B63289">
              <w:rPr>
                <w:rFonts w:eastAsia="Calibri"/>
                <w:b/>
                <w:bCs/>
                <w:color w:val="000000"/>
                <w:sz w:val="24"/>
                <w:szCs w:val="24"/>
                <w:lang w:eastAsia="en-US"/>
              </w:rPr>
              <w:t xml:space="preserve">№ </w:t>
            </w:r>
            <w:r w:rsidR="0047109F" w:rsidRPr="00B63289">
              <w:rPr>
                <w:rFonts w:eastAsia="Calibri"/>
                <w:b/>
                <w:bCs/>
                <w:color w:val="000000"/>
                <w:sz w:val="24"/>
                <w:szCs w:val="24"/>
                <w:lang w:eastAsia="en-US"/>
              </w:rPr>
              <w:t>Лот</w:t>
            </w:r>
            <w:r w:rsidRPr="00B63289">
              <w:rPr>
                <w:rFonts w:eastAsia="Calibri"/>
                <w:b/>
                <w:bCs/>
                <w:color w:val="000000"/>
                <w:sz w:val="24"/>
                <w:szCs w:val="24"/>
                <w:lang w:eastAsia="en-US"/>
              </w:rPr>
              <w:t>а</w:t>
            </w:r>
            <w:r w:rsidR="0047109F" w:rsidRPr="00B63289">
              <w:rPr>
                <w:rFonts w:eastAsia="Calibri"/>
                <w:b/>
                <w:bCs/>
                <w:color w:val="000000"/>
                <w:sz w:val="24"/>
                <w:szCs w:val="24"/>
                <w:lang w:eastAsia="en-US"/>
              </w:rPr>
              <w:t xml:space="preserve"> </w:t>
            </w:r>
          </w:p>
        </w:tc>
        <w:tc>
          <w:tcPr>
            <w:tcW w:w="6619" w:type="dxa"/>
            <w:shd w:val="clear" w:color="auto" w:fill="auto"/>
            <w:vAlign w:val="center"/>
            <w:hideMark/>
          </w:tcPr>
          <w:p w:rsidR="0047109F" w:rsidRPr="00B63289" w:rsidRDefault="0047109F" w:rsidP="0047109F">
            <w:pPr>
              <w:spacing w:line="240" w:lineRule="auto"/>
              <w:ind w:firstLine="0"/>
              <w:jc w:val="center"/>
              <w:rPr>
                <w:b/>
                <w:bCs/>
                <w:color w:val="000000"/>
                <w:sz w:val="24"/>
                <w:szCs w:val="24"/>
              </w:rPr>
            </w:pPr>
            <w:r w:rsidRPr="00B63289">
              <w:rPr>
                <w:rFonts w:eastAsia="Calibri"/>
                <w:b/>
                <w:bCs/>
                <w:color w:val="000000"/>
                <w:sz w:val="24"/>
                <w:szCs w:val="24"/>
                <w:lang w:eastAsia="en-US"/>
              </w:rPr>
              <w:t>Наименование работ</w:t>
            </w:r>
          </w:p>
        </w:tc>
        <w:tc>
          <w:tcPr>
            <w:tcW w:w="2786" w:type="dxa"/>
            <w:shd w:val="clear" w:color="auto" w:fill="auto"/>
            <w:vAlign w:val="center"/>
            <w:hideMark/>
          </w:tcPr>
          <w:p w:rsidR="0047109F" w:rsidRPr="00B63289" w:rsidRDefault="0047109F" w:rsidP="0047109F">
            <w:pPr>
              <w:spacing w:line="240" w:lineRule="auto"/>
              <w:ind w:firstLine="0"/>
              <w:jc w:val="center"/>
              <w:rPr>
                <w:b/>
                <w:bCs/>
                <w:color w:val="000000"/>
                <w:sz w:val="24"/>
                <w:szCs w:val="24"/>
              </w:rPr>
            </w:pPr>
            <w:r w:rsidRPr="00B63289">
              <w:rPr>
                <w:b/>
                <w:bCs/>
                <w:color w:val="000000"/>
                <w:sz w:val="24"/>
                <w:szCs w:val="24"/>
                <w:lang w:eastAsia="ar-SA"/>
              </w:rPr>
              <w:t>Максимальная цена договора без НДС, в руб.</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rFonts w:eastAsia="Calibri"/>
                <w:sz w:val="24"/>
                <w:szCs w:val="24"/>
                <w:lang w:eastAsia="en-US"/>
              </w:rPr>
              <w:t>Чокурдахская</w:t>
            </w:r>
            <w:proofErr w:type="spellEnd"/>
            <w:r w:rsidRPr="00B63289">
              <w:rPr>
                <w:rFonts w:eastAsia="Calibri"/>
                <w:sz w:val="24"/>
                <w:szCs w:val="24"/>
                <w:lang w:eastAsia="en-US"/>
              </w:rPr>
              <w:t xml:space="preserve"> </w:t>
            </w:r>
            <w:r w:rsidRPr="00B63289">
              <w:rPr>
                <w:sz w:val="24"/>
                <w:szCs w:val="24"/>
              </w:rPr>
              <w:t>нефтебаза»</w:t>
            </w:r>
          </w:p>
        </w:tc>
        <w:tc>
          <w:tcPr>
            <w:tcW w:w="2786" w:type="dxa"/>
            <w:shd w:val="clear" w:color="auto" w:fill="auto"/>
            <w:vAlign w:val="center"/>
          </w:tcPr>
          <w:p w:rsidR="0047109F" w:rsidRPr="00B63289" w:rsidRDefault="0047109F" w:rsidP="0047109F">
            <w:pPr>
              <w:spacing w:line="240" w:lineRule="auto"/>
              <w:ind w:hanging="13"/>
              <w:jc w:val="center"/>
              <w:rPr>
                <w:color w:val="000000"/>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2</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Среднеколымская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3</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Нижнеколымская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4</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Зырянская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5</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Эльдиканская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6</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Ленская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7</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Жиганская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8</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Хандыгская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9</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Олекминская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10</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Батагайская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11</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Нижнеянская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12</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Усть-Куйгинская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13</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Сангарская</w:t>
            </w:r>
            <w:proofErr w:type="spellEnd"/>
            <w:r w:rsidRPr="00B63289">
              <w:rPr>
                <w:sz w:val="24"/>
                <w:szCs w:val="24"/>
              </w:rPr>
              <w:t xml:space="preserve">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14</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Якутская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15</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Якутская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16</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Якутская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r w:rsidR="0047109F" w:rsidRPr="00B63289" w:rsidTr="009C0A3F">
        <w:trPr>
          <w:trHeight w:val="177"/>
        </w:trPr>
        <w:tc>
          <w:tcPr>
            <w:tcW w:w="752"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17</w:t>
            </w:r>
          </w:p>
        </w:tc>
        <w:tc>
          <w:tcPr>
            <w:tcW w:w="6619"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Якутская нефтебаза»</w:t>
            </w:r>
          </w:p>
        </w:tc>
        <w:tc>
          <w:tcPr>
            <w:tcW w:w="2786" w:type="dxa"/>
            <w:shd w:val="clear" w:color="auto" w:fill="auto"/>
          </w:tcPr>
          <w:p w:rsidR="0047109F" w:rsidRPr="00B63289" w:rsidRDefault="0047109F" w:rsidP="0047109F">
            <w:pPr>
              <w:ind w:hanging="13"/>
              <w:jc w:val="center"/>
              <w:rPr>
                <w:sz w:val="24"/>
                <w:szCs w:val="24"/>
              </w:rPr>
            </w:pPr>
            <w:r w:rsidRPr="00B63289">
              <w:rPr>
                <w:color w:val="000000"/>
                <w:sz w:val="24"/>
                <w:szCs w:val="24"/>
              </w:rPr>
              <w:t>6 600 000,00</w:t>
            </w:r>
          </w:p>
        </w:tc>
      </w:tr>
    </w:tbl>
    <w:p w:rsidR="0047109F" w:rsidRPr="00B63289" w:rsidRDefault="0047109F" w:rsidP="0047109F">
      <w:pPr>
        <w:spacing w:line="240" w:lineRule="auto"/>
        <w:ind w:firstLine="709"/>
        <w:rPr>
          <w:rFonts w:eastAsia="Calibri"/>
          <w:b/>
          <w:sz w:val="24"/>
          <w:szCs w:val="24"/>
        </w:rPr>
      </w:pPr>
    </w:p>
    <w:p w:rsidR="0047109F" w:rsidRDefault="0047109F" w:rsidP="0085491D">
      <w:pPr>
        <w:spacing w:line="240" w:lineRule="auto"/>
        <w:ind w:firstLine="0"/>
        <w:rPr>
          <w:rFonts w:eastAsia="Calibri"/>
          <w:b/>
          <w:sz w:val="24"/>
          <w:szCs w:val="24"/>
          <w:lang w:eastAsia="en-US"/>
        </w:rPr>
      </w:pPr>
      <w:r w:rsidRPr="00B63289">
        <w:rPr>
          <w:rFonts w:eastAsia="Calibri"/>
          <w:b/>
          <w:sz w:val="24"/>
          <w:szCs w:val="24"/>
          <w:lang w:eastAsia="en-US"/>
        </w:rPr>
        <w:t>2.1.2. Место выполнения работ:</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9312"/>
      </w:tblGrid>
      <w:tr w:rsidR="00DF5D5B" w:rsidRPr="00B63289" w:rsidTr="00663CD5">
        <w:trPr>
          <w:trHeight w:val="855"/>
        </w:trPr>
        <w:tc>
          <w:tcPr>
            <w:tcW w:w="753" w:type="dxa"/>
            <w:shd w:val="clear" w:color="auto" w:fill="auto"/>
            <w:vAlign w:val="center"/>
            <w:hideMark/>
          </w:tcPr>
          <w:p w:rsidR="00DF5D5B" w:rsidRPr="00B63289" w:rsidRDefault="00DF5D5B" w:rsidP="00DF5D5B">
            <w:pPr>
              <w:spacing w:line="240" w:lineRule="auto"/>
              <w:ind w:firstLine="0"/>
              <w:jc w:val="center"/>
              <w:rPr>
                <w:b/>
                <w:bCs/>
                <w:color w:val="000000"/>
                <w:sz w:val="24"/>
                <w:szCs w:val="24"/>
              </w:rPr>
            </w:pPr>
            <w:r w:rsidRPr="00B63289">
              <w:rPr>
                <w:rFonts w:eastAsia="Calibri"/>
                <w:b/>
                <w:bCs/>
                <w:color w:val="000000"/>
                <w:sz w:val="24"/>
                <w:szCs w:val="24"/>
                <w:lang w:eastAsia="en-US"/>
              </w:rPr>
              <w:t xml:space="preserve">№ Лота </w:t>
            </w:r>
          </w:p>
        </w:tc>
        <w:tc>
          <w:tcPr>
            <w:tcW w:w="9312" w:type="dxa"/>
            <w:shd w:val="clear" w:color="auto" w:fill="auto"/>
            <w:vAlign w:val="center"/>
            <w:hideMark/>
          </w:tcPr>
          <w:p w:rsidR="00DF5D5B" w:rsidRPr="00B63289" w:rsidRDefault="00DF5D5B" w:rsidP="00AB689B">
            <w:pPr>
              <w:spacing w:line="240" w:lineRule="auto"/>
              <w:ind w:firstLine="0"/>
              <w:jc w:val="center"/>
              <w:rPr>
                <w:b/>
                <w:bCs/>
                <w:color w:val="000000"/>
                <w:sz w:val="24"/>
                <w:szCs w:val="24"/>
              </w:rPr>
            </w:pPr>
            <w:r w:rsidRPr="00B63289">
              <w:rPr>
                <w:rFonts w:eastAsia="Calibri"/>
                <w:b/>
                <w:bCs/>
                <w:color w:val="000000"/>
                <w:sz w:val="24"/>
                <w:szCs w:val="24"/>
                <w:lang w:eastAsia="en-US"/>
              </w:rPr>
              <w:t>Адрес места выполнения работ</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w:t>
            </w:r>
          </w:p>
        </w:tc>
        <w:tc>
          <w:tcPr>
            <w:tcW w:w="9312" w:type="dxa"/>
            <w:shd w:val="clear" w:color="auto" w:fill="auto"/>
            <w:vAlign w:val="center"/>
          </w:tcPr>
          <w:p w:rsidR="00DF5D5B" w:rsidRPr="00B63289" w:rsidRDefault="00DF5D5B" w:rsidP="006C5311">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w:t>
            </w:r>
            <w:proofErr w:type="spellStart"/>
            <w:r w:rsidRPr="00B63289">
              <w:rPr>
                <w:sz w:val="24"/>
                <w:szCs w:val="24"/>
              </w:rPr>
              <w:t>Аллаиховский</w:t>
            </w:r>
            <w:proofErr w:type="spellEnd"/>
            <w:r w:rsidRPr="00B63289">
              <w:rPr>
                <w:sz w:val="24"/>
                <w:szCs w:val="24"/>
              </w:rPr>
              <w:t xml:space="preserve"> район, п. </w:t>
            </w:r>
            <w:proofErr w:type="spellStart"/>
            <w:r w:rsidRPr="00B63289">
              <w:rPr>
                <w:sz w:val="24"/>
                <w:szCs w:val="24"/>
              </w:rPr>
              <w:t>Ч</w:t>
            </w:r>
            <w:r w:rsidR="006C5311">
              <w:rPr>
                <w:sz w:val="24"/>
                <w:szCs w:val="24"/>
              </w:rPr>
              <w:t>окурдах</w:t>
            </w:r>
            <w:proofErr w:type="spellEnd"/>
            <w:r w:rsidRPr="00B63289">
              <w:rPr>
                <w:sz w:val="24"/>
                <w:szCs w:val="24"/>
              </w:rPr>
              <w:t>, филиал «</w:t>
            </w:r>
            <w:proofErr w:type="spellStart"/>
            <w:r w:rsidRPr="00B63289">
              <w:rPr>
                <w:sz w:val="24"/>
                <w:szCs w:val="24"/>
              </w:rPr>
              <w:t>Чокурдахская</w:t>
            </w:r>
            <w:proofErr w:type="spellEnd"/>
            <w:r w:rsidRPr="00B63289">
              <w:rPr>
                <w:sz w:val="24"/>
                <w:szCs w:val="24"/>
              </w:rPr>
              <w:t xml:space="preserve"> нефте</w:t>
            </w:r>
            <w:r w:rsidR="0085491D" w:rsidRPr="00B63289">
              <w:rPr>
                <w:sz w:val="24"/>
                <w:szCs w:val="24"/>
              </w:rPr>
              <w:t>база» АО «</w:t>
            </w:r>
            <w:proofErr w:type="spellStart"/>
            <w:r w:rsidR="0085491D" w:rsidRPr="00B63289">
              <w:rPr>
                <w:sz w:val="24"/>
                <w:szCs w:val="24"/>
              </w:rPr>
              <w:t>Саханефтегазсбыт</w:t>
            </w:r>
            <w:proofErr w:type="spellEnd"/>
            <w:r w:rsidR="0085491D" w:rsidRPr="00B63289">
              <w:rPr>
                <w:sz w:val="24"/>
                <w:szCs w:val="24"/>
              </w:rPr>
              <w:t>».</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lastRenderedPageBreak/>
              <w:t>2</w:t>
            </w:r>
          </w:p>
        </w:tc>
        <w:tc>
          <w:tcPr>
            <w:tcW w:w="9312" w:type="dxa"/>
            <w:shd w:val="clear" w:color="auto" w:fill="auto"/>
            <w:vAlign w:val="center"/>
          </w:tcPr>
          <w:p w:rsidR="00DF5D5B" w:rsidRPr="00B63289" w:rsidRDefault="00DF5D5B"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w:t>
            </w:r>
            <w:proofErr w:type="spellStart"/>
            <w:r w:rsidRPr="00B63289">
              <w:rPr>
                <w:sz w:val="24"/>
                <w:szCs w:val="24"/>
              </w:rPr>
              <w:t>Среднеколымский</w:t>
            </w:r>
            <w:proofErr w:type="spellEnd"/>
            <w:r w:rsidRPr="00B63289">
              <w:rPr>
                <w:sz w:val="24"/>
                <w:szCs w:val="24"/>
              </w:rPr>
              <w:t xml:space="preserve"> район, г. </w:t>
            </w:r>
            <w:proofErr w:type="spellStart"/>
            <w:r w:rsidRPr="00B63289">
              <w:rPr>
                <w:sz w:val="24"/>
                <w:szCs w:val="24"/>
              </w:rPr>
              <w:t>Среднеколымск</w:t>
            </w:r>
            <w:proofErr w:type="spellEnd"/>
            <w:r w:rsidRPr="00B63289">
              <w:rPr>
                <w:sz w:val="24"/>
                <w:szCs w:val="24"/>
              </w:rPr>
              <w:t>, филиал «</w:t>
            </w:r>
            <w:proofErr w:type="spellStart"/>
            <w:r w:rsidRPr="00B63289">
              <w:rPr>
                <w:sz w:val="24"/>
                <w:szCs w:val="24"/>
              </w:rPr>
              <w:t>Среднеколымская</w:t>
            </w:r>
            <w:proofErr w:type="spellEnd"/>
            <w:r w:rsidRPr="00B63289">
              <w:rPr>
                <w:sz w:val="24"/>
                <w:szCs w:val="24"/>
              </w:rPr>
              <w:t xml:space="preserve"> не</w:t>
            </w:r>
            <w:r w:rsidR="0085491D" w:rsidRPr="00B63289">
              <w:rPr>
                <w:sz w:val="24"/>
                <w:szCs w:val="24"/>
              </w:rPr>
              <w:t>фтебаза» АО «Саханефтегазсбыт».</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3</w:t>
            </w:r>
          </w:p>
        </w:tc>
        <w:tc>
          <w:tcPr>
            <w:tcW w:w="9312" w:type="dxa"/>
            <w:shd w:val="clear" w:color="auto" w:fill="auto"/>
            <w:vAlign w:val="center"/>
          </w:tcPr>
          <w:p w:rsidR="00DF5D5B" w:rsidRPr="00B63289" w:rsidRDefault="00DF5D5B" w:rsidP="0085491D">
            <w:pPr>
              <w:spacing w:line="240" w:lineRule="auto"/>
              <w:ind w:firstLine="0"/>
              <w:jc w:val="center"/>
              <w:rPr>
                <w:color w:val="000000"/>
                <w:sz w:val="24"/>
                <w:szCs w:val="24"/>
              </w:rPr>
            </w:pPr>
            <w:r w:rsidRPr="00B63289">
              <w:rPr>
                <w:sz w:val="24"/>
                <w:szCs w:val="24"/>
              </w:rPr>
              <w:t xml:space="preserve">Российская Федерация, Республика Саха (Якутия), </w:t>
            </w:r>
            <w:proofErr w:type="spellStart"/>
            <w:r w:rsidRPr="00B63289">
              <w:rPr>
                <w:sz w:val="24"/>
                <w:szCs w:val="24"/>
              </w:rPr>
              <w:t>Нижнеколымский</w:t>
            </w:r>
            <w:proofErr w:type="spellEnd"/>
            <w:r w:rsidRPr="00B63289">
              <w:rPr>
                <w:sz w:val="24"/>
                <w:szCs w:val="24"/>
              </w:rPr>
              <w:t xml:space="preserve"> район п. Черский, филиал «</w:t>
            </w:r>
            <w:proofErr w:type="spellStart"/>
            <w:r w:rsidRPr="00B63289">
              <w:rPr>
                <w:sz w:val="24"/>
                <w:szCs w:val="24"/>
              </w:rPr>
              <w:t>Нижнеколымская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4</w:t>
            </w:r>
          </w:p>
        </w:tc>
        <w:tc>
          <w:tcPr>
            <w:tcW w:w="9312" w:type="dxa"/>
            <w:shd w:val="clear" w:color="auto" w:fill="auto"/>
            <w:vAlign w:val="center"/>
          </w:tcPr>
          <w:p w:rsidR="00DF5D5B" w:rsidRPr="00B63289" w:rsidRDefault="00DF5D5B"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w:t>
            </w:r>
            <w:proofErr w:type="spellStart"/>
            <w:r w:rsidRPr="00B63289">
              <w:rPr>
                <w:sz w:val="24"/>
                <w:szCs w:val="24"/>
              </w:rPr>
              <w:t>Верхнеколымский</w:t>
            </w:r>
            <w:proofErr w:type="spellEnd"/>
            <w:r w:rsidRPr="00B63289">
              <w:rPr>
                <w:sz w:val="24"/>
                <w:szCs w:val="24"/>
              </w:rPr>
              <w:t xml:space="preserve"> район, п. Зырянка, филиал «Зырянская неф</w:t>
            </w:r>
            <w:r w:rsidR="0085491D" w:rsidRPr="00B63289">
              <w:rPr>
                <w:sz w:val="24"/>
                <w:szCs w:val="24"/>
              </w:rPr>
              <w:t>тебаза» АО «Саханефтегазсбыт».</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5</w:t>
            </w:r>
          </w:p>
        </w:tc>
        <w:tc>
          <w:tcPr>
            <w:tcW w:w="9312" w:type="dxa"/>
            <w:shd w:val="clear" w:color="auto" w:fill="auto"/>
            <w:vAlign w:val="center"/>
          </w:tcPr>
          <w:p w:rsidR="00DF5D5B" w:rsidRPr="00B63289" w:rsidRDefault="00DF5D5B" w:rsidP="0085491D">
            <w:pPr>
              <w:spacing w:line="240" w:lineRule="auto"/>
              <w:ind w:firstLine="0"/>
              <w:jc w:val="center"/>
              <w:rPr>
                <w:color w:val="000000"/>
                <w:sz w:val="24"/>
                <w:szCs w:val="24"/>
              </w:rPr>
            </w:pPr>
            <w:r w:rsidRPr="00B63289">
              <w:rPr>
                <w:sz w:val="24"/>
                <w:szCs w:val="24"/>
              </w:rPr>
              <w:t xml:space="preserve">Российская Федерация, Республика Саха (Якутия), </w:t>
            </w:r>
            <w:proofErr w:type="spellStart"/>
            <w:r w:rsidRPr="00B63289">
              <w:rPr>
                <w:sz w:val="24"/>
                <w:szCs w:val="24"/>
              </w:rPr>
              <w:t>Усть</w:t>
            </w:r>
            <w:proofErr w:type="spellEnd"/>
            <w:r w:rsidRPr="00B63289">
              <w:rPr>
                <w:sz w:val="24"/>
                <w:szCs w:val="24"/>
              </w:rPr>
              <w:t>-Майский улус, п. Эльдикан, ул. Чкалова, д. 70, филиал «</w:t>
            </w:r>
            <w:proofErr w:type="spellStart"/>
            <w:r w:rsidRPr="00B63289">
              <w:rPr>
                <w:sz w:val="24"/>
                <w:szCs w:val="24"/>
              </w:rPr>
              <w:t>Эльдиканская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6</w:t>
            </w:r>
          </w:p>
        </w:tc>
        <w:tc>
          <w:tcPr>
            <w:tcW w:w="9312" w:type="dxa"/>
            <w:shd w:val="clear" w:color="auto" w:fill="auto"/>
            <w:vAlign w:val="center"/>
          </w:tcPr>
          <w:p w:rsidR="00DF5D5B" w:rsidRPr="00B63289" w:rsidRDefault="00DF5D5B" w:rsidP="0085491D">
            <w:pPr>
              <w:spacing w:line="240" w:lineRule="auto"/>
              <w:ind w:firstLine="0"/>
              <w:jc w:val="center"/>
              <w:rPr>
                <w:color w:val="000000"/>
                <w:sz w:val="24"/>
                <w:szCs w:val="24"/>
              </w:rPr>
            </w:pPr>
            <w:r w:rsidRPr="00B63289">
              <w:rPr>
                <w:sz w:val="24"/>
                <w:szCs w:val="24"/>
              </w:rPr>
              <w:t>Российская Федерация, Республика Саха (Якутия), Ленский улус, г. Ленск, Филиал «Ленская нефтебаза» АО «Саханефтегазсбыт».</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7</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w:t>
            </w:r>
            <w:proofErr w:type="spellStart"/>
            <w:r w:rsidRPr="00B63289">
              <w:rPr>
                <w:sz w:val="24"/>
                <w:szCs w:val="24"/>
              </w:rPr>
              <w:t>Жиганский</w:t>
            </w:r>
            <w:proofErr w:type="spellEnd"/>
            <w:r w:rsidRPr="00B63289">
              <w:rPr>
                <w:sz w:val="24"/>
                <w:szCs w:val="24"/>
              </w:rPr>
              <w:t xml:space="preserve"> район с. </w:t>
            </w:r>
            <w:proofErr w:type="spellStart"/>
            <w:r w:rsidRPr="00B63289">
              <w:rPr>
                <w:sz w:val="24"/>
                <w:szCs w:val="24"/>
              </w:rPr>
              <w:t>Жиганск</w:t>
            </w:r>
            <w:proofErr w:type="spellEnd"/>
            <w:r w:rsidRPr="00B63289">
              <w:rPr>
                <w:sz w:val="24"/>
                <w:szCs w:val="24"/>
              </w:rPr>
              <w:t>, ул. Молодежная, 24, филиал «</w:t>
            </w:r>
            <w:proofErr w:type="spellStart"/>
            <w:r w:rsidRPr="00B63289">
              <w:rPr>
                <w:sz w:val="24"/>
                <w:szCs w:val="24"/>
              </w:rPr>
              <w:t>Жиганская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8</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w:t>
            </w:r>
            <w:proofErr w:type="spellStart"/>
            <w:r w:rsidRPr="00B63289">
              <w:rPr>
                <w:sz w:val="24"/>
                <w:szCs w:val="24"/>
              </w:rPr>
              <w:t>Томпонский</w:t>
            </w:r>
            <w:proofErr w:type="spellEnd"/>
            <w:r w:rsidRPr="00B63289">
              <w:rPr>
                <w:sz w:val="24"/>
                <w:szCs w:val="24"/>
              </w:rPr>
              <w:t xml:space="preserve"> район, п. Хандыга ул. </w:t>
            </w:r>
            <w:proofErr w:type="spellStart"/>
            <w:r w:rsidRPr="00B63289">
              <w:rPr>
                <w:sz w:val="24"/>
                <w:szCs w:val="24"/>
              </w:rPr>
              <w:t>Кычкина</w:t>
            </w:r>
            <w:proofErr w:type="spellEnd"/>
            <w:r w:rsidRPr="00B63289">
              <w:rPr>
                <w:sz w:val="24"/>
                <w:szCs w:val="24"/>
              </w:rPr>
              <w:t>, 46 "б", филиал «</w:t>
            </w:r>
            <w:proofErr w:type="spellStart"/>
            <w:r w:rsidRPr="00B63289">
              <w:rPr>
                <w:sz w:val="24"/>
                <w:szCs w:val="24"/>
              </w:rPr>
              <w:t>Хандыгская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9</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w:t>
            </w:r>
            <w:proofErr w:type="spellStart"/>
            <w:r w:rsidRPr="00B63289">
              <w:rPr>
                <w:sz w:val="24"/>
                <w:szCs w:val="24"/>
              </w:rPr>
              <w:t>Олекминский</w:t>
            </w:r>
            <w:proofErr w:type="spellEnd"/>
            <w:r w:rsidRPr="00B63289">
              <w:rPr>
                <w:sz w:val="24"/>
                <w:szCs w:val="24"/>
              </w:rPr>
              <w:t xml:space="preserve"> улус, г. </w:t>
            </w:r>
            <w:proofErr w:type="spellStart"/>
            <w:r w:rsidRPr="00B63289">
              <w:rPr>
                <w:sz w:val="24"/>
                <w:szCs w:val="24"/>
              </w:rPr>
              <w:t>Олекминск</w:t>
            </w:r>
            <w:proofErr w:type="spellEnd"/>
            <w:r w:rsidRPr="00B63289">
              <w:rPr>
                <w:sz w:val="24"/>
                <w:szCs w:val="24"/>
              </w:rPr>
              <w:t>, ул. Набережная, 2, филиал «</w:t>
            </w:r>
            <w:proofErr w:type="spellStart"/>
            <w:r w:rsidRPr="00B63289">
              <w:rPr>
                <w:sz w:val="24"/>
                <w:szCs w:val="24"/>
              </w:rPr>
              <w:t>Олекминская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10</w:t>
            </w:r>
          </w:p>
        </w:tc>
        <w:tc>
          <w:tcPr>
            <w:tcW w:w="9312" w:type="dxa"/>
            <w:shd w:val="clear" w:color="auto" w:fill="auto"/>
            <w:vAlign w:val="center"/>
          </w:tcPr>
          <w:p w:rsidR="00DF5D5B" w:rsidRPr="00B63289" w:rsidRDefault="0085491D" w:rsidP="0085491D">
            <w:pPr>
              <w:spacing w:line="240" w:lineRule="auto"/>
              <w:ind w:firstLine="0"/>
              <w:jc w:val="center"/>
              <w:rPr>
                <w:color w:val="000000"/>
                <w:sz w:val="24"/>
                <w:szCs w:val="24"/>
              </w:rPr>
            </w:pPr>
            <w:r w:rsidRPr="00B63289">
              <w:rPr>
                <w:sz w:val="24"/>
                <w:szCs w:val="24"/>
              </w:rPr>
              <w:t xml:space="preserve">Российская Федерация, Республика Саха (Якутия), </w:t>
            </w:r>
            <w:proofErr w:type="spellStart"/>
            <w:r w:rsidRPr="00B63289">
              <w:rPr>
                <w:sz w:val="24"/>
                <w:szCs w:val="24"/>
              </w:rPr>
              <w:t>Верхоянский</w:t>
            </w:r>
            <w:proofErr w:type="spellEnd"/>
            <w:r w:rsidRPr="00B63289">
              <w:rPr>
                <w:sz w:val="24"/>
                <w:szCs w:val="24"/>
              </w:rPr>
              <w:t xml:space="preserve"> район, п. </w:t>
            </w:r>
            <w:proofErr w:type="spellStart"/>
            <w:r w:rsidRPr="00B63289">
              <w:rPr>
                <w:sz w:val="24"/>
                <w:szCs w:val="24"/>
              </w:rPr>
              <w:t>Батагай</w:t>
            </w:r>
            <w:proofErr w:type="spellEnd"/>
            <w:r w:rsidRPr="00B63289">
              <w:rPr>
                <w:sz w:val="24"/>
                <w:szCs w:val="24"/>
              </w:rPr>
              <w:t xml:space="preserve">, ул. </w:t>
            </w:r>
            <w:proofErr w:type="spellStart"/>
            <w:r w:rsidRPr="00B63289">
              <w:rPr>
                <w:sz w:val="24"/>
                <w:szCs w:val="24"/>
              </w:rPr>
              <w:t>Чолбонская</w:t>
            </w:r>
            <w:proofErr w:type="spellEnd"/>
            <w:r w:rsidRPr="00B63289">
              <w:rPr>
                <w:sz w:val="24"/>
                <w:szCs w:val="24"/>
              </w:rPr>
              <w:t>, 20, филиал «</w:t>
            </w:r>
            <w:proofErr w:type="spellStart"/>
            <w:r w:rsidRPr="00B63289">
              <w:rPr>
                <w:sz w:val="24"/>
                <w:szCs w:val="24"/>
              </w:rPr>
              <w:t>Батагайская</w:t>
            </w:r>
            <w:proofErr w:type="spellEnd"/>
            <w:r w:rsidRPr="00B63289">
              <w:rPr>
                <w:sz w:val="24"/>
                <w:szCs w:val="24"/>
              </w:rPr>
              <w:t xml:space="preserve"> нефтебаза» АО «Саханефтегазсбыт».</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11</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w:t>
            </w:r>
            <w:proofErr w:type="spellStart"/>
            <w:r w:rsidRPr="00B63289">
              <w:rPr>
                <w:sz w:val="24"/>
                <w:szCs w:val="24"/>
              </w:rPr>
              <w:t>Усть</w:t>
            </w:r>
            <w:proofErr w:type="spellEnd"/>
            <w:r w:rsidRPr="00B63289">
              <w:rPr>
                <w:sz w:val="24"/>
                <w:szCs w:val="24"/>
              </w:rPr>
              <w:t xml:space="preserve">-Янский район п. </w:t>
            </w:r>
            <w:proofErr w:type="spellStart"/>
            <w:r w:rsidRPr="00B63289">
              <w:rPr>
                <w:sz w:val="24"/>
                <w:szCs w:val="24"/>
              </w:rPr>
              <w:t>Нижнеянск</w:t>
            </w:r>
            <w:proofErr w:type="spellEnd"/>
            <w:r w:rsidRPr="00B63289">
              <w:rPr>
                <w:sz w:val="24"/>
                <w:szCs w:val="24"/>
              </w:rPr>
              <w:t>, ул. Набережная, 1, филиал «</w:t>
            </w:r>
            <w:proofErr w:type="spellStart"/>
            <w:r w:rsidRPr="00B63289">
              <w:rPr>
                <w:sz w:val="24"/>
                <w:szCs w:val="24"/>
              </w:rPr>
              <w:t>Нижнеянская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12</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w:t>
            </w:r>
            <w:proofErr w:type="spellStart"/>
            <w:r w:rsidRPr="00B63289">
              <w:rPr>
                <w:sz w:val="24"/>
                <w:szCs w:val="24"/>
              </w:rPr>
              <w:t>Усть</w:t>
            </w:r>
            <w:proofErr w:type="spellEnd"/>
            <w:r w:rsidRPr="00B63289">
              <w:rPr>
                <w:sz w:val="24"/>
                <w:szCs w:val="24"/>
              </w:rPr>
              <w:t xml:space="preserve">-Янский район, п. </w:t>
            </w:r>
            <w:proofErr w:type="spellStart"/>
            <w:r w:rsidRPr="00B63289">
              <w:rPr>
                <w:sz w:val="24"/>
                <w:szCs w:val="24"/>
              </w:rPr>
              <w:t>Усть-Куйга</w:t>
            </w:r>
            <w:proofErr w:type="spellEnd"/>
            <w:r w:rsidRPr="00B63289">
              <w:rPr>
                <w:sz w:val="24"/>
                <w:szCs w:val="24"/>
              </w:rPr>
              <w:t>, ул. Нефтяников, 12, филиал «</w:t>
            </w:r>
            <w:proofErr w:type="spellStart"/>
            <w:r w:rsidRPr="00B63289">
              <w:rPr>
                <w:sz w:val="24"/>
                <w:szCs w:val="24"/>
              </w:rPr>
              <w:t>Усть-Куйгинская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13</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w:t>
            </w:r>
            <w:proofErr w:type="spellStart"/>
            <w:r w:rsidRPr="00B63289">
              <w:rPr>
                <w:sz w:val="24"/>
                <w:szCs w:val="24"/>
              </w:rPr>
              <w:t>Кобяйский</w:t>
            </w:r>
            <w:proofErr w:type="spellEnd"/>
            <w:r w:rsidRPr="00B63289">
              <w:rPr>
                <w:sz w:val="24"/>
                <w:szCs w:val="24"/>
              </w:rPr>
              <w:t xml:space="preserve"> район, пос. </w:t>
            </w:r>
            <w:proofErr w:type="spellStart"/>
            <w:r w:rsidRPr="00B63289">
              <w:rPr>
                <w:sz w:val="24"/>
                <w:szCs w:val="24"/>
              </w:rPr>
              <w:t>Сангары</w:t>
            </w:r>
            <w:proofErr w:type="spellEnd"/>
            <w:r w:rsidRPr="00B63289">
              <w:rPr>
                <w:sz w:val="24"/>
                <w:szCs w:val="24"/>
              </w:rPr>
              <w:t>, филиал «</w:t>
            </w:r>
            <w:proofErr w:type="spellStart"/>
            <w:r w:rsidRPr="00B63289">
              <w:rPr>
                <w:sz w:val="24"/>
                <w:szCs w:val="24"/>
              </w:rPr>
              <w:t>Сангарская</w:t>
            </w:r>
            <w:proofErr w:type="spellEnd"/>
            <w:r w:rsidRPr="00B63289">
              <w:rPr>
                <w:sz w:val="24"/>
                <w:szCs w:val="24"/>
              </w:rPr>
              <w:t xml:space="preserve"> нефтебаза» АО «Саханефтегазсбыт».</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14</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пос. </w:t>
            </w:r>
            <w:proofErr w:type="spellStart"/>
            <w:r w:rsidRPr="00B63289">
              <w:rPr>
                <w:sz w:val="24"/>
                <w:szCs w:val="24"/>
              </w:rPr>
              <w:t>Жатай</w:t>
            </w:r>
            <w:proofErr w:type="spellEnd"/>
            <w:r w:rsidRPr="00B63289">
              <w:rPr>
                <w:sz w:val="24"/>
                <w:szCs w:val="24"/>
              </w:rPr>
              <w:t xml:space="preserve">, ул. </w:t>
            </w:r>
            <w:proofErr w:type="spellStart"/>
            <w:r w:rsidRPr="00B63289">
              <w:rPr>
                <w:sz w:val="24"/>
                <w:szCs w:val="24"/>
              </w:rPr>
              <w:t>Строда</w:t>
            </w:r>
            <w:proofErr w:type="spellEnd"/>
            <w:r w:rsidRPr="00B63289">
              <w:rPr>
                <w:sz w:val="24"/>
                <w:szCs w:val="24"/>
              </w:rPr>
              <w:t>, 12, филиал «Якутская нефтебаза» АО «Саханефтегазсбыт».</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15</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пос. </w:t>
            </w:r>
            <w:proofErr w:type="spellStart"/>
            <w:r w:rsidRPr="00B63289">
              <w:rPr>
                <w:sz w:val="24"/>
                <w:szCs w:val="24"/>
              </w:rPr>
              <w:t>Жатай</w:t>
            </w:r>
            <w:proofErr w:type="spellEnd"/>
            <w:r w:rsidRPr="00B63289">
              <w:rPr>
                <w:sz w:val="24"/>
                <w:szCs w:val="24"/>
              </w:rPr>
              <w:t xml:space="preserve">, ул. </w:t>
            </w:r>
            <w:proofErr w:type="spellStart"/>
            <w:r w:rsidRPr="00B63289">
              <w:rPr>
                <w:sz w:val="24"/>
                <w:szCs w:val="24"/>
              </w:rPr>
              <w:t>Строда</w:t>
            </w:r>
            <w:proofErr w:type="spellEnd"/>
            <w:r w:rsidRPr="00B63289">
              <w:rPr>
                <w:sz w:val="24"/>
                <w:szCs w:val="24"/>
              </w:rPr>
              <w:t>, 12, филиал «Якутская нефтебаза» АО «Саханефтегазсбыт».</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16</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пос. </w:t>
            </w:r>
            <w:proofErr w:type="spellStart"/>
            <w:r w:rsidRPr="00B63289">
              <w:rPr>
                <w:sz w:val="24"/>
                <w:szCs w:val="24"/>
              </w:rPr>
              <w:t>Жатай</w:t>
            </w:r>
            <w:proofErr w:type="spellEnd"/>
            <w:r w:rsidRPr="00B63289">
              <w:rPr>
                <w:sz w:val="24"/>
                <w:szCs w:val="24"/>
              </w:rPr>
              <w:t xml:space="preserve">, ул. </w:t>
            </w:r>
            <w:proofErr w:type="spellStart"/>
            <w:r w:rsidRPr="00B63289">
              <w:rPr>
                <w:sz w:val="24"/>
                <w:szCs w:val="24"/>
              </w:rPr>
              <w:t>Строда</w:t>
            </w:r>
            <w:proofErr w:type="spellEnd"/>
            <w:r w:rsidRPr="00B63289">
              <w:rPr>
                <w:sz w:val="24"/>
                <w:szCs w:val="24"/>
              </w:rPr>
              <w:t>, 12, филиал «Якутская нефтебаза» АО «Саханефтегазсбыт».</w:t>
            </w:r>
          </w:p>
        </w:tc>
      </w:tr>
      <w:tr w:rsidR="00DF5D5B" w:rsidRPr="00B63289" w:rsidTr="00663CD5">
        <w:trPr>
          <w:trHeight w:val="851"/>
        </w:trPr>
        <w:tc>
          <w:tcPr>
            <w:tcW w:w="753" w:type="dxa"/>
            <w:shd w:val="clear" w:color="auto" w:fill="auto"/>
            <w:vAlign w:val="center"/>
          </w:tcPr>
          <w:p w:rsidR="00DF5D5B" w:rsidRPr="00B63289" w:rsidRDefault="00DF5D5B" w:rsidP="00AB689B">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17</w:t>
            </w:r>
          </w:p>
        </w:tc>
        <w:tc>
          <w:tcPr>
            <w:tcW w:w="9312" w:type="dxa"/>
            <w:shd w:val="clear" w:color="auto" w:fill="auto"/>
            <w:vAlign w:val="center"/>
          </w:tcPr>
          <w:p w:rsidR="00DF5D5B" w:rsidRPr="00B63289" w:rsidRDefault="0085491D" w:rsidP="0085491D">
            <w:pPr>
              <w:widowControl w:val="0"/>
              <w:tabs>
                <w:tab w:val="num" w:pos="0"/>
              </w:tabs>
              <w:autoSpaceDE w:val="0"/>
              <w:autoSpaceDN w:val="0"/>
              <w:adjustRightInd w:val="0"/>
              <w:spacing w:line="240" w:lineRule="auto"/>
              <w:contextualSpacing/>
              <w:jc w:val="center"/>
              <w:rPr>
                <w:sz w:val="24"/>
                <w:szCs w:val="24"/>
              </w:rPr>
            </w:pPr>
            <w:r w:rsidRPr="00B63289">
              <w:rPr>
                <w:sz w:val="24"/>
                <w:szCs w:val="24"/>
              </w:rPr>
              <w:t xml:space="preserve">Российская Федерация, Республика Саха (Якутия), пос. </w:t>
            </w:r>
            <w:proofErr w:type="spellStart"/>
            <w:r w:rsidRPr="00B63289">
              <w:rPr>
                <w:sz w:val="24"/>
                <w:szCs w:val="24"/>
              </w:rPr>
              <w:t>Жатай</w:t>
            </w:r>
            <w:proofErr w:type="spellEnd"/>
            <w:r w:rsidRPr="00B63289">
              <w:rPr>
                <w:sz w:val="24"/>
                <w:szCs w:val="24"/>
              </w:rPr>
              <w:t xml:space="preserve">, ул. </w:t>
            </w:r>
            <w:proofErr w:type="spellStart"/>
            <w:r w:rsidRPr="00B63289">
              <w:rPr>
                <w:sz w:val="24"/>
                <w:szCs w:val="24"/>
              </w:rPr>
              <w:t>Строда</w:t>
            </w:r>
            <w:proofErr w:type="spellEnd"/>
            <w:r w:rsidRPr="00B63289">
              <w:rPr>
                <w:sz w:val="24"/>
                <w:szCs w:val="24"/>
              </w:rPr>
              <w:t>, 12, филиал «Якутская нефтебаза» АО «Саханефтегазсбыт».</w:t>
            </w:r>
          </w:p>
        </w:tc>
      </w:tr>
    </w:tbl>
    <w:p w:rsidR="0047109F" w:rsidRPr="00B63289" w:rsidRDefault="0047109F" w:rsidP="0085491D">
      <w:pPr>
        <w:spacing w:line="240" w:lineRule="atLeast"/>
        <w:ind w:firstLine="0"/>
        <w:rPr>
          <w:rFonts w:eastAsia="Calibri"/>
          <w:b/>
          <w:sz w:val="24"/>
          <w:szCs w:val="24"/>
        </w:rPr>
      </w:pPr>
      <w:r w:rsidRPr="00B63289">
        <w:rPr>
          <w:rFonts w:eastAsia="Calibri"/>
          <w:b/>
          <w:sz w:val="24"/>
          <w:szCs w:val="24"/>
        </w:rPr>
        <w:t xml:space="preserve">2.1.3. Срок </w:t>
      </w:r>
      <w:r w:rsidR="00383C65">
        <w:rPr>
          <w:rFonts w:eastAsia="Calibri"/>
          <w:b/>
          <w:sz w:val="24"/>
          <w:szCs w:val="24"/>
        </w:rPr>
        <w:t xml:space="preserve">и условия </w:t>
      </w:r>
      <w:r w:rsidRPr="00B63289">
        <w:rPr>
          <w:rFonts w:eastAsia="Calibri"/>
          <w:b/>
          <w:sz w:val="24"/>
          <w:szCs w:val="24"/>
        </w:rPr>
        <w:t xml:space="preserve">выполнения работ: </w:t>
      </w:r>
    </w:p>
    <w:p w:rsidR="00183620" w:rsidRPr="00183620" w:rsidRDefault="00183620" w:rsidP="00904B83">
      <w:pPr>
        <w:suppressAutoHyphens/>
        <w:spacing w:line="240" w:lineRule="auto"/>
        <w:ind w:firstLine="0"/>
        <w:rPr>
          <w:rFonts w:eastAsia="Calibri"/>
          <w:sz w:val="24"/>
          <w:szCs w:val="24"/>
          <w:lang w:eastAsia="ar-SA"/>
        </w:rPr>
      </w:pPr>
      <w:r w:rsidRPr="00904B83">
        <w:rPr>
          <w:rFonts w:eastAsia="Calibri"/>
          <w:b/>
          <w:sz w:val="24"/>
          <w:szCs w:val="24"/>
          <w:lang w:eastAsia="ar-SA"/>
        </w:rPr>
        <w:t>- начало работ:</w:t>
      </w:r>
      <w:r w:rsidRPr="00B63289">
        <w:rPr>
          <w:rFonts w:eastAsia="Calibri"/>
          <w:sz w:val="24"/>
          <w:szCs w:val="24"/>
          <w:lang w:eastAsia="ar-SA"/>
        </w:rPr>
        <w:t xml:space="preserve"> </w:t>
      </w:r>
      <w:r w:rsidRPr="00183620">
        <w:rPr>
          <w:rFonts w:eastAsia="Calibri"/>
          <w:sz w:val="24"/>
          <w:szCs w:val="24"/>
          <w:lang w:eastAsia="ar-SA"/>
        </w:rPr>
        <w:t>с момента подп</w:t>
      </w:r>
      <w:r>
        <w:rPr>
          <w:rFonts w:eastAsia="Calibri"/>
          <w:sz w:val="24"/>
          <w:szCs w:val="24"/>
          <w:lang w:eastAsia="ar-SA"/>
        </w:rPr>
        <w:t>исания договора. При этом начало</w:t>
      </w:r>
      <w:r w:rsidRPr="00183620">
        <w:rPr>
          <w:rFonts w:eastAsia="Calibri"/>
          <w:sz w:val="24"/>
          <w:szCs w:val="24"/>
          <w:lang w:eastAsia="ar-SA"/>
        </w:rPr>
        <w:t xml:space="preserve"> работ по каждому резервуару РВС и технологическому трубопроводу начинается с момента получения Заявки на выполнение работ по капитальному ремонту (Приложение №</w:t>
      </w:r>
      <w:r w:rsidR="00904B83">
        <w:rPr>
          <w:rFonts w:eastAsia="Calibri"/>
          <w:sz w:val="24"/>
          <w:szCs w:val="24"/>
          <w:lang w:eastAsia="ar-SA"/>
        </w:rPr>
        <w:t xml:space="preserve"> </w:t>
      </w:r>
      <w:r w:rsidRPr="00183620">
        <w:rPr>
          <w:rFonts w:eastAsia="Calibri"/>
          <w:sz w:val="24"/>
          <w:szCs w:val="24"/>
          <w:lang w:eastAsia="ar-SA"/>
        </w:rPr>
        <w:t>5 к Договору).</w:t>
      </w:r>
    </w:p>
    <w:p w:rsidR="00183620" w:rsidRPr="00183620" w:rsidRDefault="00904B83" w:rsidP="00904B83">
      <w:pPr>
        <w:suppressAutoHyphens/>
        <w:spacing w:line="240" w:lineRule="auto"/>
        <w:ind w:firstLine="0"/>
        <w:rPr>
          <w:rFonts w:eastAsia="Calibri"/>
          <w:sz w:val="24"/>
          <w:szCs w:val="24"/>
          <w:lang w:eastAsia="ar-SA"/>
        </w:rPr>
      </w:pPr>
      <w:r>
        <w:rPr>
          <w:rFonts w:eastAsia="Calibri"/>
          <w:b/>
          <w:sz w:val="24"/>
          <w:szCs w:val="24"/>
          <w:lang w:eastAsia="ar-SA"/>
        </w:rPr>
        <w:lastRenderedPageBreak/>
        <w:t>- окончание работ</w:t>
      </w:r>
      <w:r w:rsidR="00183620" w:rsidRPr="00904B83">
        <w:rPr>
          <w:rFonts w:eastAsia="Calibri"/>
          <w:b/>
          <w:sz w:val="24"/>
          <w:szCs w:val="24"/>
          <w:lang w:eastAsia="ar-SA"/>
        </w:rPr>
        <w:t>:</w:t>
      </w:r>
      <w:r w:rsidR="00183620" w:rsidRPr="00183620">
        <w:rPr>
          <w:rFonts w:eastAsia="Calibri"/>
          <w:sz w:val="24"/>
          <w:szCs w:val="24"/>
          <w:lang w:eastAsia="ar-SA"/>
        </w:rPr>
        <w:t xml:space="preserve"> 30 ноября 2021 г. При этом сроки выполнения обязательств по Договору, определя</w:t>
      </w:r>
      <w:r w:rsidR="00183620">
        <w:rPr>
          <w:rFonts w:eastAsia="Calibri"/>
          <w:sz w:val="24"/>
          <w:szCs w:val="24"/>
          <w:lang w:eastAsia="ar-SA"/>
        </w:rPr>
        <w:t>ю</w:t>
      </w:r>
      <w:r w:rsidR="00183620" w:rsidRPr="00183620">
        <w:rPr>
          <w:rFonts w:eastAsia="Calibri"/>
          <w:sz w:val="24"/>
          <w:szCs w:val="24"/>
          <w:lang w:eastAsia="ar-SA"/>
        </w:rPr>
        <w:t>тся в Заявке на выполнение работ по капитальному ремонту (Приложение №</w:t>
      </w:r>
      <w:r>
        <w:rPr>
          <w:rFonts w:eastAsia="Calibri"/>
          <w:sz w:val="24"/>
          <w:szCs w:val="24"/>
          <w:lang w:eastAsia="ar-SA"/>
        </w:rPr>
        <w:t xml:space="preserve"> </w:t>
      </w:r>
      <w:r w:rsidR="00183620" w:rsidRPr="00183620">
        <w:rPr>
          <w:rFonts w:eastAsia="Calibri"/>
          <w:sz w:val="24"/>
          <w:szCs w:val="24"/>
          <w:lang w:eastAsia="ar-SA"/>
        </w:rPr>
        <w:t>8 к Договору), по каждому резервуару РВС и технологическому трубопроводу.</w:t>
      </w:r>
    </w:p>
    <w:p w:rsidR="0047109F" w:rsidRPr="00B63289" w:rsidRDefault="0047109F" w:rsidP="0085491D">
      <w:pPr>
        <w:spacing w:line="240" w:lineRule="atLeast"/>
        <w:ind w:firstLine="0"/>
        <w:rPr>
          <w:color w:val="000000"/>
          <w:sz w:val="24"/>
          <w:szCs w:val="24"/>
          <w:shd w:val="clear" w:color="auto" w:fill="FBFBFB"/>
        </w:rPr>
      </w:pPr>
      <w:r w:rsidRPr="00B63289">
        <w:rPr>
          <w:b/>
          <w:bCs/>
          <w:sz w:val="24"/>
          <w:szCs w:val="24"/>
        </w:rPr>
        <w:t xml:space="preserve">2.1.4. </w:t>
      </w:r>
      <w:r w:rsidRPr="00DB4559">
        <w:rPr>
          <w:b/>
          <w:bCs/>
          <w:sz w:val="24"/>
          <w:szCs w:val="24"/>
        </w:rPr>
        <w:t xml:space="preserve">Обоснование </w:t>
      </w:r>
      <w:r w:rsidR="00DB4559" w:rsidRPr="00DB4559">
        <w:rPr>
          <w:b/>
          <w:sz w:val="24"/>
          <w:szCs w:val="24"/>
        </w:rPr>
        <w:t>формулы цены</w:t>
      </w:r>
      <w:r w:rsidR="00DB4559" w:rsidRPr="00DB4559">
        <w:rPr>
          <w:b/>
          <w:bCs/>
          <w:iCs/>
          <w:sz w:val="24"/>
          <w:szCs w:val="24"/>
        </w:rPr>
        <w:t xml:space="preserve"> договора</w:t>
      </w:r>
      <w:r w:rsidR="00DB4559" w:rsidRPr="00DB4559">
        <w:rPr>
          <w:b/>
          <w:bCs/>
          <w:sz w:val="24"/>
          <w:szCs w:val="24"/>
        </w:rPr>
        <w:t xml:space="preserve"> </w:t>
      </w:r>
      <w:r w:rsidR="00DB4559">
        <w:rPr>
          <w:b/>
          <w:bCs/>
          <w:sz w:val="24"/>
          <w:szCs w:val="24"/>
        </w:rPr>
        <w:t xml:space="preserve">и </w:t>
      </w:r>
      <w:r w:rsidRPr="00DB4559">
        <w:rPr>
          <w:b/>
          <w:bCs/>
          <w:sz w:val="24"/>
          <w:szCs w:val="24"/>
        </w:rPr>
        <w:t>максимальной</w:t>
      </w:r>
      <w:r w:rsidRPr="00B63289">
        <w:rPr>
          <w:b/>
          <w:bCs/>
          <w:sz w:val="24"/>
          <w:szCs w:val="24"/>
        </w:rPr>
        <w:t xml:space="preserve"> цены договора:</w:t>
      </w:r>
      <w:r w:rsidRPr="00B63289">
        <w:rPr>
          <w:color w:val="000000"/>
          <w:sz w:val="24"/>
          <w:szCs w:val="24"/>
          <w:shd w:val="clear" w:color="auto" w:fill="FBFBFB"/>
        </w:rPr>
        <w:t xml:space="preserve"> В соответствии с п. 9.2.2.1 Положения о закупке </w:t>
      </w:r>
      <w:r w:rsidRPr="00B63289">
        <w:rPr>
          <w:rFonts w:eastAsia="Calibri"/>
          <w:sz w:val="24"/>
          <w:szCs w:val="24"/>
          <w:lang w:eastAsia="en-US"/>
        </w:rPr>
        <w:t>стоимость выполняемых работ</w:t>
      </w:r>
      <w:r w:rsidR="001B2AF8" w:rsidRPr="001B2AF8">
        <w:rPr>
          <w:rFonts w:eastAsia="Calibri"/>
          <w:sz w:val="24"/>
          <w:szCs w:val="24"/>
          <w:lang w:eastAsia="en-US"/>
        </w:rPr>
        <w:t xml:space="preserve"> </w:t>
      </w:r>
      <w:r w:rsidRPr="00B63289">
        <w:rPr>
          <w:rFonts w:eastAsia="Calibri"/>
          <w:sz w:val="24"/>
          <w:szCs w:val="24"/>
          <w:lang w:eastAsia="en-US"/>
        </w:rPr>
        <w:t xml:space="preserve">определяется по </w:t>
      </w:r>
      <w:r w:rsidR="001B2AF8" w:rsidRPr="0071659D">
        <w:rPr>
          <w:sz w:val="24"/>
          <w:szCs w:val="24"/>
        </w:rPr>
        <w:t>формул</w:t>
      </w:r>
      <w:r w:rsidR="001B2AF8">
        <w:rPr>
          <w:sz w:val="24"/>
          <w:szCs w:val="24"/>
        </w:rPr>
        <w:t>е</w:t>
      </w:r>
      <w:r w:rsidR="001B2AF8" w:rsidRPr="0071659D">
        <w:rPr>
          <w:sz w:val="24"/>
          <w:szCs w:val="24"/>
        </w:rPr>
        <w:t xml:space="preserve"> цены</w:t>
      </w:r>
      <w:r w:rsidR="001B2AF8" w:rsidRPr="0071659D">
        <w:rPr>
          <w:bCs/>
          <w:iCs/>
          <w:sz w:val="24"/>
          <w:szCs w:val="24"/>
        </w:rPr>
        <w:t xml:space="preserve"> договора</w:t>
      </w:r>
      <w:r w:rsidR="001B2AF8">
        <w:rPr>
          <w:bCs/>
          <w:iCs/>
          <w:sz w:val="24"/>
          <w:szCs w:val="24"/>
        </w:rPr>
        <w:t>, которая</w:t>
      </w:r>
      <w:r w:rsidR="001B2AF8" w:rsidRPr="0071659D">
        <w:rPr>
          <w:bCs/>
          <w:iCs/>
          <w:sz w:val="24"/>
          <w:szCs w:val="24"/>
        </w:rPr>
        <w:t xml:space="preserve"> представляет собой правила расчета сумм</w:t>
      </w:r>
      <w:r w:rsidR="001B2AF8" w:rsidRPr="0071659D">
        <w:rPr>
          <w:sz w:val="24"/>
          <w:szCs w:val="24"/>
        </w:rPr>
        <w:t>, подлежащих уплате Заказ</w:t>
      </w:r>
      <w:r w:rsidR="001B2AF8">
        <w:rPr>
          <w:sz w:val="24"/>
          <w:szCs w:val="24"/>
        </w:rPr>
        <w:t>чиком Подрядчику</w:t>
      </w:r>
      <w:r w:rsidR="001B2AF8" w:rsidRPr="0071659D">
        <w:rPr>
          <w:sz w:val="24"/>
          <w:szCs w:val="24"/>
        </w:rPr>
        <w:t xml:space="preserve"> в ходе исполнения договора. </w:t>
      </w:r>
      <w:r w:rsidR="001B2AF8">
        <w:rPr>
          <w:rFonts w:eastAsia="Calibri"/>
          <w:sz w:val="24"/>
          <w:szCs w:val="24"/>
          <w:lang w:eastAsia="en-US"/>
        </w:rPr>
        <w:t xml:space="preserve">Формула цены договора </w:t>
      </w:r>
      <w:r w:rsidR="0061393E" w:rsidRPr="0061393E">
        <w:rPr>
          <w:rFonts w:eastAsia="Calibri"/>
          <w:sz w:val="24"/>
          <w:szCs w:val="24"/>
          <w:lang w:eastAsia="en-US"/>
        </w:rPr>
        <w:t xml:space="preserve">по </w:t>
      </w:r>
      <w:r w:rsidR="001B2AF8">
        <w:rPr>
          <w:rFonts w:eastAsia="Calibri"/>
          <w:sz w:val="24"/>
          <w:szCs w:val="24"/>
          <w:lang w:eastAsia="en-US"/>
        </w:rPr>
        <w:t>настоящей закупк</w:t>
      </w:r>
      <w:r w:rsidR="0061393E">
        <w:rPr>
          <w:rFonts w:eastAsia="Calibri"/>
          <w:sz w:val="24"/>
          <w:szCs w:val="24"/>
          <w:lang w:eastAsia="en-US"/>
        </w:rPr>
        <w:t>е следующая</w:t>
      </w:r>
      <w:r w:rsidRPr="00B63289">
        <w:rPr>
          <w:rFonts w:eastAsia="Calibri"/>
          <w:sz w:val="24"/>
          <w:szCs w:val="24"/>
          <w:lang w:eastAsia="en-US"/>
        </w:rPr>
        <w:t>:</w:t>
      </w:r>
    </w:p>
    <w:p w:rsidR="00663CD5" w:rsidRDefault="0047109F" w:rsidP="00663CD5">
      <w:pPr>
        <w:spacing w:after="200" w:line="240" w:lineRule="atLeast"/>
        <w:ind w:firstLine="709"/>
        <w:contextualSpacing/>
        <w:jc w:val="center"/>
        <w:rPr>
          <w:rFonts w:eastAsia="Calibri"/>
          <w:sz w:val="24"/>
          <w:szCs w:val="24"/>
          <w:lang w:eastAsia="en-US"/>
        </w:rPr>
      </w:pPr>
      <w:r w:rsidRPr="00B63289">
        <w:rPr>
          <w:rFonts w:eastAsia="Calibri"/>
          <w:sz w:val="24"/>
          <w:szCs w:val="24"/>
          <w:lang w:val="en-US" w:eastAsia="en-US"/>
        </w:rPr>
        <w:t>C</w:t>
      </w:r>
      <w:r w:rsidRPr="00B63289">
        <w:rPr>
          <w:rFonts w:eastAsia="Calibri"/>
          <w:sz w:val="24"/>
          <w:szCs w:val="24"/>
          <w:lang w:eastAsia="en-US"/>
        </w:rPr>
        <w:t>=</w:t>
      </w:r>
      <w:r w:rsidRPr="00B63289">
        <w:rPr>
          <w:rFonts w:eastAsia="Calibri"/>
          <w:sz w:val="24"/>
          <w:szCs w:val="24"/>
          <w:lang w:val="en-US" w:eastAsia="en-US"/>
        </w:rPr>
        <w:t>V</w:t>
      </w:r>
      <w:r w:rsidRPr="00B63289">
        <w:rPr>
          <w:rFonts w:eastAsia="Calibri"/>
          <w:sz w:val="24"/>
          <w:szCs w:val="24"/>
          <w:lang w:eastAsia="en-US"/>
        </w:rPr>
        <w:t>*Р*И*</w:t>
      </w:r>
      <w:r w:rsidRPr="00B63289">
        <w:rPr>
          <w:rFonts w:eastAsia="Calibri"/>
          <w:sz w:val="24"/>
          <w:szCs w:val="24"/>
          <w:lang w:val="en-US" w:eastAsia="en-US"/>
        </w:rPr>
        <w:t>k</w:t>
      </w:r>
      <w:r w:rsidR="00663CD5">
        <w:rPr>
          <w:rFonts w:eastAsia="Calibri"/>
          <w:sz w:val="24"/>
          <w:szCs w:val="24"/>
          <w:lang w:eastAsia="en-US"/>
        </w:rPr>
        <w:t xml:space="preserve">1 </w:t>
      </w:r>
    </w:p>
    <w:p w:rsidR="0047109F" w:rsidRDefault="00663CD5" w:rsidP="00663CD5">
      <w:pPr>
        <w:spacing w:after="200" w:line="240" w:lineRule="atLeast"/>
        <w:ind w:firstLine="709"/>
        <w:contextualSpacing/>
        <w:rPr>
          <w:rFonts w:eastAsia="Calibri"/>
          <w:sz w:val="24"/>
          <w:szCs w:val="24"/>
          <w:lang w:eastAsia="en-US"/>
        </w:rPr>
      </w:pPr>
      <w:r>
        <w:rPr>
          <w:rFonts w:eastAsia="Calibri"/>
          <w:sz w:val="24"/>
          <w:szCs w:val="24"/>
          <w:lang w:eastAsia="en-US"/>
        </w:rPr>
        <w:t xml:space="preserve"> где:</w:t>
      </w:r>
    </w:p>
    <w:p w:rsidR="0047109F" w:rsidRPr="00B63289" w:rsidRDefault="0047109F" w:rsidP="0047109F">
      <w:pPr>
        <w:spacing w:after="200" w:line="240" w:lineRule="atLeast"/>
        <w:ind w:firstLine="709"/>
        <w:contextualSpacing/>
        <w:rPr>
          <w:rFonts w:eastAsia="Calibri"/>
          <w:sz w:val="24"/>
          <w:szCs w:val="24"/>
          <w:lang w:eastAsia="en-US"/>
        </w:rPr>
      </w:pPr>
      <w:r w:rsidRPr="00B63289">
        <w:rPr>
          <w:rFonts w:eastAsia="Calibri"/>
          <w:sz w:val="24"/>
          <w:szCs w:val="24"/>
          <w:lang w:eastAsia="en-US"/>
        </w:rPr>
        <w:t>С – стоимость выполняемых работ по заявке Заказчика, руб.;</w:t>
      </w:r>
    </w:p>
    <w:p w:rsidR="0047109F" w:rsidRPr="00B63289" w:rsidRDefault="0047109F" w:rsidP="0047109F">
      <w:pPr>
        <w:spacing w:after="200" w:line="240" w:lineRule="atLeast"/>
        <w:ind w:firstLine="709"/>
        <w:contextualSpacing/>
        <w:rPr>
          <w:sz w:val="24"/>
          <w:szCs w:val="24"/>
        </w:rPr>
      </w:pPr>
      <w:r w:rsidRPr="00B63289">
        <w:rPr>
          <w:rFonts w:eastAsia="Calibri"/>
          <w:sz w:val="24"/>
          <w:szCs w:val="24"/>
          <w:lang w:val="en-US" w:eastAsia="en-US"/>
        </w:rPr>
        <w:t>V</w:t>
      </w:r>
      <w:r w:rsidRPr="00B63289">
        <w:rPr>
          <w:rFonts w:eastAsia="Calibri"/>
          <w:sz w:val="24"/>
          <w:szCs w:val="24"/>
          <w:lang w:eastAsia="en-US"/>
        </w:rPr>
        <w:t xml:space="preserve"> – объем работ</w:t>
      </w:r>
      <w:r w:rsidR="00B63289" w:rsidRPr="00B63289">
        <w:rPr>
          <w:rFonts w:eastAsia="Calibri"/>
          <w:sz w:val="24"/>
          <w:szCs w:val="24"/>
          <w:lang w:eastAsia="en-US"/>
        </w:rPr>
        <w:t>,</w:t>
      </w:r>
      <w:r w:rsidRPr="00B63289">
        <w:rPr>
          <w:rFonts w:eastAsia="Calibri"/>
          <w:sz w:val="24"/>
          <w:szCs w:val="24"/>
          <w:lang w:eastAsia="en-US"/>
        </w:rPr>
        <w:t xml:space="preserve"> предусмотренн</w:t>
      </w:r>
      <w:r w:rsidR="00B63289" w:rsidRPr="00B63289">
        <w:rPr>
          <w:rFonts w:eastAsia="Calibri"/>
          <w:sz w:val="24"/>
          <w:szCs w:val="24"/>
          <w:lang w:eastAsia="en-US"/>
        </w:rPr>
        <w:t>ы</w:t>
      </w:r>
      <w:r w:rsidRPr="00B63289">
        <w:rPr>
          <w:rFonts w:eastAsia="Calibri"/>
          <w:sz w:val="24"/>
          <w:szCs w:val="24"/>
          <w:lang w:eastAsia="en-US"/>
        </w:rPr>
        <w:t>й дефектной ведомостью</w:t>
      </w:r>
      <w:r w:rsidR="00B63289" w:rsidRPr="00B63289">
        <w:rPr>
          <w:rFonts w:eastAsia="Calibri"/>
          <w:sz w:val="24"/>
          <w:szCs w:val="24"/>
          <w:lang w:eastAsia="en-US"/>
        </w:rPr>
        <w:t>,</w:t>
      </w:r>
      <w:r w:rsidRPr="00B63289">
        <w:rPr>
          <w:rFonts w:eastAsia="Calibri"/>
          <w:sz w:val="24"/>
          <w:szCs w:val="24"/>
          <w:lang w:eastAsia="en-US"/>
        </w:rPr>
        <w:t xml:space="preserve"> указанной в </w:t>
      </w:r>
      <w:r w:rsidRPr="00B63289">
        <w:rPr>
          <w:rFonts w:eastAsia="Arial"/>
          <w:sz w:val="24"/>
          <w:szCs w:val="24"/>
          <w:lang w:eastAsia="en-US"/>
        </w:rPr>
        <w:t>техническом отчете по результатам полного или частичного обследования технического состояния или заключения экспертизы</w:t>
      </w:r>
      <w:r w:rsidRPr="00B63289">
        <w:rPr>
          <w:sz w:val="24"/>
          <w:szCs w:val="24"/>
        </w:rPr>
        <w:t xml:space="preserve"> промышленной безопасности;</w:t>
      </w:r>
    </w:p>
    <w:p w:rsidR="0047109F" w:rsidRPr="00B63289" w:rsidRDefault="0047109F" w:rsidP="0047109F">
      <w:pPr>
        <w:spacing w:after="200" w:line="240" w:lineRule="atLeast"/>
        <w:ind w:firstLine="709"/>
        <w:contextualSpacing/>
        <w:rPr>
          <w:sz w:val="24"/>
          <w:szCs w:val="24"/>
        </w:rPr>
      </w:pPr>
      <w:r w:rsidRPr="00B63289">
        <w:rPr>
          <w:sz w:val="24"/>
          <w:szCs w:val="24"/>
        </w:rPr>
        <w:t xml:space="preserve">Р – расценка (стоимость) выполняемых работ </w:t>
      </w:r>
      <w:r w:rsidRPr="00A229DF">
        <w:rPr>
          <w:sz w:val="24"/>
          <w:szCs w:val="24"/>
        </w:rPr>
        <w:t>за 1 единицу измерения</w:t>
      </w:r>
      <w:r w:rsidR="00CE70F5">
        <w:rPr>
          <w:sz w:val="24"/>
          <w:szCs w:val="24"/>
        </w:rPr>
        <w:t xml:space="preserve"> (Приложение </w:t>
      </w:r>
      <w:r w:rsidR="00A229DF">
        <w:rPr>
          <w:sz w:val="24"/>
          <w:szCs w:val="24"/>
        </w:rPr>
        <w:t>№ 4</w:t>
      </w:r>
      <w:r w:rsidR="00CE70F5">
        <w:rPr>
          <w:sz w:val="24"/>
          <w:szCs w:val="24"/>
        </w:rPr>
        <w:t xml:space="preserve"> к Договору)</w:t>
      </w:r>
      <w:r w:rsidR="00B63289" w:rsidRPr="00B63289">
        <w:rPr>
          <w:sz w:val="24"/>
          <w:szCs w:val="24"/>
        </w:rPr>
        <w:t>,</w:t>
      </w:r>
      <w:r w:rsidRPr="00B63289">
        <w:rPr>
          <w:sz w:val="24"/>
          <w:szCs w:val="24"/>
        </w:rPr>
        <w:t xml:space="preserve"> составленной в базовых ценах, руб.;</w:t>
      </w:r>
    </w:p>
    <w:p w:rsidR="0047109F" w:rsidRPr="00B63289" w:rsidRDefault="0047109F" w:rsidP="0047109F">
      <w:pPr>
        <w:spacing w:after="200" w:line="240" w:lineRule="atLeast"/>
        <w:ind w:firstLine="709"/>
        <w:contextualSpacing/>
        <w:rPr>
          <w:rFonts w:eastAsia="Calibri"/>
          <w:sz w:val="24"/>
          <w:szCs w:val="24"/>
          <w:lang w:eastAsia="en-US"/>
        </w:rPr>
      </w:pPr>
      <w:r w:rsidRPr="00B63289">
        <w:rPr>
          <w:rFonts w:eastAsia="Calibri"/>
          <w:sz w:val="24"/>
          <w:szCs w:val="24"/>
          <w:lang w:eastAsia="en-US"/>
        </w:rPr>
        <w:t>И – индекс изменения сметной стоимости по элементам прямых затрат по объектам строительства, определяемых с применением федеральных и территориальных единичных расценок. Индекс утверждается министерством строительства и жилищно-коммунального хозяйства РФ.</w:t>
      </w:r>
    </w:p>
    <w:p w:rsidR="0047109F" w:rsidRPr="00B63289" w:rsidRDefault="0047109F" w:rsidP="00C23F3E">
      <w:pPr>
        <w:spacing w:after="200" w:line="240" w:lineRule="atLeast"/>
        <w:ind w:firstLine="709"/>
        <w:contextualSpacing/>
        <w:jc w:val="left"/>
        <w:rPr>
          <w:rFonts w:eastAsia="Calibri"/>
          <w:sz w:val="24"/>
          <w:szCs w:val="24"/>
          <w:lang w:eastAsia="en-US"/>
        </w:rPr>
      </w:pPr>
      <w:r w:rsidRPr="00B63289">
        <w:rPr>
          <w:rFonts w:eastAsia="Calibri"/>
          <w:sz w:val="24"/>
          <w:szCs w:val="24"/>
          <w:lang w:val="en-US" w:eastAsia="en-US"/>
        </w:rPr>
        <w:t>k</w:t>
      </w:r>
      <w:r w:rsidRPr="00B63289">
        <w:rPr>
          <w:rFonts w:eastAsia="Calibri"/>
          <w:sz w:val="24"/>
          <w:szCs w:val="24"/>
          <w:lang w:eastAsia="en-US"/>
        </w:rPr>
        <w:t>1 – коэффициент понижения стоимости выполняемых работ, предл</w:t>
      </w:r>
      <w:r w:rsidR="00B63289" w:rsidRPr="00B63289">
        <w:rPr>
          <w:rFonts w:eastAsia="Calibri"/>
          <w:sz w:val="24"/>
          <w:szCs w:val="24"/>
          <w:lang w:eastAsia="en-US"/>
        </w:rPr>
        <w:t>агаемый</w:t>
      </w:r>
      <w:r w:rsidRPr="00B63289">
        <w:rPr>
          <w:rFonts w:eastAsia="Calibri"/>
          <w:sz w:val="24"/>
          <w:szCs w:val="24"/>
          <w:lang w:eastAsia="en-US"/>
        </w:rPr>
        <w:t xml:space="preserve"> </w:t>
      </w:r>
      <w:r w:rsidR="00B63289" w:rsidRPr="00B63289">
        <w:rPr>
          <w:rFonts w:eastAsia="Calibri"/>
          <w:sz w:val="24"/>
          <w:szCs w:val="24"/>
          <w:lang w:eastAsia="en-US"/>
        </w:rPr>
        <w:t>Участником</w:t>
      </w:r>
      <w:r w:rsidRPr="00B63289">
        <w:rPr>
          <w:rFonts w:eastAsia="Calibri"/>
          <w:sz w:val="24"/>
          <w:szCs w:val="24"/>
          <w:lang w:eastAsia="en-US"/>
        </w:rPr>
        <w:t xml:space="preserve">. Коэффициент указывается </w:t>
      </w:r>
      <w:r w:rsidR="00B63289" w:rsidRPr="00B63289">
        <w:rPr>
          <w:color w:val="000000"/>
          <w:sz w:val="24"/>
          <w:szCs w:val="24"/>
          <w:shd w:val="clear" w:color="auto" w:fill="FFFFFF"/>
        </w:rPr>
        <w:t>с тремя знаками после запятой</w:t>
      </w:r>
      <w:r w:rsidR="00D6570B" w:rsidRPr="00D6570B">
        <w:rPr>
          <w:sz w:val="24"/>
          <w:szCs w:val="24"/>
        </w:rPr>
        <w:t xml:space="preserve"> </w:t>
      </w:r>
      <w:r w:rsidR="00D6570B">
        <w:rPr>
          <w:sz w:val="24"/>
          <w:szCs w:val="24"/>
        </w:rPr>
        <w:t>и должен быть ≤ 1</w:t>
      </w:r>
      <w:r w:rsidRPr="00B63289">
        <w:rPr>
          <w:rFonts w:eastAsia="Calibri"/>
          <w:sz w:val="24"/>
          <w:szCs w:val="24"/>
          <w:lang w:eastAsia="en-US"/>
        </w:rPr>
        <w:t>.</w:t>
      </w:r>
    </w:p>
    <w:p w:rsidR="0061393E" w:rsidRDefault="0061393E" w:rsidP="0047109F">
      <w:pPr>
        <w:keepNext/>
        <w:spacing w:line="240" w:lineRule="atLeast"/>
        <w:ind w:firstLine="709"/>
        <w:rPr>
          <w:rFonts w:eastAsia="Calibri"/>
          <w:sz w:val="24"/>
          <w:szCs w:val="24"/>
          <w:lang w:eastAsia="en-US"/>
        </w:rPr>
      </w:pPr>
    </w:p>
    <w:p w:rsidR="0061393E" w:rsidRDefault="00663CD5" w:rsidP="00663CD5">
      <w:pPr>
        <w:keepNext/>
        <w:spacing w:line="240" w:lineRule="atLeast"/>
        <w:ind w:firstLine="0"/>
        <w:rPr>
          <w:rFonts w:eastAsia="Calibri"/>
          <w:sz w:val="24"/>
          <w:szCs w:val="24"/>
          <w:lang w:eastAsia="en-US"/>
        </w:rPr>
      </w:pPr>
      <w:r>
        <w:rPr>
          <w:rFonts w:eastAsia="Calibri"/>
          <w:sz w:val="24"/>
          <w:szCs w:val="24"/>
          <w:lang w:eastAsia="en-US"/>
        </w:rPr>
        <w:t xml:space="preserve">       </w:t>
      </w:r>
      <w:r w:rsidR="0061393E">
        <w:rPr>
          <w:rFonts w:eastAsia="Calibri"/>
          <w:sz w:val="24"/>
          <w:szCs w:val="24"/>
          <w:lang w:eastAsia="en-US"/>
        </w:rPr>
        <w:t>П</w:t>
      </w:r>
      <w:r w:rsidR="0061393E" w:rsidRPr="00B63289">
        <w:rPr>
          <w:rFonts w:eastAsia="Calibri"/>
          <w:sz w:val="24"/>
          <w:szCs w:val="24"/>
          <w:lang w:eastAsia="en-US"/>
        </w:rPr>
        <w:t xml:space="preserve">ри этом </w:t>
      </w:r>
      <w:r w:rsidR="0061393E">
        <w:rPr>
          <w:rFonts w:eastAsia="Calibri"/>
          <w:sz w:val="24"/>
          <w:szCs w:val="24"/>
          <w:lang w:eastAsia="en-US"/>
        </w:rPr>
        <w:t>п. 2.1.1 установлено</w:t>
      </w:r>
      <w:r w:rsidR="0061393E" w:rsidRPr="0071659D">
        <w:rPr>
          <w:iCs/>
          <w:sz w:val="24"/>
          <w:szCs w:val="24"/>
        </w:rPr>
        <w:t xml:space="preserve"> </w:t>
      </w:r>
      <w:r w:rsidR="0061393E">
        <w:rPr>
          <w:iCs/>
          <w:sz w:val="24"/>
          <w:szCs w:val="24"/>
        </w:rPr>
        <w:t>м</w:t>
      </w:r>
      <w:r w:rsidR="0061393E" w:rsidRPr="0071659D">
        <w:rPr>
          <w:iCs/>
          <w:sz w:val="24"/>
          <w:szCs w:val="24"/>
        </w:rPr>
        <w:t>аксимальное значение цены договора</w:t>
      </w:r>
      <w:r w:rsidR="0061393E">
        <w:rPr>
          <w:iCs/>
          <w:sz w:val="24"/>
          <w:szCs w:val="24"/>
        </w:rPr>
        <w:t>, как</w:t>
      </w:r>
      <w:r w:rsidR="0061393E" w:rsidRPr="0071659D">
        <w:rPr>
          <w:iCs/>
          <w:sz w:val="24"/>
          <w:szCs w:val="24"/>
        </w:rPr>
        <w:t xml:space="preserve"> </w:t>
      </w:r>
      <w:r w:rsidR="0061393E" w:rsidRPr="00B63289">
        <w:rPr>
          <w:rFonts w:eastAsia="Calibri"/>
          <w:sz w:val="24"/>
          <w:szCs w:val="24"/>
          <w:lang w:eastAsia="en-US"/>
        </w:rPr>
        <w:t>совокупност</w:t>
      </w:r>
      <w:r w:rsidR="0015703F">
        <w:rPr>
          <w:rFonts w:eastAsia="Calibri"/>
          <w:sz w:val="24"/>
          <w:szCs w:val="24"/>
          <w:lang w:eastAsia="en-US"/>
        </w:rPr>
        <w:t>ь</w:t>
      </w:r>
      <w:r w:rsidR="0061393E" w:rsidRPr="00B63289">
        <w:rPr>
          <w:rFonts w:eastAsia="Calibri"/>
          <w:sz w:val="24"/>
          <w:szCs w:val="24"/>
          <w:lang w:eastAsia="en-US"/>
        </w:rPr>
        <w:t xml:space="preserve"> всех выполняемых работ </w:t>
      </w:r>
      <w:r w:rsidR="0061393E">
        <w:rPr>
          <w:rFonts w:eastAsia="Calibri"/>
          <w:sz w:val="24"/>
          <w:szCs w:val="24"/>
          <w:lang w:eastAsia="en-US"/>
        </w:rPr>
        <w:t xml:space="preserve">по </w:t>
      </w:r>
      <w:r w:rsidR="0015703F">
        <w:rPr>
          <w:rFonts w:eastAsia="Calibri"/>
          <w:sz w:val="24"/>
          <w:szCs w:val="24"/>
          <w:lang w:eastAsia="en-US"/>
        </w:rPr>
        <w:t>З</w:t>
      </w:r>
      <w:r w:rsidR="0061393E">
        <w:rPr>
          <w:rFonts w:eastAsia="Calibri"/>
          <w:sz w:val="24"/>
          <w:szCs w:val="24"/>
          <w:lang w:eastAsia="en-US"/>
        </w:rPr>
        <w:t xml:space="preserve">аявкам Заказчика </w:t>
      </w:r>
      <w:r w:rsidR="0015703F" w:rsidRPr="00B63289">
        <w:rPr>
          <w:sz w:val="24"/>
          <w:szCs w:val="24"/>
        </w:rPr>
        <w:t>на выполнение работ по капитальному ремонту</w:t>
      </w:r>
      <w:r w:rsidR="0015703F">
        <w:rPr>
          <w:rFonts w:eastAsia="Calibri"/>
          <w:sz w:val="24"/>
          <w:szCs w:val="24"/>
          <w:lang w:eastAsia="en-US"/>
        </w:rPr>
        <w:t xml:space="preserve"> </w:t>
      </w:r>
      <w:r w:rsidR="0061393E">
        <w:rPr>
          <w:rFonts w:eastAsia="Calibri"/>
          <w:sz w:val="24"/>
          <w:szCs w:val="24"/>
          <w:lang w:eastAsia="en-US"/>
        </w:rPr>
        <w:t>в рамках договора</w:t>
      </w:r>
      <w:r w:rsidR="00424E26">
        <w:rPr>
          <w:rFonts w:eastAsia="Calibri"/>
          <w:sz w:val="24"/>
          <w:szCs w:val="24"/>
          <w:lang w:eastAsia="en-US"/>
        </w:rPr>
        <w:t>,</w:t>
      </w:r>
      <w:r w:rsidR="0061393E">
        <w:rPr>
          <w:rFonts w:eastAsia="Calibri"/>
          <w:sz w:val="24"/>
          <w:szCs w:val="24"/>
          <w:lang w:eastAsia="en-US"/>
        </w:rPr>
        <w:t xml:space="preserve"> </w:t>
      </w:r>
      <w:r w:rsidR="00424E26">
        <w:rPr>
          <w:rFonts w:eastAsia="Calibri"/>
          <w:sz w:val="24"/>
          <w:szCs w:val="24"/>
          <w:lang w:eastAsia="en-US"/>
        </w:rPr>
        <w:t>которая</w:t>
      </w:r>
      <w:r w:rsidR="0061393E">
        <w:rPr>
          <w:rFonts w:eastAsia="Calibri"/>
          <w:sz w:val="24"/>
          <w:szCs w:val="24"/>
          <w:lang w:eastAsia="en-US"/>
        </w:rPr>
        <w:t xml:space="preserve"> </w:t>
      </w:r>
      <w:r w:rsidR="0061393E" w:rsidRPr="00B63289">
        <w:rPr>
          <w:rFonts w:eastAsia="Calibri"/>
          <w:sz w:val="24"/>
          <w:szCs w:val="24"/>
          <w:lang w:eastAsia="en-US"/>
        </w:rPr>
        <w:t xml:space="preserve">не может превышать </w:t>
      </w:r>
      <w:r w:rsidR="0061393E">
        <w:rPr>
          <w:iCs/>
          <w:sz w:val="24"/>
          <w:szCs w:val="24"/>
        </w:rPr>
        <w:t>м</w:t>
      </w:r>
      <w:r w:rsidR="0061393E" w:rsidRPr="0071659D">
        <w:rPr>
          <w:iCs/>
          <w:sz w:val="24"/>
          <w:szCs w:val="24"/>
        </w:rPr>
        <w:t xml:space="preserve">аксимальное значение цены </w:t>
      </w:r>
      <w:r w:rsidR="0061393E">
        <w:rPr>
          <w:rFonts w:eastAsia="Calibri"/>
          <w:sz w:val="24"/>
          <w:szCs w:val="24"/>
          <w:lang w:eastAsia="en-US"/>
        </w:rPr>
        <w:t>договора.</w:t>
      </w:r>
      <w:r w:rsidR="00DB4559" w:rsidRPr="00DB4559">
        <w:rPr>
          <w:iCs/>
          <w:sz w:val="24"/>
          <w:szCs w:val="24"/>
        </w:rPr>
        <w:t xml:space="preserve"> </w:t>
      </w:r>
      <w:r w:rsidR="00DB4559">
        <w:rPr>
          <w:iCs/>
          <w:sz w:val="24"/>
          <w:szCs w:val="24"/>
        </w:rPr>
        <w:t>М</w:t>
      </w:r>
      <w:r w:rsidR="00DB4559" w:rsidRPr="0071659D">
        <w:rPr>
          <w:iCs/>
          <w:sz w:val="24"/>
          <w:szCs w:val="24"/>
        </w:rPr>
        <w:t>акси</w:t>
      </w:r>
      <w:r w:rsidR="00DB4559">
        <w:rPr>
          <w:iCs/>
          <w:sz w:val="24"/>
          <w:szCs w:val="24"/>
        </w:rPr>
        <w:t xml:space="preserve">мальное значение цены договора </w:t>
      </w:r>
      <w:r w:rsidR="00DB4559">
        <w:rPr>
          <w:sz w:val="24"/>
          <w:szCs w:val="24"/>
          <w:shd w:val="clear" w:color="auto" w:fill="FFFFFF"/>
        </w:rPr>
        <w:t>не снижается в ходе проведения</w:t>
      </w:r>
      <w:r w:rsidR="00DB4559" w:rsidRPr="0071659D">
        <w:rPr>
          <w:sz w:val="24"/>
          <w:szCs w:val="24"/>
          <w:shd w:val="clear" w:color="auto" w:fill="FFFFFF"/>
        </w:rPr>
        <w:t xml:space="preserve"> процедуры закупки и</w:t>
      </w:r>
      <w:r w:rsidR="00DB4559">
        <w:rPr>
          <w:sz w:val="24"/>
          <w:szCs w:val="24"/>
          <w:shd w:val="clear" w:color="auto" w:fill="FFFFFF"/>
        </w:rPr>
        <w:t xml:space="preserve"> в неизменном виде переносится З</w:t>
      </w:r>
      <w:r w:rsidR="00DB4559" w:rsidRPr="0071659D">
        <w:rPr>
          <w:sz w:val="24"/>
          <w:szCs w:val="24"/>
          <w:shd w:val="clear" w:color="auto" w:fill="FFFFFF"/>
        </w:rPr>
        <w:t>аказчиком в договор</w:t>
      </w:r>
      <w:r w:rsidR="00DB4559">
        <w:rPr>
          <w:sz w:val="24"/>
          <w:szCs w:val="24"/>
          <w:shd w:val="clear" w:color="auto" w:fill="FFFFFF"/>
        </w:rPr>
        <w:t>, заключаемый по итогам такой процедуры.</w:t>
      </w:r>
    </w:p>
    <w:p w:rsidR="00F96C7D" w:rsidRPr="00B63289" w:rsidRDefault="00663CD5" w:rsidP="00F96C7D">
      <w:pPr>
        <w:suppressAutoHyphens/>
        <w:autoSpaceDE w:val="0"/>
        <w:spacing w:line="240" w:lineRule="auto"/>
        <w:ind w:firstLine="0"/>
        <w:rPr>
          <w:rFonts w:eastAsia="Arial"/>
          <w:sz w:val="24"/>
          <w:szCs w:val="24"/>
          <w:lang w:eastAsia="en-US"/>
        </w:rPr>
      </w:pPr>
      <w:r>
        <w:rPr>
          <w:rFonts w:eastAsia="Arial"/>
          <w:sz w:val="24"/>
          <w:szCs w:val="24"/>
          <w:lang w:eastAsia="en-US"/>
        </w:rPr>
        <w:t xml:space="preserve">       </w:t>
      </w:r>
      <w:r w:rsidR="00F96C7D" w:rsidRPr="00B63289">
        <w:rPr>
          <w:rFonts w:eastAsia="Arial"/>
          <w:sz w:val="24"/>
          <w:szCs w:val="24"/>
          <w:lang w:eastAsia="en-US"/>
        </w:rPr>
        <w:t>Стоимость поруче</w:t>
      </w:r>
      <w:r w:rsidR="00F96C7D">
        <w:rPr>
          <w:rFonts w:eastAsia="Arial"/>
          <w:sz w:val="24"/>
          <w:szCs w:val="24"/>
          <w:lang w:eastAsia="en-US"/>
        </w:rPr>
        <w:t>нных Подрядчику работ по каждой Заявке на выполнение работ по</w:t>
      </w:r>
      <w:r w:rsidR="00F96C7D" w:rsidRPr="00B63289">
        <w:rPr>
          <w:rFonts w:eastAsia="Arial"/>
          <w:sz w:val="24"/>
          <w:szCs w:val="24"/>
          <w:lang w:eastAsia="en-US"/>
        </w:rPr>
        <w:t xml:space="preserve"> капитальному ремонту резервуара РВС и технологическому трубопроводу определяется по локальным сметам, составленным на основании соглашения стоимости выполняемых работ по формуле </w:t>
      </w:r>
      <w:r w:rsidR="00F96C7D">
        <w:rPr>
          <w:rFonts w:eastAsia="Arial"/>
          <w:sz w:val="24"/>
          <w:szCs w:val="24"/>
          <w:lang w:eastAsia="en-US"/>
        </w:rPr>
        <w:t>цены договора</w:t>
      </w:r>
      <w:r>
        <w:rPr>
          <w:rFonts w:eastAsia="Arial"/>
          <w:sz w:val="24"/>
          <w:szCs w:val="24"/>
          <w:lang w:eastAsia="en-US"/>
        </w:rPr>
        <w:t xml:space="preserve"> и объемам работ, указанным</w:t>
      </w:r>
      <w:r w:rsidR="00F96C7D" w:rsidRPr="00B63289">
        <w:rPr>
          <w:rFonts w:eastAsia="Arial"/>
          <w:sz w:val="24"/>
          <w:szCs w:val="24"/>
          <w:lang w:eastAsia="en-US"/>
        </w:rPr>
        <w:t xml:space="preserve"> в дефектных ведомостях технических отчетов по результатам полного или частичного обследования технического состояния или заключения экспертизы</w:t>
      </w:r>
      <w:r w:rsidR="00F96C7D" w:rsidRPr="00B63289">
        <w:rPr>
          <w:sz w:val="24"/>
          <w:szCs w:val="24"/>
        </w:rPr>
        <w:t xml:space="preserve"> промышленной безопасности </w:t>
      </w:r>
      <w:r w:rsidR="00F96C7D">
        <w:rPr>
          <w:sz w:val="24"/>
          <w:szCs w:val="24"/>
        </w:rPr>
        <w:t>по</w:t>
      </w:r>
      <w:r w:rsidR="00F96C7D" w:rsidRPr="00B63289">
        <w:rPr>
          <w:sz w:val="24"/>
          <w:szCs w:val="24"/>
        </w:rPr>
        <w:t xml:space="preserve"> ремонтируемым резервуарам РВС и технологическим трубопроводам.</w:t>
      </w:r>
    </w:p>
    <w:p w:rsidR="0047109F" w:rsidRPr="00F96C7D" w:rsidRDefault="00663CD5" w:rsidP="00663CD5">
      <w:pPr>
        <w:keepNext/>
        <w:spacing w:line="240" w:lineRule="atLeast"/>
        <w:ind w:firstLine="0"/>
        <w:rPr>
          <w:bCs/>
          <w:sz w:val="24"/>
          <w:szCs w:val="24"/>
        </w:rPr>
      </w:pPr>
      <w:r>
        <w:rPr>
          <w:bCs/>
          <w:sz w:val="24"/>
          <w:szCs w:val="24"/>
        </w:rPr>
        <w:t xml:space="preserve">       </w:t>
      </w:r>
      <w:r w:rsidR="0047109F" w:rsidRPr="00B63289">
        <w:rPr>
          <w:bCs/>
          <w:sz w:val="24"/>
          <w:szCs w:val="24"/>
        </w:rPr>
        <w:t xml:space="preserve">Цена договора </w:t>
      </w:r>
      <w:r w:rsidR="001B2AF8">
        <w:rPr>
          <w:bCs/>
          <w:sz w:val="24"/>
          <w:szCs w:val="24"/>
        </w:rPr>
        <w:t>должна включать</w:t>
      </w:r>
      <w:r w:rsidR="0047109F" w:rsidRPr="00B63289">
        <w:rPr>
          <w:bCs/>
          <w:sz w:val="24"/>
          <w:szCs w:val="24"/>
        </w:rPr>
        <w:t xml:space="preserve">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w:t>
      </w:r>
      <w:r>
        <w:rPr>
          <w:bCs/>
          <w:sz w:val="24"/>
          <w:szCs w:val="24"/>
        </w:rPr>
        <w:t xml:space="preserve"> </w:t>
      </w:r>
      <w:r w:rsidR="0047109F" w:rsidRPr="00B63289">
        <w:rPr>
          <w:bCs/>
          <w:sz w:val="24"/>
          <w:szCs w:val="24"/>
        </w:rPr>
        <w:t>установленных действующим законодательством Российской Федерации и связанных с исполнением обязательств по договору.</w:t>
      </w:r>
    </w:p>
    <w:p w:rsidR="0047109F" w:rsidRPr="00B63289" w:rsidRDefault="0047109F" w:rsidP="00965F79">
      <w:pPr>
        <w:keepNext/>
        <w:spacing w:line="240" w:lineRule="atLeast"/>
        <w:ind w:firstLine="426"/>
        <w:rPr>
          <w:color w:val="000000"/>
          <w:sz w:val="24"/>
          <w:szCs w:val="24"/>
          <w:shd w:val="clear" w:color="auto" w:fill="FBFBFB"/>
        </w:rPr>
      </w:pPr>
      <w:r w:rsidRPr="00B63289">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47109F" w:rsidRPr="00B63289" w:rsidRDefault="0047109F" w:rsidP="00965F79">
      <w:pPr>
        <w:keepNext/>
        <w:spacing w:line="240" w:lineRule="atLeast"/>
        <w:ind w:firstLine="426"/>
        <w:rPr>
          <w:bCs/>
          <w:sz w:val="24"/>
          <w:szCs w:val="24"/>
        </w:rPr>
      </w:pPr>
      <w:r w:rsidRPr="00B63289">
        <w:rPr>
          <w:bCs/>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47109F" w:rsidRPr="00B63289" w:rsidRDefault="0047109F" w:rsidP="00965F79">
      <w:pPr>
        <w:keepNext/>
        <w:spacing w:line="240" w:lineRule="atLeast"/>
        <w:ind w:firstLine="426"/>
        <w:rPr>
          <w:b/>
          <w:bCs/>
          <w:sz w:val="24"/>
          <w:szCs w:val="24"/>
        </w:rPr>
      </w:pPr>
      <w:r w:rsidRPr="00B63289">
        <w:rPr>
          <w:bCs/>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47109F" w:rsidRPr="00B63289" w:rsidRDefault="0047109F" w:rsidP="00F40F53">
      <w:pPr>
        <w:spacing w:after="200" w:line="240" w:lineRule="atLeast"/>
        <w:ind w:firstLine="0"/>
        <w:contextualSpacing/>
        <w:rPr>
          <w:rFonts w:eastAsia="Calibri"/>
          <w:b/>
          <w:bCs/>
          <w:sz w:val="24"/>
          <w:szCs w:val="24"/>
          <w:lang w:eastAsia="en-US"/>
        </w:rPr>
      </w:pPr>
      <w:r w:rsidRPr="00B63289">
        <w:rPr>
          <w:rFonts w:eastAsia="Calibri"/>
          <w:b/>
          <w:bCs/>
          <w:sz w:val="24"/>
          <w:szCs w:val="24"/>
          <w:lang w:eastAsia="en-US"/>
        </w:rPr>
        <w:t xml:space="preserve">2.1.5. Форма, сроки и порядок оплаты работ: </w:t>
      </w:r>
      <w:r w:rsidRPr="00B63289">
        <w:rPr>
          <w:color w:val="00000A"/>
          <w:sz w:val="24"/>
          <w:szCs w:val="24"/>
        </w:rPr>
        <w:t xml:space="preserve">Безналичный расчет. </w:t>
      </w:r>
      <w:r w:rsidRPr="00B63289">
        <w:rPr>
          <w:sz w:val="24"/>
          <w:szCs w:val="24"/>
        </w:rPr>
        <w:t>Заказчик оплачивает работу Подрядчику путем перечисления денежных средств с расчетного счета Заказчика на расчетный счет Подрядчика.</w:t>
      </w:r>
    </w:p>
    <w:p w:rsidR="0047109F" w:rsidRPr="00B63289" w:rsidRDefault="0047109F" w:rsidP="00F40F53">
      <w:pPr>
        <w:spacing w:line="240" w:lineRule="atLeast"/>
        <w:ind w:firstLine="0"/>
        <w:rPr>
          <w:sz w:val="24"/>
          <w:szCs w:val="24"/>
        </w:rPr>
      </w:pPr>
      <w:r w:rsidRPr="00B63289">
        <w:rPr>
          <w:bCs/>
          <w:sz w:val="24"/>
          <w:szCs w:val="24"/>
        </w:rPr>
        <w:t>Заказчик оплачивает выполненные работы, предусмотренные Договором в течение 15 (пятнадцати)</w:t>
      </w:r>
      <w:r w:rsidRPr="00B63289">
        <w:rPr>
          <w:sz w:val="24"/>
          <w:szCs w:val="24"/>
        </w:rPr>
        <w:t xml:space="preserve"> </w:t>
      </w:r>
      <w:r w:rsidRPr="00B63289">
        <w:rPr>
          <w:bCs/>
          <w:sz w:val="24"/>
          <w:szCs w:val="24"/>
        </w:rPr>
        <w:t xml:space="preserve">календарных дней с момента подписания Акта о приемке выполненных работ форма </w:t>
      </w:r>
      <w:r w:rsidRPr="00B63289">
        <w:rPr>
          <w:bCs/>
          <w:sz w:val="24"/>
          <w:szCs w:val="24"/>
        </w:rPr>
        <w:lastRenderedPageBreak/>
        <w:t>КС-2 (Приложение № 2 к</w:t>
      </w:r>
      <w:r w:rsidRPr="00B63289">
        <w:rPr>
          <w:sz w:val="24"/>
          <w:szCs w:val="24"/>
        </w:rPr>
        <w:t xml:space="preserve"> Договору</w:t>
      </w:r>
      <w:r w:rsidRPr="00B63289">
        <w:rPr>
          <w:bCs/>
          <w:sz w:val="24"/>
          <w:szCs w:val="24"/>
        </w:rPr>
        <w:t xml:space="preserve">) и Справки о стоимости выполненных работ и затрат форма КС-3 (Приложение № 3 к Договору). </w:t>
      </w:r>
      <w:r w:rsidRPr="00B63289">
        <w:rPr>
          <w:color w:val="000000"/>
          <w:sz w:val="24"/>
          <w:szCs w:val="24"/>
          <w:shd w:val="clear" w:color="auto" w:fill="FBFBFB"/>
        </w:rPr>
        <w:t xml:space="preserve">В рамках реализации договора аванс не предусмотрен. </w:t>
      </w:r>
    </w:p>
    <w:p w:rsidR="0047109F" w:rsidRPr="00B63289" w:rsidRDefault="0047109F" w:rsidP="00F40F53">
      <w:pPr>
        <w:spacing w:after="200" w:line="240" w:lineRule="atLeast"/>
        <w:ind w:firstLine="0"/>
        <w:contextualSpacing/>
        <w:rPr>
          <w:rFonts w:eastAsia="Calibri"/>
          <w:b/>
          <w:bCs/>
          <w:sz w:val="24"/>
          <w:szCs w:val="24"/>
          <w:lang w:eastAsia="en-US"/>
        </w:rPr>
      </w:pPr>
      <w:r w:rsidRPr="00B63289">
        <w:rPr>
          <w:rFonts w:eastAsia="Calibri"/>
          <w:b/>
          <w:sz w:val="24"/>
          <w:szCs w:val="24"/>
          <w:lang w:eastAsia="en-US"/>
        </w:rPr>
        <w:t>2.1.6.</w:t>
      </w:r>
      <w:r w:rsidRPr="00B63289">
        <w:rPr>
          <w:rFonts w:eastAsia="Calibri"/>
          <w:sz w:val="24"/>
          <w:szCs w:val="24"/>
          <w:lang w:eastAsia="en-US"/>
        </w:rPr>
        <w:t xml:space="preserve"> </w:t>
      </w:r>
      <w:r w:rsidRPr="00B63289">
        <w:rPr>
          <w:rFonts w:eastAsia="Calibri"/>
          <w:b/>
          <w:bCs/>
          <w:sz w:val="24"/>
          <w:szCs w:val="24"/>
          <w:lang w:eastAsia="en-US"/>
        </w:rPr>
        <w:t>Требования к качеству выполняемых работ:</w:t>
      </w:r>
    </w:p>
    <w:p w:rsidR="0047109F" w:rsidRPr="00B63289" w:rsidRDefault="0047109F" w:rsidP="00F40F53">
      <w:pPr>
        <w:spacing w:after="200" w:line="240" w:lineRule="atLeast"/>
        <w:ind w:firstLine="0"/>
        <w:contextualSpacing/>
        <w:rPr>
          <w:rFonts w:eastAsia="Calibri"/>
          <w:bCs/>
          <w:color w:val="000000"/>
          <w:sz w:val="24"/>
          <w:szCs w:val="24"/>
          <w:lang w:eastAsia="en-US"/>
        </w:rPr>
      </w:pPr>
      <w:r w:rsidRPr="00B63289">
        <w:rPr>
          <w:rFonts w:eastAsia="Calibri"/>
          <w:color w:val="000000"/>
          <w:sz w:val="24"/>
          <w:szCs w:val="24"/>
          <w:lang w:eastAsia="en-US"/>
        </w:rPr>
        <w:t xml:space="preserve">Подрядчик гарантирует, что качество объекта соответствует проектной документации, пожарной и промышленной безопасности, требованиям </w:t>
      </w:r>
      <w:r w:rsidRPr="00B63289">
        <w:rPr>
          <w:rFonts w:eastAsia="Calibri"/>
          <w:bCs/>
          <w:color w:val="000000"/>
          <w:sz w:val="24"/>
          <w:szCs w:val="24"/>
          <w:lang w:eastAsia="en-US"/>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47109F" w:rsidRPr="00B63289" w:rsidRDefault="0047109F" w:rsidP="00F40F53">
      <w:pPr>
        <w:spacing w:after="200" w:line="240" w:lineRule="atLeast"/>
        <w:ind w:firstLine="0"/>
        <w:contextualSpacing/>
        <w:rPr>
          <w:rFonts w:eastAsia="Calibri"/>
          <w:color w:val="000000"/>
          <w:sz w:val="24"/>
          <w:szCs w:val="24"/>
          <w:lang w:eastAsia="en-US"/>
        </w:rPr>
      </w:pPr>
      <w:r w:rsidRPr="00B63289">
        <w:rPr>
          <w:rFonts w:eastAsia="Calibri"/>
          <w:bCs/>
          <w:color w:val="000000"/>
          <w:sz w:val="24"/>
          <w:szCs w:val="24"/>
          <w:lang w:eastAsia="en-US"/>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Pr="00B63289">
        <w:rPr>
          <w:rFonts w:eastAsia="Calibri"/>
          <w:color w:val="000000"/>
          <w:sz w:val="24"/>
          <w:szCs w:val="24"/>
          <w:lang w:eastAsia="en-US"/>
        </w:rPr>
        <w:t>ремонтными работами.</w:t>
      </w:r>
    </w:p>
    <w:p w:rsidR="0047109F" w:rsidRPr="00B63289" w:rsidRDefault="0047109F" w:rsidP="00F40F53">
      <w:pPr>
        <w:spacing w:after="200" w:line="240" w:lineRule="atLeast"/>
        <w:ind w:firstLine="0"/>
        <w:contextualSpacing/>
        <w:rPr>
          <w:rFonts w:eastAsia="Calibri"/>
          <w:b/>
          <w:sz w:val="24"/>
          <w:szCs w:val="24"/>
          <w:lang w:eastAsia="en-US"/>
        </w:rPr>
      </w:pPr>
      <w:r w:rsidRPr="00B63289">
        <w:rPr>
          <w:rFonts w:eastAsia="Calibri"/>
          <w:b/>
          <w:sz w:val="24"/>
          <w:szCs w:val="24"/>
          <w:lang w:eastAsia="en-US"/>
        </w:rPr>
        <w:t>2.1.7. Гарантия качества на выполненные работы:</w:t>
      </w:r>
    </w:p>
    <w:p w:rsidR="0047109F" w:rsidRPr="00B63289" w:rsidRDefault="00965F79" w:rsidP="00F40F53">
      <w:pPr>
        <w:spacing w:after="200" w:line="240" w:lineRule="atLeast"/>
        <w:ind w:firstLine="0"/>
        <w:contextualSpacing/>
        <w:rPr>
          <w:rFonts w:eastAsia="Calibri"/>
          <w:sz w:val="24"/>
          <w:szCs w:val="24"/>
          <w:lang w:eastAsia="en-US"/>
        </w:rPr>
      </w:pPr>
      <w:r>
        <w:rPr>
          <w:rFonts w:eastAsia="Calibri"/>
          <w:sz w:val="24"/>
          <w:szCs w:val="24"/>
          <w:lang w:eastAsia="en-US"/>
        </w:rPr>
        <w:t xml:space="preserve">      </w:t>
      </w:r>
      <w:r w:rsidR="0047109F" w:rsidRPr="00B63289">
        <w:rPr>
          <w:rFonts w:eastAsia="Calibri"/>
          <w:sz w:val="24"/>
          <w:szCs w:val="24"/>
          <w:lang w:eastAsia="en-US"/>
        </w:rPr>
        <w:t>Гарантийный срок нормальной эксплуатации объекта и входящих в него материалов и работ должен составлять 36 месяцев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47109F" w:rsidRPr="00B63289" w:rsidRDefault="0047109F" w:rsidP="00F40F53">
      <w:pPr>
        <w:widowControl w:val="0"/>
        <w:autoSpaceDE w:val="0"/>
        <w:autoSpaceDN w:val="0"/>
        <w:adjustRightInd w:val="0"/>
        <w:spacing w:after="200" w:line="240" w:lineRule="atLeast"/>
        <w:ind w:firstLine="0"/>
        <w:contextualSpacing/>
        <w:mirrorIndents/>
        <w:rPr>
          <w:rFonts w:eastAsia="Calibri"/>
          <w:b/>
          <w:bCs/>
          <w:sz w:val="24"/>
          <w:szCs w:val="24"/>
          <w:lang w:eastAsia="en-US"/>
        </w:rPr>
      </w:pPr>
      <w:r w:rsidRPr="00B63289">
        <w:rPr>
          <w:rFonts w:eastAsia="Calibri"/>
          <w:b/>
          <w:bCs/>
          <w:sz w:val="24"/>
          <w:szCs w:val="24"/>
          <w:lang w:eastAsia="en-US"/>
        </w:rPr>
        <w:t xml:space="preserve">2.1.8. Обязательные требования к </w:t>
      </w:r>
      <w:r w:rsidRPr="00B63289">
        <w:rPr>
          <w:rFonts w:eastAsia="Calibri"/>
          <w:b/>
          <w:sz w:val="24"/>
          <w:szCs w:val="24"/>
          <w:lang w:eastAsia="en-US"/>
        </w:rPr>
        <w:t>Участнику</w:t>
      </w:r>
      <w:r w:rsidRPr="00B63289">
        <w:rPr>
          <w:rFonts w:eastAsia="Calibri"/>
          <w:b/>
          <w:bCs/>
          <w:sz w:val="24"/>
          <w:szCs w:val="24"/>
          <w:lang w:eastAsia="en-US"/>
        </w:rPr>
        <w:t xml:space="preserve"> для выполнения работ: </w:t>
      </w:r>
    </w:p>
    <w:p w:rsidR="0047109F" w:rsidRPr="00B63289" w:rsidRDefault="0047109F" w:rsidP="00F40F53">
      <w:pPr>
        <w:spacing w:line="240" w:lineRule="auto"/>
        <w:ind w:firstLine="0"/>
        <w:rPr>
          <w:rFonts w:eastAsia="Calibri"/>
          <w:bCs/>
          <w:sz w:val="24"/>
          <w:szCs w:val="24"/>
          <w:lang w:eastAsia="en-US"/>
        </w:rPr>
      </w:pPr>
      <w:r w:rsidRPr="00B63289">
        <w:rPr>
          <w:rFonts w:eastAsia="Calibri"/>
          <w:b/>
          <w:bCs/>
          <w:sz w:val="24"/>
          <w:szCs w:val="24"/>
          <w:lang w:eastAsia="en-US"/>
        </w:rPr>
        <w:t>1.</w:t>
      </w:r>
      <w:r w:rsidRPr="00B63289">
        <w:rPr>
          <w:rFonts w:eastAsia="Calibri"/>
          <w:bCs/>
          <w:sz w:val="24"/>
          <w:szCs w:val="24"/>
          <w:lang w:eastAsia="en-US"/>
        </w:rPr>
        <w:t xml:space="preserve"> Подрядчик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47109F" w:rsidRPr="00B63289" w:rsidRDefault="00965F79" w:rsidP="00F40F53">
      <w:pPr>
        <w:spacing w:line="240" w:lineRule="auto"/>
        <w:ind w:firstLine="0"/>
        <w:rPr>
          <w:rFonts w:eastAsia="Calibri"/>
          <w:bCs/>
          <w:sz w:val="24"/>
          <w:szCs w:val="24"/>
          <w:lang w:eastAsia="en-US"/>
        </w:rPr>
      </w:pPr>
      <w:r>
        <w:rPr>
          <w:rFonts w:eastAsia="Calibri"/>
          <w:bCs/>
          <w:sz w:val="24"/>
          <w:szCs w:val="24"/>
          <w:lang w:eastAsia="en-US"/>
        </w:rPr>
        <w:t xml:space="preserve">      </w:t>
      </w:r>
      <w:r w:rsidR="0047109F" w:rsidRPr="00B63289">
        <w:rPr>
          <w:rFonts w:eastAsia="Calibri"/>
          <w:bCs/>
          <w:sz w:val="24"/>
          <w:szCs w:val="24"/>
          <w:lang w:eastAsia="en-US"/>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47109F" w:rsidRPr="00B63289" w:rsidRDefault="0047109F" w:rsidP="00F40F53">
      <w:pPr>
        <w:spacing w:line="240" w:lineRule="auto"/>
        <w:ind w:firstLine="0"/>
        <w:rPr>
          <w:rFonts w:eastAsia="Calibri"/>
          <w:bCs/>
          <w:sz w:val="24"/>
          <w:szCs w:val="24"/>
          <w:lang w:eastAsia="en-US"/>
        </w:rPr>
      </w:pPr>
      <w:r w:rsidRPr="00B63289">
        <w:rPr>
          <w:rFonts w:eastAsia="Calibri"/>
          <w:b/>
          <w:bCs/>
          <w:sz w:val="24"/>
          <w:szCs w:val="24"/>
          <w:lang w:eastAsia="en-US"/>
        </w:rPr>
        <w:t>2.</w:t>
      </w:r>
      <w:r w:rsidRPr="00B63289">
        <w:rPr>
          <w:rFonts w:eastAsia="Calibri"/>
          <w:bCs/>
          <w:sz w:val="24"/>
          <w:szCs w:val="24"/>
          <w:lang w:eastAsia="en-US"/>
        </w:rPr>
        <w:t xml:space="preserve"> Участник</w:t>
      </w:r>
      <w:r w:rsidRPr="00B63289">
        <w:rPr>
          <w:rFonts w:eastAsia="Calibri"/>
          <w:sz w:val="24"/>
          <w:szCs w:val="24"/>
          <w:lang w:eastAsia="en-US"/>
        </w:rPr>
        <w:t xml:space="preserve"> </w:t>
      </w:r>
      <w:r w:rsidRPr="00B63289">
        <w:rPr>
          <w:rFonts w:eastAsia="Calibri"/>
          <w:bCs/>
          <w:sz w:val="24"/>
          <w:szCs w:val="24"/>
          <w:lang w:eastAsia="en-US"/>
        </w:rPr>
        <w:t xml:space="preserve">должен иметь трудовые взаимоотношения не менее, чем с 5 сотрудниками, которые будут выполнять работы по договору: </w:t>
      </w:r>
    </w:p>
    <w:tbl>
      <w:tblPr>
        <w:tblStyle w:val="71"/>
        <w:tblW w:w="10201" w:type="dxa"/>
        <w:jc w:val="center"/>
        <w:tblLook w:val="04A0" w:firstRow="1" w:lastRow="0" w:firstColumn="1" w:lastColumn="0" w:noHBand="0" w:noVBand="1"/>
      </w:tblPr>
      <w:tblGrid>
        <w:gridCol w:w="562"/>
        <w:gridCol w:w="1597"/>
        <w:gridCol w:w="1559"/>
        <w:gridCol w:w="6483"/>
      </w:tblGrid>
      <w:tr w:rsidR="0047109F" w:rsidRPr="00B63289" w:rsidTr="009C0A3F">
        <w:trPr>
          <w:jc w:val="center"/>
        </w:trPr>
        <w:tc>
          <w:tcPr>
            <w:tcW w:w="562" w:type="dxa"/>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 п/п</w:t>
            </w:r>
          </w:p>
        </w:tc>
        <w:tc>
          <w:tcPr>
            <w:tcW w:w="1597" w:type="dxa"/>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Должность сотрудника</w:t>
            </w:r>
          </w:p>
        </w:tc>
        <w:tc>
          <w:tcPr>
            <w:tcW w:w="1559" w:type="dxa"/>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Количество сотрудников</w:t>
            </w:r>
          </w:p>
        </w:tc>
        <w:tc>
          <w:tcPr>
            <w:tcW w:w="6483" w:type="dxa"/>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Требование к сотрудникам</w:t>
            </w:r>
          </w:p>
        </w:tc>
      </w:tr>
      <w:tr w:rsidR="0047109F" w:rsidRPr="00B63289" w:rsidTr="009C0A3F">
        <w:trPr>
          <w:jc w:val="center"/>
        </w:trPr>
        <w:tc>
          <w:tcPr>
            <w:tcW w:w="562" w:type="dxa"/>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1</w:t>
            </w:r>
          </w:p>
        </w:tc>
        <w:tc>
          <w:tcPr>
            <w:tcW w:w="1597" w:type="dxa"/>
            <w:shd w:val="clear" w:color="auto" w:fill="auto"/>
            <w:vAlign w:val="center"/>
          </w:tcPr>
          <w:p w:rsidR="0047109F" w:rsidRPr="00B63289" w:rsidRDefault="0047109F" w:rsidP="00F40F53">
            <w:pPr>
              <w:autoSpaceDE w:val="0"/>
              <w:autoSpaceDN w:val="0"/>
              <w:adjustRightInd w:val="0"/>
              <w:spacing w:after="200" w:line="240" w:lineRule="atLeast"/>
              <w:ind w:firstLine="0"/>
              <w:contextualSpacing/>
              <w:jc w:val="left"/>
              <w:rPr>
                <w:rFonts w:eastAsia="Calibri"/>
                <w:sz w:val="24"/>
                <w:szCs w:val="24"/>
                <w:lang w:eastAsia="en-US"/>
              </w:rPr>
            </w:pPr>
            <w:r w:rsidRPr="00B63289">
              <w:rPr>
                <w:rFonts w:eastAsia="Calibri"/>
                <w:sz w:val="24"/>
                <w:szCs w:val="24"/>
                <w:lang w:eastAsia="en-US"/>
              </w:rPr>
              <w:t>Сварщик</w:t>
            </w:r>
          </w:p>
        </w:tc>
        <w:tc>
          <w:tcPr>
            <w:tcW w:w="1559" w:type="dxa"/>
            <w:shd w:val="clear" w:color="auto" w:fill="auto"/>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2</w:t>
            </w:r>
          </w:p>
        </w:tc>
        <w:tc>
          <w:tcPr>
            <w:tcW w:w="6483" w:type="dxa"/>
            <w:shd w:val="clear" w:color="auto" w:fill="auto"/>
            <w:vAlign w:val="center"/>
          </w:tcPr>
          <w:p w:rsidR="0047109F" w:rsidRPr="00B63289" w:rsidRDefault="0047109F" w:rsidP="00965F79">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bCs/>
                <w:sz w:val="24"/>
                <w:szCs w:val="24"/>
                <w:lang w:eastAsia="en-US"/>
              </w:rPr>
              <w:t>Сварщики не ниж</w:t>
            </w:r>
            <w:r w:rsidR="00965F79">
              <w:rPr>
                <w:rFonts w:eastAsia="Calibri"/>
                <w:bCs/>
                <w:sz w:val="24"/>
                <w:szCs w:val="24"/>
                <w:lang w:eastAsia="en-US"/>
              </w:rPr>
              <w:t>е</w:t>
            </w:r>
            <w:r w:rsidRPr="00B63289">
              <w:rPr>
                <w:rFonts w:eastAsia="Calibri"/>
                <w:bCs/>
                <w:sz w:val="24"/>
                <w:szCs w:val="24"/>
                <w:lang w:eastAsia="en-US"/>
              </w:rPr>
              <w:t xml:space="preserve"> 4 разряда с аттестационным удостоверением или протоколом, выданный Национальным Агентством Контроля Сварки (НАКС).</w:t>
            </w:r>
          </w:p>
        </w:tc>
      </w:tr>
      <w:tr w:rsidR="0047109F" w:rsidRPr="00B63289" w:rsidTr="009C0A3F">
        <w:trPr>
          <w:jc w:val="center"/>
        </w:trPr>
        <w:tc>
          <w:tcPr>
            <w:tcW w:w="562" w:type="dxa"/>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2</w:t>
            </w:r>
          </w:p>
        </w:tc>
        <w:tc>
          <w:tcPr>
            <w:tcW w:w="1597" w:type="dxa"/>
            <w:shd w:val="clear" w:color="auto" w:fill="auto"/>
            <w:vAlign w:val="center"/>
          </w:tcPr>
          <w:p w:rsidR="0047109F" w:rsidRPr="00B63289" w:rsidRDefault="0047109F" w:rsidP="00F40F53">
            <w:pPr>
              <w:autoSpaceDE w:val="0"/>
              <w:autoSpaceDN w:val="0"/>
              <w:adjustRightInd w:val="0"/>
              <w:spacing w:after="200" w:line="240" w:lineRule="atLeast"/>
              <w:ind w:firstLine="0"/>
              <w:contextualSpacing/>
              <w:jc w:val="left"/>
              <w:rPr>
                <w:rFonts w:eastAsia="Calibri"/>
                <w:sz w:val="24"/>
                <w:szCs w:val="24"/>
                <w:lang w:eastAsia="en-US"/>
              </w:rPr>
            </w:pPr>
            <w:r w:rsidRPr="00B63289">
              <w:rPr>
                <w:rFonts w:eastAsia="Calibri"/>
                <w:sz w:val="24"/>
                <w:szCs w:val="24"/>
                <w:lang w:eastAsia="en-US"/>
              </w:rPr>
              <w:t>Слесарь или сварщик</w:t>
            </w:r>
          </w:p>
        </w:tc>
        <w:tc>
          <w:tcPr>
            <w:tcW w:w="1559" w:type="dxa"/>
            <w:shd w:val="clear" w:color="auto" w:fill="auto"/>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2</w:t>
            </w:r>
          </w:p>
        </w:tc>
        <w:tc>
          <w:tcPr>
            <w:tcW w:w="6483" w:type="dxa"/>
            <w:shd w:val="clear" w:color="auto" w:fill="auto"/>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Документ о квалификации.</w:t>
            </w:r>
          </w:p>
        </w:tc>
      </w:tr>
      <w:tr w:rsidR="0047109F" w:rsidRPr="00B63289" w:rsidTr="009C0A3F">
        <w:trPr>
          <w:jc w:val="center"/>
        </w:trPr>
        <w:tc>
          <w:tcPr>
            <w:tcW w:w="562" w:type="dxa"/>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3</w:t>
            </w:r>
          </w:p>
        </w:tc>
        <w:tc>
          <w:tcPr>
            <w:tcW w:w="1597" w:type="dxa"/>
            <w:shd w:val="clear" w:color="auto" w:fill="auto"/>
            <w:vAlign w:val="center"/>
          </w:tcPr>
          <w:p w:rsidR="0047109F" w:rsidRPr="00B63289" w:rsidRDefault="0047109F" w:rsidP="00F40F53">
            <w:pPr>
              <w:autoSpaceDE w:val="0"/>
              <w:autoSpaceDN w:val="0"/>
              <w:adjustRightInd w:val="0"/>
              <w:spacing w:after="200" w:line="240" w:lineRule="atLeast"/>
              <w:ind w:firstLine="0"/>
              <w:contextualSpacing/>
              <w:jc w:val="left"/>
              <w:rPr>
                <w:rFonts w:eastAsia="Calibri"/>
                <w:sz w:val="24"/>
                <w:szCs w:val="24"/>
                <w:lang w:eastAsia="en-US"/>
              </w:rPr>
            </w:pPr>
            <w:r w:rsidRPr="00B63289">
              <w:rPr>
                <w:sz w:val="24"/>
                <w:szCs w:val="24"/>
                <w:lang w:eastAsia="en-US"/>
              </w:rPr>
              <w:t>Инженер (специалист) сварочного производства</w:t>
            </w:r>
          </w:p>
        </w:tc>
        <w:tc>
          <w:tcPr>
            <w:tcW w:w="1559" w:type="dxa"/>
            <w:shd w:val="clear" w:color="auto" w:fill="auto"/>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sz w:val="24"/>
                <w:szCs w:val="24"/>
                <w:lang w:eastAsia="en-US"/>
              </w:rPr>
              <w:t>1</w:t>
            </w:r>
          </w:p>
        </w:tc>
        <w:tc>
          <w:tcPr>
            <w:tcW w:w="6483" w:type="dxa"/>
            <w:shd w:val="clear" w:color="auto" w:fill="auto"/>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r w:rsidRPr="00B63289">
              <w:rPr>
                <w:rFonts w:eastAsia="Calibri"/>
                <w:bCs/>
                <w:sz w:val="24"/>
                <w:szCs w:val="24"/>
                <w:lang w:eastAsia="en-US"/>
              </w:rPr>
              <w:t>Допущенный к руководству и техническому контролю за проведением сварочных работ, с аттестационным удостоверением или протоколом, выданный Национальным Агентством Контроля Сварки (НАКС)</w:t>
            </w:r>
          </w:p>
        </w:tc>
      </w:tr>
      <w:tr w:rsidR="0047109F" w:rsidRPr="00B63289" w:rsidTr="009C0A3F">
        <w:trPr>
          <w:jc w:val="center"/>
        </w:trPr>
        <w:tc>
          <w:tcPr>
            <w:tcW w:w="562" w:type="dxa"/>
            <w:vAlign w:val="center"/>
          </w:tcPr>
          <w:p w:rsidR="0047109F" w:rsidRPr="00B63289" w:rsidRDefault="0047109F" w:rsidP="00F40F53">
            <w:pPr>
              <w:autoSpaceDE w:val="0"/>
              <w:autoSpaceDN w:val="0"/>
              <w:adjustRightInd w:val="0"/>
              <w:spacing w:after="200" w:line="240" w:lineRule="atLeast"/>
              <w:ind w:firstLine="0"/>
              <w:contextualSpacing/>
              <w:jc w:val="left"/>
              <w:rPr>
                <w:rFonts w:eastAsia="Calibri"/>
                <w:sz w:val="24"/>
                <w:szCs w:val="24"/>
                <w:lang w:eastAsia="en-US"/>
              </w:rPr>
            </w:pPr>
          </w:p>
        </w:tc>
        <w:tc>
          <w:tcPr>
            <w:tcW w:w="1597" w:type="dxa"/>
            <w:vAlign w:val="center"/>
          </w:tcPr>
          <w:p w:rsidR="0047109F" w:rsidRPr="00B63289" w:rsidRDefault="0047109F" w:rsidP="00F40F53">
            <w:pPr>
              <w:autoSpaceDE w:val="0"/>
              <w:autoSpaceDN w:val="0"/>
              <w:adjustRightInd w:val="0"/>
              <w:spacing w:after="200" w:line="240" w:lineRule="atLeast"/>
              <w:ind w:firstLine="0"/>
              <w:contextualSpacing/>
              <w:jc w:val="left"/>
              <w:rPr>
                <w:rFonts w:eastAsia="Calibri"/>
                <w:sz w:val="24"/>
                <w:szCs w:val="24"/>
                <w:lang w:eastAsia="en-US"/>
              </w:rPr>
            </w:pPr>
            <w:r w:rsidRPr="00B63289">
              <w:rPr>
                <w:rFonts w:eastAsia="Calibri"/>
                <w:sz w:val="24"/>
                <w:szCs w:val="24"/>
                <w:lang w:eastAsia="en-US"/>
              </w:rPr>
              <w:t>Итого:</w:t>
            </w:r>
          </w:p>
        </w:tc>
        <w:tc>
          <w:tcPr>
            <w:tcW w:w="1559" w:type="dxa"/>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val="en-US" w:eastAsia="en-US"/>
              </w:rPr>
            </w:pPr>
            <w:r w:rsidRPr="00B63289">
              <w:rPr>
                <w:rFonts w:eastAsia="Calibri"/>
                <w:sz w:val="24"/>
                <w:szCs w:val="24"/>
                <w:lang w:val="en-US" w:eastAsia="en-US"/>
              </w:rPr>
              <w:t>5</w:t>
            </w:r>
          </w:p>
        </w:tc>
        <w:tc>
          <w:tcPr>
            <w:tcW w:w="6483" w:type="dxa"/>
            <w:vAlign w:val="center"/>
          </w:tcPr>
          <w:p w:rsidR="0047109F" w:rsidRPr="00B63289" w:rsidRDefault="0047109F" w:rsidP="00F40F53">
            <w:pPr>
              <w:autoSpaceDE w:val="0"/>
              <w:autoSpaceDN w:val="0"/>
              <w:adjustRightInd w:val="0"/>
              <w:spacing w:after="200" w:line="240" w:lineRule="atLeast"/>
              <w:ind w:firstLine="0"/>
              <w:contextualSpacing/>
              <w:jc w:val="center"/>
              <w:rPr>
                <w:rFonts w:eastAsia="Calibri"/>
                <w:sz w:val="24"/>
                <w:szCs w:val="24"/>
                <w:lang w:eastAsia="en-US"/>
              </w:rPr>
            </w:pPr>
          </w:p>
        </w:tc>
      </w:tr>
    </w:tbl>
    <w:p w:rsidR="0047109F" w:rsidRPr="00B63289" w:rsidRDefault="0047109F" w:rsidP="00F40F53">
      <w:pPr>
        <w:spacing w:line="240" w:lineRule="auto"/>
        <w:ind w:firstLine="0"/>
        <w:rPr>
          <w:rFonts w:eastAsia="Calibri"/>
          <w:bCs/>
          <w:sz w:val="24"/>
          <w:szCs w:val="24"/>
          <w:lang w:eastAsia="en-US"/>
        </w:rPr>
      </w:pPr>
    </w:p>
    <w:p w:rsidR="0047109F" w:rsidRPr="00B63289" w:rsidRDefault="0047109F" w:rsidP="00F40F53">
      <w:pPr>
        <w:spacing w:line="240" w:lineRule="auto"/>
        <w:ind w:firstLine="0"/>
        <w:rPr>
          <w:rFonts w:eastAsia="Calibri"/>
          <w:bCs/>
          <w:sz w:val="24"/>
          <w:szCs w:val="24"/>
          <w:lang w:eastAsia="en-US"/>
        </w:rPr>
      </w:pPr>
      <w:r w:rsidRPr="00B63289">
        <w:rPr>
          <w:rFonts w:eastAsia="Calibri"/>
          <w:b/>
          <w:bCs/>
          <w:sz w:val="24"/>
          <w:szCs w:val="24"/>
          <w:lang w:eastAsia="en-US"/>
        </w:rPr>
        <w:t>3.</w:t>
      </w:r>
      <w:r w:rsidRPr="00B63289">
        <w:rPr>
          <w:rFonts w:eastAsia="Calibri"/>
          <w:bCs/>
          <w:sz w:val="24"/>
          <w:szCs w:val="24"/>
          <w:lang w:eastAsia="en-US"/>
        </w:rPr>
        <w:t xml:space="preserve"> Участник должен иметь в собственности или ином законном основании аттестованную лабораторию неразрушающего контроля в соответствии с СДАНК-01-2020 «Правила аттестации и основные требования к лабораториям неразрушающего контроля» (или действующую аттестацию, выданную в соответствии с ПБ 03-372-00 «Правилами аттестации и основными требованиями к лабораториям неразрушающего контроля») со следующими видами контроля:</w:t>
      </w:r>
    </w:p>
    <w:p w:rsidR="0047109F" w:rsidRPr="00B63289" w:rsidRDefault="0047109F" w:rsidP="00F40F53">
      <w:pPr>
        <w:spacing w:line="240" w:lineRule="auto"/>
        <w:ind w:firstLine="0"/>
        <w:rPr>
          <w:rFonts w:eastAsia="Calibri"/>
          <w:bCs/>
          <w:sz w:val="24"/>
          <w:szCs w:val="24"/>
          <w:lang w:eastAsia="en-US"/>
        </w:rPr>
      </w:pPr>
      <w:r w:rsidRPr="00B63289">
        <w:rPr>
          <w:rFonts w:eastAsia="Calibri"/>
          <w:bCs/>
          <w:sz w:val="24"/>
          <w:szCs w:val="24"/>
          <w:lang w:eastAsia="en-US"/>
        </w:rPr>
        <w:t>- рентгенографический;</w:t>
      </w:r>
    </w:p>
    <w:p w:rsidR="0047109F" w:rsidRPr="00B63289" w:rsidRDefault="0047109F" w:rsidP="00F40F53">
      <w:pPr>
        <w:spacing w:line="240" w:lineRule="auto"/>
        <w:ind w:firstLine="0"/>
        <w:rPr>
          <w:rFonts w:eastAsia="Calibri"/>
          <w:bCs/>
          <w:sz w:val="24"/>
          <w:szCs w:val="24"/>
          <w:lang w:eastAsia="en-US"/>
        </w:rPr>
      </w:pPr>
      <w:r w:rsidRPr="00B63289">
        <w:rPr>
          <w:rFonts w:eastAsia="Calibri"/>
          <w:bCs/>
          <w:sz w:val="24"/>
          <w:szCs w:val="24"/>
          <w:lang w:eastAsia="en-US"/>
        </w:rPr>
        <w:t>- ультразвуковой;</w:t>
      </w:r>
    </w:p>
    <w:p w:rsidR="0047109F" w:rsidRPr="00B63289" w:rsidRDefault="0047109F" w:rsidP="00F40F53">
      <w:pPr>
        <w:spacing w:line="240" w:lineRule="auto"/>
        <w:ind w:firstLine="0"/>
        <w:rPr>
          <w:rFonts w:eastAsia="Calibri"/>
          <w:bCs/>
          <w:sz w:val="24"/>
          <w:szCs w:val="24"/>
          <w:lang w:eastAsia="en-US"/>
        </w:rPr>
      </w:pPr>
      <w:r w:rsidRPr="00B63289">
        <w:rPr>
          <w:rFonts w:eastAsia="Calibri"/>
          <w:bCs/>
          <w:sz w:val="24"/>
          <w:szCs w:val="24"/>
          <w:lang w:eastAsia="en-US"/>
        </w:rPr>
        <w:t>- визуальный и измерительный.</w:t>
      </w:r>
    </w:p>
    <w:p w:rsidR="00AB689B" w:rsidRDefault="0047109F" w:rsidP="00F40F53">
      <w:pPr>
        <w:spacing w:line="240" w:lineRule="auto"/>
        <w:ind w:firstLine="0"/>
        <w:rPr>
          <w:rFonts w:eastAsia="Calibri"/>
          <w:bCs/>
          <w:sz w:val="24"/>
          <w:szCs w:val="24"/>
          <w:lang w:eastAsia="en-US"/>
        </w:rPr>
      </w:pPr>
      <w:r w:rsidRPr="00B63289">
        <w:rPr>
          <w:rFonts w:eastAsia="Calibri"/>
          <w:b/>
          <w:bCs/>
          <w:sz w:val="24"/>
          <w:szCs w:val="24"/>
          <w:lang w:eastAsia="en-US"/>
        </w:rPr>
        <w:t>4.</w:t>
      </w:r>
      <w:r w:rsidRPr="00B63289">
        <w:rPr>
          <w:rFonts w:eastAsia="Calibri"/>
          <w:bCs/>
          <w:sz w:val="24"/>
          <w:szCs w:val="24"/>
          <w:lang w:eastAsia="en-US"/>
        </w:rPr>
        <w:t xml:space="preserve"> </w:t>
      </w:r>
      <w:r w:rsidR="00AB689B" w:rsidRPr="00AB689B">
        <w:rPr>
          <w:rFonts w:eastAsia="Calibri"/>
          <w:bCs/>
          <w:sz w:val="24"/>
          <w:szCs w:val="24"/>
          <w:lang w:eastAsia="en-US"/>
        </w:rPr>
        <w:t xml:space="preserve">Участник должен иметь опыт выполнения строительно-монтажных работ, аналогичных предмету закупки, на опасных производственных объектах, при этом оценка по критерию «Опыт выполнения работ аналогичных предмету закупки на объектах по капитальному ремонту, </w:t>
      </w:r>
      <w:r w:rsidR="00AB689B" w:rsidRPr="00AB689B">
        <w:rPr>
          <w:rFonts w:eastAsia="Calibri"/>
          <w:bCs/>
          <w:sz w:val="24"/>
          <w:szCs w:val="24"/>
          <w:lang w:eastAsia="en-US"/>
        </w:rPr>
        <w:lastRenderedPageBreak/>
        <w:t>строительству и реконструкции резервуаров и/или технологических трубопроводов» будет производиться на основании представленных документов за период 2018-2021 гг.</w:t>
      </w:r>
    </w:p>
    <w:p w:rsidR="0047109F" w:rsidRPr="00B63289" w:rsidRDefault="0047109F" w:rsidP="00F40F53">
      <w:pPr>
        <w:spacing w:line="240" w:lineRule="auto"/>
        <w:ind w:firstLine="0"/>
        <w:rPr>
          <w:rFonts w:eastAsia="Calibri"/>
          <w:sz w:val="24"/>
          <w:szCs w:val="24"/>
          <w:lang w:eastAsia="en-US"/>
        </w:rPr>
      </w:pPr>
      <w:r w:rsidRPr="00B63289">
        <w:rPr>
          <w:rFonts w:eastAsia="Calibri"/>
          <w:b/>
          <w:bCs/>
          <w:sz w:val="24"/>
          <w:szCs w:val="24"/>
          <w:lang w:eastAsia="en-US"/>
        </w:rPr>
        <w:t>5.</w:t>
      </w:r>
      <w:r w:rsidRPr="00B63289">
        <w:rPr>
          <w:rFonts w:eastAsia="Calibri"/>
          <w:bCs/>
          <w:sz w:val="24"/>
          <w:szCs w:val="24"/>
          <w:lang w:eastAsia="en-US"/>
        </w:rPr>
        <w:t xml:space="preserve"> </w:t>
      </w:r>
      <w:r w:rsidRPr="00B63289">
        <w:rPr>
          <w:rFonts w:eastAsia="Calibri"/>
          <w:sz w:val="24"/>
          <w:szCs w:val="24"/>
          <w:lang w:eastAsia="en-US"/>
        </w:rPr>
        <w:t xml:space="preserve">Участник </w:t>
      </w:r>
      <w:r w:rsidRPr="00B63289">
        <w:rPr>
          <w:noProof/>
          <w:sz w:val="24"/>
          <w:szCs w:val="24"/>
        </w:rPr>
        <w:t>должен</w:t>
      </w:r>
      <w:r w:rsidRPr="00B63289">
        <w:rPr>
          <w:sz w:val="24"/>
          <w:szCs w:val="24"/>
        </w:rPr>
        <w:t xml:space="preserve"> иметь </w:t>
      </w:r>
      <w:r w:rsidRPr="00B63289">
        <w:rPr>
          <w:rFonts w:eastAsia="Calibri"/>
          <w:sz w:val="24"/>
          <w:szCs w:val="24"/>
          <w:lang w:eastAsia="en-US"/>
        </w:rPr>
        <w:t xml:space="preserve">свидетельство Саморегулируемой организации Ассоциации «Национального Агентство Контроля Сварки» о готовности организации – </w:t>
      </w:r>
      <w:r w:rsidRPr="00B63289">
        <w:rPr>
          <w:rFonts w:eastAsia="Calibri"/>
          <w:bCs/>
          <w:sz w:val="24"/>
          <w:szCs w:val="24"/>
          <w:lang w:eastAsia="en-US"/>
        </w:rPr>
        <w:t>заявителя</w:t>
      </w:r>
      <w:r w:rsidRPr="00B63289">
        <w:rPr>
          <w:rFonts w:eastAsia="Calibri"/>
          <w:sz w:val="24"/>
          <w:szCs w:val="24"/>
          <w:lang w:eastAsia="en-US"/>
        </w:rPr>
        <w:t xml:space="preserve"> к использованию аттестованной технологии сварки в соответствии с требованиями РД 03-615-03.</w:t>
      </w:r>
    </w:p>
    <w:p w:rsidR="0047109F" w:rsidRPr="00B63289" w:rsidRDefault="0047109F" w:rsidP="0047109F">
      <w:pPr>
        <w:autoSpaceDE w:val="0"/>
        <w:autoSpaceDN w:val="0"/>
        <w:adjustRightInd w:val="0"/>
        <w:spacing w:line="240" w:lineRule="atLeast"/>
        <w:ind w:firstLine="709"/>
        <w:contextualSpacing/>
        <w:rPr>
          <w:rFonts w:eastAsia="Calibri"/>
          <w:sz w:val="24"/>
          <w:szCs w:val="24"/>
          <w:lang w:eastAsia="en-US"/>
        </w:rPr>
      </w:pPr>
    </w:p>
    <w:p w:rsidR="0047109F" w:rsidRDefault="0047109F"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Default="00663CD5" w:rsidP="0047109F">
      <w:pPr>
        <w:autoSpaceDE w:val="0"/>
        <w:autoSpaceDN w:val="0"/>
        <w:adjustRightInd w:val="0"/>
        <w:spacing w:line="240" w:lineRule="atLeast"/>
        <w:ind w:firstLine="709"/>
        <w:contextualSpacing/>
        <w:rPr>
          <w:rFonts w:eastAsia="Calibri"/>
          <w:sz w:val="24"/>
          <w:szCs w:val="24"/>
          <w:lang w:eastAsia="en-US"/>
        </w:rPr>
      </w:pPr>
    </w:p>
    <w:p w:rsidR="00663CD5" w:rsidRPr="00B63289" w:rsidRDefault="00663CD5" w:rsidP="0047109F">
      <w:pPr>
        <w:autoSpaceDE w:val="0"/>
        <w:autoSpaceDN w:val="0"/>
        <w:adjustRightInd w:val="0"/>
        <w:spacing w:line="240" w:lineRule="atLeast"/>
        <w:ind w:firstLine="709"/>
        <w:contextualSpacing/>
        <w:rPr>
          <w:rFonts w:eastAsia="Calibri"/>
          <w:sz w:val="24"/>
          <w:szCs w:val="24"/>
          <w:lang w:eastAsia="en-US"/>
        </w:rPr>
      </w:pPr>
    </w:p>
    <w:p w:rsidR="0047109F" w:rsidRDefault="0047109F"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Default="00A079B4" w:rsidP="0047109F">
      <w:pPr>
        <w:autoSpaceDE w:val="0"/>
        <w:autoSpaceDN w:val="0"/>
        <w:adjustRightInd w:val="0"/>
        <w:spacing w:line="240" w:lineRule="atLeast"/>
        <w:ind w:firstLine="709"/>
        <w:contextualSpacing/>
        <w:rPr>
          <w:rFonts w:eastAsia="Calibri"/>
          <w:sz w:val="24"/>
          <w:szCs w:val="24"/>
          <w:lang w:eastAsia="en-US"/>
        </w:rPr>
      </w:pPr>
    </w:p>
    <w:p w:rsidR="00A079B4" w:rsidRPr="00B63289" w:rsidRDefault="00A079B4" w:rsidP="0047109F">
      <w:pPr>
        <w:autoSpaceDE w:val="0"/>
        <w:autoSpaceDN w:val="0"/>
        <w:adjustRightInd w:val="0"/>
        <w:spacing w:line="240" w:lineRule="atLeast"/>
        <w:ind w:firstLine="709"/>
        <w:contextualSpacing/>
        <w:rPr>
          <w:rFonts w:eastAsia="Calibri"/>
          <w:sz w:val="24"/>
          <w:szCs w:val="24"/>
          <w:lang w:eastAsia="en-US"/>
        </w:rPr>
      </w:pPr>
    </w:p>
    <w:p w:rsidR="0047109F" w:rsidRPr="00B63289" w:rsidRDefault="0047109F" w:rsidP="0047109F">
      <w:pPr>
        <w:autoSpaceDE w:val="0"/>
        <w:autoSpaceDN w:val="0"/>
        <w:adjustRightInd w:val="0"/>
        <w:spacing w:line="240" w:lineRule="atLeast"/>
        <w:ind w:firstLine="709"/>
        <w:contextualSpacing/>
        <w:rPr>
          <w:rFonts w:eastAsia="Calibri"/>
          <w:sz w:val="24"/>
          <w:szCs w:val="24"/>
          <w:lang w:eastAsia="en-US"/>
        </w:rPr>
      </w:pPr>
    </w:p>
    <w:p w:rsidR="0047109F" w:rsidRPr="00B63289" w:rsidRDefault="0047109F" w:rsidP="0015703F">
      <w:pPr>
        <w:widowControl w:val="0"/>
        <w:numPr>
          <w:ilvl w:val="0"/>
          <w:numId w:val="40"/>
        </w:numPr>
        <w:autoSpaceDE w:val="0"/>
        <w:autoSpaceDN w:val="0"/>
        <w:adjustRightInd w:val="0"/>
        <w:spacing w:after="200" w:line="240" w:lineRule="auto"/>
        <w:ind w:left="426" w:right="-55" w:hanging="426"/>
        <w:contextualSpacing/>
        <w:jc w:val="left"/>
        <w:rPr>
          <w:b/>
          <w:bCs/>
          <w:sz w:val="24"/>
          <w:szCs w:val="24"/>
        </w:rPr>
      </w:pPr>
      <w:r w:rsidRPr="00B63289">
        <w:rPr>
          <w:b/>
          <w:bCs/>
          <w:sz w:val="24"/>
          <w:szCs w:val="24"/>
        </w:rPr>
        <w:lastRenderedPageBreak/>
        <w:t xml:space="preserve">ПРОЕКТ ДОГОВОРА </w:t>
      </w:r>
    </w:p>
    <w:p w:rsidR="0047109F" w:rsidRPr="00B63289" w:rsidRDefault="0047109F" w:rsidP="0047109F">
      <w:pPr>
        <w:spacing w:line="240" w:lineRule="auto"/>
        <w:ind w:firstLine="0"/>
        <w:jc w:val="center"/>
        <w:rPr>
          <w:b/>
          <w:bCs/>
          <w:sz w:val="24"/>
          <w:szCs w:val="24"/>
        </w:rPr>
      </w:pPr>
    </w:p>
    <w:p w:rsidR="0047109F" w:rsidRPr="00B63289" w:rsidRDefault="0047109F" w:rsidP="0047109F">
      <w:pPr>
        <w:spacing w:line="240" w:lineRule="auto"/>
        <w:ind w:firstLine="0"/>
        <w:jc w:val="center"/>
        <w:rPr>
          <w:b/>
          <w:bCs/>
          <w:sz w:val="24"/>
          <w:szCs w:val="24"/>
        </w:rPr>
      </w:pPr>
      <w:r w:rsidRPr="00B63289">
        <w:rPr>
          <w:b/>
          <w:bCs/>
          <w:sz w:val="24"/>
          <w:szCs w:val="24"/>
        </w:rPr>
        <w:t>Договор подряда (рамочный) №СНГС-</w:t>
      </w:r>
      <w:proofErr w:type="spellStart"/>
      <w:r w:rsidRPr="00B63289">
        <w:rPr>
          <w:b/>
          <w:bCs/>
          <w:sz w:val="24"/>
          <w:szCs w:val="24"/>
        </w:rPr>
        <w:t>ОКСиР</w:t>
      </w:r>
      <w:proofErr w:type="spellEnd"/>
      <w:r w:rsidRPr="00B63289">
        <w:rPr>
          <w:b/>
          <w:bCs/>
          <w:sz w:val="24"/>
          <w:szCs w:val="24"/>
        </w:rPr>
        <w:t>-__________</w:t>
      </w:r>
    </w:p>
    <w:p w:rsidR="0047109F" w:rsidRPr="00B63289" w:rsidRDefault="0047109F" w:rsidP="0047109F">
      <w:pPr>
        <w:spacing w:line="240" w:lineRule="auto"/>
        <w:ind w:firstLine="0"/>
        <w:rPr>
          <w:bCs/>
          <w:sz w:val="24"/>
          <w:szCs w:val="24"/>
        </w:rPr>
      </w:pPr>
    </w:p>
    <w:p w:rsidR="0047109F" w:rsidRPr="00B63289" w:rsidRDefault="0047109F" w:rsidP="0047109F">
      <w:pPr>
        <w:spacing w:line="240" w:lineRule="auto"/>
        <w:ind w:firstLine="0"/>
        <w:rPr>
          <w:bCs/>
          <w:sz w:val="24"/>
          <w:szCs w:val="24"/>
        </w:rPr>
      </w:pPr>
      <w:r w:rsidRPr="00B63289">
        <w:rPr>
          <w:bCs/>
          <w:sz w:val="24"/>
          <w:szCs w:val="24"/>
        </w:rPr>
        <w:t xml:space="preserve">г. Якутск                                                                   </w:t>
      </w:r>
      <w:r w:rsidRPr="00B63289">
        <w:rPr>
          <w:bCs/>
          <w:sz w:val="24"/>
          <w:szCs w:val="24"/>
        </w:rPr>
        <w:tab/>
        <w:t xml:space="preserve">                         </w:t>
      </w:r>
      <w:proofErr w:type="gramStart"/>
      <w:r w:rsidRPr="00B63289">
        <w:rPr>
          <w:bCs/>
          <w:sz w:val="24"/>
          <w:szCs w:val="24"/>
        </w:rPr>
        <w:t xml:space="preserve">   «</w:t>
      </w:r>
      <w:proofErr w:type="gramEnd"/>
      <w:r w:rsidRPr="00B63289">
        <w:rPr>
          <w:bCs/>
          <w:sz w:val="24"/>
          <w:szCs w:val="24"/>
        </w:rPr>
        <w:t>___» ___________ 2021 г.</w:t>
      </w:r>
    </w:p>
    <w:p w:rsidR="0047109F" w:rsidRPr="00B63289" w:rsidRDefault="0047109F" w:rsidP="0047109F">
      <w:pPr>
        <w:spacing w:line="240" w:lineRule="auto"/>
        <w:ind w:firstLine="0"/>
        <w:rPr>
          <w:bCs/>
          <w:sz w:val="24"/>
          <w:szCs w:val="24"/>
        </w:rPr>
      </w:pPr>
    </w:p>
    <w:p w:rsidR="0047109F" w:rsidRPr="00B63289" w:rsidRDefault="0047109F" w:rsidP="0047109F">
      <w:pPr>
        <w:tabs>
          <w:tab w:val="left" w:pos="709"/>
        </w:tabs>
        <w:spacing w:line="240" w:lineRule="auto"/>
        <w:ind w:firstLine="709"/>
        <w:rPr>
          <w:bCs/>
          <w:sz w:val="24"/>
          <w:szCs w:val="24"/>
        </w:rPr>
      </w:pPr>
      <w:r w:rsidRPr="00B63289">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B63289">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B63289">
        <w:rPr>
          <w:sz w:val="24"/>
          <w:szCs w:val="24"/>
        </w:rPr>
        <w:t xml:space="preserve">, </w:t>
      </w:r>
      <w:r w:rsidRPr="00B63289">
        <w:rPr>
          <w:bCs/>
          <w:sz w:val="24"/>
          <w:szCs w:val="24"/>
        </w:rPr>
        <w:t xml:space="preserve">с другой стороны, именуемые в дальнейшем «Стороны», на основании протокола заседания закупочной комиссии от «___»___________2021 года №____ по </w:t>
      </w:r>
      <w:r w:rsidR="0015703F" w:rsidRPr="0015703F">
        <w:rPr>
          <w:bCs/>
          <w:sz w:val="24"/>
          <w:szCs w:val="24"/>
        </w:rPr>
        <w:t>сос</w:t>
      </w:r>
      <w:r w:rsidRPr="00B63289">
        <w:rPr>
          <w:bCs/>
          <w:sz w:val="24"/>
          <w:szCs w:val="24"/>
        </w:rPr>
        <w:t>тязательной за</w:t>
      </w:r>
      <w:r w:rsidR="0015703F">
        <w:rPr>
          <w:bCs/>
          <w:sz w:val="24"/>
          <w:szCs w:val="24"/>
        </w:rPr>
        <w:t>купке</w:t>
      </w:r>
      <w:r w:rsidRPr="00B63289">
        <w:rPr>
          <w:bCs/>
          <w:sz w:val="24"/>
          <w:szCs w:val="24"/>
        </w:rPr>
        <w:t xml:space="preserve"> в электронной форме на выполнение работ по </w:t>
      </w:r>
      <w:r w:rsidRPr="00B63289">
        <w:rPr>
          <w:rFonts w:eastAsia="Calibri"/>
          <w:sz w:val="24"/>
          <w:szCs w:val="24"/>
          <w:lang w:eastAsia="en-US"/>
        </w:rPr>
        <w:t xml:space="preserve">капитальному ремонту </w:t>
      </w:r>
      <w:r w:rsidRPr="00B63289">
        <w:rPr>
          <w:sz w:val="24"/>
          <w:szCs w:val="24"/>
        </w:rPr>
        <w:t xml:space="preserve">резервуаров РВС и технологических трубопроводов на филиалах </w:t>
      </w:r>
      <w:r w:rsidRPr="00B63289">
        <w:rPr>
          <w:bCs/>
          <w:sz w:val="24"/>
          <w:szCs w:val="24"/>
        </w:rPr>
        <w:t>АО «Саханефтегазсбыт» в 2021 году заключили настоящий договор (далее – Договор) о нижеследующем:</w:t>
      </w:r>
    </w:p>
    <w:p w:rsidR="0047109F" w:rsidRPr="00B63289" w:rsidRDefault="0047109F" w:rsidP="0047109F">
      <w:pPr>
        <w:tabs>
          <w:tab w:val="left" w:pos="709"/>
        </w:tabs>
        <w:spacing w:line="240" w:lineRule="auto"/>
        <w:ind w:firstLine="709"/>
        <w:rPr>
          <w:bCs/>
          <w:sz w:val="24"/>
          <w:szCs w:val="24"/>
        </w:rPr>
      </w:pPr>
    </w:p>
    <w:p w:rsidR="0047109F" w:rsidRPr="00B63289" w:rsidRDefault="0047109F" w:rsidP="0047109F">
      <w:pPr>
        <w:widowControl w:val="0"/>
        <w:numPr>
          <w:ilvl w:val="0"/>
          <w:numId w:val="36"/>
        </w:numPr>
        <w:tabs>
          <w:tab w:val="left" w:pos="709"/>
        </w:tabs>
        <w:autoSpaceDE w:val="0"/>
        <w:autoSpaceDN w:val="0"/>
        <w:adjustRightInd w:val="0"/>
        <w:spacing w:after="200" w:line="240" w:lineRule="auto"/>
        <w:ind w:left="0" w:firstLine="709"/>
        <w:contextualSpacing/>
        <w:jc w:val="center"/>
        <w:rPr>
          <w:b/>
          <w:bCs/>
          <w:sz w:val="24"/>
          <w:szCs w:val="24"/>
        </w:rPr>
      </w:pPr>
      <w:r w:rsidRPr="00B63289">
        <w:rPr>
          <w:b/>
          <w:bCs/>
          <w:sz w:val="24"/>
          <w:szCs w:val="24"/>
        </w:rPr>
        <w:t>ПРЕДМЕТ ДОГОВОРА</w:t>
      </w:r>
    </w:p>
    <w:p w:rsidR="0047109F" w:rsidRPr="00B63289" w:rsidRDefault="0047109F" w:rsidP="0047109F">
      <w:pPr>
        <w:tabs>
          <w:tab w:val="left" w:pos="709"/>
        </w:tabs>
        <w:spacing w:line="240" w:lineRule="auto"/>
        <w:ind w:firstLine="709"/>
        <w:rPr>
          <w:rFonts w:eastAsia="Calibri"/>
          <w:bCs/>
          <w:sz w:val="24"/>
          <w:szCs w:val="24"/>
          <w:lang w:eastAsia="en-US"/>
        </w:rPr>
      </w:pPr>
      <w:r w:rsidRPr="00B63289">
        <w:rPr>
          <w:bCs/>
          <w:sz w:val="24"/>
          <w:szCs w:val="24"/>
        </w:rPr>
        <w:t xml:space="preserve">1.1. Заказчик поручает, а Подрядчик обязуется выполнить работы на объекте: </w:t>
      </w: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121"/>
      </w:tblGrid>
      <w:tr w:rsidR="0047109F" w:rsidRPr="00B63289" w:rsidTr="009C0A3F">
        <w:trPr>
          <w:trHeight w:val="449"/>
        </w:trPr>
        <w:tc>
          <w:tcPr>
            <w:tcW w:w="851" w:type="dxa"/>
            <w:shd w:val="clear" w:color="auto" w:fill="auto"/>
            <w:vAlign w:val="center"/>
            <w:hideMark/>
          </w:tcPr>
          <w:p w:rsidR="0047109F" w:rsidRPr="00B63289" w:rsidRDefault="00183620" w:rsidP="00183620">
            <w:pPr>
              <w:spacing w:line="240" w:lineRule="auto"/>
              <w:ind w:firstLine="0"/>
              <w:jc w:val="center"/>
              <w:rPr>
                <w:b/>
                <w:bCs/>
                <w:color w:val="000000"/>
                <w:sz w:val="24"/>
                <w:szCs w:val="24"/>
              </w:rPr>
            </w:pPr>
            <w:r>
              <w:rPr>
                <w:rFonts w:eastAsia="Calibri"/>
                <w:b/>
                <w:bCs/>
                <w:color w:val="000000"/>
                <w:sz w:val="24"/>
                <w:szCs w:val="24"/>
                <w:lang w:eastAsia="en-US"/>
              </w:rPr>
              <w:t xml:space="preserve">№ </w:t>
            </w:r>
            <w:r w:rsidR="0047109F" w:rsidRPr="00B63289">
              <w:rPr>
                <w:rFonts w:eastAsia="Calibri"/>
                <w:b/>
                <w:bCs/>
                <w:color w:val="000000"/>
                <w:sz w:val="24"/>
                <w:szCs w:val="24"/>
                <w:lang w:eastAsia="en-US"/>
              </w:rPr>
              <w:t>Лот</w:t>
            </w:r>
            <w:r>
              <w:rPr>
                <w:rFonts w:eastAsia="Calibri"/>
                <w:b/>
                <w:bCs/>
                <w:color w:val="000000"/>
                <w:sz w:val="24"/>
                <w:szCs w:val="24"/>
                <w:lang w:eastAsia="en-US"/>
              </w:rPr>
              <w:t>а</w:t>
            </w:r>
            <w:r w:rsidR="0047109F" w:rsidRPr="00B63289">
              <w:rPr>
                <w:rFonts w:eastAsia="Calibri"/>
                <w:b/>
                <w:bCs/>
                <w:color w:val="000000"/>
                <w:sz w:val="24"/>
                <w:szCs w:val="24"/>
                <w:lang w:eastAsia="en-US"/>
              </w:rPr>
              <w:t xml:space="preserve"> </w:t>
            </w:r>
          </w:p>
        </w:tc>
        <w:tc>
          <w:tcPr>
            <w:tcW w:w="9121" w:type="dxa"/>
            <w:shd w:val="clear" w:color="auto" w:fill="auto"/>
            <w:vAlign w:val="center"/>
            <w:hideMark/>
          </w:tcPr>
          <w:p w:rsidR="0047109F" w:rsidRPr="00B63289" w:rsidRDefault="0047109F" w:rsidP="0047109F">
            <w:pPr>
              <w:spacing w:line="240" w:lineRule="auto"/>
              <w:ind w:firstLine="0"/>
              <w:jc w:val="center"/>
              <w:rPr>
                <w:b/>
                <w:bCs/>
                <w:color w:val="000000"/>
                <w:sz w:val="24"/>
                <w:szCs w:val="24"/>
              </w:rPr>
            </w:pPr>
            <w:r w:rsidRPr="00B63289">
              <w:rPr>
                <w:rFonts w:eastAsia="Calibri"/>
                <w:b/>
                <w:bCs/>
                <w:color w:val="000000"/>
                <w:sz w:val="24"/>
                <w:szCs w:val="24"/>
                <w:lang w:eastAsia="en-US"/>
              </w:rPr>
              <w:t>Объект</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rFonts w:eastAsia="Calibri"/>
                <w:sz w:val="24"/>
                <w:szCs w:val="24"/>
                <w:lang w:eastAsia="en-US"/>
              </w:rPr>
              <w:t>Чокурдахская</w:t>
            </w:r>
            <w:proofErr w:type="spellEnd"/>
            <w:r w:rsidRPr="00B63289">
              <w:rPr>
                <w:rFonts w:eastAsia="Calibri"/>
                <w:sz w:val="24"/>
                <w:szCs w:val="24"/>
                <w:lang w:eastAsia="en-US"/>
              </w:rPr>
              <w:t xml:space="preserve"> </w:t>
            </w:r>
            <w:r w:rsidRPr="00B63289">
              <w:rPr>
                <w:sz w:val="24"/>
                <w:szCs w:val="24"/>
              </w:rPr>
              <w:t>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2</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Среднеколымская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3</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Нижнеколымская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4</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Зырянская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5</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Эльдиканская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6</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Ленская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7</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Жиганская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8</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Хандыгская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9</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Олекминская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10</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Батагайская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11</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Нижнеянская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12</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Усть-Куйгинская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13</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proofErr w:type="spellStart"/>
            <w:r w:rsidRPr="00B63289">
              <w:rPr>
                <w:sz w:val="24"/>
                <w:szCs w:val="24"/>
              </w:rPr>
              <w:t>Сангарская</w:t>
            </w:r>
            <w:proofErr w:type="spellEnd"/>
            <w:r w:rsidRPr="00B63289">
              <w:rPr>
                <w:sz w:val="24"/>
                <w:szCs w:val="24"/>
              </w:rPr>
              <w:t xml:space="preserve">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14</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Якутская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15</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Якутская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lastRenderedPageBreak/>
              <w:t>16</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Якутская нефтебаза»</w:t>
            </w:r>
          </w:p>
        </w:tc>
      </w:tr>
      <w:tr w:rsidR="0047109F" w:rsidRPr="00B63289" w:rsidTr="009C0A3F">
        <w:trPr>
          <w:trHeight w:val="177"/>
        </w:trPr>
        <w:tc>
          <w:tcPr>
            <w:tcW w:w="851"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17</w:t>
            </w:r>
          </w:p>
        </w:tc>
        <w:tc>
          <w:tcPr>
            <w:tcW w:w="9121" w:type="dxa"/>
            <w:shd w:val="clear" w:color="auto" w:fill="auto"/>
            <w:vAlign w:val="center"/>
          </w:tcPr>
          <w:p w:rsidR="0047109F" w:rsidRPr="00B63289" w:rsidRDefault="0047109F" w:rsidP="0047109F">
            <w:pPr>
              <w:spacing w:line="240" w:lineRule="auto"/>
              <w:ind w:firstLine="0"/>
              <w:jc w:val="center"/>
              <w:rPr>
                <w:color w:val="000000"/>
                <w:sz w:val="24"/>
                <w:szCs w:val="24"/>
              </w:rPr>
            </w:pPr>
            <w:r w:rsidRPr="00B63289">
              <w:rPr>
                <w:color w:val="000000"/>
                <w:sz w:val="24"/>
                <w:szCs w:val="24"/>
              </w:rPr>
              <w:t>Капитальный ремонт резервуаров РВС</w:t>
            </w:r>
            <w:r w:rsidRPr="00B63289">
              <w:rPr>
                <w:sz w:val="24"/>
                <w:szCs w:val="24"/>
              </w:rPr>
              <w:t xml:space="preserve"> и технологических трубопроводов</w:t>
            </w:r>
            <w:r w:rsidRPr="00B63289">
              <w:rPr>
                <w:color w:val="000000"/>
                <w:sz w:val="24"/>
                <w:szCs w:val="24"/>
              </w:rPr>
              <w:t xml:space="preserve"> филиала «</w:t>
            </w:r>
            <w:r w:rsidRPr="00B63289">
              <w:rPr>
                <w:sz w:val="24"/>
                <w:szCs w:val="24"/>
              </w:rPr>
              <w:t>Якутская нефтебаза»</w:t>
            </w:r>
          </w:p>
        </w:tc>
      </w:tr>
    </w:tbl>
    <w:p w:rsidR="0047109F" w:rsidRPr="00B63289" w:rsidRDefault="0047109F" w:rsidP="0047109F">
      <w:pPr>
        <w:tabs>
          <w:tab w:val="left" w:pos="709"/>
        </w:tabs>
        <w:spacing w:line="240" w:lineRule="auto"/>
        <w:ind w:firstLine="709"/>
        <w:rPr>
          <w:rFonts w:eastAsia="Calibri"/>
          <w:bCs/>
          <w:sz w:val="24"/>
          <w:szCs w:val="24"/>
          <w:lang w:eastAsia="en-US"/>
        </w:rPr>
      </w:pPr>
    </w:p>
    <w:p w:rsidR="0047109F" w:rsidRPr="00B63289" w:rsidRDefault="0047109F" w:rsidP="0047109F">
      <w:pPr>
        <w:tabs>
          <w:tab w:val="left" w:pos="709"/>
        </w:tabs>
        <w:spacing w:line="240" w:lineRule="auto"/>
        <w:ind w:firstLine="709"/>
        <w:rPr>
          <w:bCs/>
          <w:sz w:val="24"/>
          <w:szCs w:val="24"/>
        </w:rPr>
      </w:pPr>
      <w:r w:rsidRPr="00B63289">
        <w:rPr>
          <w:bCs/>
          <w:sz w:val="24"/>
          <w:szCs w:val="24"/>
        </w:rPr>
        <w:t xml:space="preserve">1.2. </w:t>
      </w:r>
      <w:r w:rsidRPr="00B63289">
        <w:rPr>
          <w:sz w:val="24"/>
          <w:szCs w:val="24"/>
        </w:rPr>
        <w:t>Работы, указанные в п. 1.1. настоящего Договора, выполняются в соответствии со сроками, указанными в Заявке на выполнение работ по капитальному ремонту (Приложении № 5 к настоящему Договору).</w:t>
      </w:r>
    </w:p>
    <w:p w:rsidR="0047109F" w:rsidRPr="00B63289" w:rsidRDefault="0047109F" w:rsidP="0047109F">
      <w:pPr>
        <w:tabs>
          <w:tab w:val="left" w:pos="709"/>
        </w:tabs>
        <w:spacing w:line="240" w:lineRule="auto"/>
        <w:ind w:firstLine="709"/>
        <w:rPr>
          <w:bCs/>
          <w:sz w:val="24"/>
          <w:szCs w:val="24"/>
        </w:rPr>
      </w:pPr>
      <w:r w:rsidRPr="00B63289">
        <w:rPr>
          <w:bCs/>
          <w:sz w:val="24"/>
          <w:szCs w:val="24"/>
        </w:rPr>
        <w:t>1.3. Заказчик обязуется принять и оплатить результат работ.</w:t>
      </w:r>
    </w:p>
    <w:p w:rsidR="0047109F" w:rsidRPr="00B63289" w:rsidRDefault="0047109F" w:rsidP="0047109F">
      <w:pPr>
        <w:spacing w:line="240" w:lineRule="atLeast"/>
        <w:ind w:firstLine="709"/>
        <w:rPr>
          <w:bCs/>
          <w:sz w:val="24"/>
          <w:szCs w:val="24"/>
        </w:rPr>
      </w:pPr>
      <w:r w:rsidRPr="00B63289">
        <w:rPr>
          <w:bCs/>
          <w:sz w:val="24"/>
          <w:szCs w:val="24"/>
        </w:rPr>
        <w:t>1.4. Место выполнения работ:</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№1 Российская Федерация, Республика Саха (Якутия), </w:t>
      </w:r>
      <w:proofErr w:type="spellStart"/>
      <w:r w:rsidRPr="00B63289">
        <w:rPr>
          <w:sz w:val="24"/>
          <w:szCs w:val="24"/>
        </w:rPr>
        <w:t>Аллаиховский</w:t>
      </w:r>
      <w:proofErr w:type="spellEnd"/>
      <w:r w:rsidRPr="00B63289">
        <w:rPr>
          <w:sz w:val="24"/>
          <w:szCs w:val="24"/>
        </w:rPr>
        <w:t xml:space="preserve"> район, п. </w:t>
      </w:r>
      <w:proofErr w:type="spellStart"/>
      <w:r w:rsidRPr="00B63289">
        <w:rPr>
          <w:sz w:val="24"/>
          <w:szCs w:val="24"/>
        </w:rPr>
        <w:t>Ч</w:t>
      </w:r>
      <w:r w:rsidR="006C5311">
        <w:rPr>
          <w:sz w:val="24"/>
          <w:szCs w:val="24"/>
        </w:rPr>
        <w:t>окурдах</w:t>
      </w:r>
      <w:proofErr w:type="spellEnd"/>
      <w:r w:rsidRPr="00B63289">
        <w:rPr>
          <w:sz w:val="24"/>
          <w:szCs w:val="24"/>
        </w:rPr>
        <w:t>, филиал «</w:t>
      </w:r>
      <w:proofErr w:type="spellStart"/>
      <w:r w:rsidRPr="00B63289">
        <w:rPr>
          <w:sz w:val="24"/>
          <w:szCs w:val="24"/>
        </w:rPr>
        <w:t>Чокурдахская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№2 Российская Федерация, Республика Саха (Якутия), </w:t>
      </w:r>
      <w:proofErr w:type="spellStart"/>
      <w:r w:rsidRPr="00B63289">
        <w:rPr>
          <w:sz w:val="24"/>
          <w:szCs w:val="24"/>
        </w:rPr>
        <w:t>Среднеколымский</w:t>
      </w:r>
      <w:proofErr w:type="spellEnd"/>
      <w:r w:rsidRPr="00B63289">
        <w:rPr>
          <w:sz w:val="24"/>
          <w:szCs w:val="24"/>
        </w:rPr>
        <w:t xml:space="preserve"> район, г. </w:t>
      </w:r>
      <w:proofErr w:type="spellStart"/>
      <w:r w:rsidRPr="00B63289">
        <w:rPr>
          <w:sz w:val="24"/>
          <w:szCs w:val="24"/>
        </w:rPr>
        <w:t>Среднеколымск</w:t>
      </w:r>
      <w:proofErr w:type="spellEnd"/>
      <w:r w:rsidRPr="00B63289">
        <w:rPr>
          <w:sz w:val="24"/>
          <w:szCs w:val="24"/>
        </w:rPr>
        <w:t>, филиал «</w:t>
      </w:r>
      <w:proofErr w:type="spellStart"/>
      <w:r w:rsidRPr="00B63289">
        <w:rPr>
          <w:sz w:val="24"/>
          <w:szCs w:val="24"/>
        </w:rPr>
        <w:t>Среднеколымская</w:t>
      </w:r>
      <w:proofErr w:type="spellEnd"/>
      <w:r w:rsidRPr="00B63289">
        <w:rPr>
          <w:sz w:val="24"/>
          <w:szCs w:val="24"/>
        </w:rPr>
        <w:t xml:space="preserve"> нефтебаза» АО «Саханефтегазсбыт».</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№3 Российская Федерация, Республика Саха (Якутия), </w:t>
      </w:r>
      <w:proofErr w:type="spellStart"/>
      <w:r w:rsidRPr="00B63289">
        <w:rPr>
          <w:sz w:val="24"/>
          <w:szCs w:val="24"/>
        </w:rPr>
        <w:t>Нижнеколымский</w:t>
      </w:r>
      <w:proofErr w:type="spellEnd"/>
      <w:r w:rsidRPr="00B63289">
        <w:rPr>
          <w:sz w:val="24"/>
          <w:szCs w:val="24"/>
        </w:rPr>
        <w:t xml:space="preserve"> район п. Черский, филиал «</w:t>
      </w:r>
      <w:proofErr w:type="spellStart"/>
      <w:r w:rsidRPr="00B63289">
        <w:rPr>
          <w:sz w:val="24"/>
          <w:szCs w:val="24"/>
        </w:rPr>
        <w:t>Нижнеколымская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№4 Российская Федерация, Республика Саха (Якутия), </w:t>
      </w:r>
      <w:proofErr w:type="spellStart"/>
      <w:r w:rsidRPr="00B63289">
        <w:rPr>
          <w:sz w:val="24"/>
          <w:szCs w:val="24"/>
        </w:rPr>
        <w:t>Верхнеколымский</w:t>
      </w:r>
      <w:proofErr w:type="spellEnd"/>
      <w:r w:rsidRPr="00B63289">
        <w:rPr>
          <w:sz w:val="24"/>
          <w:szCs w:val="24"/>
        </w:rPr>
        <w:t xml:space="preserve"> район, п. Зырянка, филиал «Зырянская нефтебаза» АО «Саханефтегазсбыт». </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№5 Российская Федерация, Республика Саха (Якутия), </w:t>
      </w:r>
      <w:proofErr w:type="spellStart"/>
      <w:r w:rsidRPr="00B63289">
        <w:rPr>
          <w:sz w:val="24"/>
          <w:szCs w:val="24"/>
        </w:rPr>
        <w:t>Усть</w:t>
      </w:r>
      <w:proofErr w:type="spellEnd"/>
      <w:r w:rsidRPr="00B63289">
        <w:rPr>
          <w:sz w:val="24"/>
          <w:szCs w:val="24"/>
        </w:rPr>
        <w:t>-Майский улус, п. Эльдикан, ул. Чкалова, д. 70, филиал «</w:t>
      </w:r>
      <w:proofErr w:type="spellStart"/>
      <w:r w:rsidRPr="00B63289">
        <w:rPr>
          <w:sz w:val="24"/>
          <w:szCs w:val="24"/>
        </w:rPr>
        <w:t>Эльдиканская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Лот №6 Российская Федерация, Республика Саха (Якутия), Ленский улус, г. Ленск, Филиал «Ленская нефтебаза» АО «Саханефтегазсбыт».</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№7 Российская Федерация, Республика Саха (Якутия), </w:t>
      </w:r>
      <w:proofErr w:type="spellStart"/>
      <w:r w:rsidRPr="00B63289">
        <w:rPr>
          <w:sz w:val="24"/>
          <w:szCs w:val="24"/>
        </w:rPr>
        <w:t>Жиганский</w:t>
      </w:r>
      <w:proofErr w:type="spellEnd"/>
      <w:r w:rsidRPr="00B63289">
        <w:rPr>
          <w:sz w:val="24"/>
          <w:szCs w:val="24"/>
        </w:rPr>
        <w:t xml:space="preserve"> район с. </w:t>
      </w:r>
      <w:proofErr w:type="spellStart"/>
      <w:r w:rsidRPr="00B63289">
        <w:rPr>
          <w:sz w:val="24"/>
          <w:szCs w:val="24"/>
        </w:rPr>
        <w:t>Жиганск</w:t>
      </w:r>
      <w:proofErr w:type="spellEnd"/>
      <w:r w:rsidRPr="00B63289">
        <w:rPr>
          <w:sz w:val="24"/>
          <w:szCs w:val="24"/>
        </w:rPr>
        <w:t>, ул. Молодежная, 24, филиал «</w:t>
      </w:r>
      <w:proofErr w:type="spellStart"/>
      <w:r w:rsidRPr="00B63289">
        <w:rPr>
          <w:sz w:val="24"/>
          <w:szCs w:val="24"/>
        </w:rPr>
        <w:t>Жиганская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№8 Российская Федерация, Республика Саха (Якутия), </w:t>
      </w:r>
      <w:proofErr w:type="spellStart"/>
      <w:r w:rsidRPr="00B63289">
        <w:rPr>
          <w:sz w:val="24"/>
          <w:szCs w:val="24"/>
        </w:rPr>
        <w:t>Томпонский</w:t>
      </w:r>
      <w:proofErr w:type="spellEnd"/>
      <w:r w:rsidRPr="00B63289">
        <w:rPr>
          <w:sz w:val="24"/>
          <w:szCs w:val="24"/>
        </w:rPr>
        <w:t xml:space="preserve"> район, п. Хандыга ул. </w:t>
      </w:r>
      <w:proofErr w:type="spellStart"/>
      <w:r w:rsidRPr="00B63289">
        <w:rPr>
          <w:sz w:val="24"/>
          <w:szCs w:val="24"/>
        </w:rPr>
        <w:t>Кычкина</w:t>
      </w:r>
      <w:proofErr w:type="spellEnd"/>
      <w:r w:rsidRPr="00B63289">
        <w:rPr>
          <w:sz w:val="24"/>
          <w:szCs w:val="24"/>
        </w:rPr>
        <w:t>, 46 "б", филиал «</w:t>
      </w:r>
      <w:proofErr w:type="spellStart"/>
      <w:r w:rsidRPr="00B63289">
        <w:rPr>
          <w:sz w:val="24"/>
          <w:szCs w:val="24"/>
        </w:rPr>
        <w:t>Хандыгская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№9 Российская Федерация, Республика Саха (Якутия), </w:t>
      </w:r>
      <w:proofErr w:type="spellStart"/>
      <w:r w:rsidRPr="00B63289">
        <w:rPr>
          <w:sz w:val="24"/>
          <w:szCs w:val="24"/>
        </w:rPr>
        <w:t>Олекминский</w:t>
      </w:r>
      <w:proofErr w:type="spellEnd"/>
      <w:r w:rsidRPr="00B63289">
        <w:rPr>
          <w:sz w:val="24"/>
          <w:szCs w:val="24"/>
        </w:rPr>
        <w:t xml:space="preserve"> улус, г. </w:t>
      </w:r>
      <w:proofErr w:type="spellStart"/>
      <w:r w:rsidRPr="00B63289">
        <w:rPr>
          <w:sz w:val="24"/>
          <w:szCs w:val="24"/>
        </w:rPr>
        <w:t>Олекминск</w:t>
      </w:r>
      <w:proofErr w:type="spellEnd"/>
      <w:r w:rsidRPr="00B63289">
        <w:rPr>
          <w:sz w:val="24"/>
          <w:szCs w:val="24"/>
        </w:rPr>
        <w:t>, ул. Набережная, 2, филиал «</w:t>
      </w:r>
      <w:proofErr w:type="spellStart"/>
      <w:r w:rsidRPr="00B63289">
        <w:rPr>
          <w:sz w:val="24"/>
          <w:szCs w:val="24"/>
        </w:rPr>
        <w:t>Олекминская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№10 Российская Федерация, Республика Саха (Якутия), </w:t>
      </w:r>
      <w:proofErr w:type="spellStart"/>
      <w:r w:rsidRPr="00B63289">
        <w:rPr>
          <w:sz w:val="24"/>
          <w:szCs w:val="24"/>
        </w:rPr>
        <w:t>Верхоянский</w:t>
      </w:r>
      <w:proofErr w:type="spellEnd"/>
      <w:r w:rsidRPr="00B63289">
        <w:rPr>
          <w:sz w:val="24"/>
          <w:szCs w:val="24"/>
        </w:rPr>
        <w:t xml:space="preserve"> район, п. </w:t>
      </w:r>
      <w:proofErr w:type="spellStart"/>
      <w:r w:rsidRPr="00B63289">
        <w:rPr>
          <w:sz w:val="24"/>
          <w:szCs w:val="24"/>
        </w:rPr>
        <w:t>Батагай</w:t>
      </w:r>
      <w:proofErr w:type="spellEnd"/>
      <w:r w:rsidRPr="00B63289">
        <w:rPr>
          <w:sz w:val="24"/>
          <w:szCs w:val="24"/>
        </w:rPr>
        <w:t xml:space="preserve">, ул. </w:t>
      </w:r>
      <w:proofErr w:type="spellStart"/>
      <w:r w:rsidRPr="00B63289">
        <w:rPr>
          <w:sz w:val="24"/>
          <w:szCs w:val="24"/>
        </w:rPr>
        <w:t>Чолбонская</w:t>
      </w:r>
      <w:proofErr w:type="spellEnd"/>
      <w:r w:rsidRPr="00B63289">
        <w:rPr>
          <w:sz w:val="24"/>
          <w:szCs w:val="24"/>
        </w:rPr>
        <w:t>, 20, филиал «</w:t>
      </w:r>
      <w:proofErr w:type="spellStart"/>
      <w:r w:rsidRPr="00B63289">
        <w:rPr>
          <w:sz w:val="24"/>
          <w:szCs w:val="24"/>
        </w:rPr>
        <w:t>Батагайская</w:t>
      </w:r>
      <w:proofErr w:type="spellEnd"/>
      <w:r w:rsidRPr="00B63289">
        <w:rPr>
          <w:sz w:val="24"/>
          <w:szCs w:val="24"/>
        </w:rPr>
        <w:t xml:space="preserve"> нефтебаза» АО «Саханефтегазсбыт».</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№11 Российская Федерация, Республика Саха (Якутия), </w:t>
      </w:r>
      <w:proofErr w:type="spellStart"/>
      <w:r w:rsidRPr="00B63289">
        <w:rPr>
          <w:sz w:val="24"/>
          <w:szCs w:val="24"/>
        </w:rPr>
        <w:t>Усть</w:t>
      </w:r>
      <w:proofErr w:type="spellEnd"/>
      <w:r w:rsidRPr="00B63289">
        <w:rPr>
          <w:sz w:val="24"/>
          <w:szCs w:val="24"/>
        </w:rPr>
        <w:t xml:space="preserve">-Янский район п. </w:t>
      </w:r>
      <w:proofErr w:type="spellStart"/>
      <w:r w:rsidRPr="00B63289">
        <w:rPr>
          <w:sz w:val="24"/>
          <w:szCs w:val="24"/>
        </w:rPr>
        <w:t>Нижнеянск</w:t>
      </w:r>
      <w:proofErr w:type="spellEnd"/>
      <w:r w:rsidRPr="00B63289">
        <w:rPr>
          <w:sz w:val="24"/>
          <w:szCs w:val="24"/>
        </w:rPr>
        <w:t>, ул. Набережная, 1, филиал «</w:t>
      </w:r>
      <w:proofErr w:type="spellStart"/>
      <w:r w:rsidRPr="00B63289">
        <w:rPr>
          <w:sz w:val="24"/>
          <w:szCs w:val="24"/>
        </w:rPr>
        <w:t>Нижнеянская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№12 Российская Федерация, Республика Саха (Якутия), </w:t>
      </w:r>
      <w:proofErr w:type="spellStart"/>
      <w:r w:rsidRPr="00B63289">
        <w:rPr>
          <w:sz w:val="24"/>
          <w:szCs w:val="24"/>
        </w:rPr>
        <w:t>Усть</w:t>
      </w:r>
      <w:proofErr w:type="spellEnd"/>
      <w:r w:rsidRPr="00B63289">
        <w:rPr>
          <w:sz w:val="24"/>
          <w:szCs w:val="24"/>
        </w:rPr>
        <w:t xml:space="preserve">-Янский район, п. </w:t>
      </w:r>
      <w:proofErr w:type="spellStart"/>
      <w:r w:rsidRPr="00B63289">
        <w:rPr>
          <w:sz w:val="24"/>
          <w:szCs w:val="24"/>
        </w:rPr>
        <w:t>Усть-Куйга</w:t>
      </w:r>
      <w:proofErr w:type="spellEnd"/>
      <w:r w:rsidRPr="00B63289">
        <w:rPr>
          <w:sz w:val="24"/>
          <w:szCs w:val="24"/>
        </w:rPr>
        <w:t>, ул. Нефтяников, 12, филиал «</w:t>
      </w:r>
      <w:proofErr w:type="spellStart"/>
      <w:r w:rsidRPr="00B63289">
        <w:rPr>
          <w:sz w:val="24"/>
          <w:szCs w:val="24"/>
        </w:rPr>
        <w:t>Усть-Куйгинская</w:t>
      </w:r>
      <w:proofErr w:type="spellEnd"/>
      <w:r w:rsidRPr="00B63289">
        <w:rPr>
          <w:sz w:val="24"/>
          <w:szCs w:val="24"/>
        </w:rPr>
        <w:t xml:space="preserve"> нефтебаза» АО «</w:t>
      </w:r>
      <w:proofErr w:type="spellStart"/>
      <w:r w:rsidRPr="00B63289">
        <w:rPr>
          <w:sz w:val="24"/>
          <w:szCs w:val="24"/>
        </w:rPr>
        <w:t>Саханефтегазсбыт</w:t>
      </w:r>
      <w:proofErr w:type="spellEnd"/>
      <w:r w:rsidRPr="00B63289">
        <w:rPr>
          <w:sz w:val="24"/>
          <w:szCs w:val="24"/>
        </w:rPr>
        <w:t>».</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№13 Российская Федерация, Республика Саха (Якутия), </w:t>
      </w:r>
      <w:proofErr w:type="spellStart"/>
      <w:r w:rsidRPr="00B63289">
        <w:rPr>
          <w:sz w:val="24"/>
          <w:szCs w:val="24"/>
        </w:rPr>
        <w:t>Кобяйский</w:t>
      </w:r>
      <w:proofErr w:type="spellEnd"/>
      <w:r w:rsidRPr="00B63289">
        <w:rPr>
          <w:sz w:val="24"/>
          <w:szCs w:val="24"/>
        </w:rPr>
        <w:t xml:space="preserve"> район, пос. </w:t>
      </w:r>
      <w:proofErr w:type="spellStart"/>
      <w:r w:rsidRPr="00B63289">
        <w:rPr>
          <w:sz w:val="24"/>
          <w:szCs w:val="24"/>
        </w:rPr>
        <w:t>Сангары</w:t>
      </w:r>
      <w:proofErr w:type="spellEnd"/>
      <w:r w:rsidRPr="00B63289">
        <w:rPr>
          <w:sz w:val="24"/>
          <w:szCs w:val="24"/>
        </w:rPr>
        <w:t>, филиал «</w:t>
      </w:r>
      <w:proofErr w:type="spellStart"/>
      <w:r w:rsidRPr="00B63289">
        <w:rPr>
          <w:sz w:val="24"/>
          <w:szCs w:val="24"/>
        </w:rPr>
        <w:t>Сангарская</w:t>
      </w:r>
      <w:proofErr w:type="spellEnd"/>
      <w:r w:rsidRPr="00B63289">
        <w:rPr>
          <w:sz w:val="24"/>
          <w:szCs w:val="24"/>
        </w:rPr>
        <w:t xml:space="preserve"> нефтебаза» АО «Саханефтегазсбыт».</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№14 Российская Федерация, Республика Саха (Якутия), пос. </w:t>
      </w:r>
      <w:proofErr w:type="spellStart"/>
      <w:r w:rsidRPr="00B63289">
        <w:rPr>
          <w:sz w:val="24"/>
          <w:szCs w:val="24"/>
        </w:rPr>
        <w:t>Жатай</w:t>
      </w:r>
      <w:proofErr w:type="spellEnd"/>
      <w:r w:rsidRPr="00B63289">
        <w:rPr>
          <w:sz w:val="24"/>
          <w:szCs w:val="24"/>
        </w:rPr>
        <w:t xml:space="preserve">, ул. </w:t>
      </w:r>
      <w:proofErr w:type="spellStart"/>
      <w:r w:rsidRPr="00B63289">
        <w:rPr>
          <w:sz w:val="24"/>
          <w:szCs w:val="24"/>
        </w:rPr>
        <w:t>Строда</w:t>
      </w:r>
      <w:proofErr w:type="spellEnd"/>
      <w:r w:rsidRPr="00B63289">
        <w:rPr>
          <w:sz w:val="24"/>
          <w:szCs w:val="24"/>
        </w:rPr>
        <w:t>, 12, филиал «Якутская нефтебаза» АО «Саханефтегазсбыт».</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№15 Российская Федерация, Республика Саха (Якутия), пос. </w:t>
      </w:r>
      <w:proofErr w:type="spellStart"/>
      <w:r w:rsidRPr="00B63289">
        <w:rPr>
          <w:sz w:val="24"/>
          <w:szCs w:val="24"/>
        </w:rPr>
        <w:t>Жатай</w:t>
      </w:r>
      <w:proofErr w:type="spellEnd"/>
      <w:r w:rsidRPr="00B63289">
        <w:rPr>
          <w:sz w:val="24"/>
          <w:szCs w:val="24"/>
        </w:rPr>
        <w:t xml:space="preserve">, ул. </w:t>
      </w:r>
      <w:proofErr w:type="spellStart"/>
      <w:r w:rsidRPr="00B63289">
        <w:rPr>
          <w:sz w:val="24"/>
          <w:szCs w:val="24"/>
        </w:rPr>
        <w:t>Строда</w:t>
      </w:r>
      <w:proofErr w:type="spellEnd"/>
      <w:r w:rsidRPr="00B63289">
        <w:rPr>
          <w:sz w:val="24"/>
          <w:szCs w:val="24"/>
        </w:rPr>
        <w:t>, 12, филиал «Якутская нефтебаза» АО «Саханефтегазсбыт».</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№16 Российская Федерация, Республика Саха (Якутия), пос. </w:t>
      </w:r>
      <w:proofErr w:type="spellStart"/>
      <w:r w:rsidRPr="00B63289">
        <w:rPr>
          <w:sz w:val="24"/>
          <w:szCs w:val="24"/>
        </w:rPr>
        <w:t>Жатай</w:t>
      </w:r>
      <w:proofErr w:type="spellEnd"/>
      <w:r w:rsidRPr="00B63289">
        <w:rPr>
          <w:sz w:val="24"/>
          <w:szCs w:val="24"/>
        </w:rPr>
        <w:t xml:space="preserve">, ул. </w:t>
      </w:r>
      <w:proofErr w:type="spellStart"/>
      <w:r w:rsidRPr="00B63289">
        <w:rPr>
          <w:sz w:val="24"/>
          <w:szCs w:val="24"/>
        </w:rPr>
        <w:t>Строда</w:t>
      </w:r>
      <w:proofErr w:type="spellEnd"/>
      <w:r w:rsidRPr="00B63289">
        <w:rPr>
          <w:sz w:val="24"/>
          <w:szCs w:val="24"/>
        </w:rPr>
        <w:t>, 12, филиал «Якутская нефтебаза» АО «Саханефтегазсбыт».</w:t>
      </w:r>
    </w:p>
    <w:p w:rsidR="0047109F" w:rsidRPr="00B63289" w:rsidRDefault="0047109F" w:rsidP="0047109F">
      <w:pPr>
        <w:widowControl w:val="0"/>
        <w:tabs>
          <w:tab w:val="num" w:pos="0"/>
        </w:tabs>
        <w:autoSpaceDE w:val="0"/>
        <w:autoSpaceDN w:val="0"/>
        <w:adjustRightInd w:val="0"/>
        <w:spacing w:line="240" w:lineRule="auto"/>
        <w:contextualSpacing/>
        <w:rPr>
          <w:sz w:val="24"/>
          <w:szCs w:val="24"/>
        </w:rPr>
      </w:pPr>
      <w:r w:rsidRPr="00B63289">
        <w:rPr>
          <w:sz w:val="24"/>
          <w:szCs w:val="24"/>
        </w:rPr>
        <w:t xml:space="preserve">Лот №17 Российская Федерация, Республика Саха (Якутия), пос. </w:t>
      </w:r>
      <w:proofErr w:type="spellStart"/>
      <w:r w:rsidRPr="00B63289">
        <w:rPr>
          <w:sz w:val="24"/>
          <w:szCs w:val="24"/>
        </w:rPr>
        <w:t>Жатай</w:t>
      </w:r>
      <w:proofErr w:type="spellEnd"/>
      <w:r w:rsidRPr="00B63289">
        <w:rPr>
          <w:sz w:val="24"/>
          <w:szCs w:val="24"/>
        </w:rPr>
        <w:t xml:space="preserve">, ул. </w:t>
      </w:r>
      <w:proofErr w:type="spellStart"/>
      <w:r w:rsidRPr="00B63289">
        <w:rPr>
          <w:sz w:val="24"/>
          <w:szCs w:val="24"/>
        </w:rPr>
        <w:t>Строда</w:t>
      </w:r>
      <w:proofErr w:type="spellEnd"/>
      <w:r w:rsidRPr="00B63289">
        <w:rPr>
          <w:sz w:val="24"/>
          <w:szCs w:val="24"/>
        </w:rPr>
        <w:t>, 12, филиал «Якутская нефтебаза» АО «Саханефтегазсбыт».</w:t>
      </w:r>
    </w:p>
    <w:p w:rsidR="0047109F" w:rsidRPr="00B63289" w:rsidRDefault="0047109F" w:rsidP="0047109F">
      <w:pPr>
        <w:tabs>
          <w:tab w:val="left" w:pos="709"/>
        </w:tabs>
        <w:spacing w:line="240" w:lineRule="auto"/>
        <w:ind w:firstLine="709"/>
        <w:jc w:val="center"/>
        <w:rPr>
          <w:b/>
          <w:bCs/>
          <w:sz w:val="24"/>
          <w:szCs w:val="24"/>
        </w:rPr>
      </w:pPr>
      <w:r w:rsidRPr="00B63289">
        <w:rPr>
          <w:b/>
          <w:bCs/>
          <w:sz w:val="24"/>
          <w:szCs w:val="24"/>
        </w:rPr>
        <w:t>2. ПРАВА И ОБЯЗАННОСТИ СТОРОН</w:t>
      </w:r>
    </w:p>
    <w:p w:rsidR="0047109F" w:rsidRPr="00B63289" w:rsidRDefault="0047109F" w:rsidP="0047109F">
      <w:pPr>
        <w:spacing w:line="240" w:lineRule="auto"/>
        <w:ind w:firstLine="709"/>
        <w:rPr>
          <w:rFonts w:eastAsia="Calibri"/>
          <w:b/>
          <w:sz w:val="24"/>
          <w:szCs w:val="24"/>
          <w:lang w:eastAsia="en-US"/>
        </w:rPr>
      </w:pPr>
      <w:r w:rsidRPr="00B63289">
        <w:rPr>
          <w:rFonts w:eastAsia="Calibri"/>
          <w:b/>
          <w:sz w:val="24"/>
          <w:szCs w:val="24"/>
          <w:lang w:eastAsia="en-US"/>
        </w:rPr>
        <w:t>2.1. Обязанности Подрядчика: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2.1.2. Подрядчик обязан обеспечить производство и качество всех работ. </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lastRenderedPageBreak/>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2.1.5. Подрядчик обязан немедленно известить Заказчика и до получения от него указаний приостановить работы при обнаружении: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возможных неблагоприятных для Заказчика последствий выполнения его указаний о способе исполнения работы;</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2.1.7. Своевременно устранять недостатки и дефекты, выявленные в ходе производства работ в период гарантийного срока эксплуатации объекта.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2.1.10. Нести ответственность перед Заказчиком за неисполнение или ненадлежащее исполнение обязательств субподрядчиками.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47109F" w:rsidRPr="00B63289" w:rsidRDefault="0047109F" w:rsidP="0047109F">
      <w:pPr>
        <w:spacing w:line="240" w:lineRule="auto"/>
        <w:ind w:firstLine="709"/>
        <w:rPr>
          <w:rFonts w:eastAsia="Calibri"/>
          <w:color w:val="000000"/>
          <w:sz w:val="24"/>
          <w:szCs w:val="24"/>
          <w:lang w:eastAsia="en-US"/>
        </w:rPr>
      </w:pPr>
      <w:r w:rsidRPr="00B63289">
        <w:rPr>
          <w:rFonts w:eastAsia="Calibri"/>
          <w:sz w:val="24"/>
          <w:szCs w:val="24"/>
          <w:lang w:eastAsia="en-US"/>
        </w:rPr>
        <w:t>2.1.12.</w:t>
      </w:r>
      <w:r w:rsidRPr="00B63289">
        <w:rPr>
          <w:rFonts w:eastAsia="Calibri"/>
          <w:color w:val="000000"/>
          <w:sz w:val="24"/>
          <w:szCs w:val="24"/>
          <w:lang w:eastAsia="en-US"/>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47109F" w:rsidRPr="00B63289" w:rsidRDefault="0047109F" w:rsidP="0047109F">
      <w:pPr>
        <w:spacing w:line="240" w:lineRule="auto"/>
        <w:ind w:firstLine="709"/>
        <w:rPr>
          <w:rFonts w:eastAsia="Calibri"/>
          <w:color w:val="000000"/>
          <w:sz w:val="24"/>
          <w:szCs w:val="24"/>
          <w:lang w:eastAsia="en-US"/>
        </w:rPr>
      </w:pPr>
      <w:r w:rsidRPr="00B63289">
        <w:rPr>
          <w:rFonts w:eastAsia="Calibri"/>
          <w:color w:val="000000"/>
          <w:sz w:val="24"/>
          <w:szCs w:val="24"/>
          <w:lang w:eastAsia="en-US"/>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2.1.16. Подрядчик обязуется подписать заявление о добросовестности (Приложение №6 к настоящему Договору).</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47109F" w:rsidRPr="00B63289" w:rsidRDefault="0047109F" w:rsidP="0047109F">
      <w:pPr>
        <w:spacing w:line="240" w:lineRule="auto"/>
        <w:ind w:firstLine="709"/>
        <w:rPr>
          <w:rFonts w:eastAsia="Calibri"/>
          <w:b/>
          <w:sz w:val="24"/>
          <w:szCs w:val="24"/>
          <w:lang w:eastAsia="en-US"/>
        </w:rPr>
      </w:pPr>
      <w:r w:rsidRPr="00B63289">
        <w:rPr>
          <w:rFonts w:eastAsia="Calibri"/>
          <w:b/>
          <w:sz w:val="24"/>
          <w:szCs w:val="24"/>
          <w:lang w:eastAsia="en-US"/>
        </w:rPr>
        <w:t>2.2.    Обязанности Заказчика:</w:t>
      </w:r>
    </w:p>
    <w:p w:rsidR="0047109F" w:rsidRPr="00B63289" w:rsidRDefault="006C5311" w:rsidP="0047109F">
      <w:pPr>
        <w:spacing w:line="240" w:lineRule="auto"/>
        <w:ind w:firstLine="709"/>
        <w:rPr>
          <w:rFonts w:eastAsia="Calibri"/>
          <w:sz w:val="24"/>
          <w:szCs w:val="24"/>
          <w:lang w:eastAsia="en-US"/>
        </w:rPr>
      </w:pPr>
      <w:r>
        <w:rPr>
          <w:rFonts w:eastAsia="Calibri"/>
          <w:sz w:val="24"/>
          <w:szCs w:val="24"/>
          <w:lang w:eastAsia="en-US"/>
        </w:rPr>
        <w:t>2.2.1. Заказчик</w:t>
      </w:r>
      <w:r w:rsidR="0047109F" w:rsidRPr="00B63289">
        <w:rPr>
          <w:rFonts w:eastAsia="Calibri"/>
          <w:sz w:val="24"/>
          <w:szCs w:val="24"/>
          <w:lang w:eastAsia="en-US"/>
        </w:rPr>
        <w:t xml:space="preserve"> обязан обеспечить доступ Подрядчику на территорию объекта выполнения работ.</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2.2.2. Заказчик обязуется предоставить при наличии помещение для размещения работников Подрядчика.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lastRenderedPageBreak/>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2.2.4. Заказчик обязуется оплатить выполненные работы в размере, в сроки и в порядке, предусмотренные настоящим Договором.</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47109F" w:rsidRPr="00B63289" w:rsidRDefault="0047109F" w:rsidP="0047109F">
      <w:pPr>
        <w:spacing w:line="240" w:lineRule="auto"/>
        <w:ind w:firstLine="709"/>
        <w:rPr>
          <w:rFonts w:eastAsia="Calibri"/>
          <w:b/>
          <w:sz w:val="24"/>
          <w:szCs w:val="24"/>
          <w:lang w:eastAsia="en-US"/>
        </w:rPr>
      </w:pPr>
      <w:r w:rsidRPr="00B63289">
        <w:rPr>
          <w:rFonts w:eastAsia="Calibri"/>
          <w:b/>
          <w:sz w:val="24"/>
          <w:szCs w:val="24"/>
          <w:lang w:eastAsia="en-US"/>
        </w:rPr>
        <w:t>2.3.    Права Заказчика: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2.3.1. Заказчик вправе в любое время проверять ход и качество работы, выполняемой Подрядчиком, не вмешиваясь в его деятельность.</w:t>
      </w:r>
    </w:p>
    <w:p w:rsidR="0047109F" w:rsidRPr="00B63289" w:rsidRDefault="0047109F" w:rsidP="0047109F">
      <w:pPr>
        <w:suppressAutoHyphens/>
        <w:autoSpaceDE w:val="0"/>
        <w:spacing w:line="240" w:lineRule="auto"/>
        <w:ind w:firstLine="709"/>
        <w:rPr>
          <w:rFonts w:eastAsia="Arial"/>
          <w:sz w:val="24"/>
          <w:szCs w:val="24"/>
          <w:lang w:eastAsia="ar-SA"/>
        </w:rPr>
      </w:pPr>
      <w:r w:rsidRPr="00B63289">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47109F" w:rsidRPr="00B63289" w:rsidRDefault="0047109F" w:rsidP="0047109F">
      <w:pPr>
        <w:spacing w:line="240" w:lineRule="auto"/>
        <w:ind w:firstLine="0"/>
        <w:rPr>
          <w:rFonts w:eastAsia="Calibri"/>
          <w:sz w:val="24"/>
          <w:szCs w:val="24"/>
          <w:lang w:eastAsia="en-US"/>
        </w:rPr>
      </w:pPr>
    </w:p>
    <w:p w:rsidR="0047109F" w:rsidRPr="00B63289" w:rsidRDefault="0047109F" w:rsidP="0047109F">
      <w:pPr>
        <w:spacing w:line="240" w:lineRule="auto"/>
        <w:ind w:firstLine="709"/>
        <w:jc w:val="center"/>
        <w:rPr>
          <w:rFonts w:eastAsia="Calibri"/>
          <w:b/>
          <w:sz w:val="24"/>
          <w:szCs w:val="24"/>
          <w:lang w:eastAsia="en-US"/>
        </w:rPr>
      </w:pPr>
      <w:r w:rsidRPr="00B63289">
        <w:rPr>
          <w:rFonts w:eastAsia="Calibri"/>
          <w:b/>
          <w:sz w:val="24"/>
          <w:szCs w:val="24"/>
          <w:lang w:eastAsia="en-US"/>
        </w:rPr>
        <w:t>3. СРОКИ ВЫПОЛНЕНИЯ РАБОТ</w:t>
      </w:r>
    </w:p>
    <w:p w:rsidR="0047109F" w:rsidRPr="00B63289" w:rsidRDefault="0047109F" w:rsidP="0047109F">
      <w:pPr>
        <w:suppressAutoHyphens/>
        <w:spacing w:line="240" w:lineRule="auto"/>
        <w:ind w:firstLine="709"/>
        <w:rPr>
          <w:rFonts w:eastAsia="Calibri"/>
          <w:sz w:val="24"/>
          <w:szCs w:val="24"/>
          <w:lang w:eastAsia="ar-SA"/>
        </w:rPr>
      </w:pPr>
      <w:r w:rsidRPr="00B63289">
        <w:rPr>
          <w:rFonts w:eastAsia="Calibri"/>
          <w:sz w:val="24"/>
          <w:szCs w:val="24"/>
          <w:lang w:eastAsia="ar-SA"/>
        </w:rPr>
        <w:t>3.1. Работы, предусмотренные настоящим Договором, осуществляются Подрядчиком в следующие сроки:</w:t>
      </w:r>
    </w:p>
    <w:p w:rsidR="0047109F" w:rsidRPr="00B63289" w:rsidRDefault="0047109F" w:rsidP="0047109F">
      <w:pPr>
        <w:suppressAutoHyphens/>
        <w:spacing w:line="240" w:lineRule="auto"/>
        <w:ind w:firstLine="709"/>
        <w:rPr>
          <w:rFonts w:eastAsia="Calibri"/>
          <w:sz w:val="24"/>
          <w:szCs w:val="24"/>
          <w:lang w:eastAsia="ar-SA"/>
        </w:rPr>
      </w:pPr>
      <w:r w:rsidRPr="00B63289">
        <w:rPr>
          <w:rFonts w:eastAsia="Calibri"/>
          <w:sz w:val="24"/>
          <w:szCs w:val="24"/>
          <w:lang w:eastAsia="ar-SA"/>
        </w:rPr>
        <w:t>- начало работ</w:t>
      </w:r>
      <w:r w:rsidR="00904B83">
        <w:rPr>
          <w:rFonts w:eastAsia="Calibri"/>
          <w:sz w:val="24"/>
          <w:szCs w:val="24"/>
          <w:lang w:eastAsia="ar-SA"/>
        </w:rPr>
        <w:t xml:space="preserve"> по Договору</w:t>
      </w:r>
      <w:r w:rsidRPr="00B63289">
        <w:rPr>
          <w:rFonts w:eastAsia="Calibri"/>
          <w:sz w:val="24"/>
          <w:szCs w:val="24"/>
          <w:lang w:eastAsia="ar-SA"/>
        </w:rPr>
        <w:t xml:space="preserve">: </w:t>
      </w:r>
      <w:r w:rsidRPr="00B63289">
        <w:rPr>
          <w:rFonts w:eastAsia="Calibri"/>
          <w:sz w:val="24"/>
          <w:szCs w:val="24"/>
          <w:u w:val="single"/>
          <w:lang w:eastAsia="ar-SA"/>
        </w:rPr>
        <w:t>с момента подп</w:t>
      </w:r>
      <w:r w:rsidR="00904B83">
        <w:rPr>
          <w:rFonts w:eastAsia="Calibri"/>
          <w:sz w:val="24"/>
          <w:szCs w:val="24"/>
          <w:u w:val="single"/>
          <w:lang w:eastAsia="ar-SA"/>
        </w:rPr>
        <w:t>исания договора. При этом начало</w:t>
      </w:r>
      <w:r w:rsidRPr="00B63289">
        <w:rPr>
          <w:rFonts w:eastAsia="Calibri"/>
          <w:sz w:val="24"/>
          <w:szCs w:val="24"/>
          <w:u w:val="single"/>
          <w:lang w:eastAsia="ar-SA"/>
        </w:rPr>
        <w:t xml:space="preserve"> работ по каждому резервуару РВС и технологическому трубопроводу начинается с момента получения Заявки на выполнение работ по капитальному ремонту (Приложение №</w:t>
      </w:r>
      <w:r w:rsidR="00904B83">
        <w:rPr>
          <w:rFonts w:eastAsia="Calibri"/>
          <w:sz w:val="24"/>
          <w:szCs w:val="24"/>
          <w:u w:val="single"/>
          <w:lang w:eastAsia="ar-SA"/>
        </w:rPr>
        <w:t xml:space="preserve"> </w:t>
      </w:r>
      <w:r w:rsidRPr="00B63289">
        <w:rPr>
          <w:rFonts w:eastAsia="Calibri"/>
          <w:sz w:val="24"/>
          <w:szCs w:val="24"/>
          <w:u w:val="single"/>
          <w:lang w:eastAsia="ar-SA"/>
        </w:rPr>
        <w:t>5 к настоящему Договору).</w:t>
      </w:r>
    </w:p>
    <w:p w:rsidR="0047109F" w:rsidRPr="00B63289" w:rsidRDefault="0047109F" w:rsidP="0047109F">
      <w:pPr>
        <w:suppressAutoHyphens/>
        <w:spacing w:line="240" w:lineRule="auto"/>
        <w:ind w:firstLine="709"/>
        <w:rPr>
          <w:rFonts w:eastAsia="Calibri"/>
          <w:sz w:val="24"/>
          <w:szCs w:val="24"/>
          <w:u w:val="single"/>
          <w:lang w:eastAsia="ar-SA"/>
        </w:rPr>
      </w:pPr>
      <w:r w:rsidRPr="00B63289">
        <w:rPr>
          <w:rFonts w:eastAsia="Calibri"/>
          <w:sz w:val="24"/>
          <w:szCs w:val="24"/>
          <w:lang w:eastAsia="ar-SA"/>
        </w:rPr>
        <w:t xml:space="preserve">- окончание работ по Договору: </w:t>
      </w:r>
      <w:r w:rsidRPr="00B63289">
        <w:rPr>
          <w:rFonts w:eastAsia="Calibri"/>
          <w:sz w:val="24"/>
          <w:szCs w:val="24"/>
          <w:u w:val="single"/>
          <w:lang w:eastAsia="ar-SA"/>
        </w:rPr>
        <w:t>30 ноября 2021 г. При этом сроки выполнения обязательств по настоящему Договору, определяется в Заявке на выполнение работ по капитальному ремонту (Приложение №</w:t>
      </w:r>
      <w:r w:rsidR="00904B83">
        <w:rPr>
          <w:rFonts w:eastAsia="Calibri"/>
          <w:sz w:val="24"/>
          <w:szCs w:val="24"/>
          <w:u w:val="single"/>
          <w:lang w:eastAsia="ar-SA"/>
        </w:rPr>
        <w:t xml:space="preserve"> </w:t>
      </w:r>
      <w:r w:rsidRPr="00B63289">
        <w:rPr>
          <w:rFonts w:eastAsia="Calibri"/>
          <w:sz w:val="24"/>
          <w:szCs w:val="24"/>
          <w:u w:val="single"/>
          <w:lang w:eastAsia="ar-SA"/>
        </w:rPr>
        <w:t>8 к настоящему Договору), по каждому резервуару РВС и технологическому трубопроводу.</w:t>
      </w:r>
    </w:p>
    <w:p w:rsidR="0047109F" w:rsidRPr="00B63289" w:rsidRDefault="0047109F" w:rsidP="0047109F">
      <w:pPr>
        <w:suppressAutoHyphens/>
        <w:spacing w:line="240" w:lineRule="auto"/>
        <w:ind w:firstLine="709"/>
        <w:rPr>
          <w:rFonts w:eastAsia="Calibri"/>
          <w:sz w:val="24"/>
          <w:szCs w:val="24"/>
          <w:lang w:eastAsia="ar-SA"/>
        </w:rPr>
      </w:pPr>
    </w:p>
    <w:p w:rsidR="0047109F" w:rsidRPr="00B63289" w:rsidRDefault="0047109F" w:rsidP="0047109F">
      <w:pPr>
        <w:tabs>
          <w:tab w:val="left" w:pos="1755"/>
          <w:tab w:val="center" w:pos="5386"/>
        </w:tabs>
        <w:spacing w:line="240" w:lineRule="auto"/>
        <w:ind w:firstLine="709"/>
        <w:rPr>
          <w:rFonts w:eastAsia="Calibri"/>
          <w:b/>
          <w:sz w:val="24"/>
          <w:szCs w:val="24"/>
          <w:lang w:eastAsia="en-US"/>
        </w:rPr>
      </w:pPr>
      <w:r w:rsidRPr="00B63289">
        <w:rPr>
          <w:rFonts w:eastAsia="Calibri"/>
          <w:b/>
          <w:sz w:val="24"/>
          <w:szCs w:val="24"/>
          <w:lang w:eastAsia="en-US"/>
        </w:rPr>
        <w:tab/>
      </w:r>
      <w:r w:rsidRPr="00B63289">
        <w:rPr>
          <w:rFonts w:eastAsia="Calibri"/>
          <w:b/>
          <w:sz w:val="24"/>
          <w:szCs w:val="24"/>
          <w:lang w:eastAsia="en-US"/>
        </w:rPr>
        <w:tab/>
        <w:t>4. СТОИМОСТЬ РАБОТ</w:t>
      </w:r>
    </w:p>
    <w:p w:rsidR="0047109F" w:rsidRPr="00B63289" w:rsidRDefault="0047109F" w:rsidP="0047109F">
      <w:pPr>
        <w:suppressAutoHyphens/>
        <w:autoSpaceDE w:val="0"/>
        <w:spacing w:line="240" w:lineRule="auto"/>
        <w:ind w:firstLine="709"/>
        <w:rPr>
          <w:rFonts w:eastAsia="Arial"/>
          <w:sz w:val="24"/>
          <w:szCs w:val="24"/>
          <w:lang w:eastAsia="en-US"/>
        </w:rPr>
      </w:pPr>
      <w:r w:rsidRPr="00B63289">
        <w:rPr>
          <w:rFonts w:eastAsia="Calibri"/>
          <w:sz w:val="24"/>
          <w:szCs w:val="24"/>
          <w:lang w:eastAsia="en-US"/>
        </w:rPr>
        <w:t>4.1. Общая с</w:t>
      </w:r>
      <w:r w:rsidRPr="00B63289">
        <w:rPr>
          <w:rFonts w:eastAsia="Arial"/>
          <w:sz w:val="24"/>
          <w:szCs w:val="24"/>
          <w:lang w:eastAsia="en-US"/>
        </w:rPr>
        <w:t>тоимость работ по настоящему Договору не должна превышать: 6 660</w:t>
      </w:r>
      <w:r w:rsidR="00F96C7D">
        <w:rPr>
          <w:rFonts w:eastAsia="Arial"/>
          <w:sz w:val="24"/>
          <w:szCs w:val="24"/>
          <w:lang w:eastAsia="en-US"/>
        </w:rPr>
        <w:t> 000,00 руб. без учета НДС</w:t>
      </w:r>
      <w:r w:rsidRPr="00B63289">
        <w:rPr>
          <w:rFonts w:eastAsia="Arial"/>
          <w:sz w:val="24"/>
          <w:szCs w:val="24"/>
          <w:lang w:eastAsia="en-US"/>
        </w:rPr>
        <w:t xml:space="preserve"> / 7 992 000,00 руб. с учетом НДС (20%). Стоимость порученных Подрядчику работ по каждому капитальному ремонту резервуара РВС и технологическому трубопроводу определяется по локальным сметам, составленным на основании соглашения стоимости выполняемых работ по формуле (Приложение №4 к настоящему Договору) и объемам работ, указанных в дефектных ведомостях технических отчетов по результатам полного или частичного обследования технического состояния или заключения экспертизы</w:t>
      </w:r>
      <w:r w:rsidRPr="00B63289">
        <w:rPr>
          <w:sz w:val="24"/>
          <w:szCs w:val="24"/>
        </w:rPr>
        <w:t xml:space="preserve"> промышленной безопасности на ремонтируемым резервуарам РВС и технологическим трубопроводам.</w:t>
      </w:r>
    </w:p>
    <w:p w:rsidR="0047109F" w:rsidRPr="00B63289" w:rsidRDefault="0047109F" w:rsidP="0047109F">
      <w:pPr>
        <w:keepNext/>
        <w:spacing w:line="240" w:lineRule="atLeast"/>
        <w:ind w:firstLine="709"/>
        <w:rPr>
          <w:color w:val="000000"/>
          <w:sz w:val="24"/>
          <w:szCs w:val="24"/>
          <w:shd w:val="clear" w:color="auto" w:fill="FBFBFB"/>
        </w:rPr>
      </w:pPr>
      <w:r w:rsidRPr="00B63289">
        <w:rPr>
          <w:rFonts w:eastAsia="Arial"/>
          <w:sz w:val="24"/>
          <w:szCs w:val="24"/>
          <w:lang w:eastAsia="ar-SA"/>
        </w:rPr>
        <w:t xml:space="preserve">4.2. </w:t>
      </w:r>
      <w:r w:rsidRPr="00B63289">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47109F" w:rsidRPr="00B63289" w:rsidRDefault="0047109F" w:rsidP="0047109F">
      <w:pPr>
        <w:keepNext/>
        <w:spacing w:line="240" w:lineRule="atLeast"/>
        <w:ind w:firstLine="709"/>
        <w:rPr>
          <w:color w:val="000000"/>
          <w:sz w:val="24"/>
          <w:szCs w:val="24"/>
          <w:shd w:val="clear" w:color="auto" w:fill="FBFBFB"/>
        </w:rPr>
      </w:pPr>
      <w:r w:rsidRPr="00B63289">
        <w:rPr>
          <w:color w:val="000000"/>
          <w:sz w:val="24"/>
          <w:szCs w:val="24"/>
          <w:shd w:val="clear" w:color="auto" w:fill="FBFBFB"/>
        </w:rPr>
        <w:t>Цена договора является фиксированной на период исполнения обязательств по договору.</w:t>
      </w:r>
    </w:p>
    <w:p w:rsidR="0047109F" w:rsidRPr="00B63289" w:rsidRDefault="0047109F" w:rsidP="0047109F">
      <w:pPr>
        <w:suppressAutoHyphens/>
        <w:autoSpaceDE w:val="0"/>
        <w:spacing w:line="240" w:lineRule="auto"/>
        <w:ind w:firstLine="709"/>
        <w:rPr>
          <w:rFonts w:eastAsia="Arial"/>
          <w:sz w:val="24"/>
          <w:szCs w:val="24"/>
          <w:lang w:eastAsia="ar-SA"/>
        </w:rPr>
      </w:pPr>
      <w:r w:rsidRPr="00B63289">
        <w:rPr>
          <w:rFonts w:eastAsia="Arial"/>
          <w:sz w:val="24"/>
          <w:szCs w:val="24"/>
          <w:lang w:eastAsia="ar-SA"/>
        </w:rPr>
        <w:t xml:space="preserve">Неучтенные затраты Подрядчика, не включенные в цену Договора, указанную в п. 4.1. настоящего Договора, к оплате Заказчиком не принимаются. </w:t>
      </w:r>
    </w:p>
    <w:p w:rsidR="0047109F" w:rsidRPr="00B63289" w:rsidRDefault="0047109F" w:rsidP="0047109F">
      <w:pPr>
        <w:suppressAutoHyphens/>
        <w:autoSpaceDE w:val="0"/>
        <w:spacing w:line="240" w:lineRule="auto"/>
        <w:ind w:firstLine="709"/>
        <w:rPr>
          <w:rFonts w:eastAsia="Arial"/>
          <w:sz w:val="24"/>
          <w:szCs w:val="24"/>
          <w:lang w:eastAsia="ar-SA"/>
        </w:rPr>
      </w:pPr>
      <w:r w:rsidRPr="00B63289">
        <w:rPr>
          <w:rFonts w:eastAsia="Arial"/>
          <w:sz w:val="24"/>
          <w:szCs w:val="24"/>
          <w:lang w:eastAsia="ar-SA"/>
        </w:rPr>
        <w:lastRenderedPageBreak/>
        <w:t>4.3. Цена Договора, указанная в п. 4.1. настоящего Договора, является твердой, фиксированной и установленной на весь срок выполнения работ.</w:t>
      </w:r>
    </w:p>
    <w:p w:rsidR="0047109F" w:rsidRPr="00B63289" w:rsidRDefault="0047109F" w:rsidP="0047109F">
      <w:pPr>
        <w:suppressAutoHyphens/>
        <w:autoSpaceDE w:val="0"/>
        <w:spacing w:line="240" w:lineRule="auto"/>
        <w:ind w:firstLine="709"/>
        <w:rPr>
          <w:rFonts w:eastAsia="Arial"/>
          <w:sz w:val="24"/>
          <w:szCs w:val="24"/>
          <w:lang w:eastAsia="ar-SA"/>
        </w:rPr>
      </w:pPr>
      <w:r w:rsidRPr="00B63289">
        <w:rPr>
          <w:rFonts w:eastAsia="Arial"/>
          <w:sz w:val="24"/>
          <w:szCs w:val="24"/>
          <w:lang w:eastAsia="ar-SA"/>
        </w:rPr>
        <w:t xml:space="preserve">4.4. Оплата работы Заказчиком Подрядчику осуществляется в следующем порядке: </w:t>
      </w:r>
    </w:p>
    <w:p w:rsidR="0047109F" w:rsidRPr="00B63289" w:rsidRDefault="0047109F" w:rsidP="0047109F">
      <w:pPr>
        <w:suppressAutoHyphens/>
        <w:autoSpaceDE w:val="0"/>
        <w:spacing w:line="240" w:lineRule="auto"/>
        <w:ind w:firstLine="709"/>
        <w:rPr>
          <w:rFonts w:eastAsia="Arial"/>
          <w:sz w:val="24"/>
          <w:szCs w:val="24"/>
          <w:lang w:eastAsia="ar-SA"/>
        </w:rPr>
      </w:pPr>
      <w:r w:rsidRPr="00B63289">
        <w:rPr>
          <w:rFonts w:eastAsia="Arial"/>
          <w:sz w:val="24"/>
          <w:szCs w:val="24"/>
          <w:lang w:eastAsia="ar-SA"/>
        </w:rPr>
        <w:t xml:space="preserve">4.4.1. </w:t>
      </w:r>
      <w:r w:rsidRPr="00B63289">
        <w:rPr>
          <w:rFonts w:eastAsia="Calibri"/>
          <w:bCs/>
          <w:sz w:val="24"/>
          <w:szCs w:val="24"/>
          <w:lang w:eastAsia="en-US"/>
        </w:rPr>
        <w:t>Заказчик оплачивает выполненные работы, предусмотренные Договором в течение 15 (пятнадцати) календарных дней с момента подписания Акта о приемке выполненных работ форма КС-2 (Приложение № 2 к</w:t>
      </w:r>
      <w:r w:rsidRPr="00B63289">
        <w:rPr>
          <w:rFonts w:eastAsia="Arial"/>
          <w:sz w:val="24"/>
          <w:szCs w:val="24"/>
          <w:lang w:eastAsia="ar-SA"/>
        </w:rPr>
        <w:t xml:space="preserve"> настоящему Договору</w:t>
      </w:r>
      <w:r w:rsidRPr="00B63289">
        <w:rPr>
          <w:rFonts w:eastAsia="Calibri"/>
          <w:bCs/>
          <w:sz w:val="24"/>
          <w:szCs w:val="24"/>
          <w:lang w:eastAsia="en-US"/>
        </w:rPr>
        <w:t xml:space="preserve">) и Справки о стоимости выполненных работ и затрат форма КС-3 (Приложение № 3 </w:t>
      </w:r>
      <w:r w:rsidRPr="00B63289">
        <w:rPr>
          <w:rFonts w:eastAsia="Arial"/>
          <w:sz w:val="24"/>
          <w:szCs w:val="24"/>
          <w:lang w:eastAsia="ar-SA"/>
        </w:rPr>
        <w:t>к настоящему Договору</w:t>
      </w:r>
      <w:r w:rsidRPr="00B63289">
        <w:rPr>
          <w:rFonts w:eastAsia="Calibri"/>
          <w:bCs/>
          <w:sz w:val="24"/>
          <w:szCs w:val="24"/>
          <w:lang w:eastAsia="en-US"/>
        </w:rPr>
        <w:t>).</w:t>
      </w:r>
    </w:p>
    <w:p w:rsidR="0047109F" w:rsidRPr="00B63289" w:rsidRDefault="0047109F" w:rsidP="0047109F">
      <w:pPr>
        <w:spacing w:line="240" w:lineRule="auto"/>
        <w:ind w:firstLine="709"/>
        <w:rPr>
          <w:rFonts w:eastAsia="Calibri"/>
          <w:sz w:val="24"/>
          <w:szCs w:val="24"/>
          <w:highlight w:val="yellow"/>
          <w:lang w:eastAsia="en-US"/>
        </w:rPr>
      </w:pPr>
      <w:r w:rsidRPr="00B63289">
        <w:rPr>
          <w:rFonts w:eastAsia="Calibri"/>
          <w:sz w:val="24"/>
          <w:szCs w:val="24"/>
          <w:lang w:eastAsia="en-US"/>
        </w:rPr>
        <w:t>4.5. В рамках реализации настоящего договора аванс не предусмотрен.</w:t>
      </w:r>
    </w:p>
    <w:p w:rsidR="0047109F" w:rsidRPr="00B63289" w:rsidRDefault="0047109F" w:rsidP="0047109F">
      <w:pPr>
        <w:suppressAutoHyphens/>
        <w:autoSpaceDE w:val="0"/>
        <w:spacing w:line="240" w:lineRule="auto"/>
        <w:ind w:firstLine="709"/>
        <w:rPr>
          <w:rFonts w:eastAsia="Arial"/>
          <w:sz w:val="24"/>
          <w:szCs w:val="24"/>
          <w:lang w:eastAsia="ar-SA"/>
        </w:rPr>
      </w:pPr>
      <w:r w:rsidRPr="00B63289">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47109F" w:rsidRPr="00B63289" w:rsidRDefault="0047109F" w:rsidP="0047109F">
      <w:pPr>
        <w:suppressAutoHyphens/>
        <w:autoSpaceDE w:val="0"/>
        <w:spacing w:line="240" w:lineRule="auto"/>
        <w:ind w:firstLine="709"/>
        <w:rPr>
          <w:rFonts w:eastAsia="Arial"/>
          <w:sz w:val="24"/>
          <w:szCs w:val="24"/>
          <w:lang w:eastAsia="ar-SA"/>
        </w:rPr>
      </w:pPr>
      <w:r w:rsidRPr="00B63289">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47109F" w:rsidRPr="00B63289" w:rsidRDefault="0047109F" w:rsidP="0047109F">
      <w:pPr>
        <w:spacing w:line="240" w:lineRule="auto"/>
        <w:ind w:firstLine="709"/>
        <w:rPr>
          <w:rFonts w:eastAsia="Calibri"/>
          <w:b/>
          <w:sz w:val="24"/>
          <w:szCs w:val="24"/>
          <w:lang w:eastAsia="en-US"/>
        </w:rPr>
      </w:pPr>
      <w:r w:rsidRPr="00B63289">
        <w:rPr>
          <w:rFonts w:eastAsia="Calibri"/>
          <w:sz w:val="24"/>
          <w:szCs w:val="24"/>
          <w:lang w:eastAsia="en-US"/>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B63289">
        <w:rPr>
          <w:rFonts w:eastAsia="Calibri"/>
          <w:b/>
          <w:sz w:val="24"/>
          <w:szCs w:val="24"/>
          <w:lang w:eastAsia="en-US"/>
        </w:rPr>
        <w:t xml:space="preserve">  </w:t>
      </w:r>
    </w:p>
    <w:p w:rsidR="0047109F" w:rsidRPr="00B63289" w:rsidRDefault="0047109F" w:rsidP="0047109F">
      <w:pPr>
        <w:tabs>
          <w:tab w:val="num" w:pos="426"/>
        </w:tabs>
        <w:spacing w:line="240" w:lineRule="auto"/>
        <w:ind w:firstLine="709"/>
        <w:rPr>
          <w:rFonts w:eastAsia="Calibri"/>
          <w:sz w:val="24"/>
          <w:szCs w:val="24"/>
          <w:lang w:eastAsia="en-US"/>
        </w:rPr>
      </w:pPr>
      <w:r w:rsidRPr="00B63289">
        <w:rPr>
          <w:rFonts w:eastAsia="Calibri"/>
          <w:sz w:val="24"/>
          <w:szCs w:val="24"/>
          <w:lang w:eastAsia="en-US"/>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B63289">
        <w:rPr>
          <w:rFonts w:eastAsia="Calibri"/>
          <w:sz w:val="24"/>
          <w:szCs w:val="24"/>
          <w:lang w:eastAsia="en-US"/>
        </w:rPr>
        <w:tab/>
      </w:r>
    </w:p>
    <w:p w:rsidR="0047109F" w:rsidRPr="00B63289" w:rsidRDefault="0047109F" w:rsidP="0047109F">
      <w:pPr>
        <w:tabs>
          <w:tab w:val="num" w:pos="426"/>
        </w:tabs>
        <w:spacing w:line="240" w:lineRule="auto"/>
        <w:ind w:firstLine="709"/>
        <w:rPr>
          <w:rFonts w:eastAsia="Calibri"/>
          <w:sz w:val="24"/>
          <w:szCs w:val="24"/>
          <w:lang w:eastAsia="en-US"/>
        </w:rPr>
      </w:pPr>
      <w:r w:rsidRPr="00B63289">
        <w:rPr>
          <w:rFonts w:eastAsia="Calibri"/>
          <w:sz w:val="24"/>
          <w:szCs w:val="24"/>
          <w:lang w:eastAsia="en-US"/>
        </w:rPr>
        <w:t>4.10.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47109F" w:rsidRPr="00B63289" w:rsidRDefault="0047109F" w:rsidP="0047109F">
      <w:pPr>
        <w:tabs>
          <w:tab w:val="num" w:pos="426"/>
        </w:tabs>
        <w:spacing w:line="240" w:lineRule="auto"/>
        <w:ind w:firstLine="709"/>
        <w:rPr>
          <w:rFonts w:eastAsia="Calibri"/>
          <w:sz w:val="24"/>
          <w:szCs w:val="24"/>
          <w:lang w:eastAsia="en-US"/>
        </w:rPr>
      </w:pPr>
      <w:r w:rsidRPr="00B63289">
        <w:rPr>
          <w:rFonts w:eastAsia="Calibri"/>
          <w:sz w:val="24"/>
          <w:szCs w:val="24"/>
          <w:lang w:eastAsia="en-US"/>
        </w:rPr>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w:t>
      </w:r>
      <w:proofErr w:type="gramStart"/>
      <w:r w:rsidRPr="00B63289">
        <w:rPr>
          <w:rFonts w:eastAsia="Calibri"/>
          <w:sz w:val="24"/>
          <w:szCs w:val="24"/>
          <w:lang w:eastAsia="en-US"/>
        </w:rPr>
        <w:t>связи  с</w:t>
      </w:r>
      <w:proofErr w:type="gramEnd"/>
      <w:r w:rsidRPr="00B63289">
        <w:rPr>
          <w:rFonts w:eastAsia="Calibri"/>
          <w:sz w:val="24"/>
          <w:szCs w:val="24"/>
          <w:lang w:eastAsia="en-US"/>
        </w:rPr>
        <w:t xml:space="preserve">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47109F" w:rsidRPr="00B63289" w:rsidRDefault="0047109F" w:rsidP="0047109F">
      <w:pPr>
        <w:tabs>
          <w:tab w:val="num" w:pos="426"/>
        </w:tabs>
        <w:spacing w:line="240" w:lineRule="auto"/>
        <w:ind w:firstLine="709"/>
        <w:rPr>
          <w:rFonts w:eastAsia="Calibri"/>
          <w:sz w:val="24"/>
          <w:szCs w:val="24"/>
          <w:lang w:eastAsia="en-US"/>
        </w:rPr>
      </w:pPr>
      <w:r w:rsidRPr="00B63289">
        <w:rPr>
          <w:rFonts w:eastAsia="Calibri"/>
          <w:sz w:val="24"/>
          <w:szCs w:val="24"/>
          <w:lang w:eastAsia="en-US"/>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Первичные учётные документы, составляемые во исполнение обязательств Сторон по настоящему договору, в соответствие с требованиями ст. 9 Федерального </w:t>
      </w:r>
      <w:proofErr w:type="gramStart"/>
      <w:r w:rsidRPr="00B63289">
        <w:rPr>
          <w:rFonts w:eastAsia="Calibri"/>
          <w:sz w:val="24"/>
          <w:szCs w:val="24"/>
          <w:lang w:eastAsia="en-US"/>
        </w:rPr>
        <w:t>закона  от</w:t>
      </w:r>
      <w:proofErr w:type="gramEnd"/>
      <w:r w:rsidRPr="00B63289">
        <w:rPr>
          <w:rFonts w:eastAsia="Calibri"/>
          <w:sz w:val="24"/>
          <w:szCs w:val="24"/>
          <w:lang w:eastAsia="en-US"/>
        </w:rPr>
        <w:t xml:space="preserve"> 06.12.2011г. № 402-ФЗ «О бухгалтерском учете», должны содержать следующие обязательные реквизиты:</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w:t>
      </w:r>
      <w:r w:rsidRPr="00B63289">
        <w:rPr>
          <w:rFonts w:eastAsia="Calibri"/>
          <w:sz w:val="24"/>
          <w:szCs w:val="24"/>
          <w:lang w:eastAsia="en-US"/>
        </w:rPr>
        <w:tab/>
        <w:t>наименование документа;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w:t>
      </w:r>
      <w:r w:rsidRPr="00B63289">
        <w:rPr>
          <w:rFonts w:eastAsia="Calibri"/>
          <w:sz w:val="24"/>
          <w:szCs w:val="24"/>
          <w:lang w:eastAsia="en-US"/>
        </w:rPr>
        <w:tab/>
        <w:t>дату составления документа;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w:t>
      </w:r>
      <w:r w:rsidRPr="00B63289">
        <w:rPr>
          <w:rFonts w:eastAsia="Calibri"/>
          <w:sz w:val="24"/>
          <w:szCs w:val="24"/>
          <w:lang w:eastAsia="en-US"/>
        </w:rPr>
        <w:tab/>
        <w:t>наименование экономического субъекта, составившего документ;</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w:t>
      </w:r>
      <w:r w:rsidRPr="00B63289">
        <w:rPr>
          <w:rFonts w:eastAsia="Calibri"/>
          <w:sz w:val="24"/>
          <w:szCs w:val="24"/>
          <w:lang w:eastAsia="en-US"/>
        </w:rPr>
        <w:tab/>
        <w:t>содержание факта хозяйственной жизни;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w:t>
      </w:r>
      <w:r w:rsidRPr="00B63289">
        <w:rPr>
          <w:rFonts w:eastAsia="Calibri"/>
          <w:sz w:val="24"/>
          <w:szCs w:val="24"/>
          <w:lang w:eastAsia="en-US"/>
        </w:rPr>
        <w:tab/>
        <w:t>номер и дату договора;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w:t>
      </w:r>
      <w:r w:rsidRPr="00B63289">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lastRenderedPageBreak/>
        <w:t>-</w:t>
      </w:r>
      <w:r w:rsidRPr="00B63289">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7109F" w:rsidRPr="00B63289" w:rsidRDefault="0047109F" w:rsidP="0047109F">
      <w:pPr>
        <w:spacing w:line="240" w:lineRule="auto"/>
        <w:ind w:firstLine="709"/>
        <w:rPr>
          <w:rFonts w:eastAsia="Calibri"/>
          <w:sz w:val="24"/>
          <w:szCs w:val="24"/>
          <w:lang w:eastAsia="en-US"/>
        </w:rPr>
      </w:pPr>
    </w:p>
    <w:p w:rsidR="0047109F" w:rsidRPr="00B63289" w:rsidRDefault="0047109F" w:rsidP="0047109F">
      <w:pPr>
        <w:spacing w:line="240" w:lineRule="auto"/>
        <w:ind w:firstLine="709"/>
        <w:jc w:val="center"/>
        <w:rPr>
          <w:rFonts w:eastAsia="Calibri"/>
          <w:b/>
          <w:sz w:val="24"/>
          <w:szCs w:val="24"/>
          <w:lang w:eastAsia="en-US"/>
        </w:rPr>
      </w:pPr>
      <w:r w:rsidRPr="00B63289">
        <w:rPr>
          <w:rFonts w:eastAsia="Calibri"/>
          <w:b/>
          <w:sz w:val="24"/>
          <w:szCs w:val="24"/>
          <w:lang w:eastAsia="en-US"/>
        </w:rPr>
        <w:t>5. ПОРЯДОК ПРИЕМКИ РАБОТ</w:t>
      </w:r>
    </w:p>
    <w:p w:rsidR="0047109F" w:rsidRPr="00B63289" w:rsidRDefault="0047109F" w:rsidP="0047109F">
      <w:pPr>
        <w:suppressAutoHyphens/>
        <w:autoSpaceDE w:val="0"/>
        <w:spacing w:line="240" w:lineRule="auto"/>
        <w:ind w:firstLine="709"/>
        <w:rPr>
          <w:rFonts w:eastAsia="Arial"/>
          <w:sz w:val="24"/>
          <w:szCs w:val="24"/>
          <w:lang w:eastAsia="ar-SA"/>
        </w:rPr>
      </w:pPr>
      <w:r w:rsidRPr="00B63289">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Заместителем генерального директора по капитальному строительству и инвестициям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47109F" w:rsidRPr="00B63289" w:rsidRDefault="0047109F" w:rsidP="0047109F">
      <w:pPr>
        <w:suppressAutoHyphens/>
        <w:autoSpaceDE w:val="0"/>
        <w:spacing w:line="240" w:lineRule="auto"/>
        <w:ind w:firstLine="709"/>
        <w:rPr>
          <w:rFonts w:eastAsia="Arial"/>
          <w:sz w:val="24"/>
          <w:szCs w:val="24"/>
          <w:lang w:eastAsia="ar-SA"/>
        </w:rPr>
      </w:pPr>
      <w:r w:rsidRPr="00B63289">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47109F" w:rsidRPr="00B63289" w:rsidRDefault="0047109F" w:rsidP="0047109F">
      <w:pPr>
        <w:shd w:val="clear" w:color="auto" w:fill="FFFFFF"/>
        <w:spacing w:line="240" w:lineRule="auto"/>
        <w:ind w:firstLine="709"/>
        <w:rPr>
          <w:rFonts w:eastAsia="Calibri"/>
          <w:color w:val="000000"/>
          <w:sz w:val="24"/>
          <w:szCs w:val="24"/>
          <w:lang w:eastAsia="en-US"/>
        </w:rPr>
      </w:pPr>
      <w:r w:rsidRPr="00B63289">
        <w:rPr>
          <w:rFonts w:eastAsia="Calibri"/>
          <w:sz w:val="24"/>
          <w:szCs w:val="24"/>
          <w:lang w:eastAsia="en-US"/>
        </w:rPr>
        <w:t xml:space="preserve">5.3. </w:t>
      </w:r>
      <w:r w:rsidRPr="00B63289">
        <w:rPr>
          <w:rFonts w:eastAsia="Calibri"/>
          <w:color w:val="000000"/>
          <w:sz w:val="24"/>
          <w:szCs w:val="24"/>
          <w:lang w:eastAsia="en-US"/>
        </w:rPr>
        <w:t>При обнаружении некачественно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47109F" w:rsidRPr="00B63289" w:rsidRDefault="0047109F" w:rsidP="0047109F">
      <w:pPr>
        <w:shd w:val="clear" w:color="auto" w:fill="FFFFFF"/>
        <w:spacing w:line="240" w:lineRule="auto"/>
        <w:ind w:firstLine="709"/>
        <w:rPr>
          <w:rFonts w:eastAsia="Calibri"/>
          <w:color w:val="000000"/>
          <w:sz w:val="24"/>
          <w:szCs w:val="24"/>
          <w:lang w:eastAsia="en-US"/>
        </w:rPr>
      </w:pPr>
      <w:r w:rsidRPr="00B63289">
        <w:rPr>
          <w:rFonts w:eastAsia="Calibri"/>
          <w:color w:val="000000"/>
          <w:sz w:val="24"/>
          <w:szCs w:val="24"/>
          <w:lang w:eastAsia="en-US"/>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47109F" w:rsidRPr="00B63289" w:rsidRDefault="0047109F" w:rsidP="0047109F">
      <w:pPr>
        <w:shd w:val="clear" w:color="auto" w:fill="FFFFFF"/>
        <w:spacing w:line="240" w:lineRule="auto"/>
        <w:ind w:firstLine="709"/>
        <w:rPr>
          <w:rFonts w:eastAsia="Calibri"/>
          <w:color w:val="000000"/>
          <w:sz w:val="24"/>
          <w:szCs w:val="24"/>
          <w:lang w:eastAsia="en-US"/>
        </w:rPr>
      </w:pPr>
      <w:r w:rsidRPr="00B63289">
        <w:rPr>
          <w:rFonts w:eastAsia="Calibri"/>
          <w:color w:val="000000"/>
          <w:sz w:val="24"/>
          <w:szCs w:val="24"/>
          <w:lang w:eastAsia="en-US"/>
        </w:rPr>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47109F" w:rsidRPr="00B63289" w:rsidRDefault="0047109F" w:rsidP="0047109F">
      <w:pPr>
        <w:shd w:val="clear" w:color="auto" w:fill="FFFFFF"/>
        <w:spacing w:line="240" w:lineRule="auto"/>
        <w:ind w:firstLine="709"/>
        <w:rPr>
          <w:rFonts w:eastAsia="Calibri"/>
          <w:color w:val="000000"/>
          <w:sz w:val="24"/>
          <w:szCs w:val="24"/>
          <w:lang w:eastAsia="en-US"/>
        </w:rPr>
      </w:pPr>
      <w:r w:rsidRPr="00B63289">
        <w:rPr>
          <w:rFonts w:eastAsia="Calibri"/>
          <w:color w:val="000000"/>
          <w:sz w:val="24"/>
          <w:szCs w:val="24"/>
          <w:lang w:eastAsia="en-US"/>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47109F" w:rsidRPr="00B63289" w:rsidRDefault="0047109F" w:rsidP="0047109F">
      <w:pPr>
        <w:shd w:val="clear" w:color="auto" w:fill="FFFFFF"/>
        <w:spacing w:line="240" w:lineRule="auto"/>
        <w:ind w:firstLine="709"/>
        <w:rPr>
          <w:rFonts w:eastAsia="Calibri"/>
          <w:color w:val="000000"/>
          <w:sz w:val="24"/>
          <w:szCs w:val="24"/>
          <w:lang w:eastAsia="en-US"/>
        </w:rPr>
      </w:pPr>
      <w:r w:rsidRPr="00B63289">
        <w:rPr>
          <w:rFonts w:eastAsia="Calibri"/>
          <w:color w:val="000000"/>
          <w:sz w:val="24"/>
          <w:szCs w:val="24"/>
          <w:lang w:eastAsia="en-US"/>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47109F" w:rsidRPr="00B63289" w:rsidRDefault="0047109F" w:rsidP="0047109F">
      <w:pPr>
        <w:shd w:val="clear" w:color="auto" w:fill="FFFFFF"/>
        <w:spacing w:line="240" w:lineRule="auto"/>
        <w:ind w:firstLine="709"/>
        <w:rPr>
          <w:rFonts w:eastAsia="Calibri"/>
          <w:color w:val="000000"/>
          <w:sz w:val="24"/>
          <w:szCs w:val="24"/>
          <w:lang w:eastAsia="en-US"/>
        </w:rPr>
      </w:pPr>
      <w:r w:rsidRPr="00B63289">
        <w:rPr>
          <w:rFonts w:eastAsia="Calibri"/>
          <w:color w:val="000000"/>
          <w:sz w:val="24"/>
          <w:szCs w:val="24"/>
          <w:lang w:eastAsia="en-US"/>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47109F" w:rsidRPr="00B63289" w:rsidRDefault="0047109F" w:rsidP="0047109F">
      <w:pPr>
        <w:shd w:val="clear" w:color="auto" w:fill="FFFFFF"/>
        <w:spacing w:line="240" w:lineRule="auto"/>
        <w:ind w:firstLine="709"/>
        <w:rPr>
          <w:rFonts w:eastAsia="Calibri"/>
          <w:sz w:val="24"/>
          <w:szCs w:val="24"/>
          <w:lang w:eastAsia="en-US"/>
        </w:rPr>
      </w:pPr>
      <w:r w:rsidRPr="00B63289">
        <w:rPr>
          <w:rFonts w:eastAsia="Calibri"/>
          <w:color w:val="000000"/>
          <w:sz w:val="24"/>
          <w:szCs w:val="24"/>
          <w:lang w:eastAsia="en-US"/>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47109F" w:rsidRPr="00B63289" w:rsidRDefault="0047109F" w:rsidP="0047109F">
      <w:pPr>
        <w:spacing w:line="240" w:lineRule="auto"/>
        <w:ind w:firstLine="709"/>
        <w:rPr>
          <w:rFonts w:eastAsia="Calibri"/>
          <w:b/>
          <w:sz w:val="24"/>
          <w:szCs w:val="24"/>
          <w:lang w:eastAsia="en-US"/>
        </w:rPr>
      </w:pPr>
    </w:p>
    <w:p w:rsidR="0047109F" w:rsidRPr="00B63289" w:rsidRDefault="0047109F" w:rsidP="0047109F">
      <w:pPr>
        <w:spacing w:line="240" w:lineRule="auto"/>
        <w:ind w:firstLine="709"/>
        <w:jc w:val="center"/>
        <w:rPr>
          <w:rFonts w:eastAsia="Calibri"/>
          <w:b/>
          <w:sz w:val="24"/>
          <w:szCs w:val="24"/>
          <w:lang w:eastAsia="en-US"/>
        </w:rPr>
      </w:pPr>
      <w:r w:rsidRPr="00B63289">
        <w:rPr>
          <w:rFonts w:eastAsia="Calibri"/>
          <w:b/>
          <w:sz w:val="24"/>
          <w:szCs w:val="24"/>
          <w:lang w:eastAsia="en-US"/>
        </w:rPr>
        <w:t>6. ОТВЕТСТВЕННОСТЬ. РИСКИ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6.1. Сторона, нарушившая условия настоящего Договора, обязана возместить другой стороне причиненные таким нарушением убытки.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6.4. Подрядчик несет ответственность за произошедшую по его вине </w:t>
      </w:r>
      <w:proofErr w:type="spellStart"/>
      <w:r w:rsidRPr="00B63289">
        <w:rPr>
          <w:rFonts w:eastAsia="Calibri"/>
          <w:sz w:val="24"/>
          <w:szCs w:val="24"/>
          <w:lang w:eastAsia="en-US"/>
        </w:rPr>
        <w:t>несохранность</w:t>
      </w:r>
      <w:proofErr w:type="spellEnd"/>
      <w:r w:rsidRPr="00B63289">
        <w:rPr>
          <w:rFonts w:eastAsia="Calibri"/>
          <w:sz w:val="24"/>
          <w:szCs w:val="24"/>
          <w:lang w:eastAsia="en-US"/>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lastRenderedPageBreak/>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6.6.1. Потребовать от Подрядчика безвозмездного устранения недостатков в разумный срок.</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6.6.2. Потребовать от Подрядчика соразмерного уменьшения установленной за работу цены.</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Требования, связанные с недостатками результата работы, могут быть предъявлены Заказчиком при условии, что они были обнаружены в течение 36 месяцев (гарантийный срок) с момента приемки работ.</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6.8. Риск случайной гибели или случайного повреждения результата выполненной работы до ее приемки Заказчиком несет Подрядчик.</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6.9. В случае нарушения сроков окончания работ, указанный в </w:t>
      </w:r>
      <w:r w:rsidRPr="00B63289">
        <w:rPr>
          <w:sz w:val="24"/>
          <w:szCs w:val="24"/>
        </w:rPr>
        <w:t>Заявке на выполнение работ по капитальному ремонту резервуара РВС и технологического трубопровода</w:t>
      </w:r>
      <w:r w:rsidRPr="00B63289">
        <w:rPr>
          <w:rFonts w:eastAsia="Calibri"/>
          <w:sz w:val="24"/>
          <w:szCs w:val="24"/>
          <w:lang w:eastAsia="en-US"/>
        </w:rPr>
        <w:t xml:space="preserve"> (Приложением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6.10.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6.13. Выплата неустойки и возмещение убытков не освобождают сторону, нарушившую Договор, от исполнения своих обязательств в натуре.</w:t>
      </w:r>
    </w:p>
    <w:p w:rsidR="0047109F" w:rsidRPr="00B63289" w:rsidRDefault="0047109F" w:rsidP="0047109F">
      <w:pPr>
        <w:spacing w:line="240" w:lineRule="auto"/>
        <w:ind w:firstLine="709"/>
        <w:rPr>
          <w:rFonts w:eastAsia="Calibri"/>
          <w:sz w:val="24"/>
          <w:szCs w:val="24"/>
          <w:lang w:eastAsia="en-US"/>
        </w:rPr>
      </w:pPr>
    </w:p>
    <w:p w:rsidR="0047109F" w:rsidRPr="00B63289" w:rsidRDefault="0047109F" w:rsidP="0047109F">
      <w:pPr>
        <w:tabs>
          <w:tab w:val="left" w:pos="1134"/>
        </w:tabs>
        <w:spacing w:line="240" w:lineRule="auto"/>
        <w:ind w:firstLine="709"/>
        <w:jc w:val="center"/>
        <w:rPr>
          <w:rFonts w:eastAsia="Calibri"/>
          <w:sz w:val="24"/>
          <w:szCs w:val="24"/>
          <w:vertAlign w:val="superscript"/>
          <w:lang w:eastAsia="en-US"/>
        </w:rPr>
      </w:pPr>
      <w:r w:rsidRPr="00B63289">
        <w:rPr>
          <w:rFonts w:eastAsia="Calibri"/>
          <w:b/>
          <w:sz w:val="24"/>
          <w:szCs w:val="24"/>
          <w:lang w:eastAsia="en-US"/>
        </w:rPr>
        <w:t>7. АНТИКОРРУПЦИОННАЯ ОГОВОРКА</w:t>
      </w:r>
    </w:p>
    <w:p w:rsidR="0047109F" w:rsidRPr="00B63289" w:rsidRDefault="0047109F" w:rsidP="0047109F">
      <w:pPr>
        <w:tabs>
          <w:tab w:val="left" w:pos="993"/>
          <w:tab w:val="left" w:pos="1134"/>
        </w:tabs>
        <w:spacing w:line="240" w:lineRule="auto"/>
        <w:ind w:firstLine="709"/>
        <w:rPr>
          <w:rFonts w:eastAsia="Calibri"/>
          <w:sz w:val="24"/>
          <w:szCs w:val="24"/>
          <w:lang w:eastAsia="en-US"/>
        </w:rPr>
      </w:pPr>
      <w:r w:rsidRPr="00B63289">
        <w:rPr>
          <w:rFonts w:eastAsia="Calibri"/>
          <w:sz w:val="24"/>
          <w:szCs w:val="24"/>
          <w:lang w:eastAsia="en-US"/>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B63289">
        <w:rPr>
          <w:sz w:val="24"/>
          <w:szCs w:val="24"/>
        </w:rPr>
        <w:fldChar w:fldCharType="begin"/>
      </w:r>
      <w:r w:rsidRPr="00B63289">
        <w:rPr>
          <w:sz w:val="24"/>
          <w:szCs w:val="24"/>
        </w:rPr>
        <w:instrText xml:space="preserve"> HYPERLINK "http://corpmsp.ru/" </w:instrText>
      </w:r>
      <w:r w:rsidRPr="00B63289">
        <w:rPr>
          <w:sz w:val="24"/>
          <w:szCs w:val="24"/>
        </w:rPr>
        <w:fldChar w:fldCharType="separate"/>
      </w:r>
      <w:r w:rsidRPr="00B63289">
        <w:rPr>
          <w:rFonts w:eastAsia="Calibri"/>
          <w:sz w:val="24"/>
          <w:szCs w:val="24"/>
          <w:u w:val="single"/>
          <w:lang w:eastAsia="en-US"/>
        </w:rPr>
        <w:t>саханефтегазсбыт.рф</w:t>
      </w:r>
      <w:proofErr w:type="spellEnd"/>
      <w:r w:rsidRPr="00B63289">
        <w:rPr>
          <w:rFonts w:eastAsia="Calibri"/>
          <w:sz w:val="24"/>
          <w:szCs w:val="24"/>
          <w:lang w:eastAsia="en-US"/>
        </w:rPr>
        <w:t xml:space="preserve">) </w:t>
      </w:r>
      <w:r w:rsidRPr="00B63289">
        <w:rPr>
          <w:rFonts w:eastAsia="Calibri"/>
          <w:sz w:val="24"/>
          <w:szCs w:val="24"/>
          <w:lang w:eastAsia="en-US"/>
        </w:rPr>
        <w:fldChar w:fldCharType="end"/>
      </w:r>
      <w:r w:rsidRPr="00B63289">
        <w:rPr>
          <w:rFonts w:eastAsia="Calibri"/>
          <w:sz w:val="24"/>
          <w:szCs w:val="24"/>
          <w:lang w:eastAsia="en-US"/>
        </w:rPr>
        <w:t>в разделе «Антикоррупционная политика».</w:t>
      </w:r>
    </w:p>
    <w:p w:rsidR="0047109F" w:rsidRPr="00B63289" w:rsidRDefault="0047109F" w:rsidP="0047109F">
      <w:pPr>
        <w:tabs>
          <w:tab w:val="left" w:pos="993"/>
          <w:tab w:val="left" w:pos="1134"/>
        </w:tabs>
        <w:spacing w:line="240" w:lineRule="auto"/>
        <w:ind w:firstLine="709"/>
        <w:rPr>
          <w:rFonts w:eastAsia="Calibri"/>
          <w:sz w:val="24"/>
          <w:szCs w:val="24"/>
          <w:lang w:eastAsia="en-US"/>
        </w:rPr>
      </w:pPr>
      <w:r w:rsidRPr="00B63289">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7109F" w:rsidRPr="00B63289" w:rsidRDefault="0047109F" w:rsidP="0047109F">
      <w:pPr>
        <w:tabs>
          <w:tab w:val="left" w:pos="993"/>
          <w:tab w:val="left" w:pos="1134"/>
        </w:tabs>
        <w:spacing w:line="240" w:lineRule="auto"/>
        <w:ind w:firstLine="709"/>
        <w:rPr>
          <w:rFonts w:eastAsia="Calibri"/>
          <w:sz w:val="24"/>
          <w:szCs w:val="24"/>
          <w:lang w:eastAsia="en-US"/>
        </w:rPr>
      </w:pPr>
      <w:r w:rsidRPr="00B63289">
        <w:rPr>
          <w:rFonts w:eastAsia="Calibri"/>
          <w:sz w:val="24"/>
          <w:szCs w:val="24"/>
          <w:lang w:eastAsia="en-US"/>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w:t>
      </w:r>
      <w:r w:rsidRPr="00B63289">
        <w:rPr>
          <w:rFonts w:eastAsia="Calibri"/>
          <w:sz w:val="24"/>
          <w:szCs w:val="24"/>
          <w:lang w:eastAsia="en-US"/>
        </w:rPr>
        <w:lastRenderedPageBreak/>
        <w:t xml:space="preserve">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7109F" w:rsidRPr="00B63289" w:rsidRDefault="0047109F" w:rsidP="0047109F">
      <w:pPr>
        <w:tabs>
          <w:tab w:val="left" w:pos="993"/>
          <w:tab w:val="left" w:pos="1134"/>
        </w:tabs>
        <w:spacing w:line="240" w:lineRule="auto"/>
        <w:ind w:firstLine="709"/>
        <w:rPr>
          <w:rFonts w:eastAsia="Calibri"/>
          <w:sz w:val="24"/>
          <w:szCs w:val="24"/>
          <w:lang w:eastAsia="en-US"/>
        </w:rPr>
      </w:pPr>
      <w:r w:rsidRPr="00B63289">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7109F" w:rsidRPr="00B63289" w:rsidRDefault="0047109F" w:rsidP="0047109F">
      <w:pPr>
        <w:tabs>
          <w:tab w:val="left" w:pos="993"/>
          <w:tab w:val="left" w:pos="1134"/>
        </w:tabs>
        <w:spacing w:line="240" w:lineRule="auto"/>
        <w:ind w:firstLine="709"/>
        <w:rPr>
          <w:rFonts w:eastAsia="Calibri"/>
          <w:sz w:val="24"/>
          <w:szCs w:val="24"/>
          <w:lang w:eastAsia="en-US"/>
        </w:rPr>
      </w:pPr>
      <w:r w:rsidRPr="00B63289">
        <w:rPr>
          <w:rFonts w:eastAsia="Calibri"/>
          <w:sz w:val="24"/>
          <w:szCs w:val="24"/>
          <w:lang w:eastAsia="en-US"/>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7109F" w:rsidRPr="00B63289" w:rsidRDefault="0047109F" w:rsidP="0047109F">
      <w:pPr>
        <w:tabs>
          <w:tab w:val="left" w:pos="993"/>
          <w:tab w:val="left" w:pos="1134"/>
        </w:tabs>
        <w:spacing w:line="240" w:lineRule="auto"/>
        <w:ind w:firstLine="709"/>
        <w:rPr>
          <w:rFonts w:eastAsia="Calibri"/>
          <w:sz w:val="24"/>
          <w:szCs w:val="24"/>
          <w:lang w:eastAsia="en-US"/>
        </w:rPr>
      </w:pPr>
      <w:r w:rsidRPr="00B63289">
        <w:rPr>
          <w:rFonts w:eastAsia="Calibri"/>
          <w:sz w:val="24"/>
          <w:szCs w:val="24"/>
          <w:lang w:eastAsia="en-US"/>
        </w:rPr>
        <w:t xml:space="preserve">7.4. В случае возникновения у Стороны обоснованных предположений, что произошло или может </w:t>
      </w:r>
      <w:proofErr w:type="gramStart"/>
      <w:r w:rsidRPr="00B63289">
        <w:rPr>
          <w:rFonts w:eastAsia="Calibri"/>
          <w:sz w:val="24"/>
          <w:szCs w:val="24"/>
          <w:lang w:eastAsia="en-US"/>
        </w:rPr>
        <w:t>произойти  совершение</w:t>
      </w:r>
      <w:proofErr w:type="gramEnd"/>
      <w:r w:rsidRPr="00B63289">
        <w:rPr>
          <w:rFonts w:eastAsia="Calibri"/>
          <w:sz w:val="24"/>
          <w:szCs w:val="24"/>
          <w:lang w:eastAsia="en-US"/>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7109F" w:rsidRPr="00B63289" w:rsidRDefault="0047109F" w:rsidP="0047109F">
      <w:pPr>
        <w:tabs>
          <w:tab w:val="left" w:pos="993"/>
          <w:tab w:val="left" w:pos="1134"/>
        </w:tabs>
        <w:spacing w:line="240" w:lineRule="auto"/>
        <w:ind w:firstLine="709"/>
        <w:rPr>
          <w:rFonts w:eastAsia="Calibri"/>
          <w:sz w:val="24"/>
          <w:szCs w:val="24"/>
          <w:lang w:eastAsia="en-US"/>
        </w:rPr>
      </w:pPr>
      <w:r w:rsidRPr="00B63289">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7109F" w:rsidRPr="00B63289" w:rsidRDefault="0047109F" w:rsidP="0047109F">
      <w:pPr>
        <w:tabs>
          <w:tab w:val="left" w:pos="993"/>
          <w:tab w:val="left" w:pos="1134"/>
        </w:tabs>
        <w:spacing w:line="240" w:lineRule="auto"/>
        <w:ind w:firstLine="709"/>
        <w:rPr>
          <w:rFonts w:eastAsia="Calibri"/>
          <w:sz w:val="24"/>
          <w:szCs w:val="24"/>
          <w:lang w:eastAsia="en-US"/>
        </w:rPr>
      </w:pPr>
      <w:r w:rsidRPr="00B63289">
        <w:rPr>
          <w:rFonts w:eastAsia="Calibri"/>
          <w:sz w:val="24"/>
          <w:szCs w:val="24"/>
          <w:lang w:eastAsia="en-US"/>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7109F" w:rsidRPr="00B63289" w:rsidRDefault="0047109F" w:rsidP="0047109F">
      <w:pPr>
        <w:tabs>
          <w:tab w:val="left" w:pos="993"/>
          <w:tab w:val="left" w:pos="1134"/>
        </w:tabs>
        <w:spacing w:line="240" w:lineRule="auto"/>
        <w:ind w:firstLine="709"/>
        <w:rPr>
          <w:rFonts w:eastAsia="Calibri"/>
          <w:sz w:val="24"/>
          <w:szCs w:val="24"/>
          <w:lang w:eastAsia="en-US"/>
        </w:rPr>
      </w:pPr>
      <w:r w:rsidRPr="00B63289">
        <w:rPr>
          <w:rFonts w:eastAsia="Calibri"/>
          <w:sz w:val="24"/>
          <w:szCs w:val="24"/>
          <w:lang w:eastAsia="en-US"/>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7109F" w:rsidRPr="00B63289" w:rsidRDefault="0047109F" w:rsidP="0047109F">
      <w:pPr>
        <w:spacing w:line="240" w:lineRule="auto"/>
        <w:ind w:firstLine="709"/>
        <w:rPr>
          <w:rFonts w:eastAsia="Calibri"/>
          <w:sz w:val="24"/>
          <w:szCs w:val="24"/>
          <w:lang w:eastAsia="en-US"/>
        </w:rPr>
      </w:pPr>
    </w:p>
    <w:p w:rsidR="0047109F" w:rsidRPr="00B63289" w:rsidRDefault="0047109F" w:rsidP="0047109F">
      <w:pPr>
        <w:spacing w:line="240" w:lineRule="auto"/>
        <w:ind w:firstLine="709"/>
        <w:jc w:val="center"/>
        <w:rPr>
          <w:rFonts w:eastAsia="Calibri"/>
          <w:b/>
          <w:sz w:val="24"/>
          <w:szCs w:val="24"/>
          <w:lang w:eastAsia="en-US"/>
        </w:rPr>
      </w:pPr>
      <w:r w:rsidRPr="00B63289">
        <w:rPr>
          <w:rFonts w:eastAsia="Calibri"/>
          <w:b/>
          <w:sz w:val="24"/>
          <w:szCs w:val="24"/>
          <w:lang w:eastAsia="en-US"/>
        </w:rPr>
        <w:t>8. НЕПРЕОДОЛИМАЯ СИЛА (ФОРС-МАЖОРНЫЕ ОБСТОЯТЕЛЬСТВА)</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47109F" w:rsidRPr="00B63289" w:rsidRDefault="0047109F" w:rsidP="0047109F">
      <w:pPr>
        <w:spacing w:line="240" w:lineRule="auto"/>
        <w:ind w:firstLine="0"/>
        <w:rPr>
          <w:rFonts w:eastAsia="Calibri"/>
          <w:sz w:val="24"/>
          <w:szCs w:val="24"/>
          <w:lang w:eastAsia="en-US"/>
        </w:rPr>
      </w:pPr>
    </w:p>
    <w:p w:rsidR="0047109F" w:rsidRPr="00B63289" w:rsidRDefault="0047109F" w:rsidP="0047109F">
      <w:pPr>
        <w:spacing w:line="240" w:lineRule="auto"/>
        <w:ind w:firstLine="709"/>
        <w:jc w:val="center"/>
        <w:rPr>
          <w:rFonts w:eastAsia="Calibri"/>
          <w:b/>
          <w:color w:val="000000"/>
          <w:sz w:val="24"/>
          <w:szCs w:val="24"/>
          <w:lang w:eastAsia="en-US"/>
        </w:rPr>
      </w:pPr>
      <w:r w:rsidRPr="00B63289">
        <w:rPr>
          <w:rFonts w:eastAsia="Calibri"/>
          <w:b/>
          <w:color w:val="000000"/>
          <w:sz w:val="24"/>
          <w:szCs w:val="24"/>
          <w:lang w:eastAsia="en-US"/>
        </w:rPr>
        <w:t>9. ГАРАНТИИ КАЧЕСТВА ПО СДАННЫМ РАБОТАМ</w:t>
      </w:r>
    </w:p>
    <w:p w:rsidR="0047109F" w:rsidRPr="00B63289" w:rsidRDefault="0047109F" w:rsidP="0047109F">
      <w:pPr>
        <w:spacing w:line="240" w:lineRule="auto"/>
        <w:ind w:firstLine="709"/>
        <w:rPr>
          <w:rFonts w:eastAsia="Calibri"/>
          <w:color w:val="000000"/>
          <w:sz w:val="24"/>
          <w:szCs w:val="24"/>
          <w:lang w:eastAsia="en-US"/>
        </w:rPr>
      </w:pPr>
      <w:r w:rsidRPr="00B63289">
        <w:rPr>
          <w:rFonts w:eastAsia="Calibri"/>
          <w:color w:val="000000"/>
          <w:sz w:val="24"/>
          <w:szCs w:val="24"/>
          <w:lang w:eastAsia="en-US"/>
        </w:rPr>
        <w:t xml:space="preserve">9.1. На результат выполненных работ и входящих в него инженерных систем, оборудования, материалов и работ устанавливается </w:t>
      </w:r>
      <w:r w:rsidRPr="00B63289">
        <w:rPr>
          <w:rFonts w:eastAsia="Calibri"/>
          <w:b/>
          <w:color w:val="000000"/>
          <w:sz w:val="24"/>
          <w:szCs w:val="24"/>
          <w:lang w:eastAsia="en-US"/>
        </w:rPr>
        <w:t>гарантийный срок</w:t>
      </w:r>
      <w:r w:rsidRPr="00B63289">
        <w:rPr>
          <w:rFonts w:eastAsia="Calibri"/>
          <w:color w:val="000000"/>
          <w:sz w:val="24"/>
          <w:szCs w:val="24"/>
          <w:lang w:eastAsia="en-US"/>
        </w:rPr>
        <w:t xml:space="preserve"> продолжительностью 36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47109F" w:rsidRPr="00B63289" w:rsidRDefault="0047109F" w:rsidP="0047109F">
      <w:pPr>
        <w:spacing w:line="240" w:lineRule="auto"/>
        <w:ind w:firstLine="709"/>
        <w:rPr>
          <w:rFonts w:eastAsia="Calibri"/>
          <w:color w:val="000000"/>
          <w:sz w:val="24"/>
          <w:szCs w:val="24"/>
          <w:lang w:eastAsia="en-US"/>
        </w:rPr>
      </w:pPr>
      <w:r w:rsidRPr="00B63289">
        <w:rPr>
          <w:rFonts w:eastAsia="Calibri"/>
          <w:color w:val="000000"/>
          <w:sz w:val="24"/>
          <w:szCs w:val="24"/>
          <w:lang w:eastAsia="en-US"/>
        </w:rPr>
        <w:t xml:space="preserve">9.2.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proofErr w:type="gramStart"/>
      <w:r w:rsidRPr="00B63289">
        <w:rPr>
          <w:rFonts w:eastAsia="Calibri"/>
          <w:color w:val="000000"/>
          <w:sz w:val="24"/>
          <w:szCs w:val="24"/>
          <w:lang w:eastAsia="en-US"/>
        </w:rPr>
        <w:t>Подрядчик  обязан</w:t>
      </w:r>
      <w:proofErr w:type="gramEnd"/>
      <w:r w:rsidRPr="00B63289">
        <w:rPr>
          <w:rFonts w:eastAsia="Calibri"/>
          <w:color w:val="000000"/>
          <w:sz w:val="24"/>
          <w:szCs w:val="24"/>
          <w:lang w:eastAsia="en-US"/>
        </w:rPr>
        <w:t xml:space="preserve">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47109F" w:rsidRPr="00B63289" w:rsidRDefault="0047109F" w:rsidP="0047109F">
      <w:pPr>
        <w:spacing w:line="240" w:lineRule="auto"/>
        <w:ind w:firstLine="709"/>
        <w:rPr>
          <w:rFonts w:eastAsia="Calibri"/>
          <w:sz w:val="24"/>
          <w:szCs w:val="24"/>
          <w:lang w:eastAsia="en-US"/>
        </w:rPr>
      </w:pPr>
    </w:p>
    <w:p w:rsidR="0047109F" w:rsidRPr="00B63289" w:rsidRDefault="0047109F" w:rsidP="0047109F">
      <w:pPr>
        <w:spacing w:line="240" w:lineRule="auto"/>
        <w:ind w:firstLine="709"/>
        <w:jc w:val="center"/>
        <w:rPr>
          <w:rFonts w:eastAsia="Calibri"/>
          <w:b/>
          <w:sz w:val="24"/>
          <w:szCs w:val="24"/>
          <w:lang w:eastAsia="en-US"/>
        </w:rPr>
      </w:pPr>
      <w:r w:rsidRPr="00B63289">
        <w:rPr>
          <w:rFonts w:eastAsia="Calibri"/>
          <w:b/>
          <w:sz w:val="24"/>
          <w:szCs w:val="24"/>
          <w:lang w:eastAsia="en-US"/>
        </w:rPr>
        <w:t>10. ПЕРЕДАЧА ДАВАЛЬЧЕСКОГО МАТЕРИАЛА</w:t>
      </w:r>
    </w:p>
    <w:p w:rsidR="0047109F" w:rsidRPr="00B63289" w:rsidRDefault="0047109F" w:rsidP="0047109F">
      <w:pPr>
        <w:spacing w:line="240" w:lineRule="auto"/>
        <w:ind w:firstLine="709"/>
        <w:rPr>
          <w:rFonts w:eastAsia="Arial"/>
          <w:sz w:val="24"/>
          <w:szCs w:val="24"/>
          <w:lang w:eastAsia="ar-SA"/>
        </w:rPr>
      </w:pPr>
      <w:r w:rsidRPr="00B63289">
        <w:rPr>
          <w:rFonts w:eastAsia="Calibri"/>
          <w:sz w:val="24"/>
          <w:szCs w:val="24"/>
          <w:lang w:eastAsia="en-US"/>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B63289">
        <w:rPr>
          <w:rFonts w:eastAsia="Calibri"/>
          <w:sz w:val="24"/>
          <w:szCs w:val="24"/>
          <w:lang w:eastAsia="en-US"/>
        </w:rPr>
        <w:t>профлист</w:t>
      </w:r>
      <w:proofErr w:type="spellEnd"/>
      <w:r w:rsidRPr="00B63289">
        <w:rPr>
          <w:rFonts w:eastAsia="Calibri"/>
          <w:sz w:val="24"/>
          <w:szCs w:val="24"/>
          <w:lang w:eastAsia="en-US"/>
        </w:rPr>
        <w:t>, швеллер, труба, цемент, кладочная сетка, арматура и др.) для выполнения работ, предусмотренных договором</w:t>
      </w:r>
      <w:r w:rsidRPr="00B63289">
        <w:rPr>
          <w:rFonts w:eastAsia="Arial"/>
          <w:sz w:val="24"/>
          <w:szCs w:val="24"/>
          <w:lang w:eastAsia="ar-SA"/>
        </w:rPr>
        <w:t>.</w:t>
      </w:r>
    </w:p>
    <w:p w:rsidR="0047109F" w:rsidRPr="00B63289" w:rsidRDefault="0047109F" w:rsidP="0047109F">
      <w:pPr>
        <w:spacing w:line="240" w:lineRule="auto"/>
        <w:ind w:firstLine="709"/>
        <w:rPr>
          <w:rFonts w:eastAsia="Arial"/>
          <w:sz w:val="24"/>
          <w:szCs w:val="24"/>
          <w:lang w:eastAsia="ar-SA"/>
        </w:rPr>
      </w:pPr>
      <w:r w:rsidRPr="00B63289">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10.4. Использованные давальческие материалы Подрядчиком при выполнении работ подлежат включению в </w:t>
      </w:r>
      <w:r w:rsidRPr="00B63289">
        <w:rPr>
          <w:rFonts w:eastAsia="Calibri"/>
          <w:bCs/>
          <w:sz w:val="24"/>
          <w:szCs w:val="24"/>
          <w:lang w:eastAsia="en-US"/>
        </w:rPr>
        <w:t>Акт о приемке выполненных работ форма КС-2 (Приложение № 2 к</w:t>
      </w:r>
      <w:r w:rsidRPr="00B63289">
        <w:rPr>
          <w:rFonts w:eastAsia="Arial"/>
          <w:sz w:val="24"/>
          <w:szCs w:val="24"/>
          <w:lang w:eastAsia="ar-SA"/>
        </w:rPr>
        <w:t xml:space="preserve"> настоящему Договору</w:t>
      </w:r>
      <w:r w:rsidRPr="00B63289">
        <w:rPr>
          <w:rFonts w:eastAsia="Calibri"/>
          <w:bCs/>
          <w:sz w:val="24"/>
          <w:szCs w:val="24"/>
          <w:lang w:eastAsia="en-US"/>
        </w:rPr>
        <w:t xml:space="preserve">) с расшифровкой по каждому наименованию и стоимостью, в справку о стоимости выполненных работ и затрат форма КС-3 (Приложение № 3 </w:t>
      </w:r>
      <w:r w:rsidRPr="00B63289">
        <w:rPr>
          <w:rFonts w:eastAsia="Arial"/>
          <w:sz w:val="24"/>
          <w:szCs w:val="24"/>
          <w:lang w:eastAsia="ar-SA"/>
        </w:rPr>
        <w:t>к настоящему Договору</w:t>
      </w:r>
      <w:r w:rsidRPr="00B63289">
        <w:rPr>
          <w:rFonts w:eastAsia="Calibri"/>
          <w:bCs/>
          <w:sz w:val="24"/>
          <w:szCs w:val="24"/>
          <w:lang w:eastAsia="en-US"/>
        </w:rPr>
        <w:t>) одной строкой и итоговой суммой. При этом стоимость давальческих материалов на суммируется в итоговой сумме акта и справки.</w:t>
      </w:r>
    </w:p>
    <w:p w:rsidR="0047109F" w:rsidRPr="00B63289" w:rsidRDefault="0047109F" w:rsidP="0047109F">
      <w:pPr>
        <w:spacing w:line="240" w:lineRule="auto"/>
        <w:ind w:firstLine="709"/>
        <w:rPr>
          <w:rFonts w:eastAsia="Calibri"/>
          <w:sz w:val="24"/>
          <w:szCs w:val="24"/>
          <w:lang w:eastAsia="en-US"/>
        </w:rPr>
      </w:pPr>
    </w:p>
    <w:p w:rsidR="0047109F" w:rsidRPr="00B63289" w:rsidRDefault="0047109F" w:rsidP="0047109F">
      <w:pPr>
        <w:spacing w:line="240" w:lineRule="auto"/>
        <w:ind w:firstLine="709"/>
        <w:jc w:val="center"/>
        <w:rPr>
          <w:rFonts w:eastAsia="Calibri"/>
          <w:b/>
          <w:sz w:val="24"/>
          <w:szCs w:val="24"/>
          <w:lang w:eastAsia="en-US"/>
        </w:rPr>
      </w:pPr>
      <w:r w:rsidRPr="00B63289">
        <w:rPr>
          <w:rFonts w:eastAsia="Calibri"/>
          <w:b/>
          <w:sz w:val="24"/>
          <w:szCs w:val="24"/>
          <w:lang w:eastAsia="en-US"/>
        </w:rPr>
        <w:t>11. СРОК ДЕЙСТВИЯ ДОГОВОРА</w:t>
      </w:r>
    </w:p>
    <w:p w:rsidR="0047109F" w:rsidRPr="00B63289" w:rsidRDefault="0047109F" w:rsidP="0047109F">
      <w:pPr>
        <w:spacing w:line="240" w:lineRule="auto"/>
        <w:ind w:firstLine="709"/>
        <w:rPr>
          <w:rFonts w:eastAsia="Calibri"/>
          <w:color w:val="000000"/>
          <w:sz w:val="24"/>
          <w:szCs w:val="24"/>
          <w:lang w:eastAsia="en-US"/>
        </w:rPr>
      </w:pPr>
      <w:r w:rsidRPr="00B63289">
        <w:rPr>
          <w:rFonts w:eastAsia="Calibri"/>
          <w:color w:val="000000"/>
          <w:sz w:val="24"/>
          <w:szCs w:val="24"/>
          <w:lang w:eastAsia="en-US"/>
        </w:rPr>
        <w:t>11.1. Договор вступает в силу с момента подписания и действует до 30.12.2021 г., а в части окончательных расчетов до полного исполнения сторонами своих обязательств.</w:t>
      </w:r>
    </w:p>
    <w:p w:rsidR="0047109F" w:rsidRPr="00B63289" w:rsidRDefault="0047109F" w:rsidP="0047109F">
      <w:pPr>
        <w:spacing w:line="240" w:lineRule="auto"/>
        <w:ind w:firstLine="709"/>
        <w:rPr>
          <w:rFonts w:eastAsia="Calibri"/>
          <w:color w:val="000000"/>
          <w:sz w:val="24"/>
          <w:szCs w:val="24"/>
          <w:lang w:eastAsia="en-US"/>
        </w:rPr>
      </w:pPr>
      <w:r w:rsidRPr="00B63289">
        <w:rPr>
          <w:rFonts w:eastAsia="Calibri"/>
          <w:color w:val="000000"/>
          <w:sz w:val="24"/>
          <w:szCs w:val="24"/>
          <w:lang w:eastAsia="en-US"/>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47109F" w:rsidRPr="00B63289" w:rsidRDefault="0047109F" w:rsidP="0047109F">
      <w:pPr>
        <w:spacing w:line="240" w:lineRule="auto"/>
        <w:ind w:firstLine="709"/>
        <w:rPr>
          <w:rFonts w:eastAsia="Calibri"/>
          <w:color w:val="000000"/>
          <w:sz w:val="24"/>
          <w:szCs w:val="24"/>
          <w:lang w:eastAsia="en-US"/>
        </w:rPr>
      </w:pPr>
      <w:r w:rsidRPr="00B63289">
        <w:rPr>
          <w:rFonts w:eastAsia="Calibri"/>
          <w:color w:val="000000"/>
          <w:sz w:val="24"/>
          <w:szCs w:val="24"/>
          <w:lang w:eastAsia="en-US"/>
        </w:rPr>
        <w:t xml:space="preserve">11.3. Сторона, решившая расторгнуть Договор, направляет письменное уведомление другой стороне за 10 дней до расторжения Договора. </w:t>
      </w:r>
    </w:p>
    <w:p w:rsidR="0047109F" w:rsidRPr="00B63289" w:rsidRDefault="0047109F" w:rsidP="0047109F">
      <w:pPr>
        <w:spacing w:line="240" w:lineRule="auto"/>
        <w:ind w:firstLine="709"/>
        <w:rPr>
          <w:rFonts w:eastAsia="Calibri"/>
          <w:color w:val="000000"/>
          <w:sz w:val="24"/>
          <w:szCs w:val="24"/>
          <w:lang w:eastAsia="en-US"/>
        </w:rPr>
      </w:pPr>
    </w:p>
    <w:p w:rsidR="0047109F" w:rsidRPr="00B63289" w:rsidRDefault="0047109F" w:rsidP="0047109F">
      <w:pPr>
        <w:spacing w:line="240" w:lineRule="auto"/>
        <w:ind w:firstLine="709"/>
        <w:jc w:val="center"/>
        <w:rPr>
          <w:rFonts w:eastAsia="Calibri"/>
          <w:b/>
          <w:sz w:val="24"/>
          <w:szCs w:val="24"/>
          <w:lang w:eastAsia="en-US"/>
        </w:rPr>
      </w:pPr>
      <w:r w:rsidRPr="00B63289">
        <w:rPr>
          <w:rFonts w:eastAsia="Calibri"/>
          <w:b/>
          <w:sz w:val="24"/>
          <w:szCs w:val="24"/>
          <w:lang w:eastAsia="en-US"/>
        </w:rPr>
        <w:t>12. РАЗРЕШЕНИЕ СПОРОВ</w:t>
      </w:r>
    </w:p>
    <w:p w:rsidR="0047109F" w:rsidRPr="00B63289" w:rsidRDefault="0047109F" w:rsidP="0047109F">
      <w:pPr>
        <w:shd w:val="clear" w:color="auto" w:fill="FFFFFF"/>
        <w:spacing w:line="240" w:lineRule="auto"/>
        <w:ind w:firstLine="709"/>
        <w:rPr>
          <w:rFonts w:eastAsia="Calibri"/>
          <w:sz w:val="24"/>
          <w:szCs w:val="24"/>
          <w:lang w:eastAsia="en-US"/>
        </w:rPr>
      </w:pPr>
      <w:r w:rsidRPr="00B63289">
        <w:rPr>
          <w:rFonts w:eastAsia="Calibri"/>
          <w:sz w:val="24"/>
          <w:szCs w:val="24"/>
          <w:lang w:eastAsia="en-US"/>
        </w:rPr>
        <w:t>12.1.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12.2.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w:t>
      </w:r>
      <w:r w:rsidRPr="00B63289">
        <w:rPr>
          <w:rFonts w:eastAsia="Calibri"/>
          <w:sz w:val="24"/>
          <w:szCs w:val="24"/>
          <w:lang w:eastAsia="en-US"/>
        </w:rPr>
        <w:lastRenderedPageBreak/>
        <w:t>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47109F" w:rsidRPr="00B63289" w:rsidRDefault="0047109F" w:rsidP="0047109F">
      <w:pPr>
        <w:spacing w:line="240" w:lineRule="auto"/>
        <w:ind w:firstLine="709"/>
        <w:rPr>
          <w:rFonts w:eastAsia="Calibri"/>
          <w:b/>
          <w:sz w:val="24"/>
          <w:szCs w:val="24"/>
          <w:lang w:eastAsia="en-US"/>
        </w:rPr>
      </w:pPr>
    </w:p>
    <w:p w:rsidR="0047109F" w:rsidRPr="00B63289" w:rsidRDefault="0047109F" w:rsidP="0047109F">
      <w:pPr>
        <w:spacing w:line="240" w:lineRule="auto"/>
        <w:ind w:firstLine="709"/>
        <w:jc w:val="center"/>
        <w:rPr>
          <w:rFonts w:eastAsia="Calibri"/>
          <w:b/>
          <w:sz w:val="24"/>
          <w:szCs w:val="24"/>
          <w:lang w:eastAsia="en-US"/>
        </w:rPr>
      </w:pPr>
      <w:r w:rsidRPr="00B63289">
        <w:rPr>
          <w:rFonts w:eastAsia="Calibri"/>
          <w:b/>
          <w:sz w:val="24"/>
          <w:szCs w:val="24"/>
          <w:lang w:eastAsia="en-US"/>
        </w:rPr>
        <w:t>13. ЗАКЛЮЧИТЕЛЬНЫЕ ПОЛОЖЕНИЯ</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 xml:space="preserve">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B63289">
        <w:rPr>
          <w:rFonts w:eastAsia="Calibri"/>
          <w:sz w:val="24"/>
          <w:szCs w:val="24"/>
          <w:lang w:eastAsia="en-US"/>
        </w:rPr>
        <w:t>на</w:t>
      </w:r>
      <w:proofErr w:type="gramEnd"/>
      <w:r w:rsidRPr="00B63289">
        <w:rPr>
          <w:rFonts w:eastAsia="Calibri"/>
          <w:sz w:val="24"/>
          <w:szCs w:val="24"/>
          <w:lang w:eastAsia="en-US"/>
        </w:rPr>
        <w:t xml:space="preserve"> то представителями сторон.</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7109F" w:rsidRPr="00B63289" w:rsidRDefault="0047109F" w:rsidP="0047109F">
      <w:pPr>
        <w:spacing w:line="240" w:lineRule="auto"/>
        <w:ind w:firstLine="709"/>
        <w:rPr>
          <w:rFonts w:eastAsia="Calibri"/>
          <w:sz w:val="24"/>
          <w:szCs w:val="24"/>
          <w:lang w:eastAsia="en-US"/>
        </w:rPr>
      </w:pPr>
      <w:r w:rsidRPr="00B63289">
        <w:rPr>
          <w:rFonts w:eastAsia="Calibri"/>
          <w:sz w:val="24"/>
          <w:szCs w:val="24"/>
          <w:lang w:eastAsia="en-US"/>
        </w:rPr>
        <w:t>13.4. Настоящий Договор составлен в двух экземплярах, имеющих одинаковую юридическую силу, по одному экземпляру для каждой из сторон.</w:t>
      </w:r>
    </w:p>
    <w:p w:rsidR="0047109F" w:rsidRPr="00B63289" w:rsidRDefault="0047109F" w:rsidP="0047109F">
      <w:pPr>
        <w:tabs>
          <w:tab w:val="left" w:pos="709"/>
        </w:tabs>
        <w:spacing w:line="240" w:lineRule="auto"/>
        <w:ind w:firstLine="709"/>
        <w:rPr>
          <w:b/>
          <w:sz w:val="24"/>
          <w:szCs w:val="24"/>
        </w:rPr>
      </w:pPr>
    </w:p>
    <w:p w:rsidR="0047109F" w:rsidRPr="00B63289" w:rsidRDefault="0047109F" w:rsidP="0047109F">
      <w:pPr>
        <w:tabs>
          <w:tab w:val="left" w:pos="709"/>
        </w:tabs>
        <w:spacing w:line="240" w:lineRule="auto"/>
        <w:ind w:firstLine="709"/>
        <w:rPr>
          <w:b/>
          <w:sz w:val="24"/>
          <w:szCs w:val="24"/>
        </w:rPr>
      </w:pPr>
      <w:r w:rsidRPr="00B63289">
        <w:rPr>
          <w:b/>
          <w:sz w:val="24"/>
          <w:szCs w:val="24"/>
        </w:rPr>
        <w:t>Приложения к Договору:</w:t>
      </w:r>
    </w:p>
    <w:p w:rsidR="0047109F" w:rsidRPr="00B63289" w:rsidRDefault="0047109F" w:rsidP="0047109F">
      <w:pPr>
        <w:tabs>
          <w:tab w:val="left" w:pos="709"/>
        </w:tabs>
        <w:spacing w:line="240" w:lineRule="auto"/>
        <w:ind w:firstLine="0"/>
        <w:rPr>
          <w:sz w:val="24"/>
          <w:szCs w:val="24"/>
        </w:rPr>
      </w:pPr>
      <w:r w:rsidRPr="00B63289">
        <w:rPr>
          <w:sz w:val="24"/>
          <w:szCs w:val="24"/>
        </w:rPr>
        <w:t>Приложение № 1 – Техническое задание;</w:t>
      </w:r>
    </w:p>
    <w:p w:rsidR="0047109F" w:rsidRPr="00B63289" w:rsidRDefault="0047109F" w:rsidP="0047109F">
      <w:pPr>
        <w:tabs>
          <w:tab w:val="left" w:pos="709"/>
        </w:tabs>
        <w:spacing w:line="240" w:lineRule="auto"/>
        <w:ind w:firstLine="0"/>
        <w:rPr>
          <w:sz w:val="24"/>
          <w:szCs w:val="24"/>
        </w:rPr>
      </w:pPr>
      <w:r w:rsidRPr="00B63289">
        <w:rPr>
          <w:sz w:val="24"/>
          <w:szCs w:val="24"/>
        </w:rPr>
        <w:t>Приложение № 2 – Форма Акта о приемке выполненных работ КС-2;</w:t>
      </w:r>
    </w:p>
    <w:p w:rsidR="0047109F" w:rsidRPr="00B63289" w:rsidRDefault="0047109F" w:rsidP="0047109F">
      <w:pPr>
        <w:tabs>
          <w:tab w:val="left" w:pos="709"/>
        </w:tabs>
        <w:spacing w:line="240" w:lineRule="auto"/>
        <w:ind w:firstLine="0"/>
        <w:rPr>
          <w:sz w:val="24"/>
          <w:szCs w:val="24"/>
        </w:rPr>
      </w:pPr>
      <w:r w:rsidRPr="00B63289">
        <w:rPr>
          <w:sz w:val="24"/>
          <w:szCs w:val="24"/>
        </w:rPr>
        <w:t>Приложение № 3 – Форма Справки о стоимости выполненных работ и затрат КС-3;</w:t>
      </w:r>
    </w:p>
    <w:p w:rsidR="0047109F" w:rsidRPr="00B63289" w:rsidRDefault="0047109F" w:rsidP="0047109F">
      <w:pPr>
        <w:tabs>
          <w:tab w:val="left" w:pos="709"/>
        </w:tabs>
        <w:spacing w:line="240" w:lineRule="auto"/>
        <w:ind w:firstLine="0"/>
        <w:rPr>
          <w:sz w:val="24"/>
          <w:szCs w:val="24"/>
        </w:rPr>
      </w:pPr>
      <w:r w:rsidRPr="00B63289">
        <w:rPr>
          <w:sz w:val="24"/>
          <w:szCs w:val="24"/>
        </w:rPr>
        <w:t xml:space="preserve">Приложение № 4 – </w:t>
      </w:r>
      <w:r w:rsidRPr="00B63289">
        <w:rPr>
          <w:rFonts w:eastAsia="Arial"/>
          <w:sz w:val="24"/>
          <w:szCs w:val="24"/>
          <w:lang w:eastAsia="en-US"/>
        </w:rPr>
        <w:t>Соглашение о стоимости выполняемых работ по формуле</w:t>
      </w:r>
      <w:r w:rsidRPr="00B63289">
        <w:rPr>
          <w:sz w:val="24"/>
          <w:szCs w:val="24"/>
        </w:rPr>
        <w:t>;</w:t>
      </w:r>
    </w:p>
    <w:p w:rsidR="0047109F" w:rsidRPr="00B63289" w:rsidRDefault="0047109F" w:rsidP="0047109F">
      <w:pPr>
        <w:tabs>
          <w:tab w:val="left" w:pos="709"/>
        </w:tabs>
        <w:spacing w:line="240" w:lineRule="auto"/>
        <w:ind w:firstLine="0"/>
        <w:rPr>
          <w:sz w:val="24"/>
          <w:szCs w:val="24"/>
        </w:rPr>
      </w:pPr>
      <w:r w:rsidRPr="00B63289">
        <w:rPr>
          <w:sz w:val="24"/>
          <w:szCs w:val="24"/>
        </w:rPr>
        <w:t>Приложение № 5 – Заявке на выполнение работ по капитальному ремонту резервуара РВС и технологического трубопровода;</w:t>
      </w:r>
    </w:p>
    <w:p w:rsidR="0047109F" w:rsidRPr="00B63289" w:rsidRDefault="0047109F" w:rsidP="0047109F">
      <w:pPr>
        <w:tabs>
          <w:tab w:val="left" w:pos="709"/>
        </w:tabs>
        <w:spacing w:line="240" w:lineRule="auto"/>
        <w:ind w:firstLine="0"/>
        <w:rPr>
          <w:sz w:val="24"/>
          <w:szCs w:val="24"/>
        </w:rPr>
      </w:pPr>
      <w:r w:rsidRPr="00B63289">
        <w:rPr>
          <w:sz w:val="24"/>
          <w:szCs w:val="24"/>
        </w:rPr>
        <w:t>Приложение № 6 – Заявление о добросовестности;</w:t>
      </w:r>
    </w:p>
    <w:p w:rsidR="0047109F" w:rsidRPr="00B63289" w:rsidRDefault="0047109F" w:rsidP="0047109F">
      <w:pPr>
        <w:tabs>
          <w:tab w:val="left" w:pos="709"/>
        </w:tabs>
        <w:spacing w:line="240" w:lineRule="auto"/>
        <w:ind w:firstLine="0"/>
        <w:rPr>
          <w:sz w:val="24"/>
          <w:szCs w:val="24"/>
        </w:rPr>
      </w:pPr>
      <w:r w:rsidRPr="00B63289">
        <w:rPr>
          <w:sz w:val="24"/>
          <w:szCs w:val="24"/>
        </w:rPr>
        <w:t>Приложение № 7 – Список сотрудников.</w:t>
      </w:r>
    </w:p>
    <w:p w:rsidR="0047109F" w:rsidRPr="00B63289" w:rsidRDefault="0047109F" w:rsidP="0047109F">
      <w:pPr>
        <w:spacing w:line="240" w:lineRule="auto"/>
        <w:ind w:firstLine="0"/>
        <w:rPr>
          <w:bCs/>
          <w:sz w:val="24"/>
          <w:szCs w:val="24"/>
        </w:rPr>
      </w:pPr>
    </w:p>
    <w:p w:rsidR="0047109F" w:rsidRPr="00B63289" w:rsidRDefault="0047109F" w:rsidP="0047109F">
      <w:pPr>
        <w:spacing w:line="240" w:lineRule="auto"/>
        <w:ind w:firstLine="0"/>
        <w:jc w:val="center"/>
        <w:rPr>
          <w:b/>
          <w:bCs/>
          <w:sz w:val="24"/>
          <w:szCs w:val="24"/>
        </w:rPr>
      </w:pPr>
      <w:r w:rsidRPr="00B63289">
        <w:rPr>
          <w:b/>
          <w:bCs/>
          <w:sz w:val="24"/>
          <w:szCs w:val="24"/>
        </w:rPr>
        <w:t>14. ЮРИДИЧЕСКИЕ АДРЕСА И ПЛАТЕЖНЫЕ РЕКВИЗИТЫ СТОРОН</w:t>
      </w: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47109F" w:rsidRPr="00B63289" w:rsidTr="009C0A3F">
        <w:trPr>
          <w:trHeight w:val="730"/>
        </w:trPr>
        <w:tc>
          <w:tcPr>
            <w:tcW w:w="5062" w:type="dxa"/>
          </w:tcPr>
          <w:p w:rsidR="0047109F" w:rsidRPr="00B63289" w:rsidRDefault="0047109F" w:rsidP="0047109F">
            <w:pPr>
              <w:snapToGrid w:val="0"/>
              <w:spacing w:line="240" w:lineRule="auto"/>
              <w:jc w:val="center"/>
              <w:rPr>
                <w:b/>
                <w:sz w:val="24"/>
                <w:szCs w:val="24"/>
              </w:rPr>
            </w:pPr>
            <w:r w:rsidRPr="00B63289">
              <w:rPr>
                <w:b/>
                <w:sz w:val="24"/>
                <w:szCs w:val="24"/>
              </w:rPr>
              <w:t>Заказчик:</w:t>
            </w:r>
          </w:p>
          <w:p w:rsidR="0047109F" w:rsidRPr="00B63289" w:rsidRDefault="0047109F" w:rsidP="0047109F">
            <w:pPr>
              <w:snapToGrid w:val="0"/>
              <w:spacing w:line="240" w:lineRule="auto"/>
              <w:jc w:val="left"/>
              <w:rPr>
                <w:b/>
                <w:sz w:val="24"/>
                <w:szCs w:val="24"/>
              </w:rPr>
            </w:pPr>
            <w:r w:rsidRPr="00B63289">
              <w:rPr>
                <w:b/>
                <w:sz w:val="24"/>
                <w:szCs w:val="24"/>
              </w:rPr>
              <w:t>АО «Саханефтегазсбыт»</w:t>
            </w:r>
          </w:p>
          <w:p w:rsidR="0047109F" w:rsidRPr="00B63289" w:rsidRDefault="0047109F" w:rsidP="0047109F">
            <w:pPr>
              <w:snapToGrid w:val="0"/>
              <w:spacing w:line="240" w:lineRule="auto"/>
              <w:ind w:left="526" w:firstLine="0"/>
              <w:rPr>
                <w:sz w:val="24"/>
                <w:szCs w:val="24"/>
              </w:rPr>
            </w:pPr>
            <w:r w:rsidRPr="00B63289">
              <w:rPr>
                <w:sz w:val="24"/>
                <w:szCs w:val="24"/>
              </w:rPr>
              <w:t xml:space="preserve">Адрес: 677000, Республика Саха (Якутия), </w:t>
            </w:r>
          </w:p>
          <w:p w:rsidR="0047109F" w:rsidRPr="00B63289" w:rsidRDefault="0047109F" w:rsidP="0047109F">
            <w:pPr>
              <w:snapToGrid w:val="0"/>
              <w:spacing w:line="240" w:lineRule="auto"/>
              <w:ind w:left="526" w:firstLine="0"/>
              <w:rPr>
                <w:sz w:val="24"/>
                <w:szCs w:val="24"/>
              </w:rPr>
            </w:pPr>
            <w:r w:rsidRPr="00B63289">
              <w:rPr>
                <w:sz w:val="24"/>
                <w:szCs w:val="24"/>
              </w:rPr>
              <w:t>г. Якутск, ул. Чиряева, 3</w:t>
            </w:r>
          </w:p>
          <w:p w:rsidR="0047109F" w:rsidRPr="00B63289" w:rsidRDefault="0047109F" w:rsidP="0047109F">
            <w:pPr>
              <w:snapToGrid w:val="0"/>
              <w:spacing w:line="240" w:lineRule="auto"/>
              <w:ind w:left="526" w:firstLine="0"/>
              <w:rPr>
                <w:sz w:val="24"/>
                <w:szCs w:val="24"/>
              </w:rPr>
            </w:pPr>
            <w:r w:rsidRPr="00B63289">
              <w:rPr>
                <w:sz w:val="24"/>
                <w:szCs w:val="24"/>
              </w:rPr>
              <w:t>ИНН: 1435115270    КПП: 546050001</w:t>
            </w:r>
          </w:p>
          <w:p w:rsidR="0047109F" w:rsidRPr="00B63289" w:rsidRDefault="0047109F" w:rsidP="0047109F">
            <w:pPr>
              <w:snapToGrid w:val="0"/>
              <w:spacing w:line="240" w:lineRule="auto"/>
              <w:ind w:left="526" w:firstLine="0"/>
              <w:rPr>
                <w:sz w:val="24"/>
                <w:szCs w:val="24"/>
              </w:rPr>
            </w:pPr>
            <w:r w:rsidRPr="00B63289">
              <w:rPr>
                <w:sz w:val="24"/>
                <w:szCs w:val="24"/>
              </w:rPr>
              <w:t>Телефон: (4112) 31-88-30</w:t>
            </w:r>
          </w:p>
          <w:p w:rsidR="0047109F" w:rsidRPr="00B63289" w:rsidRDefault="0047109F" w:rsidP="0047109F">
            <w:pPr>
              <w:snapToGrid w:val="0"/>
              <w:spacing w:line="240" w:lineRule="auto"/>
              <w:ind w:left="526" w:firstLine="0"/>
              <w:rPr>
                <w:sz w:val="24"/>
                <w:szCs w:val="24"/>
              </w:rPr>
            </w:pPr>
            <w:r w:rsidRPr="00B63289">
              <w:rPr>
                <w:sz w:val="24"/>
                <w:szCs w:val="24"/>
              </w:rPr>
              <w:t>Факс: (4112) 45-30-06</w:t>
            </w:r>
          </w:p>
          <w:p w:rsidR="0047109F" w:rsidRPr="00B63289" w:rsidRDefault="0047109F" w:rsidP="0047109F">
            <w:pPr>
              <w:snapToGrid w:val="0"/>
              <w:spacing w:line="240" w:lineRule="auto"/>
              <w:ind w:left="526" w:firstLine="0"/>
              <w:rPr>
                <w:sz w:val="24"/>
                <w:szCs w:val="24"/>
              </w:rPr>
            </w:pPr>
            <w:r w:rsidRPr="00B63289">
              <w:rPr>
                <w:sz w:val="24"/>
                <w:szCs w:val="24"/>
              </w:rPr>
              <w:t>Р/с №40702810276000012012 в ЯО №8603</w:t>
            </w:r>
          </w:p>
          <w:p w:rsidR="0047109F" w:rsidRPr="00B63289" w:rsidRDefault="0047109F" w:rsidP="0047109F">
            <w:pPr>
              <w:snapToGrid w:val="0"/>
              <w:spacing w:line="240" w:lineRule="auto"/>
              <w:ind w:left="526" w:firstLine="0"/>
              <w:rPr>
                <w:sz w:val="24"/>
                <w:szCs w:val="24"/>
              </w:rPr>
            </w:pPr>
            <w:r w:rsidRPr="00B63289">
              <w:rPr>
                <w:sz w:val="24"/>
                <w:szCs w:val="24"/>
              </w:rPr>
              <w:t>ПАО «Сбербанк»</w:t>
            </w:r>
          </w:p>
          <w:p w:rsidR="0047109F" w:rsidRPr="00B63289" w:rsidRDefault="0047109F" w:rsidP="0047109F">
            <w:pPr>
              <w:snapToGrid w:val="0"/>
              <w:spacing w:line="240" w:lineRule="auto"/>
              <w:ind w:left="526" w:firstLine="0"/>
              <w:rPr>
                <w:sz w:val="24"/>
                <w:szCs w:val="24"/>
              </w:rPr>
            </w:pPr>
            <w:r w:rsidRPr="00B63289">
              <w:rPr>
                <w:sz w:val="24"/>
                <w:szCs w:val="24"/>
              </w:rPr>
              <w:t xml:space="preserve">К/с №30101810400000000609                                                                                   </w:t>
            </w:r>
          </w:p>
          <w:p w:rsidR="0047109F" w:rsidRPr="00B63289" w:rsidRDefault="0047109F" w:rsidP="0047109F">
            <w:pPr>
              <w:spacing w:line="240" w:lineRule="auto"/>
              <w:ind w:firstLine="531"/>
              <w:jc w:val="left"/>
              <w:rPr>
                <w:sz w:val="24"/>
                <w:szCs w:val="24"/>
              </w:rPr>
            </w:pPr>
            <w:r w:rsidRPr="00B63289">
              <w:rPr>
                <w:sz w:val="24"/>
                <w:szCs w:val="24"/>
              </w:rPr>
              <w:t>БИК: 049805609</w:t>
            </w:r>
          </w:p>
          <w:p w:rsidR="0047109F" w:rsidRPr="00B63289" w:rsidRDefault="0047109F" w:rsidP="0047109F">
            <w:pPr>
              <w:spacing w:line="240" w:lineRule="auto"/>
              <w:ind w:firstLine="531"/>
              <w:jc w:val="left"/>
              <w:rPr>
                <w:rFonts w:eastAsia="Calibri"/>
                <w:b/>
                <w:sz w:val="24"/>
                <w:szCs w:val="24"/>
                <w:lang w:eastAsia="en-US"/>
              </w:rPr>
            </w:pPr>
            <w:r w:rsidRPr="00B63289">
              <w:rPr>
                <w:rFonts w:eastAsia="Calibri"/>
                <w:b/>
                <w:sz w:val="24"/>
                <w:szCs w:val="24"/>
                <w:lang w:eastAsia="en-US"/>
              </w:rPr>
              <w:t>Генеральный директор</w:t>
            </w:r>
          </w:p>
          <w:p w:rsidR="0047109F" w:rsidRPr="00B63289" w:rsidRDefault="0047109F" w:rsidP="0047109F">
            <w:pPr>
              <w:spacing w:line="240" w:lineRule="auto"/>
              <w:ind w:firstLine="531"/>
              <w:jc w:val="left"/>
              <w:rPr>
                <w:rFonts w:eastAsia="Calibri"/>
                <w:b/>
                <w:sz w:val="24"/>
                <w:szCs w:val="24"/>
                <w:lang w:eastAsia="en-US"/>
              </w:rPr>
            </w:pPr>
          </w:p>
          <w:p w:rsidR="0047109F" w:rsidRPr="00B63289" w:rsidRDefault="0047109F" w:rsidP="0047109F">
            <w:pPr>
              <w:snapToGrid w:val="0"/>
              <w:spacing w:line="240" w:lineRule="auto"/>
              <w:jc w:val="left"/>
              <w:rPr>
                <w:b/>
                <w:sz w:val="24"/>
                <w:szCs w:val="24"/>
              </w:rPr>
            </w:pPr>
            <w:r w:rsidRPr="00B63289">
              <w:rPr>
                <w:rFonts w:eastAsia="Calibri"/>
                <w:b/>
                <w:sz w:val="24"/>
                <w:szCs w:val="24"/>
                <w:lang w:eastAsia="en-US"/>
              </w:rPr>
              <w:t>_____________________ /В.Н. Лебедев/</w:t>
            </w:r>
            <w:r w:rsidRPr="00B63289">
              <w:rPr>
                <w:b/>
                <w:sz w:val="24"/>
                <w:szCs w:val="24"/>
              </w:rPr>
              <w:t xml:space="preserve"> </w:t>
            </w:r>
          </w:p>
          <w:p w:rsidR="0047109F" w:rsidRPr="00B63289" w:rsidRDefault="0047109F" w:rsidP="0047109F">
            <w:pPr>
              <w:snapToGrid w:val="0"/>
              <w:spacing w:line="240" w:lineRule="auto"/>
              <w:jc w:val="left"/>
              <w:rPr>
                <w:b/>
                <w:sz w:val="24"/>
                <w:szCs w:val="24"/>
              </w:rPr>
            </w:pPr>
            <w:proofErr w:type="spellStart"/>
            <w:r w:rsidRPr="00B63289">
              <w:rPr>
                <w:b/>
                <w:sz w:val="24"/>
                <w:szCs w:val="24"/>
              </w:rPr>
              <w:t>м.п</w:t>
            </w:r>
            <w:proofErr w:type="spellEnd"/>
            <w:r w:rsidRPr="00B63289">
              <w:rPr>
                <w:b/>
                <w:sz w:val="24"/>
                <w:szCs w:val="24"/>
              </w:rPr>
              <w:t>.</w:t>
            </w:r>
          </w:p>
          <w:p w:rsidR="0047109F" w:rsidRPr="00B63289" w:rsidRDefault="0047109F" w:rsidP="0047109F">
            <w:pPr>
              <w:snapToGrid w:val="0"/>
              <w:spacing w:line="240" w:lineRule="auto"/>
              <w:jc w:val="left"/>
              <w:rPr>
                <w:b/>
                <w:sz w:val="24"/>
                <w:szCs w:val="24"/>
              </w:rPr>
            </w:pPr>
            <w:r w:rsidRPr="00B63289">
              <w:rPr>
                <w:b/>
                <w:sz w:val="24"/>
                <w:szCs w:val="24"/>
              </w:rPr>
              <w:t>«_____»________________2021 года</w:t>
            </w:r>
          </w:p>
        </w:tc>
        <w:tc>
          <w:tcPr>
            <w:tcW w:w="4791" w:type="dxa"/>
          </w:tcPr>
          <w:p w:rsidR="0047109F" w:rsidRPr="00B63289" w:rsidRDefault="0047109F" w:rsidP="0047109F">
            <w:pPr>
              <w:snapToGrid w:val="0"/>
              <w:spacing w:line="240" w:lineRule="auto"/>
              <w:jc w:val="center"/>
              <w:rPr>
                <w:b/>
                <w:sz w:val="24"/>
                <w:szCs w:val="24"/>
              </w:rPr>
            </w:pPr>
            <w:r w:rsidRPr="00B63289">
              <w:rPr>
                <w:b/>
                <w:sz w:val="24"/>
                <w:szCs w:val="24"/>
              </w:rPr>
              <w:t>Подрядчик:</w:t>
            </w: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left"/>
              <w:rPr>
                <w:i/>
                <w:sz w:val="24"/>
                <w:szCs w:val="24"/>
              </w:rPr>
            </w:pPr>
            <w:r w:rsidRPr="00B63289">
              <w:rPr>
                <w:i/>
                <w:sz w:val="24"/>
                <w:szCs w:val="24"/>
              </w:rPr>
              <w:t xml:space="preserve">      </w:t>
            </w:r>
          </w:p>
          <w:p w:rsidR="0047109F" w:rsidRPr="00B63289" w:rsidRDefault="0047109F" w:rsidP="0047109F">
            <w:pPr>
              <w:snapToGrid w:val="0"/>
              <w:spacing w:line="240" w:lineRule="auto"/>
              <w:jc w:val="center"/>
              <w:rPr>
                <w:b/>
                <w:sz w:val="24"/>
                <w:szCs w:val="24"/>
              </w:rPr>
            </w:pPr>
          </w:p>
          <w:p w:rsidR="0047109F" w:rsidRPr="00B63289" w:rsidRDefault="0047109F" w:rsidP="0047109F">
            <w:pPr>
              <w:snapToGrid w:val="0"/>
              <w:spacing w:line="240" w:lineRule="auto"/>
              <w:jc w:val="left"/>
              <w:rPr>
                <w:b/>
                <w:sz w:val="24"/>
                <w:szCs w:val="24"/>
              </w:rPr>
            </w:pPr>
            <w:r w:rsidRPr="00B63289">
              <w:rPr>
                <w:b/>
                <w:sz w:val="24"/>
                <w:szCs w:val="24"/>
              </w:rPr>
              <w:t>_____________________/                   /</w:t>
            </w:r>
          </w:p>
          <w:p w:rsidR="0047109F" w:rsidRPr="00B63289" w:rsidRDefault="0047109F" w:rsidP="0047109F">
            <w:pPr>
              <w:snapToGrid w:val="0"/>
              <w:spacing w:line="240" w:lineRule="auto"/>
              <w:jc w:val="left"/>
              <w:rPr>
                <w:b/>
                <w:sz w:val="24"/>
                <w:szCs w:val="24"/>
              </w:rPr>
            </w:pPr>
            <w:proofErr w:type="spellStart"/>
            <w:r w:rsidRPr="00B63289">
              <w:rPr>
                <w:b/>
                <w:sz w:val="24"/>
                <w:szCs w:val="24"/>
              </w:rPr>
              <w:t>м.п</w:t>
            </w:r>
            <w:proofErr w:type="spellEnd"/>
            <w:r w:rsidRPr="00B63289">
              <w:rPr>
                <w:b/>
                <w:sz w:val="24"/>
                <w:szCs w:val="24"/>
              </w:rPr>
              <w:t>.</w:t>
            </w:r>
          </w:p>
          <w:p w:rsidR="0047109F" w:rsidRPr="00B63289" w:rsidRDefault="0047109F" w:rsidP="0047109F">
            <w:pPr>
              <w:snapToGrid w:val="0"/>
              <w:spacing w:line="240" w:lineRule="auto"/>
              <w:jc w:val="left"/>
              <w:rPr>
                <w:b/>
                <w:sz w:val="24"/>
                <w:szCs w:val="24"/>
              </w:rPr>
            </w:pPr>
            <w:r w:rsidRPr="00B63289">
              <w:rPr>
                <w:b/>
                <w:sz w:val="24"/>
                <w:szCs w:val="24"/>
              </w:rPr>
              <w:t>«_____»________________2021 года</w:t>
            </w:r>
          </w:p>
        </w:tc>
      </w:tr>
    </w:tbl>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B63289">
        <w:rPr>
          <w:rFonts w:eastAsia="Calibri"/>
          <w:sz w:val="24"/>
          <w:szCs w:val="24"/>
          <w:lang w:eastAsia="en-US"/>
        </w:rPr>
        <w:lastRenderedPageBreak/>
        <w:t>Приложение №1</w:t>
      </w:r>
    </w:p>
    <w:p w:rsidR="0047109F" w:rsidRPr="00B63289" w:rsidRDefault="0047109F" w:rsidP="0047109F">
      <w:pPr>
        <w:widowControl w:val="0"/>
        <w:autoSpaceDE w:val="0"/>
        <w:autoSpaceDN w:val="0"/>
        <w:adjustRightInd w:val="0"/>
        <w:spacing w:before="20" w:after="20" w:line="240" w:lineRule="auto"/>
        <w:ind w:right="30" w:firstLine="0"/>
        <w:jc w:val="right"/>
        <w:rPr>
          <w:rFonts w:eastAsia="Calibri"/>
          <w:sz w:val="24"/>
          <w:szCs w:val="24"/>
          <w:lang w:eastAsia="en-US"/>
        </w:rPr>
      </w:pPr>
      <w:r w:rsidRPr="00B63289">
        <w:rPr>
          <w:rFonts w:eastAsia="Calibri"/>
          <w:sz w:val="24"/>
          <w:szCs w:val="24"/>
          <w:lang w:eastAsia="en-US"/>
        </w:rPr>
        <w:t>к договору подряда №СНГС-</w:t>
      </w:r>
      <w:proofErr w:type="spellStart"/>
      <w:r w:rsidRPr="00B63289">
        <w:rPr>
          <w:rFonts w:eastAsia="Calibri"/>
          <w:sz w:val="24"/>
          <w:szCs w:val="24"/>
          <w:lang w:eastAsia="en-US"/>
        </w:rPr>
        <w:t>ОКСиР</w:t>
      </w:r>
      <w:proofErr w:type="spellEnd"/>
      <w:r w:rsidRPr="00B63289">
        <w:rPr>
          <w:rFonts w:eastAsia="Calibri"/>
          <w:sz w:val="24"/>
          <w:szCs w:val="24"/>
          <w:lang w:eastAsia="en-US"/>
        </w:rPr>
        <w:t xml:space="preserve">-______ </w:t>
      </w:r>
    </w:p>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B63289">
        <w:rPr>
          <w:rFonts w:eastAsia="Calibri"/>
          <w:sz w:val="24"/>
          <w:szCs w:val="24"/>
          <w:lang w:eastAsia="en-US"/>
        </w:rPr>
        <w:t>от «___» _______________ 2021 г.</w:t>
      </w:r>
    </w:p>
    <w:p w:rsidR="0047109F" w:rsidRPr="00B63289" w:rsidRDefault="0047109F" w:rsidP="0047109F">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center"/>
        <w:rPr>
          <w:b/>
          <w:bCs/>
          <w:sz w:val="24"/>
          <w:szCs w:val="24"/>
        </w:rPr>
      </w:pPr>
      <w:r w:rsidRPr="00B63289">
        <w:rPr>
          <w:b/>
          <w:bCs/>
          <w:sz w:val="24"/>
          <w:szCs w:val="24"/>
        </w:rPr>
        <w:t>Техническое задание</w:t>
      </w:r>
    </w:p>
    <w:p w:rsidR="0047109F" w:rsidRPr="00B63289" w:rsidRDefault="0047109F" w:rsidP="0047109F">
      <w:pPr>
        <w:widowControl w:val="0"/>
        <w:autoSpaceDE w:val="0"/>
        <w:autoSpaceDN w:val="0"/>
        <w:adjustRightInd w:val="0"/>
        <w:spacing w:before="20" w:after="20" w:line="240" w:lineRule="auto"/>
        <w:ind w:left="30" w:right="30" w:firstLine="0"/>
        <w:jc w:val="center"/>
        <w:rPr>
          <w:rFonts w:eastAsia="Calibri"/>
          <w:sz w:val="24"/>
          <w:szCs w:val="24"/>
          <w:lang w:eastAsia="en-US"/>
        </w:rPr>
      </w:pPr>
      <w:r w:rsidRPr="00B63289">
        <w:rPr>
          <w:b/>
          <w:bCs/>
          <w:sz w:val="24"/>
          <w:szCs w:val="24"/>
        </w:rPr>
        <w:t>по объекту: «Капитальный ремонт резервуаров РВС и технологических трубопроводов на филиалах АО «Саханефтегазсбыт» в 2021 году»</w:t>
      </w:r>
    </w:p>
    <w:p w:rsidR="0047109F" w:rsidRPr="00B63289" w:rsidRDefault="0047109F" w:rsidP="0047109F">
      <w:pPr>
        <w:widowControl w:val="0"/>
        <w:autoSpaceDE w:val="0"/>
        <w:autoSpaceDN w:val="0"/>
        <w:adjustRightInd w:val="0"/>
        <w:spacing w:before="20" w:after="20" w:line="240" w:lineRule="auto"/>
        <w:ind w:left="30" w:right="30" w:firstLine="0"/>
        <w:jc w:val="center"/>
        <w:rPr>
          <w:rFonts w:eastAsia="Calibri"/>
          <w:b/>
          <w:bCs/>
          <w:sz w:val="24"/>
          <w:szCs w:val="24"/>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19"/>
        <w:gridCol w:w="2110"/>
        <w:gridCol w:w="1555"/>
        <w:gridCol w:w="3716"/>
      </w:tblGrid>
      <w:tr w:rsidR="0047109F" w:rsidRPr="00B63289" w:rsidTr="009C0A3F">
        <w:trPr>
          <w:trHeight w:val="855"/>
        </w:trPr>
        <w:tc>
          <w:tcPr>
            <w:tcW w:w="560" w:type="dxa"/>
            <w:shd w:val="clear" w:color="auto" w:fill="auto"/>
            <w:vAlign w:val="center"/>
            <w:hideMark/>
          </w:tcPr>
          <w:p w:rsidR="0047109F" w:rsidRPr="00B63289" w:rsidRDefault="0047109F" w:rsidP="0047109F">
            <w:pPr>
              <w:spacing w:line="240" w:lineRule="auto"/>
              <w:ind w:firstLine="0"/>
              <w:jc w:val="center"/>
              <w:rPr>
                <w:b/>
                <w:bCs/>
                <w:color w:val="000000"/>
                <w:sz w:val="24"/>
                <w:szCs w:val="24"/>
              </w:rPr>
            </w:pPr>
            <w:r w:rsidRPr="00B63289">
              <w:rPr>
                <w:rFonts w:eastAsia="Calibri"/>
                <w:b/>
                <w:bCs/>
                <w:color w:val="000000"/>
                <w:sz w:val="24"/>
                <w:szCs w:val="24"/>
                <w:lang w:eastAsia="en-US"/>
              </w:rPr>
              <w:t xml:space="preserve">№ п/п </w:t>
            </w:r>
          </w:p>
        </w:tc>
        <w:tc>
          <w:tcPr>
            <w:tcW w:w="2119" w:type="dxa"/>
            <w:shd w:val="clear" w:color="auto" w:fill="auto"/>
            <w:vAlign w:val="center"/>
            <w:hideMark/>
          </w:tcPr>
          <w:p w:rsidR="0047109F" w:rsidRPr="00B63289" w:rsidRDefault="0047109F" w:rsidP="0047109F">
            <w:pPr>
              <w:spacing w:line="240" w:lineRule="auto"/>
              <w:ind w:firstLine="0"/>
              <w:jc w:val="center"/>
              <w:rPr>
                <w:b/>
                <w:bCs/>
                <w:color w:val="000000"/>
                <w:sz w:val="24"/>
                <w:szCs w:val="24"/>
              </w:rPr>
            </w:pPr>
            <w:r w:rsidRPr="00B63289">
              <w:rPr>
                <w:rFonts w:eastAsia="Calibri"/>
                <w:b/>
                <w:bCs/>
                <w:color w:val="000000"/>
                <w:sz w:val="24"/>
                <w:szCs w:val="24"/>
                <w:lang w:eastAsia="en-US"/>
              </w:rPr>
              <w:t>Наименование работ</w:t>
            </w:r>
          </w:p>
        </w:tc>
        <w:tc>
          <w:tcPr>
            <w:tcW w:w="2110" w:type="dxa"/>
            <w:shd w:val="clear" w:color="auto" w:fill="auto"/>
            <w:vAlign w:val="center"/>
            <w:hideMark/>
          </w:tcPr>
          <w:p w:rsidR="0047109F" w:rsidRPr="00B63289" w:rsidRDefault="0047109F" w:rsidP="0047109F">
            <w:pPr>
              <w:spacing w:line="240" w:lineRule="auto"/>
              <w:ind w:firstLine="0"/>
              <w:jc w:val="center"/>
              <w:rPr>
                <w:b/>
                <w:bCs/>
                <w:color w:val="000000"/>
                <w:sz w:val="24"/>
                <w:szCs w:val="24"/>
              </w:rPr>
            </w:pPr>
            <w:r w:rsidRPr="00B63289">
              <w:rPr>
                <w:b/>
                <w:bCs/>
                <w:color w:val="000000"/>
                <w:sz w:val="24"/>
                <w:szCs w:val="24"/>
                <w:lang w:eastAsia="ar-SA"/>
              </w:rPr>
              <w:t>Стоимость работ без/с НДС, в руб.</w:t>
            </w:r>
          </w:p>
        </w:tc>
        <w:tc>
          <w:tcPr>
            <w:tcW w:w="1555" w:type="dxa"/>
            <w:shd w:val="clear" w:color="auto" w:fill="auto"/>
            <w:vAlign w:val="center"/>
            <w:hideMark/>
          </w:tcPr>
          <w:p w:rsidR="0047109F" w:rsidRPr="00B63289" w:rsidRDefault="0047109F" w:rsidP="0047109F">
            <w:pPr>
              <w:spacing w:line="240" w:lineRule="auto"/>
              <w:ind w:firstLine="0"/>
              <w:jc w:val="center"/>
              <w:rPr>
                <w:b/>
                <w:bCs/>
                <w:color w:val="000000"/>
                <w:sz w:val="24"/>
                <w:szCs w:val="24"/>
              </w:rPr>
            </w:pPr>
            <w:r w:rsidRPr="00B63289">
              <w:rPr>
                <w:rFonts w:eastAsia="Calibri"/>
                <w:b/>
                <w:bCs/>
                <w:color w:val="000000"/>
                <w:sz w:val="24"/>
                <w:szCs w:val="24"/>
                <w:lang w:eastAsia="en-US"/>
              </w:rPr>
              <w:t>Основание локальная смета с номером</w:t>
            </w:r>
          </w:p>
        </w:tc>
        <w:tc>
          <w:tcPr>
            <w:tcW w:w="3716" w:type="dxa"/>
            <w:shd w:val="clear" w:color="auto" w:fill="auto"/>
            <w:vAlign w:val="center"/>
            <w:hideMark/>
          </w:tcPr>
          <w:p w:rsidR="0047109F" w:rsidRPr="00B63289" w:rsidRDefault="0047109F" w:rsidP="0047109F">
            <w:pPr>
              <w:spacing w:line="240" w:lineRule="auto"/>
              <w:ind w:firstLine="0"/>
              <w:jc w:val="center"/>
              <w:rPr>
                <w:b/>
                <w:bCs/>
                <w:color w:val="000000"/>
                <w:sz w:val="24"/>
                <w:szCs w:val="24"/>
              </w:rPr>
            </w:pPr>
            <w:r w:rsidRPr="00B63289">
              <w:rPr>
                <w:rFonts w:eastAsia="Calibri"/>
                <w:b/>
                <w:bCs/>
                <w:color w:val="000000"/>
                <w:sz w:val="24"/>
                <w:szCs w:val="24"/>
                <w:lang w:eastAsia="en-US"/>
              </w:rPr>
              <w:t>Основание технические отчеты, заключения экспертизы промышленной безопасности (дефектная ведомость)</w:t>
            </w:r>
          </w:p>
        </w:tc>
      </w:tr>
      <w:tr w:rsidR="0047109F" w:rsidRPr="00B63289" w:rsidTr="009C0A3F">
        <w:trPr>
          <w:trHeight w:val="855"/>
        </w:trPr>
        <w:tc>
          <w:tcPr>
            <w:tcW w:w="560"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1</w:t>
            </w:r>
          </w:p>
        </w:tc>
        <w:tc>
          <w:tcPr>
            <w:tcW w:w="2119" w:type="dxa"/>
            <w:shd w:val="clear" w:color="auto" w:fill="auto"/>
            <w:vAlign w:val="center"/>
          </w:tcPr>
          <w:p w:rsidR="0047109F" w:rsidRPr="00B63289" w:rsidRDefault="0047109F" w:rsidP="0047109F">
            <w:pPr>
              <w:spacing w:line="240" w:lineRule="auto"/>
              <w:ind w:firstLine="0"/>
              <w:jc w:val="center"/>
              <w:rPr>
                <w:rFonts w:eastAsia="Calibri"/>
                <w:b/>
                <w:bCs/>
                <w:color w:val="000000"/>
                <w:sz w:val="24"/>
                <w:szCs w:val="24"/>
                <w:lang w:eastAsia="en-US"/>
              </w:rPr>
            </w:pPr>
          </w:p>
        </w:tc>
        <w:tc>
          <w:tcPr>
            <w:tcW w:w="2110" w:type="dxa"/>
            <w:shd w:val="clear" w:color="auto" w:fill="auto"/>
            <w:vAlign w:val="center"/>
          </w:tcPr>
          <w:p w:rsidR="0047109F" w:rsidRPr="00B63289" w:rsidRDefault="0047109F" w:rsidP="0047109F">
            <w:pPr>
              <w:spacing w:line="240" w:lineRule="auto"/>
              <w:ind w:firstLine="0"/>
              <w:jc w:val="center"/>
              <w:rPr>
                <w:color w:val="000000"/>
                <w:sz w:val="24"/>
                <w:szCs w:val="24"/>
              </w:rPr>
            </w:pPr>
          </w:p>
        </w:tc>
        <w:tc>
          <w:tcPr>
            <w:tcW w:w="1555" w:type="dxa"/>
            <w:shd w:val="clear" w:color="auto" w:fill="auto"/>
            <w:vAlign w:val="center"/>
          </w:tcPr>
          <w:p w:rsidR="0047109F" w:rsidRPr="00B63289" w:rsidRDefault="0047109F" w:rsidP="0047109F">
            <w:pPr>
              <w:spacing w:line="240" w:lineRule="auto"/>
              <w:ind w:firstLine="0"/>
              <w:jc w:val="center"/>
              <w:rPr>
                <w:color w:val="000000"/>
                <w:sz w:val="24"/>
                <w:szCs w:val="24"/>
              </w:rPr>
            </w:pPr>
          </w:p>
        </w:tc>
        <w:tc>
          <w:tcPr>
            <w:tcW w:w="3716" w:type="dxa"/>
            <w:shd w:val="clear" w:color="auto" w:fill="auto"/>
            <w:vAlign w:val="center"/>
          </w:tcPr>
          <w:p w:rsidR="0047109F" w:rsidRPr="00B63289" w:rsidRDefault="0047109F" w:rsidP="0047109F">
            <w:pPr>
              <w:spacing w:line="240" w:lineRule="auto"/>
              <w:ind w:firstLine="0"/>
              <w:jc w:val="center"/>
              <w:rPr>
                <w:color w:val="000000"/>
                <w:sz w:val="24"/>
                <w:szCs w:val="24"/>
              </w:rPr>
            </w:pPr>
          </w:p>
        </w:tc>
      </w:tr>
      <w:tr w:rsidR="0047109F" w:rsidRPr="00B63289" w:rsidTr="009C0A3F">
        <w:trPr>
          <w:trHeight w:val="855"/>
        </w:trPr>
        <w:tc>
          <w:tcPr>
            <w:tcW w:w="560"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2</w:t>
            </w:r>
          </w:p>
        </w:tc>
        <w:tc>
          <w:tcPr>
            <w:tcW w:w="2119" w:type="dxa"/>
            <w:shd w:val="clear" w:color="auto" w:fill="auto"/>
            <w:vAlign w:val="center"/>
          </w:tcPr>
          <w:p w:rsidR="0047109F" w:rsidRPr="00B63289" w:rsidRDefault="0047109F" w:rsidP="0047109F">
            <w:pPr>
              <w:spacing w:line="240" w:lineRule="auto"/>
              <w:ind w:firstLine="0"/>
              <w:jc w:val="center"/>
              <w:rPr>
                <w:rFonts w:eastAsia="Calibri"/>
                <w:b/>
                <w:bCs/>
                <w:color w:val="000000"/>
                <w:sz w:val="24"/>
                <w:szCs w:val="24"/>
                <w:lang w:eastAsia="en-US"/>
              </w:rPr>
            </w:pPr>
          </w:p>
        </w:tc>
        <w:tc>
          <w:tcPr>
            <w:tcW w:w="2110" w:type="dxa"/>
            <w:shd w:val="clear" w:color="auto" w:fill="auto"/>
            <w:vAlign w:val="center"/>
          </w:tcPr>
          <w:p w:rsidR="0047109F" w:rsidRPr="00B63289" w:rsidRDefault="0047109F" w:rsidP="0047109F">
            <w:pPr>
              <w:spacing w:line="240" w:lineRule="auto"/>
              <w:ind w:firstLine="0"/>
              <w:jc w:val="center"/>
              <w:rPr>
                <w:color w:val="000000"/>
                <w:sz w:val="24"/>
                <w:szCs w:val="24"/>
              </w:rPr>
            </w:pPr>
          </w:p>
        </w:tc>
        <w:tc>
          <w:tcPr>
            <w:tcW w:w="1555" w:type="dxa"/>
            <w:shd w:val="clear" w:color="auto" w:fill="auto"/>
            <w:vAlign w:val="center"/>
          </w:tcPr>
          <w:p w:rsidR="0047109F" w:rsidRPr="00B63289" w:rsidRDefault="0047109F" w:rsidP="0047109F">
            <w:pPr>
              <w:spacing w:line="240" w:lineRule="auto"/>
              <w:ind w:firstLine="0"/>
              <w:jc w:val="center"/>
              <w:rPr>
                <w:color w:val="000000"/>
                <w:sz w:val="24"/>
                <w:szCs w:val="24"/>
              </w:rPr>
            </w:pPr>
          </w:p>
        </w:tc>
        <w:tc>
          <w:tcPr>
            <w:tcW w:w="3716" w:type="dxa"/>
            <w:shd w:val="clear" w:color="auto" w:fill="auto"/>
            <w:vAlign w:val="center"/>
          </w:tcPr>
          <w:p w:rsidR="0047109F" w:rsidRPr="00B63289" w:rsidRDefault="0047109F" w:rsidP="0047109F">
            <w:pPr>
              <w:spacing w:line="240" w:lineRule="auto"/>
              <w:ind w:firstLine="0"/>
              <w:jc w:val="center"/>
              <w:rPr>
                <w:color w:val="000000"/>
                <w:sz w:val="24"/>
                <w:szCs w:val="24"/>
              </w:rPr>
            </w:pPr>
          </w:p>
        </w:tc>
      </w:tr>
      <w:tr w:rsidR="0047109F" w:rsidRPr="00B63289" w:rsidTr="009C0A3F">
        <w:trPr>
          <w:trHeight w:val="855"/>
        </w:trPr>
        <w:tc>
          <w:tcPr>
            <w:tcW w:w="560"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3</w:t>
            </w:r>
          </w:p>
        </w:tc>
        <w:tc>
          <w:tcPr>
            <w:tcW w:w="2119" w:type="dxa"/>
            <w:shd w:val="clear" w:color="auto" w:fill="auto"/>
            <w:vAlign w:val="center"/>
          </w:tcPr>
          <w:p w:rsidR="0047109F" w:rsidRPr="00B63289" w:rsidRDefault="0047109F" w:rsidP="0047109F">
            <w:pPr>
              <w:spacing w:line="240" w:lineRule="auto"/>
              <w:ind w:firstLine="0"/>
              <w:jc w:val="center"/>
              <w:rPr>
                <w:rFonts w:eastAsia="Calibri"/>
                <w:b/>
                <w:bCs/>
                <w:color w:val="000000"/>
                <w:sz w:val="24"/>
                <w:szCs w:val="24"/>
                <w:lang w:eastAsia="en-US"/>
              </w:rPr>
            </w:pPr>
          </w:p>
        </w:tc>
        <w:tc>
          <w:tcPr>
            <w:tcW w:w="2110" w:type="dxa"/>
            <w:shd w:val="clear" w:color="auto" w:fill="auto"/>
            <w:vAlign w:val="center"/>
          </w:tcPr>
          <w:p w:rsidR="0047109F" w:rsidRPr="00B63289" w:rsidRDefault="0047109F" w:rsidP="0047109F">
            <w:pPr>
              <w:spacing w:line="240" w:lineRule="auto"/>
              <w:ind w:firstLine="0"/>
              <w:jc w:val="center"/>
              <w:rPr>
                <w:color w:val="000000"/>
                <w:sz w:val="24"/>
                <w:szCs w:val="24"/>
              </w:rPr>
            </w:pPr>
          </w:p>
        </w:tc>
        <w:tc>
          <w:tcPr>
            <w:tcW w:w="1555" w:type="dxa"/>
            <w:shd w:val="clear" w:color="auto" w:fill="auto"/>
            <w:vAlign w:val="center"/>
          </w:tcPr>
          <w:p w:rsidR="0047109F" w:rsidRPr="00B63289" w:rsidRDefault="0047109F" w:rsidP="0047109F">
            <w:pPr>
              <w:spacing w:line="240" w:lineRule="auto"/>
              <w:ind w:firstLine="0"/>
              <w:jc w:val="center"/>
              <w:rPr>
                <w:color w:val="000000"/>
                <w:sz w:val="24"/>
                <w:szCs w:val="24"/>
              </w:rPr>
            </w:pPr>
          </w:p>
        </w:tc>
        <w:tc>
          <w:tcPr>
            <w:tcW w:w="3716" w:type="dxa"/>
            <w:shd w:val="clear" w:color="auto" w:fill="auto"/>
            <w:vAlign w:val="center"/>
          </w:tcPr>
          <w:p w:rsidR="0047109F" w:rsidRPr="00B63289" w:rsidRDefault="0047109F" w:rsidP="0047109F">
            <w:pPr>
              <w:spacing w:line="240" w:lineRule="auto"/>
              <w:ind w:firstLine="0"/>
              <w:jc w:val="center"/>
              <w:rPr>
                <w:color w:val="000000"/>
                <w:sz w:val="24"/>
                <w:szCs w:val="24"/>
              </w:rPr>
            </w:pPr>
          </w:p>
        </w:tc>
      </w:tr>
      <w:tr w:rsidR="0047109F" w:rsidRPr="00B63289" w:rsidTr="009C0A3F">
        <w:trPr>
          <w:trHeight w:val="855"/>
        </w:trPr>
        <w:tc>
          <w:tcPr>
            <w:tcW w:w="560" w:type="dxa"/>
            <w:shd w:val="clear" w:color="auto" w:fill="auto"/>
            <w:vAlign w:val="center"/>
          </w:tcPr>
          <w:p w:rsidR="0047109F" w:rsidRPr="00B63289" w:rsidRDefault="0047109F" w:rsidP="0047109F">
            <w:pPr>
              <w:spacing w:line="240" w:lineRule="auto"/>
              <w:ind w:firstLine="0"/>
              <w:jc w:val="center"/>
              <w:rPr>
                <w:rFonts w:eastAsia="Calibri"/>
                <w:bCs/>
                <w:color w:val="000000"/>
                <w:sz w:val="24"/>
                <w:szCs w:val="24"/>
                <w:lang w:eastAsia="en-US"/>
              </w:rPr>
            </w:pPr>
            <w:r w:rsidRPr="00B63289">
              <w:rPr>
                <w:rFonts w:eastAsia="Calibri"/>
                <w:bCs/>
                <w:color w:val="000000"/>
                <w:sz w:val="24"/>
                <w:szCs w:val="24"/>
                <w:lang w:eastAsia="en-US"/>
              </w:rPr>
              <w:t>4</w:t>
            </w:r>
          </w:p>
        </w:tc>
        <w:tc>
          <w:tcPr>
            <w:tcW w:w="2119" w:type="dxa"/>
            <w:shd w:val="clear" w:color="auto" w:fill="auto"/>
            <w:vAlign w:val="center"/>
          </w:tcPr>
          <w:p w:rsidR="0047109F" w:rsidRPr="00B63289" w:rsidRDefault="0047109F" w:rsidP="0047109F">
            <w:pPr>
              <w:spacing w:line="240" w:lineRule="auto"/>
              <w:ind w:firstLine="0"/>
              <w:jc w:val="center"/>
              <w:rPr>
                <w:rFonts w:eastAsia="Calibri"/>
                <w:b/>
                <w:bCs/>
                <w:color w:val="000000"/>
                <w:sz w:val="24"/>
                <w:szCs w:val="24"/>
                <w:lang w:eastAsia="en-US"/>
              </w:rPr>
            </w:pPr>
          </w:p>
        </w:tc>
        <w:tc>
          <w:tcPr>
            <w:tcW w:w="2110" w:type="dxa"/>
            <w:shd w:val="clear" w:color="auto" w:fill="auto"/>
            <w:vAlign w:val="center"/>
          </w:tcPr>
          <w:p w:rsidR="0047109F" w:rsidRPr="00B63289" w:rsidRDefault="0047109F" w:rsidP="0047109F">
            <w:pPr>
              <w:spacing w:line="240" w:lineRule="auto"/>
              <w:ind w:firstLine="0"/>
              <w:jc w:val="center"/>
              <w:rPr>
                <w:color w:val="000000"/>
                <w:sz w:val="24"/>
                <w:szCs w:val="24"/>
              </w:rPr>
            </w:pPr>
          </w:p>
        </w:tc>
        <w:tc>
          <w:tcPr>
            <w:tcW w:w="1555" w:type="dxa"/>
            <w:shd w:val="clear" w:color="auto" w:fill="auto"/>
            <w:vAlign w:val="center"/>
          </w:tcPr>
          <w:p w:rsidR="0047109F" w:rsidRPr="00B63289" w:rsidRDefault="0047109F" w:rsidP="0047109F">
            <w:pPr>
              <w:spacing w:line="240" w:lineRule="auto"/>
              <w:ind w:firstLine="0"/>
              <w:jc w:val="center"/>
              <w:rPr>
                <w:color w:val="000000"/>
                <w:sz w:val="24"/>
                <w:szCs w:val="24"/>
              </w:rPr>
            </w:pPr>
          </w:p>
        </w:tc>
        <w:tc>
          <w:tcPr>
            <w:tcW w:w="3716" w:type="dxa"/>
            <w:shd w:val="clear" w:color="auto" w:fill="auto"/>
            <w:vAlign w:val="center"/>
          </w:tcPr>
          <w:p w:rsidR="0047109F" w:rsidRPr="00B63289" w:rsidRDefault="0047109F" w:rsidP="0047109F">
            <w:pPr>
              <w:spacing w:line="240" w:lineRule="auto"/>
              <w:ind w:firstLine="0"/>
              <w:jc w:val="center"/>
              <w:rPr>
                <w:color w:val="000000"/>
                <w:sz w:val="24"/>
                <w:szCs w:val="24"/>
              </w:rPr>
            </w:pPr>
          </w:p>
        </w:tc>
      </w:tr>
    </w:tbl>
    <w:p w:rsidR="0047109F" w:rsidRPr="00B63289" w:rsidRDefault="0047109F" w:rsidP="0047109F">
      <w:pPr>
        <w:widowControl w:val="0"/>
        <w:autoSpaceDE w:val="0"/>
        <w:autoSpaceDN w:val="0"/>
        <w:adjustRightInd w:val="0"/>
        <w:spacing w:before="20" w:after="20" w:line="240" w:lineRule="auto"/>
        <w:ind w:left="30" w:right="30" w:firstLine="0"/>
        <w:jc w:val="center"/>
        <w:rPr>
          <w:b/>
          <w:bCs/>
          <w:sz w:val="24"/>
          <w:szCs w:val="24"/>
        </w:rPr>
      </w:pPr>
    </w:p>
    <w:p w:rsidR="0047109F" w:rsidRPr="00B63289" w:rsidRDefault="0047109F" w:rsidP="0047109F">
      <w:pPr>
        <w:widowControl w:val="0"/>
        <w:autoSpaceDE w:val="0"/>
        <w:autoSpaceDN w:val="0"/>
        <w:adjustRightInd w:val="0"/>
        <w:spacing w:before="20" w:after="20" w:line="240" w:lineRule="auto"/>
        <w:ind w:left="30" w:right="30" w:firstLine="0"/>
        <w:jc w:val="center"/>
        <w:rPr>
          <w:rFonts w:eastAsia="Calibri"/>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left"/>
        <w:rPr>
          <w:rFonts w:eastAsia="Calibri"/>
          <w:sz w:val="24"/>
          <w:szCs w:val="24"/>
          <w:lang w:eastAsia="en-US"/>
        </w:rPr>
      </w:pPr>
    </w:p>
    <w:tbl>
      <w:tblPr>
        <w:tblW w:w="0" w:type="auto"/>
        <w:tblLayout w:type="fixed"/>
        <w:tblLook w:val="0000" w:firstRow="0" w:lastRow="0" w:firstColumn="0" w:lastColumn="0" w:noHBand="0" w:noVBand="0"/>
      </w:tblPr>
      <w:tblGrid>
        <w:gridCol w:w="4796"/>
        <w:gridCol w:w="5122"/>
      </w:tblGrid>
      <w:tr w:rsidR="0047109F" w:rsidRPr="00B63289" w:rsidTr="009C0A3F">
        <w:trPr>
          <w:trHeight w:val="1777"/>
        </w:trPr>
        <w:tc>
          <w:tcPr>
            <w:tcW w:w="4796" w:type="dxa"/>
            <w:tcBorders>
              <w:top w:val="single" w:sz="4" w:space="0" w:color="000000"/>
              <w:left w:val="single" w:sz="4" w:space="0" w:color="000000"/>
              <w:bottom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«Заказчик»</w:t>
            </w:r>
          </w:p>
          <w:p w:rsidR="0047109F" w:rsidRPr="00B63289" w:rsidRDefault="0047109F" w:rsidP="0047109F">
            <w:pPr>
              <w:spacing w:line="240" w:lineRule="auto"/>
              <w:ind w:firstLine="0"/>
              <w:jc w:val="left"/>
              <w:rPr>
                <w:rFonts w:eastAsia="Calibri"/>
                <w:b/>
                <w:sz w:val="24"/>
                <w:szCs w:val="24"/>
                <w:lang w:eastAsia="en-US"/>
              </w:rPr>
            </w:pPr>
            <w:r w:rsidRPr="00B63289">
              <w:rPr>
                <w:rFonts w:eastAsia="Calibri"/>
                <w:b/>
                <w:sz w:val="24"/>
                <w:szCs w:val="24"/>
                <w:lang w:eastAsia="en-US"/>
              </w:rPr>
              <w:t>Генеральный директор</w:t>
            </w:r>
          </w:p>
          <w:p w:rsidR="0047109F" w:rsidRPr="00B63289" w:rsidRDefault="0047109F" w:rsidP="0047109F">
            <w:pPr>
              <w:spacing w:line="240" w:lineRule="auto"/>
              <w:ind w:firstLine="531"/>
              <w:jc w:val="left"/>
              <w:rPr>
                <w:rFonts w:eastAsia="Calibri"/>
                <w:b/>
                <w:sz w:val="24"/>
                <w:szCs w:val="24"/>
                <w:lang w:eastAsia="en-US"/>
              </w:rPr>
            </w:pPr>
          </w:p>
          <w:p w:rsidR="0047109F" w:rsidRPr="00B63289" w:rsidRDefault="0047109F" w:rsidP="0047109F">
            <w:pPr>
              <w:snapToGrid w:val="0"/>
              <w:spacing w:line="240" w:lineRule="auto"/>
              <w:jc w:val="left"/>
              <w:rPr>
                <w:rFonts w:eastAsia="Calibri"/>
                <w:b/>
                <w:sz w:val="24"/>
                <w:szCs w:val="24"/>
                <w:lang w:eastAsia="en-US"/>
              </w:rPr>
            </w:pPr>
          </w:p>
          <w:p w:rsidR="0047109F" w:rsidRPr="00B63289" w:rsidRDefault="0047109F" w:rsidP="0047109F">
            <w:pPr>
              <w:tabs>
                <w:tab w:val="left" w:pos="0"/>
                <w:tab w:val="left" w:pos="993"/>
              </w:tabs>
              <w:suppressAutoHyphens/>
              <w:spacing w:line="240" w:lineRule="auto"/>
              <w:ind w:firstLine="0"/>
              <w:contextualSpacing/>
              <w:rPr>
                <w:rFonts w:eastAsia="Calibri"/>
                <w:b/>
                <w:sz w:val="24"/>
                <w:szCs w:val="24"/>
                <w:lang w:eastAsia="en-US"/>
              </w:rPr>
            </w:pPr>
            <w:r w:rsidRPr="00B63289">
              <w:rPr>
                <w:rFonts w:eastAsia="Calibri"/>
                <w:b/>
                <w:sz w:val="24"/>
                <w:szCs w:val="24"/>
                <w:lang w:eastAsia="en-US"/>
              </w:rPr>
              <w:t>_____________________ /В.Н. Лебедев/</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w:t>
            </w:r>
            <w:r w:rsidRPr="00B63289">
              <w:rPr>
                <w:rFonts w:eastAsia="Calibri"/>
                <w:b/>
                <w:sz w:val="24"/>
                <w:szCs w:val="24"/>
                <w:lang w:eastAsia="ar-SA"/>
              </w:rPr>
              <w:t>Подрядчик</w:t>
            </w:r>
            <w:r w:rsidRPr="00B63289">
              <w:rPr>
                <w:rFonts w:eastAsia="Calibri"/>
                <w:b/>
                <w:color w:val="000000"/>
                <w:sz w:val="24"/>
                <w:szCs w:val="24"/>
                <w:lang w:eastAsia="en-US"/>
              </w:rPr>
              <w:t>»</w:t>
            </w: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_________________________</w:t>
            </w: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 / ________________ /</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r>
    </w:tbl>
    <w:p w:rsidR="0047109F" w:rsidRPr="00B63289" w:rsidRDefault="0047109F" w:rsidP="0047109F">
      <w:pPr>
        <w:widowControl w:val="0"/>
        <w:autoSpaceDE w:val="0"/>
        <w:autoSpaceDN w:val="0"/>
        <w:adjustRightInd w:val="0"/>
        <w:spacing w:before="20" w:after="20" w:line="240" w:lineRule="auto"/>
        <w:ind w:left="30" w:right="30" w:firstLine="0"/>
        <w:jc w:val="left"/>
        <w:rPr>
          <w:rFonts w:eastAsia="Calibri"/>
          <w:sz w:val="24"/>
          <w:szCs w:val="24"/>
          <w:lang w:eastAsia="en-US"/>
        </w:rPr>
        <w:sectPr w:rsidR="0047109F" w:rsidRPr="00B63289" w:rsidSect="00F96C7D">
          <w:footerReference w:type="default" r:id="rId14"/>
          <w:footerReference w:type="first" r:id="rId15"/>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47109F" w:rsidRPr="00CE70F5" w:rsidTr="009C0A3F">
        <w:trPr>
          <w:cantSplit/>
          <w:trHeight w:val="1534"/>
        </w:trPr>
        <w:tc>
          <w:tcPr>
            <w:tcW w:w="9083" w:type="dxa"/>
            <w:gridSpan w:val="2"/>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5925" w:type="dxa"/>
            <w:gridSpan w:val="8"/>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 xml:space="preserve">Приложение №2 </w:t>
            </w:r>
          </w:p>
          <w:p w:rsidR="0047109F" w:rsidRPr="00CE70F5" w:rsidRDefault="0047109F" w:rsidP="0047109F">
            <w:pPr>
              <w:widowControl w:val="0"/>
              <w:autoSpaceDE w:val="0"/>
              <w:autoSpaceDN w:val="0"/>
              <w:adjustRightInd w:val="0"/>
              <w:spacing w:before="20" w:after="20" w:line="240" w:lineRule="auto"/>
              <w:ind w:right="30" w:firstLine="0"/>
              <w:jc w:val="right"/>
              <w:rPr>
                <w:rFonts w:eastAsia="Calibri"/>
                <w:sz w:val="20"/>
                <w:szCs w:val="20"/>
                <w:lang w:eastAsia="en-US"/>
              </w:rPr>
            </w:pPr>
            <w:r w:rsidRPr="00CE70F5">
              <w:rPr>
                <w:rFonts w:eastAsia="Calibri"/>
                <w:sz w:val="20"/>
                <w:szCs w:val="20"/>
                <w:lang w:eastAsia="en-US"/>
              </w:rPr>
              <w:t>к договору подряда №СНГС-</w:t>
            </w:r>
            <w:proofErr w:type="spellStart"/>
            <w:r w:rsidRPr="00CE70F5">
              <w:rPr>
                <w:rFonts w:eastAsia="Calibri"/>
                <w:sz w:val="20"/>
                <w:szCs w:val="20"/>
                <w:lang w:eastAsia="en-US"/>
              </w:rPr>
              <w:t>ОКСиР</w:t>
            </w:r>
            <w:proofErr w:type="spellEnd"/>
            <w:r w:rsidRPr="00CE70F5">
              <w:rPr>
                <w:rFonts w:eastAsia="Calibri"/>
                <w:sz w:val="20"/>
                <w:szCs w:val="20"/>
                <w:lang w:eastAsia="en-US"/>
              </w:rPr>
              <w:t xml:space="preserve">-_____ </w:t>
            </w:r>
          </w:p>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от «___» _______________ 2021 г.</w:t>
            </w:r>
          </w:p>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 xml:space="preserve">Унифицированная форма № КС-2 </w:t>
            </w:r>
          </w:p>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Утверждена постановлением Госкомстата России от 11.11.1999 № 100</w:t>
            </w:r>
          </w:p>
        </w:tc>
      </w:tr>
      <w:tr w:rsidR="0047109F" w:rsidRPr="00CE70F5" w:rsidTr="009C0A3F">
        <w:trPr>
          <w:cantSplit/>
          <w:trHeight w:val="276"/>
        </w:trPr>
        <w:tc>
          <w:tcPr>
            <w:tcW w:w="11185" w:type="dxa"/>
            <w:gridSpan w:val="4"/>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Код</w:t>
            </w:r>
          </w:p>
        </w:tc>
      </w:tr>
      <w:tr w:rsidR="0047109F" w:rsidRPr="00CE70F5" w:rsidTr="009C0A3F">
        <w:trPr>
          <w:cantSplit/>
          <w:trHeight w:val="301"/>
        </w:trPr>
        <w:tc>
          <w:tcPr>
            <w:tcW w:w="12141" w:type="dxa"/>
            <w:gridSpan w:val="5"/>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0322005</w:t>
            </w:r>
          </w:p>
        </w:tc>
      </w:tr>
      <w:tr w:rsidR="0047109F" w:rsidRPr="00CE70F5" w:rsidTr="009C0A3F">
        <w:trPr>
          <w:cantSplit/>
          <w:trHeight w:val="276"/>
        </w:trPr>
        <w:tc>
          <w:tcPr>
            <w:tcW w:w="15008" w:type="dxa"/>
            <w:gridSpan w:val="10"/>
            <w:tcBorders>
              <w:top w:val="nil"/>
              <w:left w:val="nil"/>
              <w:bottom w:val="nil"/>
              <w:right w:val="nil"/>
            </w:tcBorders>
            <w:vAlign w:val="bottom"/>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Инвестор</w:t>
            </w:r>
          </w:p>
        </w:tc>
      </w:tr>
      <w:tr w:rsidR="0047109F" w:rsidRPr="00CE70F5" w:rsidTr="009C0A3F">
        <w:trPr>
          <w:cantSplit/>
          <w:trHeight w:val="276"/>
        </w:trPr>
        <w:tc>
          <w:tcPr>
            <w:tcW w:w="11185" w:type="dxa"/>
            <w:gridSpan w:val="4"/>
            <w:tcBorders>
              <w:top w:val="nil"/>
              <w:left w:val="nil"/>
              <w:bottom w:val="single" w:sz="4" w:space="0" w:color="auto"/>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Height w:val="301"/>
        </w:trPr>
        <w:tc>
          <w:tcPr>
            <w:tcW w:w="15008" w:type="dxa"/>
            <w:gridSpan w:val="10"/>
            <w:tcBorders>
              <w:top w:val="nil"/>
              <w:left w:val="nil"/>
              <w:bottom w:val="nil"/>
              <w:right w:val="nil"/>
            </w:tcBorders>
            <w:vAlign w:val="bottom"/>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Заказчик (Генподрядчик)</w:t>
            </w:r>
          </w:p>
        </w:tc>
      </w:tr>
      <w:tr w:rsidR="0047109F" w:rsidRPr="00CE70F5" w:rsidTr="009C0A3F">
        <w:trPr>
          <w:cantSplit/>
          <w:trHeight w:val="276"/>
        </w:trPr>
        <w:tc>
          <w:tcPr>
            <w:tcW w:w="11185" w:type="dxa"/>
            <w:gridSpan w:val="4"/>
            <w:tcBorders>
              <w:top w:val="nil"/>
              <w:left w:val="nil"/>
              <w:bottom w:val="single" w:sz="4" w:space="0" w:color="auto"/>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Height w:val="276"/>
        </w:trPr>
        <w:tc>
          <w:tcPr>
            <w:tcW w:w="15008" w:type="dxa"/>
            <w:gridSpan w:val="10"/>
            <w:tcBorders>
              <w:top w:val="nil"/>
              <w:left w:val="nil"/>
              <w:bottom w:val="nil"/>
              <w:right w:val="nil"/>
            </w:tcBorders>
            <w:vAlign w:val="bottom"/>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Подрядчик(Субподрядчик)</w:t>
            </w:r>
          </w:p>
        </w:tc>
      </w:tr>
      <w:tr w:rsidR="0047109F" w:rsidRPr="00CE70F5" w:rsidTr="009C0A3F">
        <w:trPr>
          <w:cantSplit/>
          <w:trHeight w:val="276"/>
        </w:trPr>
        <w:tc>
          <w:tcPr>
            <w:tcW w:w="11185" w:type="dxa"/>
            <w:gridSpan w:val="4"/>
            <w:tcBorders>
              <w:top w:val="nil"/>
              <w:left w:val="nil"/>
              <w:bottom w:val="single" w:sz="4" w:space="0" w:color="auto"/>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Height w:val="301"/>
        </w:trPr>
        <w:tc>
          <w:tcPr>
            <w:tcW w:w="15008" w:type="dxa"/>
            <w:gridSpan w:val="10"/>
            <w:tcBorders>
              <w:top w:val="nil"/>
              <w:left w:val="nil"/>
              <w:bottom w:val="nil"/>
              <w:right w:val="nil"/>
            </w:tcBorders>
            <w:vAlign w:val="bottom"/>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Стройка:</w:t>
            </w:r>
          </w:p>
        </w:tc>
      </w:tr>
      <w:tr w:rsidR="0047109F" w:rsidRPr="00CE70F5" w:rsidTr="009C0A3F">
        <w:trPr>
          <w:cantSplit/>
          <w:trHeight w:val="276"/>
        </w:trPr>
        <w:tc>
          <w:tcPr>
            <w:tcW w:w="11185" w:type="dxa"/>
            <w:gridSpan w:val="4"/>
            <w:tcBorders>
              <w:top w:val="nil"/>
              <w:left w:val="nil"/>
              <w:bottom w:val="single" w:sz="4" w:space="0" w:color="auto"/>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47109F" w:rsidRPr="00CE70F5" w:rsidTr="009C0A3F">
        <w:trPr>
          <w:cantSplit/>
          <w:trHeight w:val="276"/>
        </w:trPr>
        <w:tc>
          <w:tcPr>
            <w:tcW w:w="15008" w:type="dxa"/>
            <w:gridSpan w:val="10"/>
            <w:tcBorders>
              <w:top w:val="nil"/>
              <w:left w:val="nil"/>
              <w:bottom w:val="nil"/>
              <w:right w:val="nil"/>
            </w:tcBorders>
            <w:vAlign w:val="bottom"/>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Объект:</w:t>
            </w:r>
          </w:p>
        </w:tc>
      </w:tr>
      <w:tr w:rsidR="0047109F" w:rsidRPr="00CE70F5" w:rsidTr="009C0A3F">
        <w:trPr>
          <w:cantSplit/>
          <w:trHeight w:val="301"/>
        </w:trPr>
        <w:tc>
          <w:tcPr>
            <w:tcW w:w="11185" w:type="dxa"/>
            <w:gridSpan w:val="4"/>
            <w:tcBorders>
              <w:top w:val="nil"/>
              <w:left w:val="nil"/>
              <w:bottom w:val="single" w:sz="4" w:space="0" w:color="auto"/>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47109F" w:rsidRPr="00CE70F5" w:rsidTr="009C0A3F">
        <w:trPr>
          <w:cantSplit/>
          <w:trHeight w:val="276"/>
        </w:trPr>
        <w:tc>
          <w:tcPr>
            <w:tcW w:w="12141" w:type="dxa"/>
            <w:gridSpan w:val="5"/>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Height w:val="276"/>
        </w:trPr>
        <w:tc>
          <w:tcPr>
            <w:tcW w:w="11185" w:type="dxa"/>
            <w:gridSpan w:val="4"/>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47109F" w:rsidRPr="00CE70F5" w:rsidTr="009C0A3F">
        <w:trPr>
          <w:cantSplit/>
          <w:trHeight w:val="276"/>
        </w:trPr>
        <w:tc>
          <w:tcPr>
            <w:tcW w:w="11185" w:type="dxa"/>
            <w:gridSpan w:val="4"/>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47109F" w:rsidRPr="00CE70F5" w:rsidTr="009C0A3F">
        <w:trPr>
          <w:cantSplit/>
          <w:trHeight w:val="301"/>
        </w:trPr>
        <w:tc>
          <w:tcPr>
            <w:tcW w:w="12141" w:type="dxa"/>
            <w:gridSpan w:val="5"/>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Height w:val="276"/>
        </w:trPr>
        <w:tc>
          <w:tcPr>
            <w:tcW w:w="7362" w:type="dxa"/>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Дата составления</w:t>
            </w:r>
          </w:p>
        </w:tc>
        <w:tc>
          <w:tcPr>
            <w:tcW w:w="955" w:type="dxa"/>
            <w:vMerge w:val="restart"/>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Отчетный период</w:t>
            </w:r>
          </w:p>
        </w:tc>
      </w:tr>
      <w:tr w:rsidR="0047109F" w:rsidRPr="00CE70F5" w:rsidTr="009C0A3F">
        <w:trPr>
          <w:cantSplit/>
          <w:trHeight w:val="276"/>
        </w:trPr>
        <w:tc>
          <w:tcPr>
            <w:tcW w:w="7362" w:type="dxa"/>
            <w:vMerge/>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vMerge/>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По</w:t>
            </w:r>
          </w:p>
        </w:tc>
      </w:tr>
      <w:tr w:rsidR="0047109F" w:rsidRPr="00CE70F5" w:rsidTr="009C0A3F">
        <w:trPr>
          <w:cantSplit/>
          <w:trHeight w:val="145"/>
        </w:trPr>
        <w:tc>
          <w:tcPr>
            <w:tcW w:w="7362" w:type="dxa"/>
            <w:vMerge/>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911"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vMerge/>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47109F" w:rsidRPr="00CE70F5" w:rsidTr="009C0A3F">
        <w:trPr>
          <w:cantSplit/>
          <w:trHeight w:val="301"/>
        </w:trPr>
        <w:tc>
          <w:tcPr>
            <w:tcW w:w="15008" w:type="dxa"/>
            <w:gridSpan w:val="10"/>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CE70F5">
              <w:rPr>
                <w:rFonts w:eastAsia="Calibri"/>
                <w:b/>
                <w:bCs/>
                <w:sz w:val="20"/>
                <w:szCs w:val="20"/>
                <w:lang w:eastAsia="en-US"/>
              </w:rPr>
              <w:t>А К Т</w:t>
            </w:r>
          </w:p>
        </w:tc>
      </w:tr>
      <w:tr w:rsidR="0047109F" w:rsidRPr="00CE70F5" w:rsidTr="009C0A3F">
        <w:trPr>
          <w:cantSplit/>
          <w:trHeight w:val="276"/>
        </w:trPr>
        <w:tc>
          <w:tcPr>
            <w:tcW w:w="15008" w:type="dxa"/>
            <w:gridSpan w:val="10"/>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CE70F5">
              <w:rPr>
                <w:rFonts w:eastAsia="Calibri"/>
                <w:b/>
                <w:bCs/>
                <w:sz w:val="20"/>
                <w:szCs w:val="20"/>
                <w:lang w:eastAsia="en-US"/>
              </w:rPr>
              <w:t>О ПРИЕМКЕ ВЫПОЛНЕННЫХ РАБОТ</w:t>
            </w:r>
          </w:p>
        </w:tc>
      </w:tr>
      <w:tr w:rsidR="0047109F" w:rsidRPr="00CE70F5" w:rsidTr="009C0A3F">
        <w:trPr>
          <w:cantSplit/>
          <w:trHeight w:val="276"/>
        </w:trPr>
        <w:tc>
          <w:tcPr>
            <w:tcW w:w="15008" w:type="dxa"/>
            <w:gridSpan w:val="10"/>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Сметная (договорная) стоимость в соответствии с договором подряда (субподряда)</w:t>
            </w:r>
          </w:p>
        </w:tc>
      </w:tr>
      <w:tr w:rsidR="0047109F" w:rsidRPr="00CE70F5" w:rsidTr="009C0A3F">
        <w:trPr>
          <w:cantSplit/>
          <w:trHeight w:val="251"/>
        </w:trPr>
        <w:tc>
          <w:tcPr>
            <w:tcW w:w="14530" w:type="dxa"/>
            <w:gridSpan w:val="9"/>
            <w:tcBorders>
              <w:top w:val="nil"/>
              <w:left w:val="nil"/>
              <w:bottom w:val="single" w:sz="4" w:space="0" w:color="auto"/>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477" w:type="dxa"/>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руб.</w:t>
            </w:r>
          </w:p>
        </w:tc>
      </w:tr>
      <w:tr w:rsidR="0047109F" w:rsidRPr="00CE70F5" w:rsidTr="009C0A3F">
        <w:trPr>
          <w:cantSplit/>
          <w:trHeight w:val="301"/>
        </w:trPr>
        <w:tc>
          <w:tcPr>
            <w:tcW w:w="15008" w:type="dxa"/>
            <w:gridSpan w:val="10"/>
            <w:tcBorders>
              <w:top w:val="nil"/>
              <w:left w:val="nil"/>
              <w:bottom w:val="nil"/>
              <w:right w:val="nil"/>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Height w:val="276"/>
        </w:trPr>
        <w:tc>
          <w:tcPr>
            <w:tcW w:w="12141" w:type="dxa"/>
            <w:gridSpan w:val="5"/>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Сметная стоимость:</w:t>
            </w:r>
          </w:p>
        </w:tc>
        <w:tc>
          <w:tcPr>
            <w:tcW w:w="1433" w:type="dxa"/>
            <w:gridSpan w:val="2"/>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тыс. руб.</w:t>
            </w:r>
          </w:p>
        </w:tc>
      </w:tr>
      <w:tr w:rsidR="0047109F" w:rsidRPr="00CE70F5" w:rsidTr="009C0A3F">
        <w:trPr>
          <w:cantSplit/>
          <w:trHeight w:val="251"/>
        </w:trPr>
        <w:tc>
          <w:tcPr>
            <w:tcW w:w="12141" w:type="dxa"/>
            <w:gridSpan w:val="5"/>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proofErr w:type="spellStart"/>
            <w:r w:rsidRPr="00CE70F5">
              <w:rPr>
                <w:rFonts w:eastAsia="Calibri"/>
                <w:sz w:val="20"/>
                <w:szCs w:val="20"/>
                <w:lang w:eastAsia="en-US"/>
              </w:rPr>
              <w:t>Hормативная</w:t>
            </w:r>
            <w:proofErr w:type="spellEnd"/>
            <w:r w:rsidRPr="00CE70F5">
              <w:rPr>
                <w:rFonts w:eastAsia="Calibri"/>
                <w:sz w:val="20"/>
                <w:szCs w:val="20"/>
                <w:lang w:eastAsia="en-US"/>
              </w:rPr>
              <w:t xml:space="preserve"> трудоемкость:</w:t>
            </w:r>
          </w:p>
        </w:tc>
        <w:tc>
          <w:tcPr>
            <w:tcW w:w="1433" w:type="dxa"/>
            <w:gridSpan w:val="2"/>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roofErr w:type="spellStart"/>
            <w:r w:rsidRPr="00CE70F5">
              <w:rPr>
                <w:rFonts w:eastAsia="Calibri"/>
                <w:sz w:val="20"/>
                <w:szCs w:val="20"/>
                <w:lang w:eastAsia="en-US"/>
              </w:rPr>
              <w:t>тыс.чел.ч</w:t>
            </w:r>
            <w:proofErr w:type="spellEnd"/>
          </w:p>
        </w:tc>
      </w:tr>
      <w:tr w:rsidR="0047109F" w:rsidRPr="00CE70F5" w:rsidTr="009C0A3F">
        <w:trPr>
          <w:cantSplit/>
          <w:trHeight w:val="276"/>
        </w:trPr>
        <w:tc>
          <w:tcPr>
            <w:tcW w:w="12141" w:type="dxa"/>
            <w:gridSpan w:val="5"/>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Сметная заработная плата:</w:t>
            </w:r>
          </w:p>
        </w:tc>
        <w:tc>
          <w:tcPr>
            <w:tcW w:w="1433" w:type="dxa"/>
            <w:gridSpan w:val="2"/>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тыс. руб.</w:t>
            </w:r>
          </w:p>
        </w:tc>
      </w:tr>
      <w:tr w:rsidR="0047109F" w:rsidRPr="00CE70F5" w:rsidTr="009C0A3F">
        <w:trPr>
          <w:cantSplit/>
          <w:trHeight w:val="276"/>
        </w:trPr>
        <w:tc>
          <w:tcPr>
            <w:tcW w:w="15008" w:type="dxa"/>
            <w:gridSpan w:val="10"/>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E70F5">
              <w:rPr>
                <w:rFonts w:eastAsia="Calibri"/>
                <w:sz w:val="20"/>
                <w:szCs w:val="20"/>
                <w:lang w:eastAsia="en-US"/>
              </w:rPr>
              <w:t>Составлен в текущих ценах на 09.2019 г. по НБ: "ФЕР-2001 (эталонная база ФСНБ-2001) с доп. и изм. 11 (приказ Минстроя России № 899/</w:t>
            </w:r>
            <w:proofErr w:type="spellStart"/>
            <w:r w:rsidRPr="00CE70F5">
              <w:rPr>
                <w:rFonts w:eastAsia="Calibri"/>
                <w:sz w:val="20"/>
                <w:szCs w:val="20"/>
                <w:lang w:eastAsia="en-US"/>
              </w:rPr>
              <w:t>пр</w:t>
            </w:r>
            <w:proofErr w:type="spellEnd"/>
            <w:r w:rsidRPr="00CE70F5">
              <w:rPr>
                <w:rFonts w:eastAsia="Calibri"/>
                <w:sz w:val="20"/>
                <w:szCs w:val="20"/>
                <w:lang w:eastAsia="en-US"/>
              </w:rPr>
              <w:t>)".</w:t>
            </w:r>
          </w:p>
        </w:tc>
      </w:tr>
    </w:tbl>
    <w:p w:rsidR="0047109F" w:rsidRPr="00CE70F5" w:rsidRDefault="0047109F" w:rsidP="0047109F">
      <w:pPr>
        <w:widowControl w:val="0"/>
        <w:autoSpaceDE w:val="0"/>
        <w:autoSpaceDN w:val="0"/>
        <w:adjustRightInd w:val="0"/>
        <w:spacing w:line="240" w:lineRule="auto"/>
        <w:ind w:firstLine="0"/>
        <w:jc w:val="left"/>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47109F" w:rsidRPr="00CE70F5" w:rsidTr="009C0A3F">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Выполнено работ</w:t>
            </w:r>
          </w:p>
        </w:tc>
      </w:tr>
      <w:tr w:rsidR="0047109F" w:rsidRPr="00CE70F5" w:rsidTr="009C0A3F">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стоимость, руб.</w:t>
            </w:r>
          </w:p>
        </w:tc>
      </w:tr>
    </w:tbl>
    <w:p w:rsidR="0047109F" w:rsidRPr="00CE70F5" w:rsidRDefault="0047109F" w:rsidP="0047109F">
      <w:pPr>
        <w:widowControl w:val="0"/>
        <w:autoSpaceDE w:val="0"/>
        <w:autoSpaceDN w:val="0"/>
        <w:adjustRightInd w:val="0"/>
        <w:spacing w:line="240" w:lineRule="auto"/>
        <w:ind w:firstLine="0"/>
        <w:jc w:val="center"/>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47109F" w:rsidRPr="00CE70F5" w:rsidTr="009C0A3F">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2</w:t>
            </w:r>
          </w:p>
        </w:tc>
        <w:tc>
          <w:tcPr>
            <w:tcW w:w="6384"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3</w:t>
            </w:r>
          </w:p>
        </w:tc>
        <w:tc>
          <w:tcPr>
            <w:tcW w:w="1459"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6</w:t>
            </w:r>
          </w:p>
        </w:tc>
        <w:tc>
          <w:tcPr>
            <w:tcW w:w="1459"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E70F5">
              <w:rPr>
                <w:rFonts w:eastAsia="Calibri"/>
                <w:sz w:val="20"/>
                <w:szCs w:val="20"/>
                <w:lang w:eastAsia="en-US"/>
              </w:rPr>
              <w:t>8</w:t>
            </w:r>
          </w:p>
        </w:tc>
      </w:tr>
    </w:tbl>
    <w:p w:rsidR="0047109F" w:rsidRPr="00CE70F5" w:rsidRDefault="0047109F" w:rsidP="0047109F">
      <w:pPr>
        <w:widowControl w:val="0"/>
        <w:autoSpaceDE w:val="0"/>
        <w:autoSpaceDN w:val="0"/>
        <w:adjustRightInd w:val="0"/>
        <w:spacing w:line="240" w:lineRule="auto"/>
        <w:ind w:firstLine="0"/>
        <w:jc w:val="left"/>
        <w:rPr>
          <w:rFonts w:eastAsia="Calibri"/>
          <w:sz w:val="20"/>
          <w:szCs w:val="20"/>
          <w:lang w:eastAsia="en-US"/>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47109F" w:rsidRPr="00CE70F5" w:rsidTr="009C0A3F">
        <w:trPr>
          <w:cantSplit/>
        </w:trPr>
        <w:tc>
          <w:tcPr>
            <w:tcW w:w="2502" w:type="dxa"/>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Сдал:</w:t>
            </w:r>
          </w:p>
        </w:tc>
        <w:tc>
          <w:tcPr>
            <w:tcW w:w="11804" w:type="dxa"/>
            <w:gridSpan w:val="4"/>
            <w:tcBorders>
              <w:top w:val="nil"/>
              <w:left w:val="nil"/>
              <w:bottom w:val="single" w:sz="4" w:space="0" w:color="auto"/>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Pr>
        <w:tc>
          <w:tcPr>
            <w:tcW w:w="2502" w:type="dxa"/>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CE70F5">
              <w:rPr>
                <w:rFonts w:eastAsia="Calibri"/>
                <w:i/>
                <w:iCs/>
                <w:sz w:val="20"/>
                <w:szCs w:val="20"/>
                <w:lang w:eastAsia="en-US"/>
              </w:rPr>
              <w:t>(должность, подпись, Ф.И.О)</w:t>
            </w:r>
          </w:p>
        </w:tc>
      </w:tr>
      <w:tr w:rsidR="0047109F" w:rsidRPr="00CE70F5" w:rsidTr="009C0A3F">
        <w:trPr>
          <w:cantSplit/>
        </w:trPr>
        <w:tc>
          <w:tcPr>
            <w:tcW w:w="2502" w:type="dxa"/>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М.П.</w:t>
            </w:r>
          </w:p>
        </w:tc>
        <w:tc>
          <w:tcPr>
            <w:tcW w:w="11804" w:type="dxa"/>
            <w:gridSpan w:val="4"/>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Pr>
        <w:tc>
          <w:tcPr>
            <w:tcW w:w="2502" w:type="dxa"/>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Pr>
        <w:tc>
          <w:tcPr>
            <w:tcW w:w="2502" w:type="dxa"/>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Принял:</w:t>
            </w:r>
          </w:p>
        </w:tc>
        <w:tc>
          <w:tcPr>
            <w:tcW w:w="11804" w:type="dxa"/>
            <w:gridSpan w:val="4"/>
            <w:tcBorders>
              <w:top w:val="nil"/>
              <w:left w:val="nil"/>
              <w:bottom w:val="single" w:sz="4" w:space="0" w:color="auto"/>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CE70F5" w:rsidTr="009C0A3F">
        <w:trPr>
          <w:cantSplit/>
        </w:trPr>
        <w:tc>
          <w:tcPr>
            <w:tcW w:w="2502" w:type="dxa"/>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CE70F5">
              <w:rPr>
                <w:rFonts w:eastAsia="Calibri"/>
                <w:i/>
                <w:iCs/>
                <w:sz w:val="20"/>
                <w:szCs w:val="20"/>
                <w:lang w:eastAsia="en-US"/>
              </w:rPr>
              <w:t>(должность, подпись, Ф.И.О)</w:t>
            </w:r>
          </w:p>
        </w:tc>
      </w:tr>
      <w:tr w:rsidR="0047109F" w:rsidRPr="00CE70F5" w:rsidTr="009C0A3F">
        <w:trPr>
          <w:cantSplit/>
        </w:trPr>
        <w:tc>
          <w:tcPr>
            <w:tcW w:w="2502" w:type="dxa"/>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E70F5">
              <w:rPr>
                <w:rFonts w:eastAsia="Calibri"/>
                <w:sz w:val="20"/>
                <w:szCs w:val="20"/>
                <w:lang w:eastAsia="en-US"/>
              </w:rPr>
              <w:t>М.П.</w:t>
            </w:r>
          </w:p>
        </w:tc>
        <w:tc>
          <w:tcPr>
            <w:tcW w:w="11804" w:type="dxa"/>
            <w:gridSpan w:val="4"/>
            <w:tcBorders>
              <w:top w:val="nil"/>
              <w:left w:val="nil"/>
              <w:bottom w:val="nil"/>
              <w:right w:val="nil"/>
            </w:tcBorders>
          </w:tcPr>
          <w:p w:rsidR="0047109F" w:rsidRPr="00CE70F5" w:rsidRDefault="0047109F" w:rsidP="0047109F">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47109F" w:rsidRPr="00B63289" w:rsidTr="009C0A3F">
        <w:trPr>
          <w:cantSplit/>
        </w:trPr>
        <w:tc>
          <w:tcPr>
            <w:tcW w:w="2502" w:type="dxa"/>
            <w:tcBorders>
              <w:top w:val="nil"/>
              <w:left w:val="nil"/>
              <w:bottom w:val="nil"/>
              <w:right w:val="nil"/>
            </w:tcBorders>
          </w:tcPr>
          <w:p w:rsidR="0047109F" w:rsidRPr="00B63289" w:rsidRDefault="0047109F" w:rsidP="0047109F">
            <w:pPr>
              <w:widowControl w:val="0"/>
              <w:autoSpaceDE w:val="0"/>
              <w:autoSpaceDN w:val="0"/>
              <w:adjustRightInd w:val="0"/>
              <w:spacing w:before="20" w:after="20" w:line="240" w:lineRule="auto"/>
              <w:ind w:left="30" w:right="30" w:firstLine="0"/>
              <w:jc w:val="right"/>
              <w:rPr>
                <w:rFonts w:eastAsia="Calibri"/>
                <w:sz w:val="24"/>
                <w:szCs w:val="24"/>
                <w:lang w:eastAsia="en-US"/>
              </w:rPr>
            </w:pPr>
          </w:p>
        </w:tc>
        <w:tc>
          <w:tcPr>
            <w:tcW w:w="11804" w:type="dxa"/>
            <w:gridSpan w:val="4"/>
            <w:tcBorders>
              <w:top w:val="nil"/>
              <w:left w:val="nil"/>
              <w:bottom w:val="nil"/>
              <w:right w:val="nil"/>
            </w:tcBorders>
          </w:tcPr>
          <w:p w:rsidR="0047109F" w:rsidRPr="00B63289" w:rsidRDefault="0047109F" w:rsidP="0047109F">
            <w:pPr>
              <w:widowControl w:val="0"/>
              <w:autoSpaceDE w:val="0"/>
              <w:autoSpaceDN w:val="0"/>
              <w:adjustRightInd w:val="0"/>
              <w:spacing w:before="20" w:after="20" w:line="240" w:lineRule="auto"/>
              <w:ind w:left="30" w:right="30" w:firstLine="0"/>
              <w:jc w:val="left"/>
              <w:rPr>
                <w:rFonts w:eastAsia="Calibri"/>
                <w:sz w:val="24"/>
                <w:szCs w:val="24"/>
                <w:lang w:eastAsia="en-US"/>
              </w:rPr>
            </w:pPr>
          </w:p>
        </w:tc>
      </w:tr>
      <w:tr w:rsidR="0047109F" w:rsidRPr="00B63289" w:rsidTr="009C0A3F">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«Заказчик»</w:t>
            </w:r>
          </w:p>
          <w:p w:rsidR="0047109F" w:rsidRPr="00B63289" w:rsidRDefault="0047109F" w:rsidP="0047109F">
            <w:pPr>
              <w:spacing w:line="240" w:lineRule="auto"/>
              <w:ind w:firstLine="0"/>
              <w:jc w:val="left"/>
              <w:rPr>
                <w:rFonts w:eastAsia="Calibri"/>
                <w:b/>
                <w:sz w:val="24"/>
                <w:szCs w:val="24"/>
                <w:lang w:eastAsia="en-US"/>
              </w:rPr>
            </w:pPr>
            <w:r w:rsidRPr="00B63289">
              <w:rPr>
                <w:rFonts w:eastAsia="Calibri"/>
                <w:b/>
                <w:sz w:val="24"/>
                <w:szCs w:val="24"/>
                <w:lang w:eastAsia="en-US"/>
              </w:rPr>
              <w:t>Генеральный директор</w:t>
            </w:r>
          </w:p>
          <w:p w:rsidR="0047109F" w:rsidRPr="00B63289" w:rsidRDefault="0047109F" w:rsidP="0047109F">
            <w:pPr>
              <w:spacing w:line="240" w:lineRule="auto"/>
              <w:ind w:firstLine="531"/>
              <w:jc w:val="left"/>
              <w:rPr>
                <w:rFonts w:eastAsia="Calibri"/>
                <w:b/>
                <w:sz w:val="24"/>
                <w:szCs w:val="24"/>
                <w:lang w:eastAsia="en-US"/>
              </w:rPr>
            </w:pPr>
          </w:p>
          <w:p w:rsidR="0047109F" w:rsidRPr="00B63289" w:rsidRDefault="0047109F" w:rsidP="0047109F">
            <w:pPr>
              <w:snapToGrid w:val="0"/>
              <w:spacing w:line="240" w:lineRule="auto"/>
              <w:jc w:val="left"/>
              <w:rPr>
                <w:rFonts w:eastAsia="Calibri"/>
                <w:b/>
                <w:sz w:val="24"/>
                <w:szCs w:val="24"/>
                <w:lang w:eastAsia="en-US"/>
              </w:rPr>
            </w:pPr>
          </w:p>
          <w:p w:rsidR="0047109F" w:rsidRPr="00B63289" w:rsidRDefault="0047109F" w:rsidP="0047109F">
            <w:pPr>
              <w:tabs>
                <w:tab w:val="left" w:pos="0"/>
                <w:tab w:val="left" w:pos="993"/>
              </w:tabs>
              <w:suppressAutoHyphens/>
              <w:spacing w:line="240" w:lineRule="auto"/>
              <w:ind w:firstLine="0"/>
              <w:contextualSpacing/>
              <w:rPr>
                <w:rFonts w:eastAsia="Calibri"/>
                <w:b/>
                <w:sz w:val="24"/>
                <w:szCs w:val="24"/>
                <w:lang w:eastAsia="en-US"/>
              </w:rPr>
            </w:pPr>
            <w:r w:rsidRPr="00B63289">
              <w:rPr>
                <w:rFonts w:eastAsia="Calibri"/>
                <w:b/>
                <w:sz w:val="24"/>
                <w:szCs w:val="24"/>
                <w:lang w:eastAsia="en-US"/>
              </w:rPr>
              <w:t>_____________________ /В.Н. Лебедев/</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w:t>
            </w:r>
            <w:r w:rsidRPr="00B63289">
              <w:rPr>
                <w:rFonts w:eastAsia="Calibri"/>
                <w:b/>
                <w:sz w:val="24"/>
                <w:szCs w:val="24"/>
                <w:lang w:eastAsia="ar-SA"/>
              </w:rPr>
              <w:t>Подрядчик</w:t>
            </w:r>
            <w:r w:rsidRPr="00B63289">
              <w:rPr>
                <w:rFonts w:eastAsia="Calibri"/>
                <w:b/>
                <w:color w:val="000000"/>
                <w:sz w:val="24"/>
                <w:szCs w:val="24"/>
                <w:lang w:eastAsia="en-US"/>
              </w:rPr>
              <w:t>»</w:t>
            </w: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_________________________</w:t>
            </w:r>
          </w:p>
          <w:p w:rsidR="0047109F" w:rsidRPr="00B63289" w:rsidRDefault="0047109F" w:rsidP="0047109F">
            <w:pPr>
              <w:suppressAutoHyphens/>
              <w:spacing w:line="240" w:lineRule="auto"/>
              <w:ind w:firstLine="0"/>
              <w:jc w:val="center"/>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 / ________________ /</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r>
    </w:tbl>
    <w:p w:rsidR="0047109F" w:rsidRPr="00B63289" w:rsidRDefault="0047109F" w:rsidP="0047109F">
      <w:pPr>
        <w:keepNext/>
        <w:widowControl w:val="0"/>
        <w:suppressAutoHyphens/>
        <w:adjustRightInd w:val="0"/>
        <w:spacing w:line="240" w:lineRule="auto"/>
        <w:ind w:firstLine="0"/>
        <w:textAlignment w:val="baseline"/>
        <w:outlineLvl w:val="3"/>
        <w:rPr>
          <w:b/>
          <w:sz w:val="24"/>
          <w:szCs w:val="24"/>
        </w:rPr>
        <w:sectPr w:rsidR="0047109F" w:rsidRPr="00B63289" w:rsidSect="009C0A3F">
          <w:pgSz w:w="16838" w:h="11906" w:orient="landscape" w:code="9"/>
          <w:pgMar w:top="1134" w:right="709" w:bottom="709" w:left="1134" w:header="680" w:footer="0" w:gutter="0"/>
          <w:cols w:space="708"/>
          <w:titlePg/>
          <w:docGrid w:linePitch="381"/>
        </w:sectPr>
      </w:pPr>
    </w:p>
    <w:p w:rsidR="0047109F" w:rsidRPr="00CE70F5" w:rsidRDefault="0047109F" w:rsidP="0047109F">
      <w:pPr>
        <w:spacing w:line="276" w:lineRule="auto"/>
        <w:ind w:firstLine="0"/>
        <w:jc w:val="right"/>
        <w:rPr>
          <w:rFonts w:eastAsia="Arial"/>
          <w:sz w:val="20"/>
          <w:szCs w:val="20"/>
          <w:lang w:eastAsia="ar-SA"/>
        </w:rPr>
      </w:pPr>
      <w:r w:rsidRPr="00CE70F5">
        <w:rPr>
          <w:rFonts w:eastAsia="Arial"/>
          <w:sz w:val="20"/>
          <w:szCs w:val="20"/>
          <w:lang w:eastAsia="ar-SA"/>
        </w:rPr>
        <w:lastRenderedPageBreak/>
        <w:t>Приложение №3</w:t>
      </w:r>
    </w:p>
    <w:p w:rsidR="0047109F" w:rsidRPr="00CE70F5" w:rsidRDefault="0047109F" w:rsidP="0047109F">
      <w:pPr>
        <w:widowControl w:val="0"/>
        <w:autoSpaceDE w:val="0"/>
        <w:autoSpaceDN w:val="0"/>
        <w:adjustRightInd w:val="0"/>
        <w:spacing w:before="20" w:after="20" w:line="240" w:lineRule="auto"/>
        <w:ind w:right="30" w:firstLine="0"/>
        <w:jc w:val="right"/>
        <w:rPr>
          <w:rFonts w:eastAsia="Calibri"/>
          <w:sz w:val="20"/>
          <w:szCs w:val="20"/>
          <w:lang w:eastAsia="en-US"/>
        </w:rPr>
      </w:pPr>
      <w:r w:rsidRPr="00CE70F5">
        <w:rPr>
          <w:rFonts w:eastAsia="Calibri"/>
          <w:sz w:val="20"/>
          <w:szCs w:val="20"/>
          <w:lang w:eastAsia="en-US"/>
        </w:rPr>
        <w:t>к договору подряда №СНГС-</w:t>
      </w:r>
      <w:proofErr w:type="spellStart"/>
      <w:r w:rsidRPr="00CE70F5">
        <w:rPr>
          <w:rFonts w:eastAsia="Calibri"/>
          <w:sz w:val="20"/>
          <w:szCs w:val="20"/>
          <w:lang w:eastAsia="en-US"/>
        </w:rPr>
        <w:t>ОКСиР</w:t>
      </w:r>
      <w:proofErr w:type="spellEnd"/>
      <w:r w:rsidRPr="00CE70F5">
        <w:rPr>
          <w:rFonts w:eastAsia="Calibri"/>
          <w:sz w:val="20"/>
          <w:szCs w:val="20"/>
          <w:lang w:eastAsia="en-US"/>
        </w:rPr>
        <w:t xml:space="preserve">______ </w:t>
      </w:r>
    </w:p>
    <w:p w:rsidR="0047109F" w:rsidRPr="00CE70F5" w:rsidRDefault="0047109F" w:rsidP="0047109F">
      <w:pPr>
        <w:spacing w:line="276" w:lineRule="auto"/>
        <w:ind w:firstLine="0"/>
        <w:jc w:val="right"/>
        <w:rPr>
          <w:rFonts w:eastAsia="Arial"/>
          <w:sz w:val="20"/>
          <w:szCs w:val="20"/>
          <w:lang w:eastAsia="ar-SA"/>
        </w:rPr>
      </w:pPr>
      <w:r w:rsidRPr="00CE70F5">
        <w:rPr>
          <w:rFonts w:eastAsia="Calibri"/>
          <w:sz w:val="20"/>
          <w:szCs w:val="20"/>
          <w:lang w:eastAsia="en-US"/>
        </w:rPr>
        <w:t>от «___» _______________ 2021 г.</w:t>
      </w:r>
      <w:r w:rsidRPr="00CE70F5">
        <w:rPr>
          <w:rFonts w:eastAsia="Arial"/>
          <w:sz w:val="20"/>
          <w:szCs w:val="20"/>
          <w:lang w:eastAsia="ar-SA"/>
        </w:rPr>
        <w:t xml:space="preserve"> </w:t>
      </w:r>
    </w:p>
    <w:p w:rsidR="0047109F" w:rsidRPr="00CE70F5" w:rsidRDefault="0047109F" w:rsidP="0047109F">
      <w:pPr>
        <w:spacing w:line="276" w:lineRule="auto"/>
        <w:ind w:firstLine="0"/>
        <w:jc w:val="right"/>
        <w:rPr>
          <w:rFonts w:eastAsia="Arial"/>
          <w:sz w:val="20"/>
          <w:szCs w:val="20"/>
          <w:lang w:eastAsia="ar-SA"/>
        </w:rPr>
      </w:pPr>
    </w:p>
    <w:p w:rsidR="0047109F" w:rsidRPr="00CE70F5" w:rsidRDefault="0047109F" w:rsidP="0047109F">
      <w:pPr>
        <w:spacing w:line="276" w:lineRule="auto"/>
        <w:ind w:firstLine="0"/>
        <w:jc w:val="right"/>
        <w:rPr>
          <w:rFonts w:eastAsia="Arial"/>
          <w:sz w:val="20"/>
          <w:szCs w:val="20"/>
          <w:lang w:eastAsia="ar-SA"/>
        </w:rPr>
      </w:pPr>
      <w:r w:rsidRPr="00CE70F5">
        <w:rPr>
          <w:rFonts w:eastAsia="Arial"/>
          <w:sz w:val="20"/>
          <w:szCs w:val="20"/>
          <w:lang w:eastAsia="ar-SA"/>
        </w:rPr>
        <w:t>Унифицированная форма № КС-3</w:t>
      </w:r>
    </w:p>
    <w:p w:rsidR="0047109F" w:rsidRPr="00CE70F5" w:rsidRDefault="0047109F" w:rsidP="0047109F">
      <w:pPr>
        <w:spacing w:line="276" w:lineRule="auto"/>
        <w:ind w:firstLine="0"/>
        <w:jc w:val="right"/>
        <w:rPr>
          <w:rFonts w:eastAsia="Arial"/>
          <w:sz w:val="20"/>
          <w:szCs w:val="20"/>
          <w:lang w:eastAsia="ar-SA"/>
        </w:rPr>
      </w:pPr>
      <w:r w:rsidRPr="00CE70F5">
        <w:rPr>
          <w:rFonts w:eastAsia="Arial"/>
          <w:sz w:val="20"/>
          <w:szCs w:val="20"/>
          <w:lang w:eastAsia="ar-SA"/>
        </w:rPr>
        <w:t>Утверждена Постановлением Госкомстата России</w:t>
      </w:r>
    </w:p>
    <w:p w:rsidR="0047109F" w:rsidRPr="00CE70F5" w:rsidRDefault="0047109F" w:rsidP="0047109F">
      <w:pPr>
        <w:spacing w:line="276" w:lineRule="auto"/>
        <w:ind w:firstLine="0"/>
        <w:jc w:val="right"/>
        <w:rPr>
          <w:rFonts w:eastAsia="Arial"/>
          <w:sz w:val="20"/>
          <w:szCs w:val="20"/>
          <w:lang w:eastAsia="ar-SA"/>
        </w:rPr>
      </w:pPr>
      <w:r w:rsidRPr="00CE70F5">
        <w:rPr>
          <w:rFonts w:eastAsia="Arial"/>
          <w:sz w:val="20"/>
          <w:szCs w:val="20"/>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47109F" w:rsidRPr="00CE70F5" w:rsidTr="009C0A3F">
        <w:trPr>
          <w:cantSplit/>
          <w:trHeight w:hRule="exact" w:val="240"/>
        </w:trPr>
        <w:tc>
          <w:tcPr>
            <w:tcW w:w="6948" w:type="dxa"/>
            <w:gridSpan w:val="5"/>
            <w:vMerge w:val="restart"/>
            <w:tcBorders>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839" w:type="dxa"/>
            <w:gridSpan w:val="3"/>
            <w:shd w:val="clear" w:color="auto" w:fill="auto"/>
            <w:vAlign w:val="center"/>
          </w:tcPr>
          <w:p w:rsidR="0047109F" w:rsidRPr="00CE70F5" w:rsidRDefault="0047109F" w:rsidP="0047109F">
            <w:pPr>
              <w:suppressAutoHyphens/>
              <w:snapToGrid w:val="0"/>
              <w:spacing w:line="240" w:lineRule="auto"/>
              <w:ind w:right="113" w:firstLine="0"/>
              <w:jc w:val="right"/>
              <w:rPr>
                <w:sz w:val="20"/>
                <w:szCs w:val="20"/>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Код</w:t>
            </w:r>
          </w:p>
        </w:tc>
      </w:tr>
      <w:tr w:rsidR="0047109F" w:rsidRPr="00CE70F5" w:rsidTr="009C0A3F">
        <w:trPr>
          <w:cantSplit/>
          <w:trHeight w:hRule="exact" w:val="440"/>
        </w:trPr>
        <w:tc>
          <w:tcPr>
            <w:tcW w:w="6948" w:type="dxa"/>
            <w:gridSpan w:val="5"/>
            <w:vMerge/>
            <w:tcBorders>
              <w:top w:val="single" w:sz="4" w:space="0" w:color="000000"/>
            </w:tcBorders>
            <w:shd w:val="clear" w:color="auto" w:fill="auto"/>
          </w:tcPr>
          <w:p w:rsidR="0047109F" w:rsidRPr="00CE70F5" w:rsidRDefault="0047109F" w:rsidP="0047109F">
            <w:pPr>
              <w:suppressAutoHyphens/>
              <w:snapToGrid w:val="0"/>
              <w:spacing w:line="240" w:lineRule="auto"/>
              <w:ind w:right="113" w:firstLine="0"/>
              <w:jc w:val="right"/>
              <w:rPr>
                <w:sz w:val="20"/>
                <w:szCs w:val="20"/>
                <w:lang w:eastAsia="ar-SA"/>
              </w:rPr>
            </w:pPr>
          </w:p>
        </w:tc>
        <w:tc>
          <w:tcPr>
            <w:tcW w:w="1839" w:type="dxa"/>
            <w:gridSpan w:val="3"/>
            <w:shd w:val="clear" w:color="auto" w:fill="auto"/>
            <w:vAlign w:val="center"/>
          </w:tcPr>
          <w:p w:rsidR="0047109F" w:rsidRPr="00CE70F5" w:rsidRDefault="00CE70F5" w:rsidP="0047109F">
            <w:pPr>
              <w:suppressAutoHyphens/>
              <w:spacing w:line="240" w:lineRule="auto"/>
              <w:ind w:right="57" w:firstLine="0"/>
              <w:jc w:val="right"/>
              <w:rPr>
                <w:sz w:val="20"/>
                <w:szCs w:val="20"/>
                <w:lang w:eastAsia="ar-SA"/>
              </w:rPr>
            </w:pPr>
            <w:r>
              <w:rPr>
                <w:sz w:val="20"/>
                <w:szCs w:val="20"/>
                <w:lang w:eastAsia="ar-SA"/>
              </w:rPr>
              <w:t>Форма по</w:t>
            </w:r>
            <w:r w:rsidR="0047109F" w:rsidRPr="00CE70F5">
              <w:rPr>
                <w:sz w:val="20"/>
                <w:szCs w:val="20"/>
                <w:lang w:eastAsia="ar-SA"/>
              </w:rPr>
              <w:t xml:space="preserve">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0322001</w:t>
            </w:r>
          </w:p>
        </w:tc>
      </w:tr>
      <w:tr w:rsidR="0047109F" w:rsidRPr="00CE70F5" w:rsidTr="009C0A3F">
        <w:trPr>
          <w:cantSplit/>
          <w:trHeight w:hRule="exact" w:val="440"/>
        </w:trPr>
        <w:tc>
          <w:tcPr>
            <w:tcW w:w="933" w:type="dxa"/>
            <w:gridSpan w:val="2"/>
            <w:shd w:val="clear" w:color="auto" w:fill="auto"/>
            <w:vAlign w:val="bottom"/>
          </w:tcPr>
          <w:p w:rsidR="0047109F" w:rsidRPr="00CE70F5" w:rsidRDefault="0047109F" w:rsidP="0047109F">
            <w:pPr>
              <w:suppressAutoHyphens/>
              <w:spacing w:line="240" w:lineRule="auto"/>
              <w:ind w:firstLine="0"/>
              <w:jc w:val="left"/>
              <w:rPr>
                <w:sz w:val="20"/>
                <w:szCs w:val="20"/>
                <w:lang w:eastAsia="ar-SA"/>
              </w:rPr>
            </w:pPr>
            <w:r w:rsidRPr="00CE70F5">
              <w:rPr>
                <w:sz w:val="20"/>
                <w:szCs w:val="20"/>
                <w:lang w:eastAsia="ar-SA"/>
              </w:rPr>
              <w:t>Инвестор</w:t>
            </w:r>
          </w:p>
        </w:tc>
        <w:tc>
          <w:tcPr>
            <w:tcW w:w="6918" w:type="dxa"/>
            <w:gridSpan w:val="4"/>
            <w:tcBorders>
              <w:bottom w:val="single" w:sz="4" w:space="0" w:color="000000"/>
            </w:tcBorders>
            <w:shd w:val="clear" w:color="auto" w:fill="auto"/>
            <w:vAlign w:val="bottom"/>
          </w:tcPr>
          <w:p w:rsidR="0047109F" w:rsidRPr="00CE70F5" w:rsidRDefault="0047109F" w:rsidP="0047109F">
            <w:pPr>
              <w:suppressAutoHyphens/>
              <w:snapToGrid w:val="0"/>
              <w:spacing w:line="240" w:lineRule="auto"/>
              <w:ind w:firstLine="0"/>
              <w:jc w:val="left"/>
              <w:rPr>
                <w:sz w:val="20"/>
                <w:szCs w:val="20"/>
                <w:lang w:eastAsia="ar-SA"/>
              </w:rPr>
            </w:pPr>
          </w:p>
        </w:tc>
        <w:tc>
          <w:tcPr>
            <w:tcW w:w="936" w:type="dxa"/>
            <w:gridSpan w:val="2"/>
            <w:shd w:val="clear" w:color="auto" w:fill="auto"/>
            <w:vAlign w:val="center"/>
          </w:tcPr>
          <w:p w:rsidR="0047109F" w:rsidRPr="00CE70F5" w:rsidRDefault="0047109F" w:rsidP="0047109F">
            <w:pPr>
              <w:suppressAutoHyphens/>
              <w:spacing w:line="240" w:lineRule="auto"/>
              <w:ind w:right="57" w:firstLine="0"/>
              <w:jc w:val="left"/>
              <w:rPr>
                <w:sz w:val="20"/>
                <w:szCs w:val="20"/>
                <w:lang w:eastAsia="ar-SA"/>
              </w:rPr>
            </w:pPr>
            <w:r w:rsidRPr="00CE70F5">
              <w:rPr>
                <w:sz w:val="20"/>
                <w:szCs w:val="20"/>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cantSplit/>
          <w:trHeight w:hRule="exact" w:val="440"/>
        </w:trPr>
        <w:tc>
          <w:tcPr>
            <w:tcW w:w="1926" w:type="dxa"/>
            <w:gridSpan w:val="3"/>
            <w:shd w:val="clear" w:color="auto" w:fill="auto"/>
            <w:vAlign w:val="bottom"/>
          </w:tcPr>
          <w:p w:rsidR="0047109F" w:rsidRPr="00CE70F5" w:rsidRDefault="0047109F" w:rsidP="0047109F">
            <w:pPr>
              <w:suppressAutoHyphens/>
              <w:spacing w:line="240" w:lineRule="auto"/>
              <w:ind w:firstLine="0"/>
              <w:jc w:val="left"/>
              <w:rPr>
                <w:sz w:val="20"/>
                <w:szCs w:val="20"/>
                <w:lang w:eastAsia="ar-SA"/>
              </w:rPr>
            </w:pPr>
            <w:r w:rsidRPr="00CE70F5">
              <w:rPr>
                <w:sz w:val="20"/>
                <w:szCs w:val="20"/>
                <w:lang w:eastAsia="ar-SA"/>
              </w:rPr>
              <w:t>Заказчик (Генподрядчик)</w:t>
            </w:r>
          </w:p>
        </w:tc>
        <w:tc>
          <w:tcPr>
            <w:tcW w:w="5925" w:type="dxa"/>
            <w:gridSpan w:val="3"/>
            <w:tcBorders>
              <w:bottom w:val="single" w:sz="4" w:space="0" w:color="000000"/>
            </w:tcBorders>
            <w:shd w:val="clear" w:color="auto" w:fill="auto"/>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(организация, адрес, телефон, факс)</w:t>
            </w:r>
          </w:p>
        </w:tc>
        <w:tc>
          <w:tcPr>
            <w:tcW w:w="936" w:type="dxa"/>
            <w:gridSpan w:val="2"/>
            <w:shd w:val="clear" w:color="auto" w:fill="auto"/>
            <w:vAlign w:val="center"/>
          </w:tcPr>
          <w:p w:rsidR="0047109F" w:rsidRPr="00CE70F5" w:rsidRDefault="0047109F" w:rsidP="0047109F">
            <w:pPr>
              <w:suppressAutoHyphens/>
              <w:spacing w:line="240" w:lineRule="auto"/>
              <w:ind w:right="57" w:firstLine="0"/>
              <w:jc w:val="left"/>
              <w:rPr>
                <w:sz w:val="20"/>
                <w:szCs w:val="20"/>
                <w:lang w:eastAsia="ar-SA"/>
              </w:rPr>
            </w:pPr>
            <w:r w:rsidRPr="00CE70F5">
              <w:rPr>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cantSplit/>
          <w:trHeight w:hRule="exact" w:val="440"/>
        </w:trPr>
        <w:tc>
          <w:tcPr>
            <w:tcW w:w="1926" w:type="dxa"/>
            <w:gridSpan w:val="3"/>
            <w:shd w:val="clear" w:color="auto" w:fill="auto"/>
            <w:vAlign w:val="bottom"/>
          </w:tcPr>
          <w:p w:rsidR="0047109F" w:rsidRPr="00CE70F5" w:rsidRDefault="0047109F" w:rsidP="0047109F">
            <w:pPr>
              <w:suppressAutoHyphens/>
              <w:spacing w:line="240" w:lineRule="auto"/>
              <w:ind w:firstLine="0"/>
              <w:jc w:val="left"/>
              <w:rPr>
                <w:sz w:val="20"/>
                <w:szCs w:val="20"/>
                <w:lang w:eastAsia="ar-SA"/>
              </w:rPr>
            </w:pPr>
            <w:r w:rsidRPr="00CE70F5">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47109F" w:rsidRPr="00CE70F5" w:rsidRDefault="0047109F" w:rsidP="0047109F">
            <w:pPr>
              <w:suppressAutoHyphens/>
              <w:spacing w:line="240" w:lineRule="auto"/>
              <w:ind w:right="113" w:firstLine="0"/>
              <w:jc w:val="center"/>
              <w:rPr>
                <w:sz w:val="20"/>
                <w:szCs w:val="20"/>
                <w:lang w:eastAsia="ar-SA"/>
              </w:rPr>
            </w:pPr>
            <w:r w:rsidRPr="00CE70F5">
              <w:rPr>
                <w:sz w:val="20"/>
                <w:szCs w:val="20"/>
                <w:lang w:eastAsia="ar-SA"/>
              </w:rPr>
              <w:t xml:space="preserve">  (организация, адрес, телефон, факс)</w:t>
            </w:r>
          </w:p>
        </w:tc>
        <w:tc>
          <w:tcPr>
            <w:tcW w:w="936" w:type="dxa"/>
            <w:gridSpan w:val="2"/>
            <w:shd w:val="clear" w:color="auto" w:fill="auto"/>
            <w:vAlign w:val="center"/>
          </w:tcPr>
          <w:p w:rsidR="0047109F" w:rsidRPr="00CE70F5" w:rsidRDefault="0047109F" w:rsidP="0047109F">
            <w:pPr>
              <w:suppressAutoHyphens/>
              <w:spacing w:line="240" w:lineRule="auto"/>
              <w:ind w:right="57" w:firstLine="0"/>
              <w:jc w:val="left"/>
              <w:rPr>
                <w:sz w:val="20"/>
                <w:szCs w:val="20"/>
                <w:lang w:eastAsia="ar-SA"/>
              </w:rPr>
            </w:pPr>
            <w:r w:rsidRPr="00CE70F5">
              <w:rPr>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cantSplit/>
          <w:trHeight w:hRule="exact" w:val="440"/>
        </w:trPr>
        <w:tc>
          <w:tcPr>
            <w:tcW w:w="850" w:type="dxa"/>
            <w:shd w:val="clear" w:color="auto" w:fill="auto"/>
            <w:vAlign w:val="bottom"/>
          </w:tcPr>
          <w:p w:rsidR="0047109F" w:rsidRPr="00CE70F5" w:rsidRDefault="0047109F" w:rsidP="0047109F">
            <w:pPr>
              <w:suppressAutoHyphens/>
              <w:spacing w:line="240" w:lineRule="auto"/>
              <w:ind w:right="113" w:firstLine="0"/>
              <w:jc w:val="left"/>
              <w:rPr>
                <w:sz w:val="20"/>
                <w:szCs w:val="20"/>
                <w:lang w:eastAsia="ar-SA"/>
              </w:rPr>
            </w:pPr>
            <w:r w:rsidRPr="00CE70F5">
              <w:rPr>
                <w:sz w:val="20"/>
                <w:szCs w:val="20"/>
                <w:lang w:eastAsia="ar-SA"/>
              </w:rPr>
              <w:t>Стройка</w:t>
            </w:r>
          </w:p>
        </w:tc>
        <w:tc>
          <w:tcPr>
            <w:tcW w:w="7001" w:type="dxa"/>
            <w:gridSpan w:val="5"/>
            <w:tcBorders>
              <w:bottom w:val="single" w:sz="4" w:space="0" w:color="000000"/>
            </w:tcBorders>
            <w:shd w:val="clear" w:color="auto" w:fill="auto"/>
          </w:tcPr>
          <w:p w:rsidR="0047109F" w:rsidRPr="00CE70F5" w:rsidRDefault="0047109F" w:rsidP="0047109F">
            <w:pPr>
              <w:suppressAutoHyphens/>
              <w:spacing w:line="240" w:lineRule="auto"/>
              <w:ind w:right="57" w:firstLine="0"/>
              <w:jc w:val="center"/>
              <w:rPr>
                <w:sz w:val="20"/>
                <w:szCs w:val="20"/>
                <w:lang w:eastAsia="ar-SA"/>
              </w:rPr>
            </w:pPr>
            <w:r w:rsidRPr="00CE70F5">
              <w:rPr>
                <w:sz w:val="20"/>
                <w:szCs w:val="20"/>
                <w:lang w:eastAsia="ar-SA"/>
              </w:rPr>
              <w:t xml:space="preserve">                            (организация, адрес, телефон, факс)</w:t>
            </w:r>
          </w:p>
        </w:tc>
        <w:tc>
          <w:tcPr>
            <w:tcW w:w="936" w:type="dxa"/>
            <w:gridSpan w:val="2"/>
            <w:shd w:val="clear" w:color="auto" w:fill="auto"/>
            <w:vAlign w:val="center"/>
          </w:tcPr>
          <w:p w:rsidR="0047109F" w:rsidRPr="00CE70F5" w:rsidRDefault="0047109F" w:rsidP="0047109F">
            <w:pPr>
              <w:suppressAutoHyphens/>
              <w:spacing w:line="240" w:lineRule="auto"/>
              <w:ind w:right="57" w:firstLine="0"/>
              <w:jc w:val="center"/>
              <w:rPr>
                <w:sz w:val="20"/>
                <w:szCs w:val="20"/>
                <w:lang w:eastAsia="ar-SA"/>
              </w:rPr>
            </w:pPr>
            <w:r w:rsidRPr="00CE70F5">
              <w:rPr>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cantSplit/>
          <w:trHeight w:hRule="exact" w:val="440"/>
        </w:trPr>
        <w:tc>
          <w:tcPr>
            <w:tcW w:w="6211" w:type="dxa"/>
            <w:gridSpan w:val="4"/>
            <w:shd w:val="clear" w:color="auto" w:fill="auto"/>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 xml:space="preserve">                                                                         (наименование, адрес)</w:t>
            </w:r>
          </w:p>
        </w:tc>
        <w:tc>
          <w:tcPr>
            <w:tcW w:w="2576" w:type="dxa"/>
            <w:gridSpan w:val="4"/>
            <w:shd w:val="clear" w:color="auto" w:fill="auto"/>
            <w:vAlign w:val="center"/>
          </w:tcPr>
          <w:p w:rsidR="0047109F" w:rsidRPr="00CE70F5" w:rsidRDefault="0047109F" w:rsidP="0047109F">
            <w:pPr>
              <w:suppressAutoHyphens/>
              <w:spacing w:line="240" w:lineRule="auto"/>
              <w:ind w:right="57" w:firstLine="0"/>
              <w:jc w:val="left"/>
              <w:rPr>
                <w:sz w:val="20"/>
                <w:szCs w:val="20"/>
                <w:lang w:eastAsia="ar-SA"/>
              </w:rPr>
            </w:pPr>
            <w:r w:rsidRPr="00CE70F5">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cantSplit/>
          <w:trHeight w:hRule="exact" w:val="440"/>
        </w:trPr>
        <w:tc>
          <w:tcPr>
            <w:tcW w:w="8081" w:type="dxa"/>
            <w:gridSpan w:val="7"/>
            <w:shd w:val="clear" w:color="auto" w:fill="auto"/>
            <w:vAlign w:val="center"/>
          </w:tcPr>
          <w:p w:rsidR="0047109F" w:rsidRPr="00CE70F5" w:rsidRDefault="0047109F" w:rsidP="0047109F">
            <w:pPr>
              <w:suppressAutoHyphens/>
              <w:spacing w:line="240" w:lineRule="auto"/>
              <w:ind w:right="57" w:firstLine="0"/>
              <w:jc w:val="right"/>
              <w:rPr>
                <w:sz w:val="20"/>
                <w:szCs w:val="20"/>
                <w:lang w:eastAsia="ar-SA"/>
              </w:rPr>
            </w:pPr>
            <w:r w:rsidRPr="00CE70F5">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right="57" w:firstLine="0"/>
              <w:jc w:val="right"/>
              <w:rPr>
                <w:sz w:val="20"/>
                <w:szCs w:val="20"/>
                <w:lang w:eastAsia="ar-SA"/>
              </w:rPr>
            </w:pPr>
            <w:r w:rsidRPr="00CE70F5">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cantSplit/>
          <w:trHeight w:hRule="exact" w:val="440"/>
        </w:trPr>
        <w:tc>
          <w:tcPr>
            <w:tcW w:w="8081" w:type="dxa"/>
            <w:gridSpan w:val="7"/>
            <w:shd w:val="clear" w:color="auto" w:fill="auto"/>
            <w:vAlign w:val="center"/>
          </w:tcPr>
          <w:p w:rsidR="0047109F" w:rsidRPr="00CE70F5" w:rsidRDefault="0047109F" w:rsidP="0047109F">
            <w:pPr>
              <w:suppressAutoHyphens/>
              <w:snapToGrid w:val="0"/>
              <w:spacing w:line="240" w:lineRule="auto"/>
              <w:ind w:right="113" w:firstLine="0"/>
              <w:jc w:val="left"/>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right="57" w:firstLine="0"/>
              <w:jc w:val="right"/>
              <w:rPr>
                <w:sz w:val="20"/>
                <w:szCs w:val="20"/>
                <w:lang w:eastAsia="ar-SA"/>
              </w:rPr>
            </w:pPr>
            <w:r w:rsidRPr="00CE70F5">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cantSplit/>
          <w:trHeight w:hRule="exact" w:val="440"/>
        </w:trPr>
        <w:tc>
          <w:tcPr>
            <w:tcW w:w="8787" w:type="dxa"/>
            <w:gridSpan w:val="8"/>
            <w:shd w:val="clear" w:color="auto" w:fill="auto"/>
            <w:vAlign w:val="center"/>
          </w:tcPr>
          <w:p w:rsidR="0047109F" w:rsidRPr="00CE70F5" w:rsidRDefault="0047109F" w:rsidP="0047109F">
            <w:pPr>
              <w:suppressAutoHyphens/>
              <w:spacing w:line="240" w:lineRule="auto"/>
              <w:ind w:right="113" w:firstLine="0"/>
              <w:jc w:val="right"/>
              <w:rPr>
                <w:sz w:val="20"/>
                <w:szCs w:val="20"/>
                <w:lang w:eastAsia="ar-SA"/>
              </w:rPr>
            </w:pPr>
            <w:r w:rsidRPr="00CE70F5">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bl>
    <w:p w:rsidR="0047109F" w:rsidRPr="00CE70F5" w:rsidRDefault="0047109F" w:rsidP="0047109F">
      <w:pPr>
        <w:suppressAutoHyphens/>
        <w:spacing w:line="240" w:lineRule="auto"/>
        <w:ind w:firstLine="0"/>
        <w:jc w:val="left"/>
        <w:rPr>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47109F" w:rsidRPr="00CE70F5" w:rsidTr="009C0A3F">
        <w:trPr>
          <w:cantSplit/>
          <w:trHeight w:hRule="exact" w:val="240"/>
        </w:trPr>
        <w:tc>
          <w:tcPr>
            <w:tcW w:w="4816" w:type="dxa"/>
            <w:vMerge w:val="restart"/>
            <w:tcBorders>
              <w:bottom w:val="single" w:sz="4" w:space="0" w:color="000000"/>
            </w:tcBorders>
            <w:shd w:val="clear" w:color="auto" w:fill="auto"/>
            <w:vAlign w:val="center"/>
          </w:tcPr>
          <w:p w:rsidR="0047109F" w:rsidRPr="00CE70F5" w:rsidRDefault="0047109F" w:rsidP="0047109F">
            <w:pPr>
              <w:suppressAutoHyphens/>
              <w:spacing w:line="240" w:lineRule="auto"/>
              <w:ind w:right="113" w:firstLine="0"/>
              <w:jc w:val="center"/>
              <w:rPr>
                <w:b/>
                <w:sz w:val="20"/>
                <w:szCs w:val="20"/>
                <w:lang w:eastAsia="ar-SA"/>
              </w:rPr>
            </w:pPr>
            <w:r w:rsidRPr="00CE70F5">
              <w:rPr>
                <w:b/>
                <w:sz w:val="20"/>
                <w:szCs w:val="20"/>
                <w:lang w:eastAsia="ar-SA"/>
              </w:rPr>
              <w:t>СПРАВКА</w:t>
            </w:r>
          </w:p>
          <w:p w:rsidR="0047109F" w:rsidRPr="00CE70F5" w:rsidRDefault="0047109F" w:rsidP="0047109F">
            <w:pPr>
              <w:suppressAutoHyphens/>
              <w:spacing w:line="240" w:lineRule="auto"/>
              <w:ind w:right="113" w:firstLine="0"/>
              <w:jc w:val="center"/>
              <w:rPr>
                <w:b/>
                <w:sz w:val="20"/>
                <w:szCs w:val="20"/>
                <w:lang w:eastAsia="ar-SA"/>
              </w:rPr>
            </w:pPr>
            <w:r w:rsidRPr="00CE70F5">
              <w:rPr>
                <w:b/>
                <w:sz w:val="20"/>
                <w:szCs w:val="20"/>
                <w:lang w:eastAsia="ar-SA"/>
              </w:rPr>
              <w:t xml:space="preserve">О </w:t>
            </w:r>
            <w:proofErr w:type="gramStart"/>
            <w:r w:rsidRPr="00CE70F5">
              <w:rPr>
                <w:b/>
                <w:sz w:val="20"/>
                <w:szCs w:val="20"/>
                <w:lang w:eastAsia="ar-SA"/>
              </w:rPr>
              <w:t>СТОИМОСТИ  ВЫПОЛНЕННЫХ</w:t>
            </w:r>
            <w:proofErr w:type="gramEnd"/>
            <w:r w:rsidRPr="00CE70F5">
              <w:rPr>
                <w:b/>
                <w:sz w:val="20"/>
                <w:szCs w:val="20"/>
                <w:lang w:eastAsia="ar-SA"/>
              </w:rPr>
              <w:t xml:space="preserve"> РАБОТ</w:t>
            </w:r>
          </w:p>
          <w:p w:rsidR="0047109F" w:rsidRPr="00CE70F5" w:rsidRDefault="0047109F" w:rsidP="0047109F">
            <w:pPr>
              <w:suppressAutoHyphens/>
              <w:spacing w:line="240" w:lineRule="auto"/>
              <w:ind w:right="113" w:firstLine="0"/>
              <w:jc w:val="center"/>
              <w:rPr>
                <w:sz w:val="20"/>
                <w:szCs w:val="20"/>
                <w:lang w:eastAsia="ar-SA"/>
              </w:rPr>
            </w:pPr>
            <w:r w:rsidRPr="00CE70F5">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right="113" w:firstLine="0"/>
              <w:jc w:val="center"/>
              <w:rPr>
                <w:sz w:val="20"/>
                <w:szCs w:val="20"/>
                <w:lang w:eastAsia="ar-SA"/>
              </w:rPr>
            </w:pPr>
            <w:r w:rsidRPr="00CE70F5">
              <w:rPr>
                <w:sz w:val="20"/>
                <w:szCs w:val="20"/>
                <w:lang w:eastAsia="ar-SA"/>
              </w:rPr>
              <w:t>Номер</w:t>
            </w:r>
          </w:p>
          <w:p w:rsidR="0047109F" w:rsidRPr="00CE70F5" w:rsidRDefault="0047109F" w:rsidP="0047109F">
            <w:pPr>
              <w:suppressAutoHyphens/>
              <w:spacing w:line="240" w:lineRule="auto"/>
              <w:ind w:right="113" w:firstLine="0"/>
              <w:jc w:val="center"/>
              <w:rPr>
                <w:sz w:val="20"/>
                <w:szCs w:val="20"/>
                <w:lang w:eastAsia="ar-SA"/>
              </w:rPr>
            </w:pPr>
            <w:r w:rsidRPr="00CE70F5">
              <w:rPr>
                <w:sz w:val="20"/>
                <w:szCs w:val="20"/>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right="113" w:firstLine="0"/>
              <w:jc w:val="center"/>
              <w:rPr>
                <w:sz w:val="20"/>
                <w:szCs w:val="20"/>
                <w:lang w:eastAsia="ar-SA"/>
              </w:rPr>
            </w:pPr>
            <w:r w:rsidRPr="00CE70F5">
              <w:rPr>
                <w:sz w:val="20"/>
                <w:szCs w:val="20"/>
                <w:lang w:eastAsia="ar-SA"/>
              </w:rPr>
              <w:t>Дата</w:t>
            </w:r>
          </w:p>
          <w:p w:rsidR="0047109F" w:rsidRPr="00CE70F5" w:rsidRDefault="0047109F" w:rsidP="0047109F">
            <w:pPr>
              <w:suppressAutoHyphens/>
              <w:spacing w:line="240" w:lineRule="auto"/>
              <w:ind w:right="113" w:firstLine="0"/>
              <w:jc w:val="center"/>
              <w:rPr>
                <w:sz w:val="20"/>
                <w:szCs w:val="20"/>
                <w:lang w:eastAsia="ar-SA"/>
              </w:rPr>
            </w:pPr>
            <w:r w:rsidRPr="00CE70F5">
              <w:rPr>
                <w:sz w:val="20"/>
                <w:szCs w:val="20"/>
                <w:lang w:eastAsia="ar-SA"/>
              </w:rPr>
              <w:t>составления</w:t>
            </w:r>
          </w:p>
        </w:tc>
        <w:tc>
          <w:tcPr>
            <w:tcW w:w="2846" w:type="dxa"/>
            <w:gridSpan w:val="2"/>
            <w:shd w:val="clear" w:color="auto" w:fill="auto"/>
            <w:vAlign w:val="center"/>
          </w:tcPr>
          <w:p w:rsidR="0047109F" w:rsidRPr="00CE70F5" w:rsidRDefault="0047109F" w:rsidP="0047109F">
            <w:pPr>
              <w:suppressAutoHyphens/>
              <w:spacing w:line="240" w:lineRule="auto"/>
              <w:ind w:right="113" w:firstLine="0"/>
              <w:jc w:val="center"/>
              <w:rPr>
                <w:sz w:val="20"/>
                <w:szCs w:val="20"/>
                <w:lang w:eastAsia="ar-SA"/>
              </w:rPr>
            </w:pPr>
            <w:r w:rsidRPr="00CE70F5">
              <w:rPr>
                <w:sz w:val="20"/>
                <w:szCs w:val="20"/>
                <w:lang w:eastAsia="ar-SA"/>
              </w:rPr>
              <w:t>Отчетный период</w:t>
            </w:r>
          </w:p>
        </w:tc>
      </w:tr>
      <w:tr w:rsidR="0047109F" w:rsidRPr="00CE70F5" w:rsidTr="009C0A3F">
        <w:trPr>
          <w:cantSplit/>
          <w:trHeight w:hRule="exact" w:val="240"/>
        </w:trPr>
        <w:tc>
          <w:tcPr>
            <w:tcW w:w="4816" w:type="dxa"/>
            <w:vMerge/>
            <w:tcBorders>
              <w:top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right="113" w:firstLine="0"/>
              <w:jc w:val="center"/>
              <w:rPr>
                <w:b/>
                <w:sz w:val="20"/>
                <w:szCs w:val="20"/>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right="113" w:firstLine="0"/>
              <w:jc w:val="center"/>
              <w:rPr>
                <w:sz w:val="20"/>
                <w:szCs w:val="20"/>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right="113" w:firstLine="0"/>
              <w:jc w:val="center"/>
              <w:rPr>
                <w:sz w:val="20"/>
                <w:szCs w:val="20"/>
                <w:lang w:eastAsia="ar-SA"/>
              </w:rPr>
            </w:pPr>
          </w:p>
        </w:tc>
        <w:tc>
          <w:tcPr>
            <w:tcW w:w="1418" w:type="dxa"/>
            <w:shd w:val="clear" w:color="auto" w:fill="auto"/>
            <w:vAlign w:val="center"/>
          </w:tcPr>
          <w:p w:rsidR="0047109F" w:rsidRPr="00CE70F5" w:rsidRDefault="0047109F" w:rsidP="0047109F">
            <w:pPr>
              <w:suppressAutoHyphens/>
              <w:spacing w:line="240" w:lineRule="auto"/>
              <w:ind w:right="113" w:firstLine="0"/>
              <w:jc w:val="center"/>
              <w:rPr>
                <w:sz w:val="20"/>
                <w:szCs w:val="20"/>
                <w:lang w:eastAsia="ar-SA"/>
              </w:rPr>
            </w:pPr>
            <w:r w:rsidRPr="00CE70F5">
              <w:rPr>
                <w:sz w:val="20"/>
                <w:szCs w:val="20"/>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pacing w:line="240" w:lineRule="auto"/>
              <w:ind w:right="113" w:firstLine="0"/>
              <w:jc w:val="center"/>
              <w:rPr>
                <w:sz w:val="20"/>
                <w:szCs w:val="20"/>
                <w:lang w:eastAsia="ar-SA"/>
              </w:rPr>
            </w:pPr>
            <w:r w:rsidRPr="00CE70F5">
              <w:rPr>
                <w:sz w:val="20"/>
                <w:szCs w:val="20"/>
                <w:lang w:eastAsia="ar-SA"/>
              </w:rPr>
              <w:t>по</w:t>
            </w:r>
          </w:p>
        </w:tc>
      </w:tr>
      <w:tr w:rsidR="0047109F" w:rsidRPr="00CE70F5" w:rsidTr="009C0A3F">
        <w:trPr>
          <w:cantSplit/>
          <w:trHeight w:hRule="exact" w:val="397"/>
        </w:trPr>
        <w:tc>
          <w:tcPr>
            <w:tcW w:w="4816" w:type="dxa"/>
            <w:vMerge/>
            <w:tcBorders>
              <w:top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left"/>
              <w:rPr>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left"/>
              <w:rPr>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left"/>
              <w:rPr>
                <w:sz w:val="20"/>
                <w:szCs w:val="20"/>
                <w:lang w:eastAsia="ar-SA"/>
              </w:rPr>
            </w:pPr>
          </w:p>
        </w:tc>
        <w:tc>
          <w:tcPr>
            <w:tcW w:w="1418" w:type="dxa"/>
            <w:shd w:val="clear" w:color="auto" w:fill="auto"/>
            <w:vAlign w:val="center"/>
          </w:tcPr>
          <w:p w:rsidR="0047109F" w:rsidRPr="00CE70F5" w:rsidRDefault="0047109F" w:rsidP="0047109F">
            <w:pPr>
              <w:suppressAutoHyphens/>
              <w:snapToGrid w:val="0"/>
              <w:spacing w:line="240" w:lineRule="auto"/>
              <w:ind w:firstLine="0"/>
              <w:jc w:val="left"/>
              <w:rPr>
                <w:sz w:val="20"/>
                <w:szCs w:val="20"/>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left"/>
              <w:rPr>
                <w:sz w:val="20"/>
                <w:szCs w:val="20"/>
                <w:lang w:eastAsia="ar-SA"/>
              </w:rPr>
            </w:pPr>
          </w:p>
        </w:tc>
      </w:tr>
    </w:tbl>
    <w:p w:rsidR="0047109F" w:rsidRPr="00CE70F5" w:rsidRDefault="0047109F" w:rsidP="0047109F">
      <w:pPr>
        <w:suppressAutoHyphens/>
        <w:spacing w:line="240" w:lineRule="auto"/>
        <w:ind w:firstLine="0"/>
        <w:jc w:val="left"/>
        <w:rPr>
          <w:sz w:val="20"/>
          <w:szCs w:val="20"/>
          <w:lang w:eastAsia="ar-SA"/>
        </w:rPr>
      </w:pPr>
    </w:p>
    <w:p w:rsidR="0047109F" w:rsidRPr="00CE70F5" w:rsidRDefault="0047109F" w:rsidP="0047109F">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47109F" w:rsidRPr="00CE70F5" w:rsidTr="009C0A3F">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Номер</w:t>
            </w:r>
          </w:p>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 xml:space="preserve">по </w:t>
            </w:r>
          </w:p>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 xml:space="preserve">Наименование </w:t>
            </w:r>
            <w:proofErr w:type="gramStart"/>
            <w:r w:rsidRPr="00CE70F5">
              <w:rPr>
                <w:sz w:val="20"/>
                <w:szCs w:val="20"/>
                <w:lang w:eastAsia="ar-SA"/>
              </w:rPr>
              <w:t>пусковых  комплексов</w:t>
            </w:r>
            <w:proofErr w:type="gramEnd"/>
            <w:r w:rsidRPr="00CE70F5">
              <w:rPr>
                <w:sz w:val="20"/>
                <w:szCs w:val="20"/>
                <w:lang w:eastAsia="ar-SA"/>
              </w:rPr>
              <w:t>, этапов,</w:t>
            </w:r>
          </w:p>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CE70F5" w:rsidP="0047109F">
            <w:pPr>
              <w:suppressAutoHyphens/>
              <w:spacing w:line="240" w:lineRule="auto"/>
              <w:ind w:firstLine="0"/>
              <w:jc w:val="center"/>
              <w:rPr>
                <w:sz w:val="20"/>
                <w:szCs w:val="20"/>
                <w:lang w:eastAsia="ar-SA"/>
              </w:rPr>
            </w:pPr>
            <w:r>
              <w:rPr>
                <w:sz w:val="20"/>
                <w:szCs w:val="20"/>
                <w:lang w:eastAsia="ar-SA"/>
              </w:rPr>
              <w:t xml:space="preserve">   Стоимость выполненных</w:t>
            </w:r>
            <w:r w:rsidR="0047109F" w:rsidRPr="00CE70F5">
              <w:rPr>
                <w:sz w:val="20"/>
                <w:szCs w:val="20"/>
                <w:lang w:eastAsia="ar-SA"/>
              </w:rPr>
              <w:t xml:space="preserve"> работ и затрат, руб.</w:t>
            </w:r>
          </w:p>
        </w:tc>
      </w:tr>
      <w:tr w:rsidR="0047109F" w:rsidRPr="00CE70F5" w:rsidTr="009C0A3F">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pacing w:line="240" w:lineRule="auto"/>
              <w:ind w:firstLine="0"/>
              <w:jc w:val="center"/>
              <w:rPr>
                <w:sz w:val="20"/>
                <w:szCs w:val="20"/>
                <w:lang w:eastAsia="ar-SA"/>
              </w:rPr>
            </w:pPr>
            <w:r w:rsidRPr="00CE70F5">
              <w:rPr>
                <w:sz w:val="20"/>
                <w:szCs w:val="20"/>
                <w:lang w:eastAsia="ar-SA"/>
              </w:rPr>
              <w:t>в том числе за отчетный период</w:t>
            </w:r>
          </w:p>
        </w:tc>
      </w:tr>
      <w:tr w:rsidR="0047109F" w:rsidRPr="00CE70F5" w:rsidTr="009C0A3F">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47109F" w:rsidRPr="002D4260" w:rsidRDefault="0047109F" w:rsidP="0047109F">
            <w:pPr>
              <w:suppressAutoHyphens/>
              <w:spacing w:line="240" w:lineRule="auto"/>
              <w:ind w:firstLine="0"/>
              <w:jc w:val="center"/>
              <w:rPr>
                <w:sz w:val="16"/>
                <w:szCs w:val="16"/>
                <w:lang w:eastAsia="ar-SA"/>
              </w:rPr>
            </w:pPr>
            <w:r w:rsidRPr="002D4260">
              <w:rPr>
                <w:sz w:val="16"/>
                <w:szCs w:val="16"/>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47109F" w:rsidRPr="002D4260" w:rsidRDefault="0047109F" w:rsidP="0047109F">
            <w:pPr>
              <w:suppressAutoHyphens/>
              <w:spacing w:line="240" w:lineRule="auto"/>
              <w:ind w:firstLine="0"/>
              <w:jc w:val="center"/>
              <w:rPr>
                <w:sz w:val="16"/>
                <w:szCs w:val="16"/>
                <w:lang w:eastAsia="ar-SA"/>
              </w:rPr>
            </w:pPr>
            <w:r w:rsidRPr="002D4260">
              <w:rPr>
                <w:sz w:val="16"/>
                <w:szCs w:val="16"/>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47109F" w:rsidRPr="002D4260" w:rsidRDefault="0047109F" w:rsidP="0047109F">
            <w:pPr>
              <w:suppressAutoHyphens/>
              <w:spacing w:line="240" w:lineRule="auto"/>
              <w:ind w:firstLine="0"/>
              <w:jc w:val="center"/>
              <w:rPr>
                <w:sz w:val="16"/>
                <w:szCs w:val="16"/>
                <w:lang w:eastAsia="ar-SA"/>
              </w:rPr>
            </w:pPr>
            <w:r w:rsidRPr="002D4260">
              <w:rPr>
                <w:sz w:val="16"/>
                <w:szCs w:val="16"/>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2D4260" w:rsidRDefault="0047109F" w:rsidP="0047109F">
            <w:pPr>
              <w:suppressAutoHyphens/>
              <w:spacing w:line="240" w:lineRule="auto"/>
              <w:ind w:firstLine="0"/>
              <w:jc w:val="center"/>
              <w:rPr>
                <w:sz w:val="16"/>
                <w:szCs w:val="16"/>
                <w:lang w:eastAsia="ar-SA"/>
              </w:rPr>
            </w:pPr>
            <w:r w:rsidRPr="002D4260">
              <w:rPr>
                <w:sz w:val="16"/>
                <w:szCs w:val="16"/>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2D4260" w:rsidRDefault="0047109F" w:rsidP="0047109F">
            <w:pPr>
              <w:suppressAutoHyphens/>
              <w:spacing w:line="240" w:lineRule="auto"/>
              <w:ind w:firstLine="0"/>
              <w:jc w:val="center"/>
              <w:rPr>
                <w:sz w:val="16"/>
                <w:szCs w:val="16"/>
                <w:lang w:eastAsia="ar-SA"/>
              </w:rPr>
            </w:pPr>
            <w:r w:rsidRPr="002D4260">
              <w:rPr>
                <w:sz w:val="16"/>
                <w:szCs w:val="16"/>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2D4260" w:rsidRDefault="0047109F" w:rsidP="0047109F">
            <w:pPr>
              <w:suppressAutoHyphens/>
              <w:spacing w:line="240" w:lineRule="auto"/>
              <w:ind w:firstLine="0"/>
              <w:jc w:val="center"/>
              <w:rPr>
                <w:sz w:val="16"/>
                <w:szCs w:val="16"/>
                <w:lang w:eastAsia="ar-SA"/>
              </w:rPr>
            </w:pPr>
            <w:r w:rsidRPr="002D4260">
              <w:rPr>
                <w:sz w:val="16"/>
                <w:szCs w:val="16"/>
                <w:lang w:eastAsia="ar-SA"/>
              </w:rPr>
              <w:t>6</w:t>
            </w:r>
          </w:p>
        </w:tc>
      </w:tr>
      <w:tr w:rsidR="0047109F" w:rsidRPr="00CE70F5" w:rsidTr="009C0A3F">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firstLine="0"/>
              <w:jc w:val="left"/>
              <w:rPr>
                <w:sz w:val="20"/>
                <w:szCs w:val="20"/>
                <w:lang w:eastAsia="ar-SA"/>
              </w:rPr>
            </w:pPr>
            <w:r w:rsidRPr="00CE70F5">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pacing w:line="240" w:lineRule="auto"/>
              <w:ind w:firstLine="0"/>
              <w:jc w:val="left"/>
              <w:rPr>
                <w:sz w:val="20"/>
                <w:szCs w:val="20"/>
                <w:lang w:eastAsia="ar-SA"/>
              </w:rPr>
            </w:pPr>
            <w:r w:rsidRPr="00CE70F5">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roofErr w:type="spellStart"/>
            <w:r w:rsidRPr="00CE70F5">
              <w:rPr>
                <w:sz w:val="20"/>
                <w:szCs w:val="20"/>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roofErr w:type="spellStart"/>
            <w:r w:rsidRPr="00CE70F5">
              <w:rPr>
                <w:sz w:val="20"/>
                <w:szCs w:val="20"/>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roofErr w:type="spellStart"/>
            <w:r w:rsidRPr="00CE70F5">
              <w:rPr>
                <w:sz w:val="20"/>
                <w:szCs w:val="20"/>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roofErr w:type="spellStart"/>
            <w:r w:rsidRPr="00CE70F5">
              <w:rPr>
                <w:sz w:val="20"/>
                <w:szCs w:val="20"/>
                <w:lang w:eastAsia="ar-SA"/>
              </w:rPr>
              <w:t>ххххххххх</w:t>
            </w:r>
            <w:proofErr w:type="spellEnd"/>
          </w:p>
        </w:tc>
      </w:tr>
      <w:tr w:rsidR="0047109F" w:rsidRPr="00CE70F5" w:rsidTr="009C0A3F">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roofErr w:type="spellStart"/>
            <w:r w:rsidRPr="00CE70F5">
              <w:rPr>
                <w:sz w:val="20"/>
                <w:szCs w:val="20"/>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roofErr w:type="spellStart"/>
            <w:r w:rsidRPr="00CE70F5">
              <w:rPr>
                <w:sz w:val="20"/>
                <w:szCs w:val="20"/>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roofErr w:type="spellStart"/>
            <w:r w:rsidRPr="00CE70F5">
              <w:rPr>
                <w:sz w:val="20"/>
                <w:szCs w:val="20"/>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roofErr w:type="spellStart"/>
            <w:r w:rsidRPr="00CE70F5">
              <w:rPr>
                <w:sz w:val="20"/>
                <w:szCs w:val="20"/>
                <w:lang w:eastAsia="ar-SA"/>
              </w:rPr>
              <w:t>хххххххх</w:t>
            </w:r>
            <w:proofErr w:type="spellEnd"/>
          </w:p>
        </w:tc>
      </w:tr>
      <w:tr w:rsidR="0047109F" w:rsidRPr="00CE70F5" w:rsidTr="009C0A3F">
        <w:trPr>
          <w:trHeight w:hRule="exact" w:val="397"/>
        </w:trPr>
        <w:tc>
          <w:tcPr>
            <w:tcW w:w="9021" w:type="dxa"/>
            <w:gridSpan w:val="5"/>
            <w:tcBorders>
              <w:top w:val="single" w:sz="4" w:space="0" w:color="000000"/>
            </w:tcBorders>
            <w:shd w:val="clear" w:color="auto" w:fill="auto"/>
            <w:vAlign w:val="center"/>
          </w:tcPr>
          <w:p w:rsidR="0047109F" w:rsidRPr="00CE70F5" w:rsidRDefault="0047109F" w:rsidP="0047109F">
            <w:pPr>
              <w:suppressAutoHyphens/>
              <w:spacing w:line="240" w:lineRule="auto"/>
              <w:ind w:right="113" w:firstLine="0"/>
              <w:jc w:val="right"/>
              <w:rPr>
                <w:sz w:val="20"/>
                <w:szCs w:val="20"/>
                <w:lang w:eastAsia="ar-SA"/>
              </w:rPr>
            </w:pPr>
            <w:r w:rsidRPr="00CE70F5">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trHeight w:hRule="exact" w:val="397"/>
        </w:trPr>
        <w:tc>
          <w:tcPr>
            <w:tcW w:w="9021" w:type="dxa"/>
            <w:gridSpan w:val="5"/>
            <w:shd w:val="clear" w:color="auto" w:fill="auto"/>
            <w:vAlign w:val="center"/>
          </w:tcPr>
          <w:p w:rsidR="0047109F" w:rsidRPr="00CE70F5" w:rsidRDefault="0047109F" w:rsidP="0047109F">
            <w:pPr>
              <w:suppressAutoHyphens/>
              <w:spacing w:line="240" w:lineRule="auto"/>
              <w:ind w:right="113" w:firstLine="0"/>
              <w:jc w:val="right"/>
              <w:rPr>
                <w:sz w:val="20"/>
                <w:szCs w:val="20"/>
                <w:lang w:eastAsia="ar-SA"/>
              </w:rPr>
            </w:pPr>
            <w:r w:rsidRPr="00CE70F5">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r w:rsidR="0047109F" w:rsidRPr="00CE70F5" w:rsidTr="009C0A3F">
        <w:trPr>
          <w:trHeight w:hRule="exact" w:val="397"/>
        </w:trPr>
        <w:tc>
          <w:tcPr>
            <w:tcW w:w="9021" w:type="dxa"/>
            <w:gridSpan w:val="5"/>
            <w:shd w:val="clear" w:color="auto" w:fill="auto"/>
            <w:vAlign w:val="center"/>
          </w:tcPr>
          <w:p w:rsidR="0047109F" w:rsidRPr="00CE70F5" w:rsidRDefault="0047109F" w:rsidP="0047109F">
            <w:pPr>
              <w:suppressAutoHyphens/>
              <w:spacing w:line="240" w:lineRule="auto"/>
              <w:ind w:right="113" w:firstLine="0"/>
              <w:jc w:val="right"/>
              <w:rPr>
                <w:sz w:val="20"/>
                <w:szCs w:val="20"/>
                <w:lang w:eastAsia="ar-SA"/>
              </w:rPr>
            </w:pPr>
            <w:r w:rsidRPr="00CE70F5">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09F" w:rsidRPr="00CE70F5" w:rsidRDefault="0047109F" w:rsidP="0047109F">
            <w:pPr>
              <w:suppressAutoHyphens/>
              <w:snapToGrid w:val="0"/>
              <w:spacing w:line="240" w:lineRule="auto"/>
              <w:ind w:firstLine="0"/>
              <w:jc w:val="center"/>
              <w:rPr>
                <w:sz w:val="20"/>
                <w:szCs w:val="20"/>
                <w:lang w:eastAsia="ar-SA"/>
              </w:rPr>
            </w:pPr>
          </w:p>
        </w:tc>
      </w:tr>
    </w:tbl>
    <w:p w:rsidR="0047109F" w:rsidRPr="00B63289" w:rsidRDefault="0047109F" w:rsidP="0047109F">
      <w:pPr>
        <w:keepNext/>
        <w:widowControl w:val="0"/>
        <w:suppressAutoHyphens/>
        <w:adjustRightInd w:val="0"/>
        <w:spacing w:line="240" w:lineRule="auto"/>
        <w:ind w:firstLine="0"/>
        <w:textAlignment w:val="baseline"/>
        <w:outlineLvl w:val="3"/>
        <w:rPr>
          <w:b/>
          <w:sz w:val="24"/>
          <w:szCs w:val="24"/>
        </w:rPr>
      </w:pPr>
    </w:p>
    <w:p w:rsidR="0047109F" w:rsidRPr="00B63289" w:rsidRDefault="0047109F" w:rsidP="0047109F">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47109F" w:rsidRPr="00B63289" w:rsidTr="009C0A3F">
        <w:trPr>
          <w:trHeight w:val="1777"/>
          <w:jc w:val="center"/>
        </w:trPr>
        <w:tc>
          <w:tcPr>
            <w:tcW w:w="4390" w:type="dxa"/>
            <w:tcBorders>
              <w:top w:val="single" w:sz="4" w:space="0" w:color="000000"/>
              <w:left w:val="single" w:sz="4" w:space="0" w:color="000000"/>
              <w:bottom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«Заказчик»</w:t>
            </w:r>
          </w:p>
          <w:p w:rsidR="0047109F" w:rsidRPr="00B63289" w:rsidRDefault="0047109F" w:rsidP="0047109F">
            <w:pPr>
              <w:spacing w:line="240" w:lineRule="auto"/>
              <w:ind w:firstLine="0"/>
              <w:jc w:val="left"/>
              <w:rPr>
                <w:rFonts w:eastAsia="Calibri"/>
                <w:b/>
                <w:sz w:val="24"/>
                <w:szCs w:val="24"/>
                <w:lang w:eastAsia="en-US"/>
              </w:rPr>
            </w:pPr>
            <w:r w:rsidRPr="00B63289">
              <w:rPr>
                <w:rFonts w:eastAsia="Calibri"/>
                <w:b/>
                <w:sz w:val="24"/>
                <w:szCs w:val="24"/>
                <w:lang w:eastAsia="en-US"/>
              </w:rPr>
              <w:t>Генеральный директор</w:t>
            </w:r>
          </w:p>
          <w:p w:rsidR="0047109F" w:rsidRPr="00B63289" w:rsidRDefault="0047109F" w:rsidP="0047109F">
            <w:pPr>
              <w:spacing w:line="240" w:lineRule="auto"/>
              <w:ind w:firstLine="531"/>
              <w:jc w:val="left"/>
              <w:rPr>
                <w:rFonts w:eastAsia="Calibri"/>
                <w:b/>
                <w:sz w:val="24"/>
                <w:szCs w:val="24"/>
                <w:lang w:eastAsia="en-US"/>
              </w:rPr>
            </w:pPr>
          </w:p>
          <w:p w:rsidR="0047109F" w:rsidRPr="00B63289" w:rsidRDefault="0047109F" w:rsidP="0047109F">
            <w:pPr>
              <w:snapToGrid w:val="0"/>
              <w:spacing w:line="240" w:lineRule="auto"/>
              <w:jc w:val="left"/>
              <w:rPr>
                <w:rFonts w:eastAsia="Calibri"/>
                <w:b/>
                <w:sz w:val="24"/>
                <w:szCs w:val="24"/>
                <w:lang w:eastAsia="en-US"/>
              </w:rPr>
            </w:pPr>
          </w:p>
          <w:p w:rsidR="0047109F" w:rsidRPr="00B63289" w:rsidRDefault="0047109F" w:rsidP="0047109F">
            <w:pPr>
              <w:tabs>
                <w:tab w:val="left" w:pos="0"/>
                <w:tab w:val="left" w:pos="993"/>
              </w:tabs>
              <w:suppressAutoHyphens/>
              <w:spacing w:line="240" w:lineRule="auto"/>
              <w:ind w:firstLine="0"/>
              <w:contextualSpacing/>
              <w:rPr>
                <w:rFonts w:eastAsia="Calibri"/>
                <w:b/>
                <w:sz w:val="24"/>
                <w:szCs w:val="24"/>
                <w:lang w:eastAsia="en-US"/>
              </w:rPr>
            </w:pPr>
            <w:r w:rsidRPr="00B63289">
              <w:rPr>
                <w:rFonts w:eastAsia="Calibri"/>
                <w:b/>
                <w:sz w:val="24"/>
                <w:szCs w:val="24"/>
                <w:lang w:eastAsia="en-US"/>
              </w:rPr>
              <w:t>_____________________ /В.Н. Лебедев/</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w:t>
            </w:r>
            <w:r w:rsidRPr="00B63289">
              <w:rPr>
                <w:rFonts w:eastAsia="Calibri"/>
                <w:b/>
                <w:sz w:val="24"/>
                <w:szCs w:val="24"/>
                <w:lang w:eastAsia="ar-SA"/>
              </w:rPr>
              <w:t>Подрядчик</w:t>
            </w:r>
            <w:r w:rsidRPr="00B63289">
              <w:rPr>
                <w:rFonts w:eastAsia="Calibri"/>
                <w:b/>
                <w:color w:val="000000"/>
                <w:sz w:val="24"/>
                <w:szCs w:val="24"/>
                <w:lang w:eastAsia="en-US"/>
              </w:rPr>
              <w:t>»</w:t>
            </w: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_________________________</w:t>
            </w: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 / ________________ /</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r>
    </w:tbl>
    <w:p w:rsidR="0047109F" w:rsidRPr="00B63289" w:rsidRDefault="0047109F" w:rsidP="0047109F">
      <w:pPr>
        <w:keepNext/>
        <w:widowControl w:val="0"/>
        <w:suppressAutoHyphens/>
        <w:adjustRightInd w:val="0"/>
        <w:spacing w:line="240" w:lineRule="auto"/>
        <w:ind w:firstLine="0"/>
        <w:textAlignment w:val="baseline"/>
        <w:outlineLvl w:val="3"/>
        <w:rPr>
          <w:b/>
          <w:sz w:val="24"/>
          <w:szCs w:val="24"/>
        </w:rPr>
      </w:pPr>
    </w:p>
    <w:p w:rsidR="0047109F" w:rsidRPr="00B63289" w:rsidRDefault="0047109F" w:rsidP="0047109F">
      <w:pPr>
        <w:spacing w:line="240" w:lineRule="auto"/>
        <w:ind w:firstLine="0"/>
        <w:jc w:val="left"/>
        <w:rPr>
          <w:sz w:val="24"/>
          <w:szCs w:val="24"/>
        </w:rPr>
      </w:pPr>
    </w:p>
    <w:p w:rsidR="0047109F" w:rsidRPr="00CE70F5" w:rsidRDefault="0047109F" w:rsidP="0047109F">
      <w:pPr>
        <w:spacing w:line="240" w:lineRule="auto"/>
        <w:ind w:firstLine="0"/>
        <w:jc w:val="right"/>
        <w:rPr>
          <w:sz w:val="20"/>
          <w:szCs w:val="20"/>
        </w:rPr>
      </w:pPr>
      <w:r w:rsidRPr="00CE70F5">
        <w:rPr>
          <w:sz w:val="20"/>
          <w:szCs w:val="20"/>
        </w:rPr>
        <w:lastRenderedPageBreak/>
        <w:t xml:space="preserve">Приложение №4 </w:t>
      </w:r>
    </w:p>
    <w:p w:rsidR="0047109F" w:rsidRPr="00CE70F5" w:rsidRDefault="0047109F" w:rsidP="0047109F">
      <w:pPr>
        <w:widowControl w:val="0"/>
        <w:autoSpaceDE w:val="0"/>
        <w:autoSpaceDN w:val="0"/>
        <w:adjustRightInd w:val="0"/>
        <w:spacing w:before="20" w:after="20" w:line="240" w:lineRule="auto"/>
        <w:ind w:right="30" w:firstLine="0"/>
        <w:jc w:val="right"/>
        <w:rPr>
          <w:rFonts w:eastAsia="Calibri"/>
          <w:sz w:val="20"/>
          <w:szCs w:val="20"/>
          <w:lang w:eastAsia="en-US"/>
        </w:rPr>
      </w:pPr>
      <w:r w:rsidRPr="00CE70F5">
        <w:rPr>
          <w:rFonts w:eastAsia="Calibri"/>
          <w:sz w:val="20"/>
          <w:szCs w:val="20"/>
          <w:lang w:eastAsia="en-US"/>
        </w:rPr>
        <w:t>к договору подряда №СНГС-</w:t>
      </w:r>
      <w:proofErr w:type="spellStart"/>
      <w:r w:rsidRPr="00CE70F5">
        <w:rPr>
          <w:rFonts w:eastAsia="Calibri"/>
          <w:sz w:val="20"/>
          <w:szCs w:val="20"/>
          <w:lang w:eastAsia="en-US"/>
        </w:rPr>
        <w:t>ОКСиР</w:t>
      </w:r>
      <w:proofErr w:type="spellEnd"/>
      <w:r w:rsidRPr="00CE70F5">
        <w:rPr>
          <w:rFonts w:eastAsia="Calibri"/>
          <w:sz w:val="20"/>
          <w:szCs w:val="20"/>
          <w:lang w:eastAsia="en-US"/>
        </w:rPr>
        <w:t xml:space="preserve">______ </w:t>
      </w:r>
    </w:p>
    <w:p w:rsidR="0047109F" w:rsidRPr="00CE70F5" w:rsidRDefault="0047109F" w:rsidP="0047109F">
      <w:pPr>
        <w:spacing w:line="276" w:lineRule="auto"/>
        <w:ind w:firstLine="0"/>
        <w:jc w:val="right"/>
        <w:rPr>
          <w:rFonts w:eastAsia="Arial"/>
          <w:sz w:val="20"/>
          <w:szCs w:val="20"/>
          <w:lang w:eastAsia="ar-SA"/>
        </w:rPr>
      </w:pPr>
      <w:r w:rsidRPr="00CE70F5">
        <w:rPr>
          <w:rFonts w:eastAsia="Calibri"/>
          <w:sz w:val="20"/>
          <w:szCs w:val="20"/>
          <w:lang w:eastAsia="en-US"/>
        </w:rPr>
        <w:t>от «___» _______________ 2021 г.</w:t>
      </w:r>
      <w:r w:rsidRPr="00CE70F5">
        <w:rPr>
          <w:rFonts w:eastAsia="Arial"/>
          <w:sz w:val="20"/>
          <w:szCs w:val="20"/>
          <w:lang w:eastAsia="ar-SA"/>
        </w:rPr>
        <w:t xml:space="preserve"> </w:t>
      </w:r>
    </w:p>
    <w:p w:rsidR="0047109F" w:rsidRPr="00B63289" w:rsidRDefault="0047109F" w:rsidP="0047109F">
      <w:pPr>
        <w:spacing w:line="276" w:lineRule="auto"/>
        <w:ind w:firstLine="0"/>
        <w:jc w:val="right"/>
        <w:rPr>
          <w:rFonts w:eastAsia="Arial"/>
          <w:sz w:val="24"/>
          <w:szCs w:val="24"/>
          <w:lang w:eastAsia="ar-SA"/>
        </w:rPr>
      </w:pPr>
    </w:p>
    <w:p w:rsidR="0047109F" w:rsidRPr="00B63289" w:rsidRDefault="0047109F" w:rsidP="0047109F">
      <w:pPr>
        <w:spacing w:line="240" w:lineRule="auto"/>
        <w:ind w:firstLine="0"/>
        <w:jc w:val="center"/>
        <w:rPr>
          <w:rFonts w:eastAsia="Arial"/>
          <w:b/>
          <w:sz w:val="24"/>
          <w:szCs w:val="24"/>
          <w:lang w:eastAsia="en-US"/>
        </w:rPr>
      </w:pPr>
      <w:r w:rsidRPr="00B63289">
        <w:rPr>
          <w:rFonts w:eastAsia="Arial"/>
          <w:b/>
          <w:sz w:val="24"/>
          <w:szCs w:val="24"/>
          <w:lang w:eastAsia="en-US"/>
        </w:rPr>
        <w:t>Соглашение о стоимости выполняемых работ по формуле</w:t>
      </w:r>
    </w:p>
    <w:p w:rsidR="0047109F" w:rsidRPr="00B63289" w:rsidRDefault="0047109F" w:rsidP="0047109F">
      <w:pPr>
        <w:spacing w:line="240" w:lineRule="auto"/>
        <w:ind w:firstLine="0"/>
        <w:rPr>
          <w:rFonts w:eastAsia="Calibri"/>
          <w:sz w:val="24"/>
          <w:szCs w:val="24"/>
          <w:lang w:eastAsia="en-US"/>
        </w:rPr>
      </w:pPr>
    </w:p>
    <w:p w:rsidR="0047109F" w:rsidRPr="00B63289" w:rsidRDefault="0047109F" w:rsidP="0047109F">
      <w:pPr>
        <w:spacing w:line="240" w:lineRule="atLeast"/>
        <w:ind w:firstLine="709"/>
        <w:rPr>
          <w:color w:val="000000"/>
          <w:sz w:val="24"/>
          <w:szCs w:val="24"/>
          <w:shd w:val="clear" w:color="auto" w:fill="FBFBFB"/>
        </w:rPr>
      </w:pPr>
      <w:r w:rsidRPr="00B63289">
        <w:rPr>
          <w:rFonts w:eastAsia="Calibri"/>
          <w:sz w:val="24"/>
          <w:szCs w:val="24"/>
          <w:lang w:eastAsia="en-US"/>
        </w:rPr>
        <w:t>стоимость выполняемых работ определяется по следующей формуле и оформляется виде локального сметного расчета, при этом совокупность всех выполняемых работ не может превышать общую стоимость договора</w:t>
      </w:r>
      <w:r w:rsidR="00A229DF">
        <w:rPr>
          <w:rFonts w:eastAsia="Calibri"/>
          <w:sz w:val="24"/>
          <w:szCs w:val="24"/>
          <w:lang w:eastAsia="en-US"/>
        </w:rPr>
        <w:t>,</w:t>
      </w:r>
      <w:r w:rsidRPr="00B63289">
        <w:rPr>
          <w:rFonts w:eastAsia="Calibri"/>
          <w:sz w:val="24"/>
          <w:szCs w:val="24"/>
          <w:lang w:eastAsia="en-US"/>
        </w:rPr>
        <w:t xml:space="preserve"> указанн</w:t>
      </w:r>
      <w:r w:rsidR="00A229DF">
        <w:rPr>
          <w:rFonts w:eastAsia="Calibri"/>
          <w:sz w:val="24"/>
          <w:szCs w:val="24"/>
          <w:lang w:eastAsia="en-US"/>
        </w:rPr>
        <w:t>ую</w:t>
      </w:r>
      <w:r w:rsidRPr="00B63289">
        <w:rPr>
          <w:rFonts w:eastAsia="Calibri"/>
          <w:sz w:val="24"/>
          <w:szCs w:val="24"/>
          <w:lang w:eastAsia="en-US"/>
        </w:rPr>
        <w:t xml:space="preserve"> в п. 4.1.:</w:t>
      </w:r>
    </w:p>
    <w:p w:rsidR="0047109F" w:rsidRPr="00B63289" w:rsidRDefault="0047109F" w:rsidP="0047109F">
      <w:pPr>
        <w:spacing w:after="200" w:line="240" w:lineRule="atLeast"/>
        <w:ind w:firstLine="709"/>
        <w:contextualSpacing/>
        <w:rPr>
          <w:rFonts w:eastAsia="Calibri"/>
          <w:sz w:val="24"/>
          <w:szCs w:val="24"/>
          <w:lang w:eastAsia="en-US"/>
        </w:rPr>
      </w:pPr>
    </w:p>
    <w:p w:rsidR="0047109F" w:rsidRPr="00B63289" w:rsidRDefault="0047109F" w:rsidP="0047109F">
      <w:pPr>
        <w:spacing w:after="200" w:line="240" w:lineRule="atLeast"/>
        <w:ind w:firstLine="709"/>
        <w:contextualSpacing/>
        <w:jc w:val="center"/>
        <w:rPr>
          <w:rFonts w:eastAsia="Calibri"/>
          <w:sz w:val="24"/>
          <w:szCs w:val="24"/>
          <w:lang w:eastAsia="en-US"/>
        </w:rPr>
      </w:pPr>
      <w:r w:rsidRPr="00B63289">
        <w:rPr>
          <w:rFonts w:eastAsia="Calibri"/>
          <w:sz w:val="24"/>
          <w:szCs w:val="24"/>
          <w:lang w:val="en-US" w:eastAsia="en-US"/>
        </w:rPr>
        <w:t>C</w:t>
      </w:r>
      <w:r w:rsidRPr="00B63289">
        <w:rPr>
          <w:rFonts w:eastAsia="Calibri"/>
          <w:sz w:val="24"/>
          <w:szCs w:val="24"/>
          <w:lang w:eastAsia="en-US"/>
        </w:rPr>
        <w:t>=</w:t>
      </w:r>
      <w:r w:rsidRPr="00B63289">
        <w:rPr>
          <w:rFonts w:eastAsia="Calibri"/>
          <w:sz w:val="24"/>
          <w:szCs w:val="24"/>
          <w:lang w:val="en-US" w:eastAsia="en-US"/>
        </w:rPr>
        <w:t>V</w:t>
      </w:r>
      <w:r w:rsidRPr="00B63289">
        <w:rPr>
          <w:rFonts w:eastAsia="Calibri"/>
          <w:sz w:val="24"/>
          <w:szCs w:val="24"/>
          <w:lang w:eastAsia="en-US"/>
        </w:rPr>
        <w:t>*Р*И*</w:t>
      </w:r>
      <w:r w:rsidRPr="00B63289">
        <w:rPr>
          <w:rFonts w:eastAsia="Calibri"/>
          <w:sz w:val="24"/>
          <w:szCs w:val="24"/>
          <w:lang w:val="en-US" w:eastAsia="en-US"/>
        </w:rPr>
        <w:t>k</w:t>
      </w:r>
      <w:r w:rsidRPr="00B63289">
        <w:rPr>
          <w:rFonts w:eastAsia="Calibri"/>
          <w:sz w:val="24"/>
          <w:szCs w:val="24"/>
          <w:lang w:eastAsia="en-US"/>
        </w:rPr>
        <w:t>1</w:t>
      </w:r>
    </w:p>
    <w:p w:rsidR="0047109F" w:rsidRPr="00B63289" w:rsidRDefault="0047109F" w:rsidP="0047109F">
      <w:pPr>
        <w:spacing w:after="200" w:line="240" w:lineRule="atLeast"/>
        <w:ind w:firstLine="709"/>
        <w:contextualSpacing/>
        <w:rPr>
          <w:rFonts w:eastAsia="Calibri"/>
          <w:sz w:val="24"/>
          <w:szCs w:val="24"/>
          <w:lang w:eastAsia="en-US"/>
        </w:rPr>
      </w:pPr>
      <w:r w:rsidRPr="00B63289">
        <w:rPr>
          <w:rFonts w:eastAsia="Calibri"/>
          <w:sz w:val="24"/>
          <w:szCs w:val="24"/>
          <w:lang w:eastAsia="en-US"/>
        </w:rPr>
        <w:t>где,</w:t>
      </w:r>
    </w:p>
    <w:p w:rsidR="0047109F" w:rsidRPr="00B63289" w:rsidRDefault="0047109F" w:rsidP="0047109F">
      <w:pPr>
        <w:spacing w:after="200" w:line="240" w:lineRule="atLeast"/>
        <w:ind w:firstLine="709"/>
        <w:contextualSpacing/>
        <w:rPr>
          <w:rFonts w:eastAsia="Calibri"/>
          <w:sz w:val="24"/>
          <w:szCs w:val="24"/>
          <w:lang w:eastAsia="en-US"/>
        </w:rPr>
      </w:pPr>
      <w:r w:rsidRPr="00B63289">
        <w:rPr>
          <w:rFonts w:eastAsia="Calibri"/>
          <w:sz w:val="24"/>
          <w:szCs w:val="24"/>
          <w:lang w:eastAsia="en-US"/>
        </w:rPr>
        <w:t>С – стоимость выполняемых работ по заявке Заказчика, руб.;</w:t>
      </w:r>
    </w:p>
    <w:p w:rsidR="0047109F" w:rsidRPr="00B63289" w:rsidRDefault="0047109F" w:rsidP="0047109F">
      <w:pPr>
        <w:spacing w:after="200" w:line="240" w:lineRule="atLeast"/>
        <w:ind w:firstLine="709"/>
        <w:contextualSpacing/>
        <w:rPr>
          <w:sz w:val="24"/>
          <w:szCs w:val="24"/>
        </w:rPr>
      </w:pPr>
      <w:r w:rsidRPr="00B63289">
        <w:rPr>
          <w:rFonts w:eastAsia="Calibri"/>
          <w:sz w:val="24"/>
          <w:szCs w:val="24"/>
          <w:lang w:val="en-US" w:eastAsia="en-US"/>
        </w:rPr>
        <w:t>V</w:t>
      </w:r>
      <w:r w:rsidRPr="00B63289">
        <w:rPr>
          <w:rFonts w:eastAsia="Calibri"/>
          <w:sz w:val="24"/>
          <w:szCs w:val="24"/>
          <w:lang w:eastAsia="en-US"/>
        </w:rPr>
        <w:t xml:space="preserve"> – объем работ предусмотренной дефектной ведомостью указанной в </w:t>
      </w:r>
      <w:r w:rsidRPr="00B63289">
        <w:rPr>
          <w:rFonts w:eastAsia="Arial"/>
          <w:sz w:val="24"/>
          <w:szCs w:val="24"/>
          <w:lang w:eastAsia="en-US"/>
        </w:rPr>
        <w:t>техническом отчете по результатам полного или частичного обследования технического состояния или заключения экспертизы</w:t>
      </w:r>
      <w:r w:rsidRPr="00B63289">
        <w:rPr>
          <w:sz w:val="24"/>
          <w:szCs w:val="24"/>
        </w:rPr>
        <w:t xml:space="preserve"> промышленной безопасности;</w:t>
      </w:r>
    </w:p>
    <w:p w:rsidR="0047109F" w:rsidRPr="00B63289" w:rsidRDefault="0047109F" w:rsidP="0047109F">
      <w:pPr>
        <w:spacing w:after="200" w:line="240" w:lineRule="atLeast"/>
        <w:ind w:firstLine="709"/>
        <w:contextualSpacing/>
        <w:rPr>
          <w:sz w:val="24"/>
          <w:szCs w:val="24"/>
        </w:rPr>
      </w:pPr>
      <w:r w:rsidRPr="00B63289">
        <w:rPr>
          <w:sz w:val="24"/>
          <w:szCs w:val="24"/>
        </w:rPr>
        <w:t>Р – расценка (стоимость) выполняемых работ за 1 единицу измерения составленной в базовых ценах, руб.;</w:t>
      </w:r>
    </w:p>
    <w:p w:rsidR="0047109F" w:rsidRPr="00B63289" w:rsidRDefault="0047109F" w:rsidP="0047109F">
      <w:pPr>
        <w:spacing w:after="200" w:line="240" w:lineRule="atLeast"/>
        <w:ind w:firstLine="709"/>
        <w:contextualSpacing/>
        <w:rPr>
          <w:rFonts w:eastAsia="Calibri"/>
          <w:sz w:val="24"/>
          <w:szCs w:val="24"/>
          <w:lang w:eastAsia="en-US"/>
        </w:rPr>
      </w:pPr>
      <w:r w:rsidRPr="00B63289">
        <w:rPr>
          <w:rFonts w:eastAsia="Calibri"/>
          <w:sz w:val="24"/>
          <w:szCs w:val="24"/>
          <w:lang w:eastAsia="en-US"/>
        </w:rPr>
        <w:t>И – индекс изменения сметной стоимости по элементам прямых затрат по объектам строительства, определяемых с применением федеральных и территориальных единичных расценок. Индекс утверждается министерством строительства и жилищно-коммунального хозяйства РФ.</w:t>
      </w:r>
    </w:p>
    <w:p w:rsidR="0047109F" w:rsidRPr="00B63289" w:rsidRDefault="0047109F" w:rsidP="0047109F">
      <w:pPr>
        <w:spacing w:after="200" w:line="240" w:lineRule="atLeast"/>
        <w:ind w:firstLine="709"/>
        <w:contextualSpacing/>
        <w:rPr>
          <w:rFonts w:eastAsia="Calibri"/>
          <w:sz w:val="24"/>
          <w:szCs w:val="24"/>
          <w:lang w:eastAsia="en-US"/>
        </w:rPr>
      </w:pPr>
      <w:r w:rsidRPr="00B63289">
        <w:rPr>
          <w:rFonts w:eastAsia="Calibri"/>
          <w:sz w:val="24"/>
          <w:szCs w:val="24"/>
          <w:lang w:val="en-US" w:eastAsia="en-US"/>
        </w:rPr>
        <w:t>k</w:t>
      </w:r>
      <w:r w:rsidRPr="00B63289">
        <w:rPr>
          <w:rFonts w:eastAsia="Calibri"/>
          <w:sz w:val="24"/>
          <w:szCs w:val="24"/>
          <w:lang w:eastAsia="en-US"/>
        </w:rPr>
        <w:t xml:space="preserve">1 – коэффициент понижения стоимости выполняемых работ, </w:t>
      </w:r>
      <w:r w:rsidRPr="00B63289">
        <w:rPr>
          <w:rFonts w:eastAsia="Calibri"/>
          <w:sz w:val="24"/>
          <w:szCs w:val="24"/>
          <w:lang w:val="en-US" w:eastAsia="en-US"/>
        </w:rPr>
        <w:t>k</w:t>
      </w:r>
      <w:r w:rsidRPr="00B63289">
        <w:rPr>
          <w:rFonts w:eastAsia="Calibri"/>
          <w:sz w:val="24"/>
          <w:szCs w:val="24"/>
          <w:lang w:eastAsia="en-US"/>
        </w:rPr>
        <w:t>1=_____</w:t>
      </w:r>
    </w:p>
    <w:p w:rsidR="0047109F" w:rsidRPr="00B63289" w:rsidRDefault="0047109F" w:rsidP="0047109F">
      <w:pPr>
        <w:suppressAutoHyphens/>
        <w:autoSpaceDE w:val="0"/>
        <w:spacing w:line="240" w:lineRule="auto"/>
        <w:ind w:firstLine="709"/>
        <w:rPr>
          <w:rFonts w:eastAsia="Calibri"/>
          <w:sz w:val="24"/>
          <w:szCs w:val="24"/>
          <w:lang w:eastAsia="en-US"/>
        </w:rPr>
      </w:pPr>
    </w:p>
    <w:p w:rsidR="0047109F" w:rsidRPr="00B63289" w:rsidRDefault="0047109F" w:rsidP="0047109F">
      <w:pPr>
        <w:suppressAutoHyphens/>
        <w:autoSpaceDE w:val="0"/>
        <w:spacing w:line="240" w:lineRule="auto"/>
        <w:ind w:firstLine="709"/>
        <w:rPr>
          <w:sz w:val="24"/>
          <w:szCs w:val="24"/>
        </w:rPr>
      </w:pPr>
      <w:r w:rsidRPr="00B63289">
        <w:rPr>
          <w:sz w:val="24"/>
          <w:szCs w:val="24"/>
        </w:rPr>
        <w:t>При расчете стоимости выполняемых работ применяется следующие расценки за 1 единицу измерения, составленной в базовых ценах.</w:t>
      </w:r>
    </w:p>
    <w:tbl>
      <w:tblPr>
        <w:tblW w:w="10215" w:type="dxa"/>
        <w:tblLayout w:type="fixed"/>
        <w:tblLook w:val="04A0" w:firstRow="1" w:lastRow="0" w:firstColumn="1" w:lastColumn="0" w:noHBand="0" w:noVBand="1"/>
      </w:tblPr>
      <w:tblGrid>
        <w:gridCol w:w="708"/>
        <w:gridCol w:w="1381"/>
        <w:gridCol w:w="3158"/>
        <w:gridCol w:w="1121"/>
        <w:gridCol w:w="934"/>
        <w:gridCol w:w="1018"/>
        <w:gridCol w:w="934"/>
        <w:gridCol w:w="961"/>
      </w:tblGrid>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rFonts w:eastAsia="Calibri"/>
                <w:sz w:val="24"/>
                <w:szCs w:val="24"/>
              </w:rPr>
            </w:pPr>
          </w:p>
        </w:tc>
        <w:tc>
          <w:tcPr>
            <w:tcW w:w="1120"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rFonts w:eastAsia="Calibri"/>
                <w:sz w:val="24"/>
                <w:szCs w:val="24"/>
              </w:rPr>
            </w:pPr>
          </w:p>
        </w:tc>
        <w:tc>
          <w:tcPr>
            <w:tcW w:w="1380" w:type="dxa"/>
            <w:noWrap/>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rFonts w:eastAsia="Calibri"/>
                <w:sz w:val="24"/>
                <w:szCs w:val="24"/>
              </w:rPr>
            </w:pPr>
          </w:p>
        </w:tc>
        <w:tc>
          <w:tcPr>
            <w:tcW w:w="1120"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10208" w:type="dxa"/>
            <w:gridSpan w:val="8"/>
            <w:hideMark/>
          </w:tcPr>
          <w:p w:rsidR="0047109F" w:rsidRPr="00B63289" w:rsidRDefault="0047109F" w:rsidP="0047109F">
            <w:pPr>
              <w:spacing w:line="240" w:lineRule="auto"/>
              <w:ind w:firstLine="0"/>
              <w:jc w:val="center"/>
              <w:rPr>
                <w:b/>
                <w:bCs/>
                <w:sz w:val="24"/>
                <w:szCs w:val="24"/>
              </w:rPr>
            </w:pPr>
            <w:r w:rsidRPr="00B63289">
              <w:rPr>
                <w:b/>
                <w:sz w:val="24"/>
                <w:szCs w:val="24"/>
              </w:rPr>
              <w:t>Расценка (стоимость) выполняемых работ за 1 единицу измерения составленной в базовых ценах</w:t>
            </w:r>
          </w:p>
        </w:tc>
      </w:tr>
      <w:tr w:rsidR="0047109F" w:rsidRPr="00B63289" w:rsidTr="009C0A3F">
        <w:trPr>
          <w:trHeight w:val="210"/>
        </w:trPr>
        <w:tc>
          <w:tcPr>
            <w:tcW w:w="10208" w:type="dxa"/>
            <w:gridSpan w:val="8"/>
            <w:hideMark/>
          </w:tcPr>
          <w:p w:rsidR="0047109F" w:rsidRPr="00B63289" w:rsidRDefault="0047109F" w:rsidP="0047109F">
            <w:pPr>
              <w:spacing w:line="240" w:lineRule="auto"/>
              <w:ind w:firstLine="0"/>
              <w:jc w:val="center"/>
              <w:rPr>
                <w:sz w:val="24"/>
                <w:szCs w:val="24"/>
              </w:rPr>
            </w:pPr>
          </w:p>
        </w:tc>
      </w:tr>
      <w:tr w:rsidR="0047109F" w:rsidRPr="00B63289" w:rsidTr="009C0A3F">
        <w:trPr>
          <w:trHeight w:val="210"/>
        </w:trPr>
        <w:tc>
          <w:tcPr>
            <w:tcW w:w="10208" w:type="dxa"/>
            <w:gridSpan w:val="8"/>
            <w:hideMark/>
          </w:tcPr>
          <w:p w:rsidR="0047109F" w:rsidRPr="00B63289" w:rsidRDefault="0047109F" w:rsidP="0047109F">
            <w:pPr>
              <w:rPr>
                <w:sz w:val="24"/>
                <w:szCs w:val="24"/>
              </w:rPr>
            </w:pPr>
          </w:p>
        </w:tc>
      </w:tr>
      <w:tr w:rsidR="0047109F" w:rsidRPr="00B63289" w:rsidTr="009C0A3F">
        <w:trPr>
          <w:trHeight w:val="510"/>
        </w:trPr>
        <w:tc>
          <w:tcPr>
            <w:tcW w:w="10208" w:type="dxa"/>
            <w:gridSpan w:val="8"/>
            <w:hideMark/>
          </w:tcPr>
          <w:p w:rsidR="0047109F" w:rsidRPr="00B63289" w:rsidRDefault="0047109F" w:rsidP="0047109F">
            <w:pPr>
              <w:spacing w:line="240" w:lineRule="auto"/>
              <w:ind w:firstLine="0"/>
              <w:jc w:val="left"/>
              <w:rPr>
                <w:sz w:val="24"/>
                <w:szCs w:val="24"/>
              </w:rPr>
            </w:pPr>
            <w:r w:rsidRPr="00B63289">
              <w:rPr>
                <w:sz w:val="24"/>
                <w:szCs w:val="24"/>
              </w:rPr>
              <w:t>Составлена в базисных ценах на 01.01.2000 и текущих ценах на 08.2021 г. по НБ: "ФЕР-2001 в редакции 2020 года с доп. и изм. 3 (приказ Минстроя России № 352/</w:t>
            </w:r>
            <w:proofErr w:type="spellStart"/>
            <w:r w:rsidRPr="00B63289">
              <w:rPr>
                <w:sz w:val="24"/>
                <w:szCs w:val="24"/>
              </w:rPr>
              <w:t>пр</w:t>
            </w:r>
            <w:proofErr w:type="spellEnd"/>
            <w:r w:rsidRPr="00B63289">
              <w:rPr>
                <w:sz w:val="24"/>
                <w:szCs w:val="24"/>
              </w:rPr>
              <w:t>)".</w:t>
            </w:r>
          </w:p>
        </w:tc>
      </w:tr>
      <w:tr w:rsidR="0047109F" w:rsidRPr="00B63289" w:rsidTr="009C0A3F">
        <w:trPr>
          <w:trHeight w:val="98"/>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rFonts w:eastAsia="Calibri"/>
                <w:sz w:val="24"/>
                <w:szCs w:val="24"/>
              </w:rPr>
            </w:pPr>
          </w:p>
        </w:tc>
        <w:tc>
          <w:tcPr>
            <w:tcW w:w="1120"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439"/>
        </w:trPr>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 поз</w:t>
            </w:r>
          </w:p>
        </w:tc>
        <w:tc>
          <w:tcPr>
            <w:tcW w:w="1380" w:type="dxa"/>
            <w:vMerge w:val="restart"/>
            <w:tcBorders>
              <w:top w:val="single" w:sz="4" w:space="0" w:color="auto"/>
              <w:left w:val="single" w:sz="4" w:space="0" w:color="auto"/>
              <w:bottom w:val="single" w:sz="4" w:space="0" w:color="000000"/>
              <w:right w:val="single" w:sz="4" w:space="0" w:color="auto"/>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Шифр, номер норматива, код ресурса</w:t>
            </w:r>
          </w:p>
        </w:tc>
        <w:tc>
          <w:tcPr>
            <w:tcW w:w="3156" w:type="dxa"/>
            <w:vMerge w:val="restart"/>
            <w:tcBorders>
              <w:top w:val="single" w:sz="4" w:space="0" w:color="auto"/>
              <w:left w:val="single" w:sz="4" w:space="0" w:color="auto"/>
              <w:bottom w:val="single" w:sz="4" w:space="0" w:color="000000"/>
              <w:right w:val="single" w:sz="4" w:space="0" w:color="auto"/>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Наименование работ и затрат, характеристика оборудования, масса</w:t>
            </w:r>
          </w:p>
        </w:tc>
        <w:tc>
          <w:tcPr>
            <w:tcW w:w="1120" w:type="dxa"/>
            <w:tcBorders>
              <w:top w:val="single" w:sz="4" w:space="0" w:color="auto"/>
              <w:left w:val="nil"/>
              <w:bottom w:val="single" w:sz="4" w:space="0" w:color="auto"/>
              <w:right w:val="single" w:sz="4" w:space="0" w:color="auto"/>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Единица измерения</w:t>
            </w:r>
          </w:p>
        </w:tc>
        <w:tc>
          <w:tcPr>
            <w:tcW w:w="1950" w:type="dxa"/>
            <w:gridSpan w:val="2"/>
            <w:tcBorders>
              <w:top w:val="single" w:sz="4" w:space="0" w:color="auto"/>
              <w:left w:val="nil"/>
              <w:bottom w:val="single" w:sz="4" w:space="0" w:color="auto"/>
              <w:right w:val="single" w:sz="4" w:space="0" w:color="000000"/>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Количество</w:t>
            </w:r>
          </w:p>
        </w:tc>
        <w:tc>
          <w:tcPr>
            <w:tcW w:w="1893" w:type="dxa"/>
            <w:gridSpan w:val="2"/>
            <w:tcBorders>
              <w:top w:val="single" w:sz="4" w:space="0" w:color="auto"/>
              <w:left w:val="nil"/>
              <w:bottom w:val="single" w:sz="4" w:space="0" w:color="auto"/>
              <w:right w:val="single" w:sz="4" w:space="0" w:color="000000"/>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Сметная стоимость в базисных ценах</w:t>
            </w:r>
          </w:p>
        </w:tc>
      </w:tr>
      <w:tr w:rsidR="0047109F" w:rsidRPr="00B63289" w:rsidTr="009C0A3F">
        <w:trPr>
          <w:trHeight w:val="439"/>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47109F" w:rsidRPr="00B63289" w:rsidRDefault="0047109F" w:rsidP="0047109F">
            <w:pPr>
              <w:spacing w:line="240" w:lineRule="auto"/>
              <w:ind w:firstLine="0"/>
              <w:jc w:val="left"/>
              <w:rPr>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47109F" w:rsidRPr="00B63289" w:rsidRDefault="0047109F" w:rsidP="0047109F">
            <w:pPr>
              <w:spacing w:line="240" w:lineRule="auto"/>
              <w:ind w:firstLine="0"/>
              <w:jc w:val="left"/>
              <w:rPr>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47109F" w:rsidRPr="00B63289" w:rsidRDefault="0047109F" w:rsidP="0047109F">
            <w:pPr>
              <w:spacing w:line="240" w:lineRule="auto"/>
              <w:ind w:firstLine="0"/>
              <w:jc w:val="left"/>
              <w:rPr>
                <w:sz w:val="24"/>
                <w:szCs w:val="24"/>
              </w:rPr>
            </w:pPr>
          </w:p>
        </w:tc>
        <w:tc>
          <w:tcPr>
            <w:tcW w:w="1120" w:type="dxa"/>
            <w:tcBorders>
              <w:top w:val="nil"/>
              <w:left w:val="nil"/>
              <w:bottom w:val="single" w:sz="4" w:space="0" w:color="auto"/>
              <w:right w:val="single" w:sz="4" w:space="0" w:color="auto"/>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 xml:space="preserve">Кол-во </w:t>
            </w:r>
            <w:proofErr w:type="spellStart"/>
            <w:r w:rsidRPr="00B63289">
              <w:rPr>
                <w:sz w:val="24"/>
                <w:szCs w:val="24"/>
              </w:rPr>
              <w:t>механиза</w:t>
            </w:r>
            <w:proofErr w:type="spellEnd"/>
            <w:r w:rsidRPr="00B63289">
              <w:rPr>
                <w:sz w:val="24"/>
                <w:szCs w:val="24"/>
              </w:rPr>
              <w:t>-торов</w:t>
            </w:r>
          </w:p>
        </w:tc>
        <w:tc>
          <w:tcPr>
            <w:tcW w:w="933" w:type="dxa"/>
            <w:tcBorders>
              <w:top w:val="nil"/>
              <w:left w:val="nil"/>
              <w:bottom w:val="single" w:sz="4" w:space="0" w:color="auto"/>
              <w:right w:val="single" w:sz="4" w:space="0" w:color="auto"/>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на единицу измерения</w:t>
            </w:r>
          </w:p>
        </w:tc>
        <w:tc>
          <w:tcPr>
            <w:tcW w:w="1017" w:type="dxa"/>
            <w:tcBorders>
              <w:top w:val="nil"/>
              <w:left w:val="nil"/>
              <w:bottom w:val="single" w:sz="4" w:space="0" w:color="auto"/>
              <w:right w:val="single" w:sz="4" w:space="0" w:color="auto"/>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по проектным данным</w:t>
            </w:r>
          </w:p>
        </w:tc>
        <w:tc>
          <w:tcPr>
            <w:tcW w:w="933" w:type="dxa"/>
            <w:tcBorders>
              <w:top w:val="nil"/>
              <w:left w:val="nil"/>
              <w:bottom w:val="single" w:sz="4" w:space="0" w:color="auto"/>
              <w:right w:val="single" w:sz="4" w:space="0" w:color="auto"/>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на единицу измерения</w:t>
            </w:r>
          </w:p>
        </w:tc>
        <w:tc>
          <w:tcPr>
            <w:tcW w:w="960" w:type="dxa"/>
            <w:tcBorders>
              <w:top w:val="nil"/>
              <w:left w:val="nil"/>
              <w:bottom w:val="single" w:sz="4" w:space="0" w:color="auto"/>
              <w:right w:val="single" w:sz="4" w:space="0" w:color="auto"/>
            </w:tcBorders>
            <w:vAlign w:val="center"/>
            <w:hideMark/>
          </w:tcPr>
          <w:p w:rsidR="0047109F" w:rsidRPr="00B63289" w:rsidRDefault="0047109F" w:rsidP="0047109F">
            <w:pPr>
              <w:spacing w:line="240" w:lineRule="auto"/>
              <w:ind w:firstLine="0"/>
              <w:jc w:val="center"/>
              <w:rPr>
                <w:sz w:val="24"/>
                <w:szCs w:val="24"/>
              </w:rPr>
            </w:pPr>
            <w:r w:rsidRPr="00B63289">
              <w:rPr>
                <w:sz w:val="24"/>
                <w:szCs w:val="24"/>
              </w:rPr>
              <w:t>общая</w:t>
            </w:r>
          </w:p>
        </w:tc>
      </w:tr>
      <w:tr w:rsidR="0047109F" w:rsidRPr="00B63289" w:rsidTr="009C0A3F">
        <w:trPr>
          <w:trHeight w:val="225"/>
        </w:trPr>
        <w:tc>
          <w:tcPr>
            <w:tcW w:w="709" w:type="dxa"/>
            <w:tcBorders>
              <w:top w:val="double" w:sz="6" w:space="0" w:color="auto"/>
              <w:left w:val="single" w:sz="4" w:space="0" w:color="auto"/>
              <w:bottom w:val="single" w:sz="4" w:space="0" w:color="auto"/>
              <w:right w:val="single" w:sz="4" w:space="0" w:color="auto"/>
            </w:tcBorders>
            <w:hideMark/>
          </w:tcPr>
          <w:p w:rsidR="0047109F" w:rsidRPr="00B63289" w:rsidRDefault="0047109F" w:rsidP="0047109F">
            <w:pPr>
              <w:spacing w:line="240" w:lineRule="auto"/>
              <w:ind w:firstLine="0"/>
              <w:jc w:val="center"/>
              <w:rPr>
                <w:sz w:val="24"/>
                <w:szCs w:val="24"/>
              </w:rPr>
            </w:pPr>
            <w:r w:rsidRPr="00B63289">
              <w:rPr>
                <w:sz w:val="24"/>
                <w:szCs w:val="24"/>
              </w:rPr>
              <w:t>1</w:t>
            </w:r>
          </w:p>
        </w:tc>
        <w:tc>
          <w:tcPr>
            <w:tcW w:w="1380" w:type="dxa"/>
            <w:tcBorders>
              <w:top w:val="double" w:sz="6" w:space="0" w:color="auto"/>
              <w:left w:val="nil"/>
              <w:bottom w:val="single" w:sz="4" w:space="0" w:color="auto"/>
              <w:right w:val="single" w:sz="4" w:space="0" w:color="auto"/>
            </w:tcBorders>
            <w:hideMark/>
          </w:tcPr>
          <w:p w:rsidR="0047109F" w:rsidRPr="00B63289" w:rsidRDefault="0047109F" w:rsidP="0047109F">
            <w:pPr>
              <w:spacing w:line="240" w:lineRule="auto"/>
              <w:ind w:firstLine="0"/>
              <w:jc w:val="center"/>
              <w:rPr>
                <w:sz w:val="24"/>
                <w:szCs w:val="24"/>
              </w:rPr>
            </w:pPr>
            <w:r w:rsidRPr="00B63289">
              <w:rPr>
                <w:sz w:val="24"/>
                <w:szCs w:val="24"/>
              </w:rPr>
              <w:t>2</w:t>
            </w:r>
          </w:p>
        </w:tc>
        <w:tc>
          <w:tcPr>
            <w:tcW w:w="3156" w:type="dxa"/>
            <w:tcBorders>
              <w:top w:val="double" w:sz="6" w:space="0" w:color="auto"/>
              <w:left w:val="nil"/>
              <w:bottom w:val="single" w:sz="4" w:space="0" w:color="auto"/>
              <w:right w:val="single" w:sz="4" w:space="0" w:color="auto"/>
            </w:tcBorders>
            <w:hideMark/>
          </w:tcPr>
          <w:p w:rsidR="0047109F" w:rsidRPr="00B63289" w:rsidRDefault="0047109F" w:rsidP="0047109F">
            <w:pPr>
              <w:spacing w:line="240" w:lineRule="auto"/>
              <w:ind w:firstLine="0"/>
              <w:jc w:val="center"/>
              <w:rPr>
                <w:sz w:val="24"/>
                <w:szCs w:val="24"/>
              </w:rPr>
            </w:pPr>
            <w:r w:rsidRPr="00B63289">
              <w:rPr>
                <w:sz w:val="24"/>
                <w:szCs w:val="24"/>
              </w:rPr>
              <w:t>3</w:t>
            </w:r>
          </w:p>
        </w:tc>
        <w:tc>
          <w:tcPr>
            <w:tcW w:w="1120" w:type="dxa"/>
            <w:tcBorders>
              <w:top w:val="double" w:sz="6" w:space="0" w:color="auto"/>
              <w:left w:val="nil"/>
              <w:bottom w:val="single" w:sz="4" w:space="0" w:color="auto"/>
              <w:right w:val="single" w:sz="4" w:space="0" w:color="auto"/>
            </w:tcBorders>
            <w:hideMark/>
          </w:tcPr>
          <w:p w:rsidR="0047109F" w:rsidRPr="00B63289" w:rsidRDefault="0047109F" w:rsidP="0047109F">
            <w:pPr>
              <w:spacing w:line="240" w:lineRule="auto"/>
              <w:ind w:firstLine="0"/>
              <w:jc w:val="center"/>
              <w:rPr>
                <w:sz w:val="24"/>
                <w:szCs w:val="24"/>
              </w:rPr>
            </w:pPr>
            <w:r w:rsidRPr="00B63289">
              <w:rPr>
                <w:sz w:val="24"/>
                <w:szCs w:val="24"/>
              </w:rPr>
              <w:t>4</w:t>
            </w:r>
          </w:p>
        </w:tc>
        <w:tc>
          <w:tcPr>
            <w:tcW w:w="933" w:type="dxa"/>
            <w:tcBorders>
              <w:top w:val="double" w:sz="6" w:space="0" w:color="auto"/>
              <w:left w:val="nil"/>
              <w:bottom w:val="single" w:sz="4" w:space="0" w:color="auto"/>
              <w:right w:val="single" w:sz="4" w:space="0" w:color="auto"/>
            </w:tcBorders>
            <w:hideMark/>
          </w:tcPr>
          <w:p w:rsidR="0047109F" w:rsidRPr="00B63289" w:rsidRDefault="0047109F" w:rsidP="0047109F">
            <w:pPr>
              <w:spacing w:line="240" w:lineRule="auto"/>
              <w:ind w:firstLine="0"/>
              <w:jc w:val="center"/>
              <w:rPr>
                <w:sz w:val="24"/>
                <w:szCs w:val="24"/>
              </w:rPr>
            </w:pPr>
            <w:r w:rsidRPr="00B63289">
              <w:rPr>
                <w:sz w:val="24"/>
                <w:szCs w:val="24"/>
              </w:rPr>
              <w:t>5</w:t>
            </w:r>
          </w:p>
        </w:tc>
        <w:tc>
          <w:tcPr>
            <w:tcW w:w="1017" w:type="dxa"/>
            <w:tcBorders>
              <w:top w:val="double" w:sz="6" w:space="0" w:color="auto"/>
              <w:left w:val="nil"/>
              <w:bottom w:val="single" w:sz="4" w:space="0" w:color="auto"/>
              <w:right w:val="single" w:sz="4" w:space="0" w:color="auto"/>
            </w:tcBorders>
            <w:hideMark/>
          </w:tcPr>
          <w:p w:rsidR="0047109F" w:rsidRPr="00B63289" w:rsidRDefault="0047109F" w:rsidP="0047109F">
            <w:pPr>
              <w:spacing w:line="240" w:lineRule="auto"/>
              <w:ind w:firstLine="0"/>
              <w:jc w:val="center"/>
              <w:rPr>
                <w:sz w:val="24"/>
                <w:szCs w:val="24"/>
              </w:rPr>
            </w:pPr>
            <w:r w:rsidRPr="00B63289">
              <w:rPr>
                <w:sz w:val="24"/>
                <w:szCs w:val="24"/>
              </w:rPr>
              <w:t>6</w:t>
            </w:r>
          </w:p>
        </w:tc>
        <w:tc>
          <w:tcPr>
            <w:tcW w:w="933" w:type="dxa"/>
            <w:tcBorders>
              <w:top w:val="double" w:sz="6" w:space="0" w:color="auto"/>
              <w:left w:val="nil"/>
              <w:bottom w:val="single" w:sz="4" w:space="0" w:color="auto"/>
              <w:right w:val="single" w:sz="4" w:space="0" w:color="auto"/>
            </w:tcBorders>
            <w:hideMark/>
          </w:tcPr>
          <w:p w:rsidR="0047109F" w:rsidRPr="00B63289" w:rsidRDefault="0047109F" w:rsidP="0047109F">
            <w:pPr>
              <w:spacing w:line="240" w:lineRule="auto"/>
              <w:ind w:firstLine="0"/>
              <w:jc w:val="center"/>
              <w:rPr>
                <w:sz w:val="24"/>
                <w:szCs w:val="24"/>
              </w:rPr>
            </w:pPr>
            <w:r w:rsidRPr="00B63289">
              <w:rPr>
                <w:sz w:val="24"/>
                <w:szCs w:val="24"/>
              </w:rPr>
              <w:t>7</w:t>
            </w:r>
          </w:p>
        </w:tc>
        <w:tc>
          <w:tcPr>
            <w:tcW w:w="960" w:type="dxa"/>
            <w:tcBorders>
              <w:top w:val="double" w:sz="6" w:space="0" w:color="auto"/>
              <w:left w:val="nil"/>
              <w:bottom w:val="single" w:sz="4" w:space="0" w:color="auto"/>
              <w:right w:val="single" w:sz="4" w:space="0" w:color="auto"/>
            </w:tcBorders>
            <w:hideMark/>
          </w:tcPr>
          <w:p w:rsidR="0047109F" w:rsidRPr="00B63289" w:rsidRDefault="0047109F" w:rsidP="0047109F">
            <w:pPr>
              <w:spacing w:line="240" w:lineRule="auto"/>
              <w:ind w:firstLine="0"/>
              <w:jc w:val="center"/>
              <w:rPr>
                <w:sz w:val="24"/>
                <w:szCs w:val="24"/>
              </w:rPr>
            </w:pPr>
            <w:r w:rsidRPr="00B63289">
              <w:rPr>
                <w:sz w:val="24"/>
                <w:szCs w:val="24"/>
              </w:rPr>
              <w:t>8</w:t>
            </w:r>
          </w:p>
        </w:tc>
      </w:tr>
      <w:tr w:rsidR="0047109F" w:rsidRPr="00B63289" w:rsidTr="009C0A3F">
        <w:trPr>
          <w:trHeight w:val="439"/>
        </w:trPr>
        <w:tc>
          <w:tcPr>
            <w:tcW w:w="709" w:type="dxa"/>
            <w:hideMark/>
          </w:tcPr>
          <w:p w:rsidR="0047109F" w:rsidRPr="00B63289" w:rsidRDefault="0047109F" w:rsidP="0047109F">
            <w:pPr>
              <w:rPr>
                <w:sz w:val="24"/>
                <w:szCs w:val="24"/>
              </w:rPr>
            </w:pPr>
          </w:p>
        </w:tc>
        <w:tc>
          <w:tcPr>
            <w:tcW w:w="9499" w:type="dxa"/>
            <w:gridSpan w:val="7"/>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Сварные швы</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1.</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46-01-013-01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Усиление сварных швов (наплавкой)</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м шва</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51,94</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51,94</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4,2</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22,92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1. 2.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8,25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1. 3.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01.7.11.04-0014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Проволока порошковая для дуговой сварки</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0,00066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0,00066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15 200,00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10,03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27,73</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16,04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95,71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2.</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proofErr w:type="spellStart"/>
            <w:r w:rsidRPr="00B63289">
              <w:rPr>
                <w:b/>
                <w:bCs/>
                <w:sz w:val="24"/>
                <w:szCs w:val="24"/>
              </w:rPr>
              <w:t>ФЕРм</w:t>
            </w:r>
            <w:proofErr w:type="spellEnd"/>
            <w:r w:rsidRPr="00B63289">
              <w:rPr>
                <w:b/>
                <w:bCs/>
                <w:sz w:val="24"/>
                <w:szCs w:val="24"/>
              </w:rPr>
              <w:t xml:space="preserve"> 39-02-001-21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Визуальный и измерительный контроль сварных соединений оборудования, конструкций и облицовок: с одной стороны</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1,69</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1,69</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Н17= 2</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1-100-50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5,0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1,66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1,46</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4,15</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Осадка днище</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3.</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09-03-039-01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опорных конструкций для домкратов</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1 249,13</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1 249,13</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3,5</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84,64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84,64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767,68</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4,18</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15,87</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1,86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91.06.03-062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до 31,39 кН (3,2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31,91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13,14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2,32</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20,375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20,375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250,82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3. 8.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1,95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1,95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12,13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0,59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0,59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150,50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764,14</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656,08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2 669,35</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4.</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09-03-039-01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опорных конструкций для домкратов</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726,92</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726,92</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3,5</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51,52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51,52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467,29</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0,189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0,189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12,381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2,34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0,077</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0,077</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8,89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1,04</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91.06.03-062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до 31,39 кН (3,2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2,59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2,59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17,87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0,112</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0,112</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7,36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1,30</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1,624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1,624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11,41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140,46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0,975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6,06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0,295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0,295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1,80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75,25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464,93</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399,19</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1 591,04</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5.</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proofErr w:type="spellStart"/>
            <w:r w:rsidRPr="00B63289">
              <w:rPr>
                <w:b/>
                <w:bCs/>
                <w:sz w:val="24"/>
                <w:szCs w:val="24"/>
              </w:rPr>
              <w:t>ФЕРр</w:t>
            </w:r>
            <w:proofErr w:type="spellEnd"/>
            <w:r w:rsidRPr="00B63289">
              <w:rPr>
                <w:b/>
                <w:bCs/>
                <w:sz w:val="24"/>
                <w:szCs w:val="24"/>
              </w:rPr>
              <w:t xml:space="preserve"> 53-10-1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Подъем резервуара домкратом</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 xml:space="preserve">100 </w:t>
            </w:r>
            <w:proofErr w:type="spellStart"/>
            <w:r w:rsidRPr="00B63289">
              <w:rPr>
                <w:b/>
                <w:bCs/>
                <w:sz w:val="24"/>
                <w:szCs w:val="24"/>
              </w:rPr>
              <w:t>шт</w:t>
            </w:r>
            <w:proofErr w:type="spellEnd"/>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2 204,64</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22,05</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242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2,42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8,640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20,91</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6,3-25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19,86</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14,64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56,55</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6.</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proofErr w:type="spellStart"/>
            <w:r w:rsidRPr="00B63289">
              <w:rPr>
                <w:b/>
                <w:bCs/>
                <w:sz w:val="24"/>
                <w:szCs w:val="24"/>
              </w:rPr>
              <w:t>ФЕРр</w:t>
            </w:r>
            <w:proofErr w:type="spellEnd"/>
            <w:r w:rsidRPr="00B63289">
              <w:rPr>
                <w:b/>
                <w:bCs/>
                <w:sz w:val="24"/>
                <w:szCs w:val="24"/>
              </w:rPr>
              <w:t xml:space="preserve"> 69-12-5</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Приготовление гидрофобного слоя</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м3</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19,89</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19,89</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1-100-20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2,0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2,55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2,55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19,89</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13,13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33,02</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7.</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01-02-135-01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Укладка гидрофобного слоя</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м3</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33,02</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33,02</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7. 1.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1-100-15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1,5</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1,955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1,955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7,500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14,66</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7. 2.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0,1125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0,1125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12,267</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1,38</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7. 3.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91.08.04-021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Котлы битумные передвижные 400 л</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3,00</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7. 4.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91.08.08-013</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 xml:space="preserve">Установки для приготовления грунтовых смесей, мощность 116 кВт (158 </w:t>
            </w:r>
            <w:proofErr w:type="spellStart"/>
            <w:r w:rsidRPr="00B63289">
              <w:rPr>
                <w:sz w:val="24"/>
                <w:szCs w:val="24"/>
              </w:rPr>
              <w:t>л.с</w:t>
            </w:r>
            <w:proofErr w:type="spellEnd"/>
            <w:r w:rsidRPr="00B63289">
              <w:rPr>
                <w:sz w:val="24"/>
                <w:szCs w:val="24"/>
              </w:rPr>
              <w:t>.)</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343,80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12,89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25,10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7. 5.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2,46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0,44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14,12</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7,22</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54,36</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Заплата</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8.</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09-05-007-01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w:t>
            </w:r>
            <w:r w:rsidRPr="00B63289">
              <w:rPr>
                <w:b/>
                <w:bCs/>
                <w:sz w:val="24"/>
                <w:szCs w:val="24"/>
              </w:rPr>
              <w:lastRenderedPageBreak/>
              <w:t>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Вырез дефектного участка</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100 м</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288,66</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2,89</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8. 1.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З1000-0001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rPr>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8. 2.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0,2101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9,620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8. 3.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0,001</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rPr>
                <w:sz w:val="24"/>
                <w:szCs w:val="24"/>
                <w:u w:val="single"/>
              </w:rPr>
            </w:pP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rPr>
                <w:sz w:val="24"/>
                <w:szCs w:val="24"/>
              </w:rPr>
            </w:pP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8. 4.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0,044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8. 5.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01.3.02.03-0001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Ацетилен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38,51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0,46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8. 6.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0,05625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2,00</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1,72</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6,61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9.</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09-05-007-01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Изготовление заплаты</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100 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288,66</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2,89</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9. 1.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З1000-0001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rPr>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9. 2.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0,2101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9,620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9. 3.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0,001</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rPr>
                <w:sz w:val="24"/>
                <w:szCs w:val="24"/>
                <w:u w:val="single"/>
              </w:rPr>
            </w:pP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rPr>
                <w:sz w:val="24"/>
                <w:szCs w:val="24"/>
              </w:rPr>
            </w:pP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9. 4.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0,044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9. 5.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01.3.02.03-0001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Ацетилен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38,51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0,46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9. 6.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0,05625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2,00</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1,72</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6,61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10.</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46-01-013-01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Приварка заплаты</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м шва</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51,94</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51,94</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10. 1.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4,2</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22,92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10. 2.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8,25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10. 3.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01.7.11.04-0014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Проволока порошковая для дуговой сварки</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0,00066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0,00066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15 200,00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10,03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10. 4.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27,73</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16,04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95,71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11.</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proofErr w:type="spellStart"/>
            <w:r w:rsidRPr="00B63289">
              <w:rPr>
                <w:b/>
                <w:bCs/>
                <w:sz w:val="24"/>
                <w:szCs w:val="24"/>
              </w:rPr>
              <w:t>ФЕРм</w:t>
            </w:r>
            <w:proofErr w:type="spellEnd"/>
            <w:r w:rsidRPr="00B63289">
              <w:rPr>
                <w:b/>
                <w:bCs/>
                <w:sz w:val="24"/>
                <w:szCs w:val="24"/>
              </w:rPr>
              <w:t xml:space="preserve"> 39-02-001-21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Визуальный и измерительный контроль сварных соединений оборудования, конструкций и облицовок: с одной стороны</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1,69</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1,69</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Н17= 2</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11. 1.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1-100-50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5,0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1,66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1,46</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4,15</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Оборудование, патрубки кровли</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12.</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09-02-015-03</w:t>
            </w:r>
            <w:r w:rsidRPr="00B63289">
              <w:rPr>
                <w:b/>
                <w:bCs/>
                <w:sz w:val="24"/>
                <w:szCs w:val="24"/>
              </w:rPr>
              <w:br w:type="page"/>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Предохранитель огневой ОП-150</w:t>
            </w:r>
          </w:p>
        </w:tc>
        <w:tc>
          <w:tcPr>
            <w:tcW w:w="1120" w:type="dxa"/>
            <w:hideMark/>
          </w:tcPr>
          <w:p w:rsidR="0047109F" w:rsidRPr="00B63289" w:rsidRDefault="0047109F" w:rsidP="0047109F">
            <w:pPr>
              <w:spacing w:line="240" w:lineRule="auto"/>
              <w:ind w:firstLine="0"/>
              <w:jc w:val="right"/>
              <w:rPr>
                <w:b/>
                <w:bCs/>
                <w:sz w:val="24"/>
                <w:szCs w:val="24"/>
              </w:rPr>
            </w:pPr>
            <w:proofErr w:type="spellStart"/>
            <w:r w:rsidRPr="00B63289">
              <w:rPr>
                <w:b/>
                <w:bCs/>
                <w:sz w:val="24"/>
                <w:szCs w:val="24"/>
              </w:rPr>
              <w:t>шт</w:t>
            </w:r>
            <w:proofErr w:type="spellEnd"/>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8,40</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8,40</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12. 1.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З1000-0001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0,00125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0,00125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12. 2.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0,8625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0,8625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9,620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8,30</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12. 3.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85,84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0,11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8,23</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7,06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23,69</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13.</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09-02-014-06</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элементов резервуаров стальных вертикальных цилиндрических для нефти и нефтепродуктов вместимостью 1000 м3,: усиливающие листы</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11 114,11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11 114,11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13. 1.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1-100-47</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4,7</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74,4395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74,4395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10,650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792,78</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13. 2.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25,9625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25,9625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12,461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323,52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13. 3.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132,71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15,53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13. 4.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91.05.05-018</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63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11,6125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11,6125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823,23</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9 559,76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25,10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291,47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13. 5.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91.06.03-056</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78,48 кН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29,08</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10,06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0,38</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13. 6.</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85,84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6,44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0,87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13. 7.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91.14.05-002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Полуприцепы-тяжеловозы, грузоподъемность 40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0,1125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0,1125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28,65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3,22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13. 8.</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91.15.02-027</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 xml:space="preserve">Тракторы на гусеничном ходу, мощность 132 кВт (180 </w:t>
            </w:r>
            <w:proofErr w:type="spellStart"/>
            <w:r w:rsidRPr="00B63289">
              <w:rPr>
                <w:sz w:val="24"/>
                <w:szCs w:val="24"/>
              </w:rPr>
              <w:t>л.с</w:t>
            </w:r>
            <w:proofErr w:type="spellEnd"/>
            <w:r w:rsidRPr="00B63289">
              <w:rPr>
                <w:sz w:val="24"/>
                <w:szCs w:val="24"/>
              </w:rPr>
              <w:t>.)</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153,97</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15,40</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14,40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1,44</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13. 9.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0,8625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0,8625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13. 10.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29,1125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29,1125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358,37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13. 11.</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91.18.01-007</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 xml:space="preserve">Компрессоры передвижные с двигателем внутреннего сгорания, давление до 686 кПа (7 </w:t>
            </w:r>
            <w:proofErr w:type="spellStart"/>
            <w:r w:rsidRPr="00B63289">
              <w:rPr>
                <w:sz w:val="24"/>
                <w:szCs w:val="24"/>
              </w:rPr>
              <w:t>ат</w:t>
            </w:r>
            <w:proofErr w:type="spellEnd"/>
            <w:r w:rsidRPr="00B63289">
              <w:rPr>
                <w:sz w:val="24"/>
                <w:szCs w:val="24"/>
              </w:rPr>
              <w:t>), производительность до 5 м3/мин</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90,00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123,75</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10,06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13,83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13. 12.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0,187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0,187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13. 13.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0,039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0,039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13. 14.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Э55,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0,00934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0,00934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12 650,00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118,15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1 105,14</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948,86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13 168,11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14.</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лестниц прямолинейных и криволинейных</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312,41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98,11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14. 3.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10,52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14. 4.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17,31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14. 5.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660,06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91,97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14. 7.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132,18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14. 15.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406,41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348,94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1 971,56</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Лестница шахтная</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15.</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боковых опор с усиливающими листами к лестнице</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312,41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98,11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15. 3.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10,52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15. 4.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17,31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15. 5.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660,06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91,97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15. 7.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132,18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15. 14.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15. 15.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406,41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348,94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1 971,56</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proofErr w:type="spellStart"/>
            <w:r w:rsidRPr="00B63289">
              <w:rPr>
                <w:i/>
                <w:iCs/>
                <w:sz w:val="24"/>
                <w:szCs w:val="24"/>
              </w:rPr>
              <w:t>Окрайка</w:t>
            </w:r>
            <w:proofErr w:type="spellEnd"/>
            <w:r w:rsidRPr="00B63289">
              <w:rPr>
                <w:i/>
                <w:iCs/>
                <w:sz w:val="24"/>
                <w:szCs w:val="24"/>
              </w:rPr>
              <w:t xml:space="preserve"> днища</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16.</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09-05-006-01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Срез выступов </w:t>
            </w:r>
            <w:proofErr w:type="spellStart"/>
            <w:r w:rsidRPr="00B63289">
              <w:rPr>
                <w:b/>
                <w:bCs/>
                <w:sz w:val="24"/>
                <w:szCs w:val="24"/>
              </w:rPr>
              <w:t>окрайки</w:t>
            </w:r>
            <w:proofErr w:type="spellEnd"/>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м реза</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Н5= 1.15</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16. 1.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8,970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2,98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9,96</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Центральная стойка</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17.</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09-05-006-01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Срез прихваток</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м реза</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Н5= 1.15</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17. 1.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8,970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2,98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9,96</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Аварийная лестница</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18.</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ype="page"/>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лестницы</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692,41</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692,41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20,23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20,23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190,16</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4,081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4,081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54,93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18. 3.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0,049</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0,049</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5,89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0,76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lastRenderedPageBreak/>
              <w:t>18. 4.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18. 5.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3,815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3,815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369,64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51,50</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18. 7.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0,133</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0,133</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8,74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1,54</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1,176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1,176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6,013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6,013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74,02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4,26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21,50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0,000155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0,000155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18. 15.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2,83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242,64</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208,33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1 143,38</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19.</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Установка усиливающих листов на местах сварки опор к стенке</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312,41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98,11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19. 3.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10,52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19. 4.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17,31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19. 5.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660,06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91,97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19. 7.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132,18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19. 15.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406,41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348,94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1 971,56</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20.</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лестниц прямолинейных и криволинейных</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312,41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20. 2.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98,11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20. 3.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10,52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20. 4.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17,31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20. 5.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660,06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91,97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20. 7.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132,18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20. 15.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406,41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348,94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1 971,56</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proofErr w:type="spellStart"/>
            <w:r w:rsidRPr="00B63289">
              <w:rPr>
                <w:i/>
                <w:iCs/>
                <w:sz w:val="24"/>
                <w:szCs w:val="24"/>
              </w:rPr>
              <w:t>Молниеприемник</w:t>
            </w:r>
            <w:proofErr w:type="spellEnd"/>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21.</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33-02-013-14</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Демонтаж стальных: сварных молниеотводов и </w:t>
            </w:r>
            <w:proofErr w:type="spellStart"/>
            <w:r w:rsidRPr="00B63289">
              <w:rPr>
                <w:b/>
                <w:bCs/>
                <w:sz w:val="24"/>
                <w:szCs w:val="24"/>
              </w:rPr>
              <w:t>тросостоек</w:t>
            </w:r>
            <w:proofErr w:type="spellEnd"/>
            <w:r w:rsidRPr="00B63289">
              <w:rPr>
                <w:b/>
                <w:bCs/>
                <w:sz w:val="24"/>
                <w:szCs w:val="24"/>
              </w:rPr>
              <w:t xml:space="preserve"> массой до 0,2 т</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2 007,79</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2 007,79</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21. 1.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4,3</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27,692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27,692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10,060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278,58</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21. 2.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8,834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8,834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13,498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119,24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21. 3.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4,41</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4,41</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508,91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59,54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21. 4.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91.06.06-014</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Автогидроподъемники, высота подъема 28 м</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4,41</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4,41</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243,49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1 073,79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59,54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21. 5.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0,014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0,014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85,84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21. 6.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Агрегаты сварочные передвижные с дизельным двигателем, номинальный сварочный ток 250-400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4,116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4,116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57,62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21. 7.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10 315,01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87,68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501,25</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238,69</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2 747,73</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22.</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proofErr w:type="spellStart"/>
            <w:r w:rsidRPr="00B63289">
              <w:rPr>
                <w:b/>
                <w:bCs/>
                <w:sz w:val="24"/>
                <w:szCs w:val="24"/>
              </w:rPr>
              <w:t>ФЕРм</w:t>
            </w:r>
            <w:proofErr w:type="spellEnd"/>
            <w:r w:rsidRPr="00B63289">
              <w:rPr>
                <w:b/>
                <w:bCs/>
                <w:sz w:val="24"/>
                <w:szCs w:val="24"/>
              </w:rPr>
              <w:t xml:space="preserve"> 38-01-006-08</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Изготовление </w:t>
            </w:r>
            <w:proofErr w:type="spellStart"/>
            <w:r w:rsidRPr="00B63289">
              <w:rPr>
                <w:b/>
                <w:bCs/>
                <w:sz w:val="24"/>
                <w:szCs w:val="24"/>
              </w:rPr>
              <w:t>молниеприемников</w:t>
            </w:r>
            <w:proofErr w:type="spellEnd"/>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3 279,93</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327,99</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Н17= 2</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22. 1.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130</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122,20</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22. 2.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11,444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22. 3.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5,77</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0,68</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22. 4.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91.06.03-062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до 31,39 кН (3,2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22. 5.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85,84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4,29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0,58</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22. 6.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Автоматы сварочные номинальным сварочным током 450-1250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43,4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4,34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39,49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171,39</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22. 7.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lastRenderedPageBreak/>
              <w:t>22. 8.</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91.21.16-001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Пресс-ножницы комбинированные</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0,8</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1,23</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10,06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0,80</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22. 9.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91.21.19-031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Станки сверлильные</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2,36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0,57</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22. 10.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0,37</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22. 11.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22. 12.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0,019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0,0019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9 765,00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18,55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82,01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410,00</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23.</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33-02-013-14</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Установка стальных: сварных молниеотводов и </w:t>
            </w:r>
            <w:proofErr w:type="spellStart"/>
            <w:r w:rsidRPr="00B63289">
              <w:rPr>
                <w:b/>
                <w:bCs/>
                <w:sz w:val="24"/>
                <w:szCs w:val="24"/>
              </w:rPr>
              <w:t>тросостоек</w:t>
            </w:r>
            <w:proofErr w:type="spellEnd"/>
            <w:r w:rsidRPr="00B63289">
              <w:rPr>
                <w:b/>
                <w:bCs/>
                <w:sz w:val="24"/>
                <w:szCs w:val="24"/>
              </w:rPr>
              <w:t xml:space="preserve"> массой до 0,2 т</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3 564,33</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3 564,33</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23. 1.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4,3</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45,494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45,494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10,060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457,67</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23. 2.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15,775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15,775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13,497</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212,91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23. 3.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7,875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7,875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908,78</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106,31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23. 4.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91.06.06-014</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Автогидроподъемники, высота подъема 28 м</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7,875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7,875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243,49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1 917,48</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106,31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23. 5.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85,84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2,15</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23. 6.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Агрегаты сварочные передвижные с дизельным двигателем, номинальный сварочный ток 250-400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102,90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23. 7.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0,017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10 315,01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175,36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844,93</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402,35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4 811,61</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ПРП</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24.</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16-02-002-12</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ПРП из трубы ф159</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100 м</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895,93</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8,96</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24. 1.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3,6</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0,721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9,180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6,62</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24. 2.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2,107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0,02107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12,340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24. 3.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91.05.01-017</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башенные, грузоподъемность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0,42</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0,0042</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86,40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0,36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24. 4.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0,077</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0,00077</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0,09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24. 5.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1,61</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0,0161</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0,19</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24. 6.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4,781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0,04781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24. 7.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01.3.02.03-0012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Ацетилен растворенный технический, марка Б</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0,001285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0,00001285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30 540,00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24. 8.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0,01275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24. 9.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01.7.03.01-0001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Вода</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12,365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0,12365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2,44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9,70</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5,71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24,37</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25.</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16-02-002-12</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ПРП из трубы ф159</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100 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1 521,89</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15,22</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25. 1.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3,6</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118,45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1,1845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9,180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10,87</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25. 2.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3,7625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0,037625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11,960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0,45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25. 3.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91.05.01-017</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башенные, грузоподъемность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86,40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0,65</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0,10</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25. 4.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0,001375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0,16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25. 5.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2,875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1,89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0,33</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25. 6.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0,085375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25. 7.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01.3.02.03-0012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Ацетилен растворенный технический, марка Б</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0,00257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0,0000257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30 540,00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0,78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25. 8.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2,55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0,0255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25. 9.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01.7.03.01-0001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Вода</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24,73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0,2473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2,44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0,60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15,96</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9,40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40,58</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Оборудование</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26.</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20-02-017-07</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люков ЛС</w:t>
            </w:r>
          </w:p>
        </w:tc>
        <w:tc>
          <w:tcPr>
            <w:tcW w:w="1120" w:type="dxa"/>
            <w:hideMark/>
          </w:tcPr>
          <w:p w:rsidR="0047109F" w:rsidRPr="00B63289" w:rsidRDefault="0047109F" w:rsidP="0047109F">
            <w:pPr>
              <w:spacing w:line="240" w:lineRule="auto"/>
              <w:ind w:firstLine="0"/>
              <w:jc w:val="right"/>
              <w:rPr>
                <w:b/>
                <w:bCs/>
                <w:sz w:val="24"/>
                <w:szCs w:val="24"/>
              </w:rPr>
            </w:pPr>
            <w:proofErr w:type="spellStart"/>
            <w:r w:rsidRPr="00B63289">
              <w:rPr>
                <w:b/>
                <w:bCs/>
                <w:sz w:val="24"/>
                <w:szCs w:val="24"/>
              </w:rPr>
              <w:t>шт</w:t>
            </w:r>
            <w:proofErr w:type="spellEnd"/>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24,75</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24,75</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26. 1.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0,882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0,882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10,210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9,01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26. 2.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0,028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11,429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26. 3.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0,028</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0,028</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1,84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0,32</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26. 4.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0,343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0,343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26. 5.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Э42А,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0,000245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0,000245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10 362,00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26. 6.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0,95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8,59</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13,16</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7,74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45,65</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27.</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ype="page"/>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усиливающих листов</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692,41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692,41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20,23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20,23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190,16</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4,081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4,081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54,93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27. 3.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0,049</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0,049</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5,89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0,76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27. 4.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27. 5.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3,815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3,815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369,64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51,50</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27. 7.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0,133</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0,133</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8,74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1,54</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1,176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1,176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6,013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6,013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74,02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4,26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21,50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0,000155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0,000155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27. 15.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2,83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242,64</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208,33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1 143,38</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28.</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20-02-017-07</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Установка люков ЛС</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proofErr w:type="spellStart"/>
            <w:r w:rsidRPr="00B63289">
              <w:rPr>
                <w:b/>
                <w:bCs/>
                <w:sz w:val="24"/>
                <w:szCs w:val="24"/>
              </w:rPr>
              <w:t>шт</w:t>
            </w:r>
            <w:proofErr w:type="spellEnd"/>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45,29</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45,29</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28. 1.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1,449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1,449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10,210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14,79</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28. 2.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0,58</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28. 3.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3,29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0,58</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28. 4.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0,6125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0,6125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4,96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28. 5.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Э42А,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0,00049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0,00049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10 362,00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5,08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28. 6.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17,18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21,67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12,76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79,72</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29.</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Установка усиливающих листов ПРП</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312,41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98,11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29. 3.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10,52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29. 4.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17,31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29. 5.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660,06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91,97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lastRenderedPageBreak/>
              <w:t>29. 7.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132,18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29. 15.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406,41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348,94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1 971,56</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30.</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16-05-001-06</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клапанов предохранительных</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proofErr w:type="spellStart"/>
            <w:r w:rsidRPr="00B63289">
              <w:rPr>
                <w:b/>
                <w:bCs/>
                <w:sz w:val="24"/>
                <w:szCs w:val="24"/>
              </w:rPr>
              <w:t>шт</w:t>
            </w:r>
            <w:proofErr w:type="spellEnd"/>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103,60</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103,60</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30. 1.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3,5</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5,432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5,432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49,27</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30. 2.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0,112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0,112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12,411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1,39</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30. 3.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91.05.01-017</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башенные, грузоподъемность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0,028</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0,028</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86,40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2,42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0,38</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30. 4.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0,021</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0,021</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2,42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0,28</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30. 5.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0,063</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0,063</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4,14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0,73</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30. 6.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7,09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30. 7.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Э42А,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0,000395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0,000395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10 362,00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30. 8.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01.7.15.03-0015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для санитарно-технических работ, диаметр 20-22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0,00252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0,00252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13 560,00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34,17</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71,43</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42,05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217,08</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31.</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16-05-001-06</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клапанов предохранительных КПС-200</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proofErr w:type="spellStart"/>
            <w:r w:rsidRPr="00B63289">
              <w:rPr>
                <w:b/>
                <w:bCs/>
                <w:sz w:val="24"/>
                <w:szCs w:val="24"/>
              </w:rPr>
              <w:t>шт</w:t>
            </w:r>
            <w:proofErr w:type="spellEnd"/>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186,17</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186,17</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31. 1.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3,5</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8,924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8,924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80,94</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31. 2.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12,500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31. 3.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91.05.01-017</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башенные, грузоподъемность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86,40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4,32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0,68</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31. 4.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4,33</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31. 5.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7,39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1,31</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31. 6.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1,5625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12,66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31. 7.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Э42А,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0,00079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0,00079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10 362,00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8,19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31. 8.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01.7.15.03-0015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для санитарно-технических работ, диаметр 20-22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0,00504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0,00504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13 560,00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68,34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117,65</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69,26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373,08</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Ограждение кровли</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32.</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09-03-040-01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w:t>
            </w:r>
            <w:r w:rsidRPr="00B63289">
              <w:rPr>
                <w:b/>
                <w:bCs/>
                <w:sz w:val="24"/>
                <w:szCs w:val="24"/>
              </w:rPr>
              <w:lastRenderedPageBreak/>
              <w:t>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Монтаж защитных ограждений</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1 107,64</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1 107,64</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32. 1.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3,3</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99,475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99,475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8,860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881,35</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32. 2.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12,361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4,79</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32. 3.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17,31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2,03</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32. 4.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91.06.03-062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до 31,39 кН (3,2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5,525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5,525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38,12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32. 5.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32. 6.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144,64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32. 7.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32. 8.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32. 9.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877,28</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753,22</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2 738,14</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Заземление</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33.</w:t>
            </w:r>
          </w:p>
        </w:tc>
        <w:tc>
          <w:tcPr>
            <w:tcW w:w="1380" w:type="dxa"/>
            <w:hideMark/>
          </w:tcPr>
          <w:p w:rsidR="0047109F" w:rsidRPr="00B63289" w:rsidRDefault="0047109F" w:rsidP="0047109F">
            <w:pPr>
              <w:spacing w:line="240" w:lineRule="auto"/>
              <w:ind w:firstLine="0"/>
              <w:jc w:val="left"/>
              <w:rPr>
                <w:b/>
                <w:bCs/>
                <w:sz w:val="24"/>
                <w:szCs w:val="24"/>
              </w:rPr>
            </w:pPr>
            <w:proofErr w:type="spellStart"/>
            <w:r w:rsidRPr="00B63289">
              <w:rPr>
                <w:b/>
                <w:bCs/>
                <w:sz w:val="24"/>
                <w:szCs w:val="24"/>
              </w:rPr>
              <w:t>ФЕРм</w:t>
            </w:r>
            <w:proofErr w:type="spellEnd"/>
            <w:r w:rsidRPr="00B63289">
              <w:rPr>
                <w:b/>
                <w:bCs/>
                <w:sz w:val="24"/>
                <w:szCs w:val="24"/>
              </w:rPr>
              <w:t xml:space="preserve"> 08-02-472-06</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Проводник заземляющий открыто по строительным основаниям: из полосовой стали сечением 25*3 мм2</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100 м</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718,30</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7,18</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Н17= 2</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33. 1.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16,5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0,165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1,55</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33. 2.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0,0034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11,765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33. 3.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0,17</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0,0017</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0,20</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33. 4.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0,17</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0,0017</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0,11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0,02</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33. 5.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33. 6.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Э42А,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0,55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0,0055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10,57</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33. 7.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08.3.05.02-0101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Прокат толстолистовой горячекатаный в листах, марка стали ВСт3пс5, толщина 4-6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5 763,00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33. 8.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14.4.02.09-0301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 xml:space="preserve">Композиция антикоррозионная </w:t>
            </w:r>
            <w:proofErr w:type="spellStart"/>
            <w:r w:rsidRPr="00B63289">
              <w:rPr>
                <w:sz w:val="24"/>
                <w:szCs w:val="24"/>
              </w:rPr>
              <w:t>цинкнаполненная</w:t>
            </w:r>
            <w:proofErr w:type="spellEnd"/>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238,48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4,77</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1,67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9,88</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Центральная опора</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34.</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кольца ЦО и боковых опор</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687,10</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687,10</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34. 1.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20,23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20,23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190,16</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34. 2.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4,081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4,081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54,93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34. 3.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0,049</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0,049</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5,89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0,76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34. 4.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34. 5.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3,815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3,815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369,64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51,50</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34. 6.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34. 7.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0,133</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0,133</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8,74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1,54</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34. 8.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1,176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1,176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34. 9.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6,013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6,013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74,02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34. 10.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4,26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34. 11.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34. 12.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21,50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242,64</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208,33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1 138,07</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35.</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proofErr w:type="spellStart"/>
            <w:r w:rsidRPr="00B63289">
              <w:rPr>
                <w:b/>
                <w:bCs/>
                <w:sz w:val="24"/>
                <w:szCs w:val="24"/>
              </w:rPr>
              <w:t>ФЕРм</w:t>
            </w:r>
            <w:proofErr w:type="spellEnd"/>
            <w:r w:rsidRPr="00B63289">
              <w:rPr>
                <w:b/>
                <w:bCs/>
                <w:sz w:val="24"/>
                <w:szCs w:val="24"/>
              </w:rPr>
              <w:t xml:space="preserve"> 38-01-006-07</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Изготовление  кольца ЦО и боковых опор</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5 399,83</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5 399,83</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Н17= 2</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35. 1.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194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194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1 823,60</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35. 2.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10,683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42,73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35. 3.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57,70</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6,75</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35. 4.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91.06.03-062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до 31,39 кН (3,2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9,45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35. 5.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85,84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42,92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5,80</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35. 6.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Автоматы сварочные номинальным сварочным током 450-1250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66,3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66,3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39,49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2 618,19</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35. 7.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2,16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35. 8.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91.21.12-002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Ножницы листовые кривошипные гильотинные</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147,00</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35. 9.</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91.21.16-014</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Прессы листогибочные кривошипные 1000 кН (100 тс)</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56,24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168,72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10,06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30,18</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35. 10.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91.21.22-194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Машины листогибочные специальные (вальцы)</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14,38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20,13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35. 11.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35. 12.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1,83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35. 13.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0,0476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0,0476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9 765,00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464,81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1 231,78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6 631,61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36.</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кольца ЦО и боковых опор</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1 205,59</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1 205,59</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36. 1.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312,41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36. 2.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98,11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36. 3.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10,52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36. 4.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17,31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36. 5.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660,06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91,97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36. 6.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36. 7.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36. 8.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36. 9.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132,18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36. 10.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36. 11.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36. 12.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406,41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348,94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1 960,94</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Пожаротушения</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37.</w:t>
            </w:r>
          </w:p>
        </w:tc>
        <w:tc>
          <w:tcPr>
            <w:tcW w:w="1380" w:type="dxa"/>
            <w:hideMark/>
          </w:tcPr>
          <w:p w:rsidR="0047109F" w:rsidRPr="00B63289" w:rsidRDefault="0047109F" w:rsidP="0047109F">
            <w:pPr>
              <w:spacing w:line="240" w:lineRule="auto"/>
              <w:ind w:firstLine="0"/>
              <w:jc w:val="left"/>
              <w:rPr>
                <w:b/>
                <w:bCs/>
                <w:sz w:val="24"/>
                <w:szCs w:val="24"/>
              </w:rPr>
            </w:pPr>
            <w:r w:rsidRPr="00B63289">
              <w:rPr>
                <w:b/>
                <w:bCs/>
                <w:sz w:val="24"/>
                <w:szCs w:val="24"/>
              </w:rPr>
              <w:t>ФЕР 09-05-006-01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t>Изготовление накладок</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м реза</w:t>
            </w:r>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Н5= 1.15</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37. 1.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8,970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2,98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9,96</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38.</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46-01-013-01</w:t>
            </w:r>
            <w:r w:rsidRPr="00B63289">
              <w:rPr>
                <w:b/>
                <w:bCs/>
                <w:sz w:val="24"/>
                <w:szCs w:val="24"/>
              </w:rPr>
              <w:br w:type="page"/>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Приварка накладок</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м шва</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51,94</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51,94</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38. 1.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4,2</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22,92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38. 2.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8,25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38. 3.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01.7.11.04-0014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Проволока порошковая для дуговой сварки</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0,00066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0,00066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15 200,00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10,03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38. 4.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27,73</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16,04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95,71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39.</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элементов накладок и кронштейнов из уголка 63х5</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312,41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39. 2.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98,11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39. 3.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10,52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39. 4.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17,31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39. 5.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660,06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91,97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39. 7.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132,18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39. 15.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406,41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348,94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1 971,56</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40.</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Крепление вертикальных стояков подачи пены</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1 216,21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40. 1.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312,41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7,2875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98,11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40. 3.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10,52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40. 4.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17,31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40. 5.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6,8125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660,06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91,97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40. 7.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132,18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40. 15.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406,41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348,94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1 971,56</w:t>
            </w:r>
          </w:p>
        </w:tc>
      </w:tr>
      <w:tr w:rsidR="0047109F" w:rsidRPr="00B63289" w:rsidTr="009C0A3F">
        <w:trPr>
          <w:trHeight w:val="439"/>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9499" w:type="dxa"/>
            <w:gridSpan w:val="7"/>
            <w:tcBorders>
              <w:top w:val="single" w:sz="4" w:space="0" w:color="auto"/>
              <w:left w:val="nil"/>
              <w:bottom w:val="nil"/>
              <w:right w:val="nil"/>
            </w:tcBorders>
            <w:vAlign w:val="center"/>
            <w:hideMark/>
          </w:tcPr>
          <w:p w:rsidR="0047109F" w:rsidRPr="00B63289" w:rsidRDefault="0047109F" w:rsidP="0047109F">
            <w:pPr>
              <w:spacing w:line="240" w:lineRule="auto"/>
              <w:ind w:firstLine="0"/>
              <w:jc w:val="left"/>
              <w:rPr>
                <w:i/>
                <w:iCs/>
                <w:sz w:val="24"/>
                <w:szCs w:val="24"/>
              </w:rPr>
            </w:pPr>
            <w:r w:rsidRPr="00B63289">
              <w:rPr>
                <w:i/>
                <w:iCs/>
                <w:sz w:val="24"/>
                <w:szCs w:val="24"/>
              </w:rPr>
              <w:t>Парогенераторы</w:t>
            </w:r>
          </w:p>
        </w:tc>
      </w:tr>
      <w:tr w:rsidR="0047109F" w:rsidRPr="00B63289" w:rsidTr="009C0A3F">
        <w:trPr>
          <w:trHeight w:val="1050"/>
        </w:trPr>
        <w:tc>
          <w:tcPr>
            <w:tcW w:w="709" w:type="dxa"/>
            <w:hideMark/>
          </w:tcPr>
          <w:p w:rsidR="0047109F" w:rsidRPr="00B63289" w:rsidRDefault="0047109F" w:rsidP="0047109F">
            <w:pPr>
              <w:spacing w:line="240" w:lineRule="auto"/>
              <w:ind w:firstLine="0"/>
              <w:jc w:val="left"/>
              <w:rPr>
                <w:b/>
                <w:bCs/>
                <w:sz w:val="24"/>
                <w:szCs w:val="24"/>
              </w:rPr>
            </w:pPr>
            <w:r w:rsidRPr="00B63289">
              <w:rPr>
                <w:b/>
                <w:bCs/>
                <w:sz w:val="24"/>
                <w:szCs w:val="24"/>
              </w:rPr>
              <w:t>41.</w:t>
            </w:r>
          </w:p>
        </w:tc>
        <w:tc>
          <w:tcPr>
            <w:tcW w:w="1380" w:type="dxa"/>
            <w:hideMark/>
          </w:tcPr>
          <w:p w:rsidR="0047109F" w:rsidRPr="00B63289" w:rsidRDefault="0047109F" w:rsidP="0047109F">
            <w:pPr>
              <w:spacing w:line="240" w:lineRule="auto"/>
              <w:ind w:firstLine="0"/>
              <w:jc w:val="left"/>
              <w:rPr>
                <w:b/>
                <w:bCs/>
                <w:sz w:val="24"/>
                <w:szCs w:val="24"/>
              </w:rPr>
            </w:pPr>
            <w:proofErr w:type="spellStart"/>
            <w:r w:rsidRPr="00B63289">
              <w:rPr>
                <w:b/>
                <w:bCs/>
                <w:sz w:val="24"/>
                <w:szCs w:val="24"/>
              </w:rPr>
              <w:t>ФЕРм</w:t>
            </w:r>
            <w:proofErr w:type="spellEnd"/>
            <w:r w:rsidRPr="00B63289">
              <w:rPr>
                <w:b/>
                <w:bCs/>
                <w:sz w:val="24"/>
                <w:szCs w:val="24"/>
              </w:rPr>
              <w:t xml:space="preserve"> 12-08-005-08</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w:t>
            </w:r>
            <w:r w:rsidRPr="00B63289">
              <w:rPr>
                <w:b/>
                <w:bCs/>
                <w:sz w:val="24"/>
                <w:szCs w:val="24"/>
              </w:rPr>
              <w:lastRenderedPageBreak/>
              <w:t>от 26.12.2019)</w:t>
            </w:r>
          </w:p>
        </w:tc>
        <w:tc>
          <w:tcPr>
            <w:tcW w:w="3156" w:type="dxa"/>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Монтаж парогенератора</w:t>
            </w:r>
          </w:p>
        </w:tc>
        <w:tc>
          <w:tcPr>
            <w:tcW w:w="1120" w:type="dxa"/>
            <w:hideMark/>
          </w:tcPr>
          <w:p w:rsidR="0047109F" w:rsidRPr="00B63289" w:rsidRDefault="0047109F" w:rsidP="0047109F">
            <w:pPr>
              <w:spacing w:line="240" w:lineRule="auto"/>
              <w:ind w:firstLine="0"/>
              <w:jc w:val="right"/>
              <w:rPr>
                <w:b/>
                <w:bCs/>
                <w:sz w:val="24"/>
                <w:szCs w:val="24"/>
              </w:rPr>
            </w:pPr>
            <w:r w:rsidRPr="00B63289">
              <w:rPr>
                <w:b/>
                <w:bCs/>
                <w:sz w:val="24"/>
                <w:szCs w:val="24"/>
              </w:rPr>
              <w:t xml:space="preserve">100 </w:t>
            </w:r>
            <w:proofErr w:type="spellStart"/>
            <w:r w:rsidRPr="00B63289">
              <w:rPr>
                <w:b/>
                <w:bCs/>
                <w:sz w:val="24"/>
                <w:szCs w:val="24"/>
              </w:rPr>
              <w:t>шт</w:t>
            </w:r>
            <w:proofErr w:type="spellEnd"/>
          </w:p>
        </w:tc>
        <w:tc>
          <w:tcPr>
            <w:tcW w:w="933" w:type="dxa"/>
            <w:hideMark/>
          </w:tcPr>
          <w:p w:rsidR="0047109F" w:rsidRPr="00B63289" w:rsidRDefault="0047109F" w:rsidP="0047109F">
            <w:pPr>
              <w:rPr>
                <w:b/>
                <w:bCs/>
                <w:sz w:val="24"/>
                <w:szCs w:val="24"/>
              </w:rPr>
            </w:pPr>
          </w:p>
        </w:tc>
        <w:tc>
          <w:tcPr>
            <w:tcW w:w="1017" w:type="dxa"/>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hideMark/>
          </w:tcPr>
          <w:p w:rsidR="0047109F" w:rsidRPr="00B63289" w:rsidRDefault="0047109F" w:rsidP="0047109F">
            <w:pPr>
              <w:spacing w:line="240" w:lineRule="auto"/>
              <w:ind w:firstLine="0"/>
              <w:jc w:val="right"/>
              <w:rPr>
                <w:b/>
                <w:bCs/>
                <w:sz w:val="24"/>
                <w:szCs w:val="24"/>
              </w:rPr>
            </w:pPr>
            <w:r w:rsidRPr="00B63289">
              <w:rPr>
                <w:b/>
                <w:bCs/>
                <w:sz w:val="24"/>
                <w:szCs w:val="24"/>
              </w:rPr>
              <w:t>2 488,13</w:t>
            </w:r>
          </w:p>
        </w:tc>
        <w:tc>
          <w:tcPr>
            <w:tcW w:w="960" w:type="dxa"/>
            <w:hideMark/>
          </w:tcPr>
          <w:p w:rsidR="0047109F" w:rsidRPr="00B63289" w:rsidRDefault="0047109F" w:rsidP="0047109F">
            <w:pPr>
              <w:spacing w:line="240" w:lineRule="auto"/>
              <w:ind w:firstLine="0"/>
              <w:jc w:val="right"/>
              <w:rPr>
                <w:b/>
                <w:bCs/>
                <w:sz w:val="24"/>
                <w:szCs w:val="24"/>
              </w:rPr>
            </w:pPr>
            <w:r w:rsidRPr="00B63289">
              <w:rPr>
                <w:b/>
                <w:bCs/>
                <w:sz w:val="24"/>
                <w:szCs w:val="24"/>
              </w:rPr>
              <w:t>24,88</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Н17= 2</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41. 1.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220</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9,620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21,16</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41. 2.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1,68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0,0168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12,500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41. 3.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0,84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0,0084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0,97</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0,11</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41. 4.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91.06.03-055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19,62 кН (2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0,0062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6,66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41. 5.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0,84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0,0084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0,55</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0,10</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41. 6.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41. 7.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0,0028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0,000028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9 765,00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0,27</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18,81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12,82</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42.</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09-03-030-01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площадок с настилом и ограждением из листовой, рифленой, просечной и круглой стали</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1 160,20</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1 160,20</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42. 1.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3,6</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41,285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41,285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9,180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379,00</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42. 2.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5,525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5,525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74,38</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42. 3.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15,03</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42. 4.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5,1625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5,1625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595,75</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69,69</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42. 5.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3,9625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3,9625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3,57</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42. 6.</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42. 7.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2,0375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2,0375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42. 8.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94,79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42. 9.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42. 10.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42. 11.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448,85</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385,37</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1 994,42</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43.</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06-02-001-01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Удаление </w:t>
            </w:r>
            <w:proofErr w:type="spellStart"/>
            <w:r w:rsidRPr="00B63289">
              <w:rPr>
                <w:b/>
                <w:bCs/>
                <w:sz w:val="24"/>
                <w:szCs w:val="24"/>
              </w:rPr>
              <w:t>пригруза</w:t>
            </w:r>
            <w:proofErr w:type="spellEnd"/>
            <w:r w:rsidRPr="00B63289">
              <w:rPr>
                <w:b/>
                <w:bCs/>
                <w:sz w:val="24"/>
                <w:szCs w:val="24"/>
              </w:rPr>
              <w:t xml:space="preserve"> основания центральной стойки</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100 м3</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4 748,89</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47,49</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43. 1.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1-100-29</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2,9</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275,8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2,758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8,460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23,33</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43. 2.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25,109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0,25109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13,382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3,36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43. 3.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0,672</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0,00672</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0,78</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0,09</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43. 4.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23,282</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0,23282</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22,56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43. 5.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91.06.05-011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Погрузчики, грузоподъемность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0,00175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89,99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0,16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10,06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43. 6.</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0,98</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0,0098</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0,64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43. 7.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01.7.03.01-0001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Вода</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2,44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0,02</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30,96</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17,35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95,80</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44.</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09-05-006-01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Вырез ВКЭ</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м реза</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Н5= 1.15</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44. 1.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8,970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2,98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9,96</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45.</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16-02-002-12</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Демонтаж </w:t>
            </w:r>
            <w:proofErr w:type="spellStart"/>
            <w:r w:rsidRPr="00B63289">
              <w:rPr>
                <w:b/>
                <w:bCs/>
                <w:sz w:val="24"/>
                <w:szCs w:val="24"/>
              </w:rPr>
              <w:t>потрубков</w:t>
            </w:r>
            <w:proofErr w:type="spellEnd"/>
            <w:r w:rsidRPr="00B63289">
              <w:rPr>
                <w:b/>
                <w:bCs/>
                <w:sz w:val="24"/>
                <w:szCs w:val="24"/>
              </w:rPr>
              <w:t xml:space="preserve"> диаметром: 150-200 мм</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100 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939,85</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9,40</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45. 1.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3,6</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0,721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9,180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6,62</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45. 2.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2,107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0,02107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12,340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45. 3.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91.05.01-017</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башенные, грузоподъемность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0,42</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0,0042</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86,40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0,36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45. 4.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0,077</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0,00077</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0,09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45. 5.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1,61</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0,0161</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0,19</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45. 6.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4,781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0,04781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45. 7.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01.3.02.03-0012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Ацетилен растворенный технический, марка Б</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0,001285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0,00001285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30 540,00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45. 8.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0,01275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45. 9.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01.7.03.01-0001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Вода</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12,365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0,12365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2,44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45. 10.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01.7.11.04-0072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Проволока сварочная легированная,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0,00071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0,0000071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13 560,00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45. 11.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03.1.02.03-0015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Известь строительная негашеная хлорная, марка А</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0,045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0,00045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2,15</w:t>
            </w:r>
          </w:p>
        </w:tc>
        <w:tc>
          <w:tcPr>
            <w:tcW w:w="960" w:type="dxa"/>
            <w:hideMark/>
          </w:tcPr>
          <w:p w:rsidR="0047109F" w:rsidRPr="00B63289" w:rsidRDefault="0047109F" w:rsidP="0047109F">
            <w:pPr>
              <w:rPr>
                <w:sz w:val="24"/>
                <w:szCs w:val="24"/>
              </w:rPr>
            </w:pP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45. 12.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04.3.01.09-0016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 готовый кладочный, цементный, М200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0,057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0,00057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9,70</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5,71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24,81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46.</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16-02-002-04</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Демонтаж </w:t>
            </w:r>
            <w:proofErr w:type="spellStart"/>
            <w:r w:rsidRPr="00B63289">
              <w:rPr>
                <w:b/>
                <w:bCs/>
                <w:sz w:val="24"/>
                <w:szCs w:val="24"/>
              </w:rPr>
              <w:t>потрубков</w:t>
            </w:r>
            <w:proofErr w:type="spellEnd"/>
            <w:r w:rsidRPr="00B63289">
              <w:rPr>
                <w:b/>
                <w:bCs/>
                <w:sz w:val="24"/>
                <w:szCs w:val="24"/>
              </w:rPr>
              <w:t xml:space="preserve"> диаметром: 32 мм</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100 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272,83</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2,73</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right"/>
              <w:rPr>
                <w:b/>
                <w:bCs/>
                <w:sz w:val="24"/>
                <w:szCs w:val="24"/>
              </w:rPr>
            </w:pPr>
            <w:r w:rsidRPr="00B63289">
              <w:rPr>
                <w:b/>
                <w:bCs/>
                <w:sz w:val="24"/>
                <w:szCs w:val="24"/>
              </w:rPr>
              <w:t>Объем: 2*0,5</w:t>
            </w:r>
          </w:p>
        </w:tc>
        <w:tc>
          <w:tcPr>
            <w:tcW w:w="1120" w:type="dxa"/>
            <w:hideMark/>
          </w:tcPr>
          <w:p w:rsidR="0047109F" w:rsidRPr="00B63289" w:rsidRDefault="0047109F" w:rsidP="0047109F">
            <w:pPr>
              <w:rPr>
                <w:b/>
                <w:b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rFonts w:eastAsia="Calibri"/>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23,59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0,2359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9,620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2,27</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0,378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0,00378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13,228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46. 3.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91.05.01-017</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башенные, грузоподъемность 8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0,056</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0,00056</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86,40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0,05</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46. 4.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0,042</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0,00042</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0,05</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46. 5.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0,28</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0,0028</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0,18</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0,03</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0,833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0,00833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01.3.02.03-0012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Ацетилен растворенный технический, марка Б</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0,000095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0,00000095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30 540,00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0,171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0,00171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01.7.03.01-0001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Вода</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0,565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0,00565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2,44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01.7.07.29-0101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Очес льняной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37,29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01.7.11.04-0072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Проволока сварочная легированная,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13 560,00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03.1.02.03-0015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Известь строительная негашеная хлорная, марка А</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2,15</w:t>
            </w:r>
          </w:p>
        </w:tc>
        <w:tc>
          <w:tcPr>
            <w:tcW w:w="960" w:type="dxa"/>
            <w:hideMark/>
          </w:tcPr>
          <w:p w:rsidR="0047109F" w:rsidRPr="00B63289" w:rsidRDefault="0047109F" w:rsidP="0047109F">
            <w:pPr>
              <w:rPr>
                <w:sz w:val="24"/>
                <w:szCs w:val="24"/>
              </w:rPr>
            </w:pP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46. 13.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14.4.02.04-0142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Краска масляная земляная МА-0115, мумия, сурик железный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0,0022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15,12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0,03</w:t>
            </w:r>
          </w:p>
        </w:tc>
      </w:tr>
      <w:tr w:rsidR="0047109F" w:rsidRPr="00B63289" w:rsidTr="009C0A3F">
        <w:trPr>
          <w:trHeight w:val="84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46. 14.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14.5.05.01-0012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Олифа комбинированная для разведения масляных густотертых красок и для внешних работ по деревянным поверхностям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0,000265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0,00000265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16 950,00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3,27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7,93</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47.</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proofErr w:type="spellStart"/>
            <w:r w:rsidRPr="00B63289">
              <w:rPr>
                <w:b/>
                <w:bCs/>
                <w:sz w:val="24"/>
                <w:szCs w:val="24"/>
              </w:rPr>
              <w:t>ФЕРм</w:t>
            </w:r>
            <w:proofErr w:type="spellEnd"/>
            <w:r w:rsidRPr="00B63289">
              <w:rPr>
                <w:b/>
                <w:bCs/>
                <w:sz w:val="24"/>
                <w:szCs w:val="24"/>
              </w:rPr>
              <w:t xml:space="preserve"> 12-08-005-08</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парогенератора</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 xml:space="preserve">100 </w:t>
            </w:r>
            <w:proofErr w:type="spellStart"/>
            <w:r w:rsidRPr="00B63289">
              <w:rPr>
                <w:b/>
                <w:bCs/>
                <w:sz w:val="24"/>
                <w:szCs w:val="24"/>
              </w:rPr>
              <w:t>шт</w:t>
            </w:r>
            <w:proofErr w:type="spellEnd"/>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1 451,08</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14,51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0.6, Н4= 0.6, Н5= 0.6, Н17= 2, Н48= 0</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47. 1.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9,620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12,70</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47. 2.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1,008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0,01008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12,897</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47. 3.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0,504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0,00504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0,58</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47. 4.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91.06.03-055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19,62 кН (2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0,372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0,00372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6,66</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47. 5.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0,504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0,00504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0,33</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47. 6.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0,108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0,87</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88</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11,29</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7,70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33,50</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48.</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09-05-006-01</w:t>
            </w:r>
            <w:r w:rsidRPr="00B63289">
              <w:rPr>
                <w:b/>
                <w:bCs/>
                <w:sz w:val="24"/>
                <w:szCs w:val="24"/>
              </w:rPr>
              <w:br w:type="page"/>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Вырез отверстия под парогенератор 0,6*0,6</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м реза</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3,51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Н5= 1.15</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48. 1.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0,391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8,970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2,98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9,96</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49.</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46-07-010-04</w:t>
            </w:r>
            <w:r w:rsidRPr="00B63289">
              <w:rPr>
                <w:b/>
                <w:bCs/>
                <w:sz w:val="24"/>
                <w:szCs w:val="24"/>
              </w:rPr>
              <w:br/>
              <w:t>(Приказ № 352/</w:t>
            </w:r>
            <w:proofErr w:type="spellStart"/>
            <w:r w:rsidRPr="00B63289">
              <w:rPr>
                <w:b/>
                <w:bCs/>
                <w:sz w:val="24"/>
                <w:szCs w:val="24"/>
              </w:rPr>
              <w:t>пр</w:t>
            </w:r>
            <w:proofErr w:type="spellEnd"/>
            <w:r w:rsidRPr="00B63289">
              <w:rPr>
                <w:b/>
                <w:bCs/>
                <w:sz w:val="24"/>
                <w:szCs w:val="24"/>
              </w:rPr>
              <w:t xml:space="preserve"> </w:t>
            </w:r>
            <w:r w:rsidRPr="00B63289">
              <w:rPr>
                <w:b/>
                <w:bCs/>
                <w:sz w:val="24"/>
                <w:szCs w:val="24"/>
              </w:rPr>
              <w:lastRenderedPageBreak/>
              <w:t>от 30.06.2020)</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 xml:space="preserve">Замена днища резервуаров стальных вертикальных цилиндрических для </w:t>
            </w:r>
            <w:r w:rsidRPr="00B63289">
              <w:rPr>
                <w:b/>
                <w:bCs/>
                <w:sz w:val="24"/>
                <w:szCs w:val="24"/>
              </w:rPr>
              <w:lastRenderedPageBreak/>
              <w:t>нефти и нефтепродуктов вместимостью: 5000 м3</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lastRenderedPageBreak/>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6 308,24</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6 308,24</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4,2</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178,98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178,98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1 775,48</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21,72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21,72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12,995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282,25</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49. 3.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15,39</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15,39</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1 776,01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207,77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91.06.03-047</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ручные и рычажные тяговым усилием 31,39 кН (3,2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10,81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10,81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3,12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33,73</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91.06.03-063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до 49,05 кН (5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4,69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4,69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38,46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49. 6.</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91.10.01-002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Агрегаты наполнительно-</w:t>
            </w:r>
            <w:proofErr w:type="spellStart"/>
            <w:r w:rsidRPr="00B63289">
              <w:rPr>
                <w:sz w:val="24"/>
                <w:szCs w:val="24"/>
              </w:rPr>
              <w:t>опрессовочные</w:t>
            </w:r>
            <w:proofErr w:type="spellEnd"/>
            <w:r w:rsidRPr="00B63289">
              <w:rPr>
                <w:sz w:val="24"/>
                <w:szCs w:val="24"/>
              </w:rPr>
              <w:t xml:space="preserve"> до 300 м3/ч</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5,1</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5,1</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287,99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1 468,75</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59,16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49. 7.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0,68</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0,68</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44,68</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7,89</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49. 8.</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91.14.04-001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Тягачи седельные, грузоподъемность 12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0,55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102,84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56,56</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7,43</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91.14.05-011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Полуприцепы общего назначения, грузоподъемность 12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0,55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0,55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6,60</w:t>
            </w:r>
          </w:p>
        </w:tc>
      </w:tr>
      <w:tr w:rsidR="0047109F" w:rsidRPr="00B63289" w:rsidTr="009C0A3F">
        <w:trPr>
          <w:trHeight w:val="147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91.17.02-004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 xml:space="preserve">Аппараты рентгеновские переносные постоянного потенциала, диапазон регулирования напряжения на рентгеновской трубке 70-180 </w:t>
            </w:r>
            <w:proofErr w:type="spellStart"/>
            <w:r w:rsidRPr="00B63289">
              <w:rPr>
                <w:sz w:val="24"/>
                <w:szCs w:val="24"/>
              </w:rPr>
              <w:t>кВ</w:t>
            </w:r>
            <w:proofErr w:type="spellEnd"/>
            <w:r w:rsidRPr="00B63289">
              <w:rPr>
                <w:sz w:val="24"/>
                <w:szCs w:val="24"/>
              </w:rPr>
              <w:t>, сила анодного тока 1-5 мА, просвечиваемая толщина до 30 мм по стали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10,84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6,72</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91.17.02-101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Узлы вакуумные испытательные для контроля герметичности шва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12,24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13,22</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7,2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8,64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19,09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19,09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235,00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24,88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0,52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0,52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3,17</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49. 16.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01.7.03.01-0002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Вода водопроводная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3,15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689,85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49. 17.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Э55,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12 650,00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126,50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2 489,85</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1 440,41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10 238,50</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50.</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16-05-001-02</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СК50</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proofErr w:type="spellStart"/>
            <w:r w:rsidRPr="00B63289">
              <w:rPr>
                <w:b/>
                <w:bCs/>
                <w:sz w:val="24"/>
                <w:szCs w:val="24"/>
              </w:rPr>
              <w:t>шт</w:t>
            </w:r>
            <w:proofErr w:type="spellEnd"/>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24,57</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24,57</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50. 1.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3,5</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1,029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1,029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9,33</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50. 2.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0,014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11,429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50. 3.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0,014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0,014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0,92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50. 4.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0,245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0,245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50. 5.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01.1.02.08-0001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 xml:space="preserve">Прокладки из </w:t>
            </w:r>
            <w:proofErr w:type="spellStart"/>
            <w:r w:rsidRPr="00B63289">
              <w:rPr>
                <w:sz w:val="24"/>
                <w:szCs w:val="24"/>
              </w:rPr>
              <w:t>паронита</w:t>
            </w:r>
            <w:proofErr w:type="spellEnd"/>
            <w:r w:rsidRPr="00B63289">
              <w:rPr>
                <w:sz w:val="24"/>
                <w:szCs w:val="24"/>
              </w:rPr>
              <w:t xml:space="preserve"> ПМБ, толщина 1 мм, диаметр 50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 xml:space="preserve">1000 </w:t>
            </w:r>
            <w:proofErr w:type="spellStart"/>
            <w:r w:rsidRPr="00B63289">
              <w:rPr>
                <w:sz w:val="24"/>
                <w:szCs w:val="24"/>
              </w:rPr>
              <w:t>шт</w:t>
            </w:r>
            <w:proofErr w:type="spellEnd"/>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3 450,00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3,45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50. 6.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Э42А,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10 362,00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0,73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50. 7.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01.7.15.03-0014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для санитарно-технических работ, диаметр 16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0,00055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0,00055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14 830,00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8,16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13,38</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7,88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45,83</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51.</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16-05-001-02</w:t>
            </w:r>
            <w:r w:rsidRPr="00B63289">
              <w:rPr>
                <w:b/>
                <w:bCs/>
                <w:sz w:val="24"/>
                <w:szCs w:val="24"/>
              </w:rPr>
              <w:br w:type="page"/>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СК50</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proofErr w:type="spellStart"/>
            <w:r w:rsidRPr="00B63289">
              <w:rPr>
                <w:b/>
                <w:bCs/>
                <w:sz w:val="24"/>
                <w:szCs w:val="24"/>
              </w:rPr>
              <w:t>шт</w:t>
            </w:r>
            <w:proofErr w:type="spellEnd"/>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45,18</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45,18</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51. 1.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3,5</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1,6905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1,6905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15,33</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51. 2.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0,29</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51. 3.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1,64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0,29</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51. 4.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51. 5.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01.1.02.08-0001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 xml:space="preserve">Прокладки из </w:t>
            </w:r>
            <w:proofErr w:type="spellStart"/>
            <w:r w:rsidRPr="00B63289">
              <w:rPr>
                <w:sz w:val="24"/>
                <w:szCs w:val="24"/>
              </w:rPr>
              <w:t>паронита</w:t>
            </w:r>
            <w:proofErr w:type="spellEnd"/>
            <w:r w:rsidRPr="00B63289">
              <w:rPr>
                <w:sz w:val="24"/>
                <w:szCs w:val="24"/>
              </w:rPr>
              <w:t xml:space="preserve"> ПМБ, толщина 1 мм, диаметр 50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 xml:space="preserve">1000 </w:t>
            </w:r>
            <w:proofErr w:type="spellStart"/>
            <w:r w:rsidRPr="00B63289">
              <w:rPr>
                <w:sz w:val="24"/>
                <w:szCs w:val="24"/>
              </w:rPr>
              <w:t>шт</w:t>
            </w:r>
            <w:proofErr w:type="spellEnd"/>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3 450,00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6,90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51. 6.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Э42А,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0,00014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0,00014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10 362,00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51. 7.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01.7.15.03-0014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для санитарно-технических работ, диаметр 16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0,0011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0,0011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14 830,00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16,31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22,02</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12,96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80,16</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52.</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16-02-010-03</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Демонтаж ПРП </w:t>
            </w:r>
            <w:proofErr w:type="spellStart"/>
            <w:r w:rsidRPr="00B63289">
              <w:rPr>
                <w:b/>
                <w:bCs/>
                <w:sz w:val="24"/>
                <w:szCs w:val="24"/>
              </w:rPr>
              <w:t>диам</w:t>
            </w:r>
            <w:proofErr w:type="spellEnd"/>
            <w:r w:rsidRPr="00B63289">
              <w:rPr>
                <w:b/>
                <w:bCs/>
                <w:sz w:val="24"/>
                <w:szCs w:val="24"/>
              </w:rPr>
              <w:t>. 108</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 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23,43</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2,34</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52. 1.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4,2</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0,973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0,0973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0,97</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52. 2.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0,056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0,0056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52. 3.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0,483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0,0483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0,39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52. 4.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0,0221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0,00221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52. 5.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1,51785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0,151785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52. 6.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01.7.11.07-0039</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Э50,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0,03735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0,003735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0,81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4,52</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53.</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16-02-010-04</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w:t>
            </w:r>
            <w:r w:rsidRPr="00B63289">
              <w:rPr>
                <w:b/>
                <w:bCs/>
                <w:sz w:val="24"/>
                <w:szCs w:val="24"/>
              </w:rPr>
              <w:lastRenderedPageBreak/>
              <w:t>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lastRenderedPageBreak/>
              <w:t xml:space="preserve">Демонтаж ПРП </w:t>
            </w:r>
            <w:proofErr w:type="spellStart"/>
            <w:r w:rsidRPr="00B63289">
              <w:rPr>
                <w:b/>
                <w:bCs/>
                <w:sz w:val="24"/>
                <w:szCs w:val="24"/>
              </w:rPr>
              <w:t>диам</w:t>
            </w:r>
            <w:proofErr w:type="spellEnd"/>
            <w:r w:rsidRPr="00B63289">
              <w:rPr>
                <w:b/>
                <w:bCs/>
                <w:sz w:val="24"/>
                <w:szCs w:val="24"/>
              </w:rPr>
              <w:t>. 159</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 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36,88</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3,69</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53. 1.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4,2</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0,126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1,25</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53. 2.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53. 3.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0,0637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53. 4.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0,0436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0,00436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53. 5.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2,9948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0,29948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1,82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53. 6.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01.7.11.07-0039</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Э50,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0,05605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0,005605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1,76</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6,49</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54.</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16-02-010-03</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Монтаж ПРП </w:t>
            </w:r>
            <w:proofErr w:type="spellStart"/>
            <w:r w:rsidRPr="00B63289">
              <w:rPr>
                <w:b/>
                <w:bCs/>
                <w:sz w:val="24"/>
                <w:szCs w:val="24"/>
              </w:rPr>
              <w:t>диам</w:t>
            </w:r>
            <w:proofErr w:type="spellEnd"/>
            <w:r w:rsidRPr="00B63289">
              <w:rPr>
                <w:b/>
                <w:bCs/>
                <w:sz w:val="24"/>
                <w:szCs w:val="24"/>
              </w:rPr>
              <w:t>. 108</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 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42,56</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4,26</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54. 1.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4,2</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1,5985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0,15985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1,59</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54. 2.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0,01</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54. 3.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0,8625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0,08625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0,70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54. 4.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0,0442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0,00442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54. 5.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3,0357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0,30357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1,85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54. 6.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01.7.11.07-0039</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Э50,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0,0747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0,00747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0,08</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2,24</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7,82</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55.</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16-02-010-04</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Монтаж ПРП </w:t>
            </w:r>
            <w:proofErr w:type="spellStart"/>
            <w:r w:rsidRPr="00B63289">
              <w:rPr>
                <w:b/>
                <w:bCs/>
                <w:sz w:val="24"/>
                <w:szCs w:val="24"/>
              </w:rPr>
              <w:t>диам</w:t>
            </w:r>
            <w:proofErr w:type="spellEnd"/>
            <w:r w:rsidRPr="00B63289">
              <w:rPr>
                <w:b/>
                <w:bCs/>
                <w:sz w:val="24"/>
                <w:szCs w:val="24"/>
              </w:rPr>
              <w:t>. 159</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 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68,17</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6,82</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55. 1.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4,2</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2,07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0,207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2,05</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55. 2.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0,02</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55. 3.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0,11375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0,92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55. 4.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0,0872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0,00872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55. 5.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5,9896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0,59896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3,65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55. 6.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01.7.11.07-0039</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Э50,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0,1121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0,01121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2,89</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11,41</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56.</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Демонтаж усиливающих листов ПРП</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692,41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692,41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5209" w:type="dxa"/>
            <w:gridSpan w:val="3"/>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0.7, Н4= 0.7, Н5= 0.7, Н48= 0.5</w:t>
            </w:r>
          </w:p>
        </w:tc>
        <w:tc>
          <w:tcPr>
            <w:tcW w:w="1017"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20,23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20,23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190,16</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4,081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4,081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13,460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54,93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56. 3.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91.05.02-005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козловые, грузоподъемность 32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0,049</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0,049</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120,24</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5,89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0,76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56. 4.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91.05.05-015</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автомобильном ходу, грузоподъемность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0,084</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0,084</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115,40</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9,69</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1,13</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56. 5.</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91.05.06-012</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Краны на гусеничном ходу, грузоподъемность до 16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3,815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3,815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96,89</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369,64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13,50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51,50</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56. 6.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91.06.01-003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Домкраты гидравлические, грузоподъемность 63-100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0,54</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56. 7.</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0,133</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0,133</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8,74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1,54</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1,176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1,176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1,41</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6,013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6,013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74,02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4,26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21,50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56. 13.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56. 14.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0,000155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0,000155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56. 15.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2,83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242,64</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208,33</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1 143,38</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57.</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16-02-002-06</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xml:space="preserve">Прокладка </w:t>
            </w:r>
            <w:proofErr w:type="spellStart"/>
            <w:r w:rsidRPr="00B63289">
              <w:rPr>
                <w:b/>
                <w:bCs/>
                <w:sz w:val="24"/>
                <w:szCs w:val="24"/>
              </w:rPr>
              <w:t>сухотрубов</w:t>
            </w:r>
            <w:proofErr w:type="spellEnd"/>
            <w:r w:rsidRPr="00B63289">
              <w:rPr>
                <w:b/>
                <w:bCs/>
                <w:sz w:val="24"/>
                <w:szCs w:val="24"/>
              </w:rPr>
              <w:t xml:space="preserve"> для пены из стальных </w:t>
            </w:r>
            <w:proofErr w:type="spellStart"/>
            <w:r w:rsidRPr="00B63289">
              <w:rPr>
                <w:b/>
                <w:bCs/>
                <w:sz w:val="24"/>
                <w:szCs w:val="24"/>
              </w:rPr>
              <w:t>водогазопроводных</w:t>
            </w:r>
            <w:proofErr w:type="spellEnd"/>
            <w:r w:rsidRPr="00B63289">
              <w:rPr>
                <w:b/>
                <w:bCs/>
                <w:sz w:val="24"/>
                <w:szCs w:val="24"/>
              </w:rPr>
              <w:t xml:space="preserve">  труб диаметром: 50 мм</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100 м</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562,07</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5,62</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57. 1.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1-100-40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4,0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49,795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0,49795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9,620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4,79</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57. 2.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0,9875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0,009875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11,139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0,11</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57. 3.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0,9875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0,009875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0,65</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0,11</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57. 4.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2,1125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0,021125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57. 5.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01.3.02.03-0012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Ацетилен растворенный технический, марка Б</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0,00038</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0,0000038</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30 540,00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57. 6.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0,646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0,00646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0,04</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6,91</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4,07</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16,60</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58.</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16-05-001-02</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клапанов дыхательного и предохранительного</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proofErr w:type="spellStart"/>
            <w:r w:rsidRPr="00B63289">
              <w:rPr>
                <w:b/>
                <w:bCs/>
                <w:sz w:val="24"/>
                <w:szCs w:val="24"/>
              </w:rPr>
              <w:t>шт</w:t>
            </w:r>
            <w:proofErr w:type="spellEnd"/>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45,18</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45,18</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58. 1.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3,5</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1,6905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1,6905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15,33</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58. 2.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0,29</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58. 3.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0,025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1,64</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0,29</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58. 4.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91.17.04-233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Установки для сварки ручной дуговой (постоянного тока)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8,10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58. 5.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01.1.02.08-0001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 xml:space="preserve">Прокладки из </w:t>
            </w:r>
            <w:proofErr w:type="spellStart"/>
            <w:r w:rsidRPr="00B63289">
              <w:rPr>
                <w:sz w:val="24"/>
                <w:szCs w:val="24"/>
              </w:rPr>
              <w:t>паронита</w:t>
            </w:r>
            <w:proofErr w:type="spellEnd"/>
            <w:r w:rsidRPr="00B63289">
              <w:rPr>
                <w:sz w:val="24"/>
                <w:szCs w:val="24"/>
              </w:rPr>
              <w:t xml:space="preserve"> ПМБ, толщина 1 мм, диаметр 50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 xml:space="preserve">1000 </w:t>
            </w:r>
            <w:proofErr w:type="spellStart"/>
            <w:r w:rsidRPr="00B63289">
              <w:rPr>
                <w:sz w:val="24"/>
                <w:szCs w:val="24"/>
              </w:rPr>
              <w:t>шт</w:t>
            </w:r>
            <w:proofErr w:type="spellEnd"/>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0,002</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0,002</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3 450,00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6,90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58. 6.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01.7.11.07-0045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Э42А, диаметр 5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0,00014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0,00014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10 362,00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58. 7.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01.7.15.03-0014</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для санитарно-технических работ, диаметр 16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0,0011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0,0011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14 830,00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16,31</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22,02</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83</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12,96</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80,16</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59.</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09-03-040-01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ограничителей</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1 090,21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1 090,21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59. 1.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3,3</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99,475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99,475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8,860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881,35</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59. 2.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11,621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59. 3.</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91.06.03-062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Лебедки электрические тяговым усилием до 31,39 кН (3,2 т)</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5,525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5,525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6,90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38,12</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59. 4.</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59. 5.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144,64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59. 6.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59. 7.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875,27</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751,49</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2 716,97</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60.</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09-05-003-01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Постановка болтов: строительных с гайками и шайбами</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 xml:space="preserve">100 </w:t>
            </w:r>
            <w:proofErr w:type="spellStart"/>
            <w:r w:rsidRPr="00B63289">
              <w:rPr>
                <w:b/>
                <w:bCs/>
                <w:sz w:val="24"/>
                <w:szCs w:val="24"/>
              </w:rPr>
              <w:t>шт</w:t>
            </w:r>
            <w:proofErr w:type="spellEnd"/>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0,01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126,72</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1,27</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60. 1.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1-100-35</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3,5</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13,685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0,13685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9,070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1,24</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60. 2.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0,00035</w:t>
            </w:r>
          </w:p>
        </w:tc>
        <w:tc>
          <w:tcPr>
            <w:tcW w:w="933" w:type="dxa"/>
            <w:hideMark/>
          </w:tcPr>
          <w:p w:rsidR="0047109F" w:rsidRPr="00B63289" w:rsidRDefault="0047109F" w:rsidP="0047109F">
            <w:pPr>
              <w:rPr>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60. 3.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0,035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0,00035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0,02</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rPr>
                <w:sz w:val="24"/>
                <w:szCs w:val="24"/>
              </w:rPr>
            </w:pP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60. 4.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0,03254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0,0003254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9,04</w:t>
            </w:r>
          </w:p>
        </w:tc>
        <w:tc>
          <w:tcPr>
            <w:tcW w:w="960" w:type="dxa"/>
            <w:hideMark/>
          </w:tcPr>
          <w:p w:rsidR="0047109F" w:rsidRPr="00B63289" w:rsidRDefault="0047109F" w:rsidP="0047109F">
            <w:pPr>
              <w:rPr>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rFonts w:eastAsia="Calibri"/>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1,23</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1,05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3,55</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61.</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09-06-001-02</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лотков, решеток, затворов из полосовой и тонколистовой стали</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570,01</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570,01</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3,0</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53,59</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53,59</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8,530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457,12</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11,621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lastRenderedPageBreak/>
              <w:t>61. 3.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2,325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2,325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2,79</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2,1875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2,1875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26,93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9,33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15,05</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61. 9.</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01.7.15.03-0042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Болты с гайками и шайбами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9,04</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29,83</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61. 10.</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01.7.15.06-0111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Гвозди строительные</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0,00001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11 978,00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0,12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61. 11.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14.4.01.01-0003</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Грунтовка ГФ-021</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т</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0,00031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15 620,00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4,84</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61. 12.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14.5.09.07-0030</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Растворитель Р-4</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0,6</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5,65</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455,28</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390,90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1 416,19</w:t>
            </w:r>
          </w:p>
        </w:tc>
      </w:tr>
      <w:tr w:rsidR="0047109F" w:rsidRPr="00B63289" w:rsidTr="009C0A3F">
        <w:trPr>
          <w:trHeight w:val="105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62.</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ФЕР 09-03-029-01</w:t>
            </w:r>
            <w:r w:rsidRPr="00B63289">
              <w:rPr>
                <w:b/>
                <w:bCs/>
                <w:sz w:val="24"/>
                <w:szCs w:val="24"/>
              </w:rPr>
              <w:br/>
              <w:t>(Приказ № 876/</w:t>
            </w:r>
            <w:proofErr w:type="spellStart"/>
            <w:r w:rsidRPr="00B63289">
              <w:rPr>
                <w:b/>
                <w:bCs/>
                <w:sz w:val="24"/>
                <w:szCs w:val="24"/>
              </w:rPr>
              <w:t>пр</w:t>
            </w:r>
            <w:proofErr w:type="spellEnd"/>
            <w:r w:rsidRPr="00B63289">
              <w:rPr>
                <w:b/>
                <w:bCs/>
                <w:sz w:val="24"/>
                <w:szCs w:val="24"/>
              </w:rPr>
              <w:t xml:space="preserve"> от 26.12.2019)</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Монтаж накладок и кронштейнов</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т</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1</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516,73</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516,73</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4276" w:type="dxa"/>
            <w:gridSpan w:val="2"/>
            <w:noWrap/>
            <w:hideMark/>
          </w:tcPr>
          <w:p w:rsidR="0047109F" w:rsidRPr="00B63289" w:rsidRDefault="0047109F" w:rsidP="0047109F">
            <w:pPr>
              <w:spacing w:line="240" w:lineRule="auto"/>
              <w:ind w:firstLine="0"/>
              <w:jc w:val="left"/>
              <w:rPr>
                <w:i/>
                <w:iCs/>
                <w:sz w:val="24"/>
                <w:szCs w:val="24"/>
              </w:rPr>
            </w:pPr>
            <w:r w:rsidRPr="00B63289">
              <w:rPr>
                <w:i/>
                <w:iCs/>
                <w:sz w:val="24"/>
                <w:szCs w:val="24"/>
              </w:rPr>
              <w:t xml:space="preserve">   Начисления: Н3= 1.25, Н4= 1.25, Н5= 1.15</w:t>
            </w:r>
          </w:p>
        </w:tc>
        <w:tc>
          <w:tcPr>
            <w:tcW w:w="933" w:type="dxa"/>
            <w:hideMark/>
          </w:tcPr>
          <w:p w:rsidR="0047109F" w:rsidRPr="00B63289" w:rsidRDefault="0047109F" w:rsidP="0047109F">
            <w:pPr>
              <w:rPr>
                <w:i/>
                <w:iCs/>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rFonts w:eastAsia="Calibri"/>
                <w:sz w:val="24"/>
                <w:szCs w:val="24"/>
              </w:rPr>
            </w:pP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62. 1.</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1-100-38</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Средний разряд работы 3,8</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33,235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9,400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312,41</w:t>
            </w:r>
          </w:p>
        </w:tc>
      </w:tr>
      <w:tr w:rsidR="0047109F" w:rsidRPr="00B63289" w:rsidTr="009C0A3F">
        <w:trPr>
          <w:trHeight w:val="21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62. 2.</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Затраты труда машинистов</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чел.-ч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11,621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210"/>
        </w:trPr>
        <w:tc>
          <w:tcPr>
            <w:tcW w:w="709"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62. 3.</w:t>
            </w:r>
          </w:p>
        </w:tc>
        <w:tc>
          <w:tcPr>
            <w:tcW w:w="1380"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ФСЭМ 91.14.02-001</w:t>
            </w:r>
          </w:p>
        </w:tc>
        <w:tc>
          <w:tcPr>
            <w:tcW w:w="3156" w:type="dxa"/>
            <w:vMerge w:val="restart"/>
            <w:hideMark/>
          </w:tcPr>
          <w:p w:rsidR="0047109F" w:rsidRPr="00B63289" w:rsidRDefault="0047109F" w:rsidP="0047109F">
            <w:pPr>
              <w:spacing w:line="240" w:lineRule="auto"/>
              <w:ind w:firstLine="0"/>
              <w:jc w:val="left"/>
              <w:rPr>
                <w:sz w:val="24"/>
                <w:szCs w:val="24"/>
              </w:rPr>
            </w:pPr>
            <w:r w:rsidRPr="00B63289">
              <w:rPr>
                <w:sz w:val="24"/>
                <w:szCs w:val="24"/>
              </w:rPr>
              <w:t>Автомобили бортовые, грузоподъемность до 5 т</w:t>
            </w:r>
          </w:p>
        </w:tc>
        <w:tc>
          <w:tcPr>
            <w:tcW w:w="1120" w:type="dxa"/>
            <w:hideMark/>
          </w:tcPr>
          <w:p w:rsidR="0047109F" w:rsidRPr="00B63289" w:rsidRDefault="0047109F" w:rsidP="0047109F">
            <w:pPr>
              <w:spacing w:line="240" w:lineRule="auto"/>
              <w:ind w:firstLine="0"/>
              <w:jc w:val="right"/>
              <w:rPr>
                <w:sz w:val="24"/>
                <w:szCs w:val="24"/>
                <w:u w:val="single"/>
              </w:rPr>
            </w:pPr>
            <w:proofErr w:type="spellStart"/>
            <w:r w:rsidRPr="00B63289">
              <w:rPr>
                <w:sz w:val="24"/>
                <w:szCs w:val="24"/>
                <w:u w:val="single"/>
              </w:rPr>
              <w:t>маш</w:t>
            </w:r>
            <w:proofErr w:type="spellEnd"/>
            <w:r w:rsidRPr="00B63289">
              <w:rPr>
                <w:sz w:val="24"/>
                <w:szCs w:val="24"/>
                <w:u w:val="single"/>
              </w:rPr>
              <w:t>.-ч</w:t>
            </w:r>
          </w:p>
        </w:tc>
        <w:tc>
          <w:tcPr>
            <w:tcW w:w="933"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1017" w:type="dxa"/>
            <w:vMerge w:val="restart"/>
            <w:hideMark/>
          </w:tcPr>
          <w:p w:rsidR="0047109F" w:rsidRPr="00B63289" w:rsidRDefault="0047109F" w:rsidP="0047109F">
            <w:pPr>
              <w:spacing w:line="240" w:lineRule="auto"/>
              <w:ind w:firstLine="0"/>
              <w:jc w:val="right"/>
              <w:rPr>
                <w:sz w:val="24"/>
                <w:szCs w:val="24"/>
              </w:rPr>
            </w:pPr>
            <w:r w:rsidRPr="00B63289">
              <w:rPr>
                <w:sz w:val="24"/>
                <w:szCs w:val="24"/>
              </w:rPr>
              <w:t>0,2375</w:t>
            </w:r>
          </w:p>
        </w:tc>
        <w:tc>
          <w:tcPr>
            <w:tcW w:w="933"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65,71</w:t>
            </w:r>
          </w:p>
        </w:tc>
        <w:tc>
          <w:tcPr>
            <w:tcW w:w="960" w:type="dxa"/>
            <w:hideMark/>
          </w:tcPr>
          <w:p w:rsidR="0047109F" w:rsidRPr="00B63289" w:rsidRDefault="0047109F" w:rsidP="0047109F">
            <w:pPr>
              <w:spacing w:line="240" w:lineRule="auto"/>
              <w:ind w:firstLine="0"/>
              <w:jc w:val="right"/>
              <w:rPr>
                <w:sz w:val="24"/>
                <w:szCs w:val="24"/>
                <w:u w:val="single"/>
              </w:rPr>
            </w:pPr>
            <w:r w:rsidRPr="00B63289">
              <w:rPr>
                <w:sz w:val="24"/>
                <w:szCs w:val="24"/>
                <w:u w:val="single"/>
              </w:rPr>
              <w:t>15,61</w:t>
            </w:r>
          </w:p>
        </w:tc>
      </w:tr>
      <w:tr w:rsidR="0047109F" w:rsidRPr="00B63289" w:rsidTr="009C0A3F">
        <w:trPr>
          <w:trHeight w:val="420"/>
        </w:trPr>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300" w:type="dxa"/>
            <w:vMerge/>
            <w:vAlign w:val="center"/>
            <w:hideMark/>
          </w:tcPr>
          <w:p w:rsidR="0047109F" w:rsidRPr="00B63289" w:rsidRDefault="0047109F" w:rsidP="0047109F">
            <w:pPr>
              <w:spacing w:line="240" w:lineRule="auto"/>
              <w:ind w:firstLine="0"/>
              <w:jc w:val="left"/>
              <w:rPr>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11,60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2,76</w:t>
            </w:r>
          </w:p>
        </w:tc>
      </w:tr>
      <w:tr w:rsidR="0047109F" w:rsidRPr="00B63289" w:rsidTr="009C0A3F">
        <w:trPr>
          <w:trHeight w:val="42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62. 4.</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91.17.04-042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Аппараты для газовой сварки и резки</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2,1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1,20</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lastRenderedPageBreak/>
              <w:t>62. 5.</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ФСЭМ 91.17.04-171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Преобразователи сварочные номинальным сварочным током 315-500 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маш</w:t>
            </w:r>
            <w:proofErr w:type="spellEnd"/>
            <w:r w:rsidRPr="00B63289">
              <w:rPr>
                <w:sz w:val="24"/>
                <w:szCs w:val="24"/>
              </w:rPr>
              <w:t>.-ч</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10,7375</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12,31</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132,18</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62. 6.</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01.3.02.08-0001</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Кислород газообразный технический</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м3</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1,37</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6,22</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8,52</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62. 7.</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01.3.02.09-0022</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Пропан-бутан смесь техническая</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0,41</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6,09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2,50</w:t>
            </w:r>
          </w:p>
        </w:tc>
      </w:tr>
      <w:tr w:rsidR="0047109F" w:rsidRPr="00B63289" w:rsidTr="009C0A3F">
        <w:trPr>
          <w:trHeight w:val="630"/>
        </w:trPr>
        <w:tc>
          <w:tcPr>
            <w:tcW w:w="709" w:type="dxa"/>
            <w:hideMark/>
          </w:tcPr>
          <w:p w:rsidR="0047109F" w:rsidRPr="00B63289" w:rsidRDefault="0047109F" w:rsidP="0047109F">
            <w:pPr>
              <w:spacing w:line="240" w:lineRule="auto"/>
              <w:ind w:firstLine="0"/>
              <w:jc w:val="left"/>
              <w:rPr>
                <w:sz w:val="24"/>
                <w:szCs w:val="24"/>
              </w:rPr>
            </w:pPr>
            <w:r w:rsidRPr="00B63289">
              <w:rPr>
                <w:sz w:val="24"/>
                <w:szCs w:val="24"/>
              </w:rPr>
              <w:t>62. 8.</w:t>
            </w:r>
          </w:p>
        </w:tc>
        <w:tc>
          <w:tcPr>
            <w:tcW w:w="1380" w:type="dxa"/>
            <w:hideMark/>
          </w:tcPr>
          <w:p w:rsidR="0047109F" w:rsidRPr="00B63289" w:rsidRDefault="0047109F" w:rsidP="0047109F">
            <w:pPr>
              <w:spacing w:line="240" w:lineRule="auto"/>
              <w:ind w:firstLine="0"/>
              <w:jc w:val="left"/>
              <w:rPr>
                <w:sz w:val="24"/>
                <w:szCs w:val="24"/>
              </w:rPr>
            </w:pPr>
            <w:r w:rsidRPr="00B63289">
              <w:rPr>
                <w:sz w:val="24"/>
                <w:szCs w:val="24"/>
              </w:rPr>
              <w:t>ФССЦ 01.7.11.07-0036</w:t>
            </w: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Электроды сварочные Э46, диаметр 4 мм</w:t>
            </w:r>
          </w:p>
        </w:tc>
        <w:tc>
          <w:tcPr>
            <w:tcW w:w="1120" w:type="dxa"/>
            <w:hideMark/>
          </w:tcPr>
          <w:p w:rsidR="0047109F" w:rsidRPr="00B63289" w:rsidRDefault="0047109F" w:rsidP="0047109F">
            <w:pPr>
              <w:spacing w:line="240" w:lineRule="auto"/>
              <w:ind w:firstLine="0"/>
              <w:jc w:val="right"/>
              <w:rPr>
                <w:sz w:val="24"/>
                <w:szCs w:val="24"/>
              </w:rPr>
            </w:pPr>
            <w:r w:rsidRPr="00B63289">
              <w:rPr>
                <w:sz w:val="24"/>
                <w:szCs w:val="24"/>
              </w:rPr>
              <w:t>кг</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4</w:t>
            </w: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10,75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43,00</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Накладные расходы</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99</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312,02</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Плановые накопления / Сметная прибыль</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right"/>
              <w:rPr>
                <w:sz w:val="24"/>
                <w:szCs w:val="24"/>
              </w:rPr>
            </w:pPr>
            <w:r w:rsidRPr="00B63289">
              <w:rPr>
                <w:sz w:val="24"/>
                <w:szCs w:val="24"/>
              </w:rPr>
              <w:t>85</w:t>
            </w: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267,89</w:t>
            </w:r>
          </w:p>
        </w:tc>
      </w:tr>
      <w:tr w:rsidR="0047109F" w:rsidRPr="00B63289" w:rsidTr="009C0A3F">
        <w:trPr>
          <w:trHeight w:val="21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i/>
                <w:iCs/>
                <w:sz w:val="24"/>
                <w:szCs w:val="24"/>
              </w:rPr>
            </w:pPr>
            <w:r w:rsidRPr="00B63289">
              <w:rPr>
                <w:i/>
                <w:iCs/>
                <w:sz w:val="24"/>
                <w:szCs w:val="24"/>
              </w:rPr>
              <w:t>Всего с НР и СП</w:t>
            </w:r>
          </w:p>
        </w:tc>
        <w:tc>
          <w:tcPr>
            <w:tcW w:w="1120" w:type="dxa"/>
            <w:hideMark/>
          </w:tcPr>
          <w:p w:rsidR="0047109F" w:rsidRPr="00B63289" w:rsidRDefault="0047109F" w:rsidP="0047109F">
            <w:pPr>
              <w:rPr>
                <w:i/>
                <w:iCs/>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1 096,64</w:t>
            </w:r>
          </w:p>
        </w:tc>
      </w:tr>
      <w:tr w:rsidR="0047109F" w:rsidRPr="00B63289" w:rsidTr="009C0A3F">
        <w:trPr>
          <w:trHeight w:val="210"/>
        </w:trPr>
        <w:tc>
          <w:tcPr>
            <w:tcW w:w="709"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63.</w:t>
            </w:r>
          </w:p>
        </w:tc>
        <w:tc>
          <w:tcPr>
            <w:tcW w:w="1380"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 </w:t>
            </w:r>
          </w:p>
        </w:tc>
        <w:tc>
          <w:tcPr>
            <w:tcW w:w="3156" w:type="dxa"/>
            <w:tcBorders>
              <w:top w:val="single" w:sz="4" w:space="0" w:color="auto"/>
              <w:left w:val="nil"/>
              <w:bottom w:val="nil"/>
              <w:right w:val="nil"/>
            </w:tcBorders>
            <w:hideMark/>
          </w:tcPr>
          <w:p w:rsidR="0047109F" w:rsidRPr="00B63289" w:rsidRDefault="0047109F" w:rsidP="0047109F">
            <w:pPr>
              <w:spacing w:line="240" w:lineRule="auto"/>
              <w:ind w:firstLine="0"/>
              <w:jc w:val="left"/>
              <w:rPr>
                <w:b/>
                <w:bCs/>
                <w:sz w:val="24"/>
                <w:szCs w:val="24"/>
              </w:rPr>
            </w:pPr>
            <w:r w:rsidRPr="00B63289">
              <w:rPr>
                <w:b/>
                <w:bCs/>
                <w:sz w:val="24"/>
                <w:szCs w:val="24"/>
              </w:rPr>
              <w:t>Прочие расходы</w:t>
            </w:r>
          </w:p>
        </w:tc>
        <w:tc>
          <w:tcPr>
            <w:tcW w:w="112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 </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sz w:val="24"/>
                <w:szCs w:val="24"/>
              </w:rPr>
            </w:pPr>
            <w:r w:rsidRPr="00B63289">
              <w:rPr>
                <w:sz w:val="24"/>
                <w:szCs w:val="24"/>
              </w:rPr>
              <w:t> </w:t>
            </w:r>
          </w:p>
        </w:tc>
        <w:tc>
          <w:tcPr>
            <w:tcW w:w="1017"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 </w:t>
            </w:r>
          </w:p>
        </w:tc>
        <w:tc>
          <w:tcPr>
            <w:tcW w:w="933"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 </w:t>
            </w:r>
          </w:p>
        </w:tc>
        <w:tc>
          <w:tcPr>
            <w:tcW w:w="960" w:type="dxa"/>
            <w:tcBorders>
              <w:top w:val="single" w:sz="4" w:space="0" w:color="auto"/>
              <w:left w:val="nil"/>
              <w:bottom w:val="nil"/>
              <w:right w:val="nil"/>
            </w:tcBorders>
            <w:hideMark/>
          </w:tcPr>
          <w:p w:rsidR="0047109F" w:rsidRPr="00B63289" w:rsidRDefault="0047109F" w:rsidP="0047109F">
            <w:pPr>
              <w:spacing w:line="240" w:lineRule="auto"/>
              <w:ind w:firstLine="0"/>
              <w:jc w:val="right"/>
              <w:rPr>
                <w:b/>
                <w:bCs/>
                <w:sz w:val="24"/>
                <w:szCs w:val="24"/>
              </w:rPr>
            </w:pPr>
            <w:r w:rsidRPr="00B63289">
              <w:rPr>
                <w:b/>
                <w:bCs/>
                <w:sz w:val="24"/>
                <w:szCs w:val="24"/>
              </w:rPr>
              <w:t> </w:t>
            </w:r>
          </w:p>
        </w:tc>
      </w:tr>
      <w:tr w:rsidR="0047109F" w:rsidRPr="00B63289" w:rsidTr="009C0A3F">
        <w:trPr>
          <w:trHeight w:val="210"/>
        </w:trPr>
        <w:tc>
          <w:tcPr>
            <w:tcW w:w="709" w:type="dxa"/>
            <w:hideMark/>
          </w:tcPr>
          <w:p w:rsidR="0047109F" w:rsidRPr="00B63289" w:rsidRDefault="0047109F" w:rsidP="0047109F">
            <w:pPr>
              <w:rPr>
                <w:b/>
                <w:bCs/>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Суточные расходы на 1 человека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сут</w:t>
            </w:r>
            <w:proofErr w:type="spellEnd"/>
          </w:p>
        </w:tc>
        <w:tc>
          <w:tcPr>
            <w:tcW w:w="933" w:type="dxa"/>
            <w:hideMark/>
          </w:tcPr>
          <w:p w:rsidR="0047109F" w:rsidRPr="00B63289" w:rsidRDefault="0047109F" w:rsidP="0047109F">
            <w:pPr>
              <w:rPr>
                <w:sz w:val="24"/>
                <w:szCs w:val="24"/>
              </w:rPr>
            </w:pP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933" w:type="dxa"/>
            <w:hideMark/>
          </w:tcPr>
          <w:p w:rsidR="0047109F" w:rsidRPr="00B63289" w:rsidRDefault="0047109F" w:rsidP="0047109F">
            <w:pPr>
              <w:rPr>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170,00</w:t>
            </w:r>
          </w:p>
        </w:tc>
      </w:tr>
      <w:tr w:rsidR="0047109F" w:rsidRPr="00B63289" w:rsidTr="009C0A3F">
        <w:trPr>
          <w:trHeight w:val="42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Проживание, аренда жилья на 1 человека</w:t>
            </w:r>
          </w:p>
        </w:tc>
        <w:tc>
          <w:tcPr>
            <w:tcW w:w="1120" w:type="dxa"/>
            <w:hideMark/>
          </w:tcPr>
          <w:p w:rsidR="0047109F" w:rsidRPr="00B63289" w:rsidRDefault="0047109F" w:rsidP="0047109F">
            <w:pPr>
              <w:spacing w:line="240" w:lineRule="auto"/>
              <w:ind w:firstLine="0"/>
              <w:jc w:val="right"/>
              <w:rPr>
                <w:sz w:val="24"/>
                <w:szCs w:val="24"/>
              </w:rPr>
            </w:pPr>
            <w:proofErr w:type="spellStart"/>
            <w:r w:rsidRPr="00B63289">
              <w:rPr>
                <w:sz w:val="24"/>
                <w:szCs w:val="24"/>
              </w:rPr>
              <w:t>сут</w:t>
            </w:r>
            <w:proofErr w:type="spellEnd"/>
          </w:p>
        </w:tc>
        <w:tc>
          <w:tcPr>
            <w:tcW w:w="933" w:type="dxa"/>
            <w:hideMark/>
          </w:tcPr>
          <w:p w:rsidR="0047109F" w:rsidRPr="00B63289" w:rsidRDefault="0047109F" w:rsidP="0047109F">
            <w:pPr>
              <w:rPr>
                <w:sz w:val="24"/>
                <w:szCs w:val="24"/>
              </w:rPr>
            </w:pPr>
          </w:p>
        </w:tc>
        <w:tc>
          <w:tcPr>
            <w:tcW w:w="1017" w:type="dxa"/>
            <w:hideMark/>
          </w:tcPr>
          <w:p w:rsidR="0047109F" w:rsidRPr="00B63289" w:rsidRDefault="0047109F" w:rsidP="0047109F">
            <w:pPr>
              <w:spacing w:line="240" w:lineRule="auto"/>
              <w:ind w:firstLine="0"/>
              <w:jc w:val="right"/>
              <w:rPr>
                <w:sz w:val="24"/>
                <w:szCs w:val="24"/>
              </w:rPr>
            </w:pPr>
            <w:r w:rsidRPr="00B63289">
              <w:rPr>
                <w:sz w:val="24"/>
                <w:szCs w:val="24"/>
              </w:rPr>
              <w:t>1</w:t>
            </w:r>
          </w:p>
        </w:tc>
        <w:tc>
          <w:tcPr>
            <w:tcW w:w="933" w:type="dxa"/>
            <w:hideMark/>
          </w:tcPr>
          <w:p w:rsidR="0047109F" w:rsidRPr="00B63289" w:rsidRDefault="0047109F" w:rsidP="0047109F">
            <w:pPr>
              <w:rPr>
                <w:sz w:val="24"/>
                <w:szCs w:val="24"/>
              </w:rPr>
            </w:pPr>
          </w:p>
        </w:tc>
        <w:tc>
          <w:tcPr>
            <w:tcW w:w="960" w:type="dxa"/>
            <w:hideMark/>
          </w:tcPr>
          <w:p w:rsidR="0047109F" w:rsidRPr="00B63289" w:rsidRDefault="0047109F" w:rsidP="0047109F">
            <w:pPr>
              <w:spacing w:line="240" w:lineRule="auto"/>
              <w:ind w:firstLine="0"/>
              <w:jc w:val="right"/>
              <w:rPr>
                <w:sz w:val="24"/>
                <w:szCs w:val="24"/>
              </w:rPr>
            </w:pPr>
            <w:r w:rsidRPr="00B63289">
              <w:rPr>
                <w:sz w:val="24"/>
                <w:szCs w:val="24"/>
              </w:rPr>
              <w:t>3 000,00</w:t>
            </w:r>
          </w:p>
        </w:tc>
      </w:tr>
      <w:tr w:rsidR="0047109F" w:rsidRPr="00B63289" w:rsidTr="009C0A3F">
        <w:trPr>
          <w:trHeight w:val="840"/>
        </w:trPr>
        <w:tc>
          <w:tcPr>
            <w:tcW w:w="709" w:type="dxa"/>
            <w:hideMark/>
          </w:tcPr>
          <w:p w:rsidR="0047109F" w:rsidRPr="00B63289" w:rsidRDefault="0047109F" w:rsidP="0047109F">
            <w:pPr>
              <w:rPr>
                <w:sz w:val="24"/>
                <w:szCs w:val="24"/>
              </w:rPr>
            </w:pPr>
          </w:p>
        </w:tc>
        <w:tc>
          <w:tcPr>
            <w:tcW w:w="1380" w:type="dxa"/>
            <w:hideMark/>
          </w:tcPr>
          <w:p w:rsidR="0047109F" w:rsidRPr="00B63289" w:rsidRDefault="0047109F" w:rsidP="0047109F">
            <w:pPr>
              <w:spacing w:line="240" w:lineRule="auto"/>
              <w:ind w:firstLine="0"/>
              <w:jc w:val="left"/>
              <w:rPr>
                <w:rFonts w:eastAsia="Calibri"/>
                <w:sz w:val="24"/>
                <w:szCs w:val="24"/>
              </w:rPr>
            </w:pPr>
          </w:p>
        </w:tc>
        <w:tc>
          <w:tcPr>
            <w:tcW w:w="3156" w:type="dxa"/>
            <w:hideMark/>
          </w:tcPr>
          <w:p w:rsidR="0047109F" w:rsidRPr="00B63289" w:rsidRDefault="0047109F" w:rsidP="0047109F">
            <w:pPr>
              <w:spacing w:line="240" w:lineRule="auto"/>
              <w:ind w:firstLine="0"/>
              <w:jc w:val="left"/>
              <w:rPr>
                <w:sz w:val="24"/>
                <w:szCs w:val="24"/>
              </w:rPr>
            </w:pPr>
            <w:r w:rsidRPr="00B63289">
              <w:rPr>
                <w:sz w:val="24"/>
                <w:szCs w:val="24"/>
              </w:rPr>
              <w:t>Проезд до места выполнения работ и обратно на 1 человека</w:t>
            </w:r>
          </w:p>
        </w:tc>
        <w:tc>
          <w:tcPr>
            <w:tcW w:w="1120" w:type="dxa"/>
            <w:hideMark/>
          </w:tcPr>
          <w:p w:rsidR="0047109F" w:rsidRPr="00B63289" w:rsidRDefault="0047109F" w:rsidP="0047109F">
            <w:pPr>
              <w:rPr>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1017" w:type="dxa"/>
            <w:hideMark/>
          </w:tcPr>
          <w:p w:rsidR="0047109F" w:rsidRPr="00B63289" w:rsidRDefault="0047109F" w:rsidP="0047109F">
            <w:pPr>
              <w:spacing w:line="240" w:lineRule="auto"/>
              <w:ind w:firstLine="0"/>
              <w:jc w:val="left"/>
              <w:rPr>
                <w:rFonts w:eastAsia="Calibri"/>
                <w:sz w:val="24"/>
                <w:szCs w:val="24"/>
              </w:rPr>
            </w:pPr>
          </w:p>
        </w:tc>
        <w:tc>
          <w:tcPr>
            <w:tcW w:w="933" w:type="dxa"/>
            <w:hideMark/>
          </w:tcPr>
          <w:p w:rsidR="0047109F" w:rsidRPr="00B63289" w:rsidRDefault="0047109F" w:rsidP="0047109F">
            <w:pPr>
              <w:spacing w:line="240" w:lineRule="auto"/>
              <w:ind w:firstLine="0"/>
              <w:jc w:val="left"/>
              <w:rPr>
                <w:rFonts w:eastAsia="Calibri"/>
                <w:sz w:val="24"/>
                <w:szCs w:val="24"/>
              </w:rPr>
            </w:pPr>
          </w:p>
        </w:tc>
        <w:tc>
          <w:tcPr>
            <w:tcW w:w="960" w:type="dxa"/>
            <w:hideMark/>
          </w:tcPr>
          <w:p w:rsidR="0047109F" w:rsidRPr="00B63289" w:rsidRDefault="0047109F" w:rsidP="0047109F">
            <w:pPr>
              <w:spacing w:line="240" w:lineRule="auto"/>
              <w:ind w:firstLine="0"/>
              <w:jc w:val="left"/>
              <w:rPr>
                <w:sz w:val="24"/>
                <w:szCs w:val="24"/>
              </w:rPr>
            </w:pPr>
            <w:r w:rsidRPr="00B63289">
              <w:rPr>
                <w:sz w:val="24"/>
                <w:szCs w:val="24"/>
              </w:rPr>
              <w:t>По факту предоставления подтверждающих документов</w:t>
            </w:r>
          </w:p>
        </w:tc>
      </w:tr>
    </w:tbl>
    <w:p w:rsidR="0047109F" w:rsidRPr="00B63289" w:rsidRDefault="0047109F" w:rsidP="0047109F">
      <w:pPr>
        <w:suppressAutoHyphens/>
        <w:autoSpaceDE w:val="0"/>
        <w:spacing w:line="240" w:lineRule="auto"/>
        <w:ind w:firstLine="709"/>
        <w:rPr>
          <w:rFonts w:eastAsia="Arial"/>
          <w:sz w:val="24"/>
          <w:szCs w:val="24"/>
          <w:lang w:eastAsia="en-US"/>
        </w:rPr>
      </w:pPr>
    </w:p>
    <w:p w:rsidR="0047109F" w:rsidRPr="00B63289" w:rsidRDefault="0047109F" w:rsidP="0047109F">
      <w:pPr>
        <w:spacing w:line="240" w:lineRule="auto"/>
        <w:ind w:firstLine="0"/>
        <w:rPr>
          <w:rFonts w:eastAsia="Calibri"/>
          <w:sz w:val="24"/>
          <w:szCs w:val="24"/>
          <w:lang w:eastAsia="en-US"/>
        </w:rPr>
      </w:pPr>
    </w:p>
    <w:p w:rsidR="0047109F" w:rsidRPr="00B63289" w:rsidRDefault="0047109F" w:rsidP="0047109F">
      <w:pPr>
        <w:suppressAutoHyphens/>
        <w:autoSpaceDE w:val="0"/>
        <w:spacing w:line="240" w:lineRule="auto"/>
        <w:ind w:firstLine="709"/>
        <w:rPr>
          <w:rFonts w:eastAsia="Arial"/>
          <w:sz w:val="24"/>
          <w:szCs w:val="24"/>
          <w:lang w:eastAsia="en-US"/>
        </w:rPr>
      </w:pPr>
    </w:p>
    <w:p w:rsidR="0047109F" w:rsidRPr="00B63289" w:rsidRDefault="0047109F" w:rsidP="0047109F">
      <w:pPr>
        <w:spacing w:line="240" w:lineRule="auto"/>
        <w:ind w:firstLine="0"/>
        <w:rPr>
          <w:rFonts w:eastAsia="Calibri"/>
          <w:sz w:val="24"/>
          <w:szCs w:val="24"/>
          <w:lang w:eastAsia="en-US"/>
        </w:rPr>
      </w:pPr>
    </w:p>
    <w:p w:rsidR="0047109F" w:rsidRPr="00B63289" w:rsidRDefault="0047109F" w:rsidP="0047109F">
      <w:pPr>
        <w:spacing w:line="240" w:lineRule="auto"/>
        <w:ind w:firstLine="0"/>
        <w:jc w:val="left"/>
        <w:rPr>
          <w:sz w:val="24"/>
          <w:szCs w:val="24"/>
        </w:rPr>
      </w:pPr>
    </w:p>
    <w:tbl>
      <w:tblPr>
        <w:tblW w:w="0" w:type="auto"/>
        <w:tblLayout w:type="fixed"/>
        <w:tblLook w:val="0000" w:firstRow="0" w:lastRow="0" w:firstColumn="0" w:lastColumn="0" w:noHBand="0" w:noVBand="0"/>
      </w:tblPr>
      <w:tblGrid>
        <w:gridCol w:w="4796"/>
        <w:gridCol w:w="5122"/>
      </w:tblGrid>
      <w:tr w:rsidR="0047109F" w:rsidRPr="00B63289" w:rsidTr="009C0A3F">
        <w:trPr>
          <w:trHeight w:val="1777"/>
        </w:trPr>
        <w:tc>
          <w:tcPr>
            <w:tcW w:w="4796" w:type="dxa"/>
            <w:tcBorders>
              <w:top w:val="single" w:sz="4" w:space="0" w:color="000000"/>
              <w:left w:val="single" w:sz="4" w:space="0" w:color="000000"/>
              <w:bottom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«Заказчик»</w:t>
            </w:r>
          </w:p>
          <w:p w:rsidR="0047109F" w:rsidRPr="00B63289" w:rsidRDefault="0047109F" w:rsidP="0047109F">
            <w:pPr>
              <w:spacing w:line="240" w:lineRule="auto"/>
              <w:ind w:firstLine="0"/>
              <w:jc w:val="left"/>
              <w:rPr>
                <w:rFonts w:eastAsia="Calibri"/>
                <w:b/>
                <w:sz w:val="24"/>
                <w:szCs w:val="24"/>
                <w:lang w:eastAsia="en-US"/>
              </w:rPr>
            </w:pPr>
            <w:r w:rsidRPr="00B63289">
              <w:rPr>
                <w:rFonts w:eastAsia="Calibri"/>
                <w:b/>
                <w:sz w:val="24"/>
                <w:szCs w:val="24"/>
                <w:lang w:eastAsia="en-US"/>
              </w:rPr>
              <w:t>Генеральный директор</w:t>
            </w:r>
          </w:p>
          <w:p w:rsidR="0047109F" w:rsidRPr="00B63289" w:rsidRDefault="0047109F" w:rsidP="0047109F">
            <w:pPr>
              <w:spacing w:line="240" w:lineRule="auto"/>
              <w:ind w:firstLine="531"/>
              <w:jc w:val="left"/>
              <w:rPr>
                <w:rFonts w:eastAsia="Calibri"/>
                <w:b/>
                <w:sz w:val="24"/>
                <w:szCs w:val="24"/>
                <w:lang w:eastAsia="en-US"/>
              </w:rPr>
            </w:pPr>
          </w:p>
          <w:p w:rsidR="0047109F" w:rsidRPr="00B63289" w:rsidRDefault="0047109F" w:rsidP="0047109F">
            <w:pPr>
              <w:snapToGrid w:val="0"/>
              <w:spacing w:line="240" w:lineRule="auto"/>
              <w:jc w:val="left"/>
              <w:rPr>
                <w:rFonts w:eastAsia="Calibri"/>
                <w:b/>
                <w:sz w:val="24"/>
                <w:szCs w:val="24"/>
                <w:lang w:eastAsia="en-US"/>
              </w:rPr>
            </w:pPr>
          </w:p>
          <w:p w:rsidR="0047109F" w:rsidRPr="00B63289" w:rsidRDefault="0047109F" w:rsidP="0047109F">
            <w:pPr>
              <w:tabs>
                <w:tab w:val="left" w:pos="0"/>
                <w:tab w:val="left" w:pos="993"/>
              </w:tabs>
              <w:suppressAutoHyphens/>
              <w:spacing w:line="240" w:lineRule="auto"/>
              <w:ind w:firstLine="0"/>
              <w:contextualSpacing/>
              <w:rPr>
                <w:rFonts w:eastAsia="Calibri"/>
                <w:b/>
                <w:sz w:val="24"/>
                <w:szCs w:val="24"/>
                <w:lang w:eastAsia="en-US"/>
              </w:rPr>
            </w:pPr>
            <w:r w:rsidRPr="00B63289">
              <w:rPr>
                <w:rFonts w:eastAsia="Calibri"/>
                <w:b/>
                <w:sz w:val="24"/>
                <w:szCs w:val="24"/>
                <w:lang w:eastAsia="en-US"/>
              </w:rPr>
              <w:t>_____________________ /В.Н. Лебедев/</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w:t>
            </w:r>
            <w:r w:rsidRPr="00B63289">
              <w:rPr>
                <w:rFonts w:eastAsia="Calibri"/>
                <w:b/>
                <w:sz w:val="24"/>
                <w:szCs w:val="24"/>
                <w:lang w:eastAsia="ar-SA"/>
              </w:rPr>
              <w:t>Подрядчик</w:t>
            </w:r>
            <w:r w:rsidRPr="00B63289">
              <w:rPr>
                <w:rFonts w:eastAsia="Calibri"/>
                <w:b/>
                <w:color w:val="000000"/>
                <w:sz w:val="24"/>
                <w:szCs w:val="24"/>
                <w:lang w:eastAsia="en-US"/>
              </w:rPr>
              <w:t>»</w:t>
            </w: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_________________________</w:t>
            </w: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 / ________________ /</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r>
    </w:tbl>
    <w:p w:rsidR="0047109F" w:rsidRPr="00B63289" w:rsidRDefault="0047109F" w:rsidP="0047109F">
      <w:pPr>
        <w:spacing w:line="240" w:lineRule="auto"/>
        <w:ind w:firstLine="0"/>
        <w:jc w:val="left"/>
        <w:rPr>
          <w:sz w:val="24"/>
          <w:szCs w:val="24"/>
        </w:rPr>
      </w:pPr>
    </w:p>
    <w:p w:rsidR="0047109F" w:rsidRPr="00B63289" w:rsidRDefault="0047109F" w:rsidP="0047109F">
      <w:pPr>
        <w:spacing w:line="240" w:lineRule="auto"/>
        <w:ind w:firstLine="0"/>
        <w:jc w:val="right"/>
        <w:rPr>
          <w:sz w:val="24"/>
          <w:szCs w:val="24"/>
        </w:rPr>
      </w:pPr>
      <w:r w:rsidRPr="00B63289">
        <w:rPr>
          <w:sz w:val="24"/>
          <w:szCs w:val="24"/>
        </w:rPr>
        <w:t xml:space="preserve">Приложение №5 </w:t>
      </w:r>
    </w:p>
    <w:p w:rsidR="0047109F" w:rsidRPr="00B63289" w:rsidRDefault="0047109F" w:rsidP="0047109F">
      <w:pPr>
        <w:widowControl w:val="0"/>
        <w:autoSpaceDE w:val="0"/>
        <w:autoSpaceDN w:val="0"/>
        <w:adjustRightInd w:val="0"/>
        <w:spacing w:before="20" w:after="20" w:line="240" w:lineRule="auto"/>
        <w:ind w:right="30" w:firstLine="0"/>
        <w:jc w:val="right"/>
        <w:rPr>
          <w:rFonts w:eastAsia="Calibri"/>
          <w:sz w:val="24"/>
          <w:szCs w:val="24"/>
          <w:lang w:eastAsia="en-US"/>
        </w:rPr>
      </w:pPr>
      <w:r w:rsidRPr="00B63289">
        <w:rPr>
          <w:rFonts w:eastAsia="Calibri"/>
          <w:sz w:val="24"/>
          <w:szCs w:val="24"/>
          <w:lang w:eastAsia="en-US"/>
        </w:rPr>
        <w:t>к договору подряда №СНГС-</w:t>
      </w:r>
      <w:proofErr w:type="spellStart"/>
      <w:r w:rsidRPr="00B63289">
        <w:rPr>
          <w:rFonts w:eastAsia="Calibri"/>
          <w:sz w:val="24"/>
          <w:szCs w:val="24"/>
          <w:lang w:eastAsia="en-US"/>
        </w:rPr>
        <w:t>ОКСиР</w:t>
      </w:r>
      <w:proofErr w:type="spellEnd"/>
      <w:r w:rsidRPr="00B63289">
        <w:rPr>
          <w:rFonts w:eastAsia="Calibri"/>
          <w:sz w:val="24"/>
          <w:szCs w:val="24"/>
          <w:lang w:eastAsia="en-US"/>
        </w:rPr>
        <w:t xml:space="preserve">______ </w:t>
      </w:r>
    </w:p>
    <w:p w:rsidR="0047109F" w:rsidRPr="00B63289" w:rsidRDefault="0047109F" w:rsidP="0047109F">
      <w:pPr>
        <w:spacing w:line="276" w:lineRule="auto"/>
        <w:ind w:firstLine="0"/>
        <w:jc w:val="right"/>
        <w:rPr>
          <w:rFonts w:eastAsia="Arial"/>
          <w:sz w:val="24"/>
          <w:szCs w:val="24"/>
          <w:lang w:eastAsia="ar-SA"/>
        </w:rPr>
      </w:pPr>
      <w:r w:rsidRPr="00B63289">
        <w:rPr>
          <w:rFonts w:eastAsia="Calibri"/>
          <w:sz w:val="24"/>
          <w:szCs w:val="24"/>
          <w:lang w:eastAsia="en-US"/>
        </w:rPr>
        <w:t>от «___» _______________ 2021 г.</w:t>
      </w:r>
      <w:r w:rsidRPr="00B63289">
        <w:rPr>
          <w:rFonts w:eastAsia="Arial"/>
          <w:sz w:val="24"/>
          <w:szCs w:val="24"/>
          <w:lang w:eastAsia="ar-SA"/>
        </w:rPr>
        <w:t xml:space="preserve"> </w:t>
      </w: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jc w:val="center"/>
        <w:rPr>
          <w:b/>
          <w:sz w:val="24"/>
          <w:szCs w:val="24"/>
        </w:rPr>
      </w:pPr>
      <w:r w:rsidRPr="00B63289">
        <w:rPr>
          <w:b/>
          <w:sz w:val="24"/>
          <w:szCs w:val="24"/>
        </w:rPr>
        <w:t>Заявке на выполнение работ по капитальному ремонту</w:t>
      </w:r>
    </w:p>
    <w:p w:rsidR="0047109F" w:rsidRPr="00B63289" w:rsidRDefault="0047109F" w:rsidP="0047109F">
      <w:pPr>
        <w:widowControl w:val="0"/>
        <w:autoSpaceDE w:val="0"/>
        <w:autoSpaceDN w:val="0"/>
        <w:adjustRightInd w:val="0"/>
        <w:spacing w:line="240" w:lineRule="auto"/>
        <w:ind w:firstLine="0"/>
        <w:contextualSpacing/>
        <w:jc w:val="center"/>
        <w:rPr>
          <w:b/>
          <w:sz w:val="24"/>
          <w:szCs w:val="24"/>
        </w:rPr>
      </w:pPr>
      <w:r w:rsidRPr="00B63289">
        <w:rPr>
          <w:b/>
          <w:sz w:val="24"/>
          <w:szCs w:val="24"/>
        </w:rPr>
        <w:t>резервуара РВС и технологического трубопровода</w:t>
      </w:r>
    </w:p>
    <w:p w:rsidR="0047109F" w:rsidRPr="00B63289" w:rsidRDefault="0047109F" w:rsidP="0047109F">
      <w:pPr>
        <w:widowControl w:val="0"/>
        <w:autoSpaceDE w:val="0"/>
        <w:autoSpaceDN w:val="0"/>
        <w:adjustRightInd w:val="0"/>
        <w:spacing w:line="240" w:lineRule="auto"/>
        <w:ind w:firstLine="0"/>
        <w:contextualSpacing/>
        <w:rPr>
          <w:b/>
          <w:sz w:val="24"/>
          <w:szCs w:val="24"/>
        </w:rPr>
      </w:pPr>
    </w:p>
    <w:tbl>
      <w:tblPr>
        <w:tblStyle w:val="aff7"/>
        <w:tblW w:w="10152" w:type="dxa"/>
        <w:tblLook w:val="04A0" w:firstRow="1" w:lastRow="0" w:firstColumn="1" w:lastColumn="0" w:noHBand="0" w:noVBand="1"/>
      </w:tblPr>
      <w:tblGrid>
        <w:gridCol w:w="704"/>
        <w:gridCol w:w="2294"/>
        <w:gridCol w:w="1787"/>
        <w:gridCol w:w="3574"/>
        <w:gridCol w:w="1793"/>
      </w:tblGrid>
      <w:tr w:rsidR="0047109F" w:rsidRPr="00B63289" w:rsidTr="009C0A3F">
        <w:tc>
          <w:tcPr>
            <w:tcW w:w="704" w:type="dxa"/>
          </w:tcPr>
          <w:p w:rsidR="0047109F" w:rsidRPr="00B63289" w:rsidRDefault="0047109F" w:rsidP="0047109F">
            <w:pPr>
              <w:widowControl w:val="0"/>
              <w:autoSpaceDE w:val="0"/>
              <w:autoSpaceDN w:val="0"/>
              <w:adjustRightInd w:val="0"/>
              <w:spacing w:line="240" w:lineRule="auto"/>
              <w:ind w:firstLine="0"/>
              <w:contextualSpacing/>
              <w:jc w:val="center"/>
              <w:rPr>
                <w:b/>
                <w:sz w:val="24"/>
                <w:szCs w:val="24"/>
              </w:rPr>
            </w:pPr>
            <w:r w:rsidRPr="00B63289">
              <w:rPr>
                <w:b/>
                <w:sz w:val="24"/>
                <w:szCs w:val="24"/>
              </w:rPr>
              <w:t>№ п/п</w:t>
            </w:r>
          </w:p>
        </w:tc>
        <w:tc>
          <w:tcPr>
            <w:tcW w:w="2294" w:type="dxa"/>
          </w:tcPr>
          <w:p w:rsidR="0047109F" w:rsidRPr="00B63289" w:rsidRDefault="0047109F" w:rsidP="0047109F">
            <w:pPr>
              <w:widowControl w:val="0"/>
              <w:autoSpaceDE w:val="0"/>
              <w:autoSpaceDN w:val="0"/>
              <w:adjustRightInd w:val="0"/>
              <w:spacing w:line="240" w:lineRule="auto"/>
              <w:ind w:firstLine="0"/>
              <w:contextualSpacing/>
              <w:jc w:val="center"/>
              <w:rPr>
                <w:b/>
                <w:sz w:val="24"/>
                <w:szCs w:val="24"/>
              </w:rPr>
            </w:pPr>
            <w:r w:rsidRPr="00B63289">
              <w:rPr>
                <w:b/>
                <w:sz w:val="24"/>
                <w:szCs w:val="24"/>
              </w:rPr>
              <w:t>Наименование работ</w:t>
            </w:r>
          </w:p>
        </w:tc>
        <w:tc>
          <w:tcPr>
            <w:tcW w:w="1787" w:type="dxa"/>
          </w:tcPr>
          <w:p w:rsidR="0047109F" w:rsidRPr="00B63289" w:rsidRDefault="0047109F" w:rsidP="0047109F">
            <w:pPr>
              <w:widowControl w:val="0"/>
              <w:autoSpaceDE w:val="0"/>
              <w:autoSpaceDN w:val="0"/>
              <w:adjustRightInd w:val="0"/>
              <w:spacing w:line="240" w:lineRule="auto"/>
              <w:ind w:firstLine="0"/>
              <w:contextualSpacing/>
              <w:jc w:val="center"/>
              <w:rPr>
                <w:b/>
                <w:sz w:val="24"/>
                <w:szCs w:val="24"/>
              </w:rPr>
            </w:pPr>
            <w:r w:rsidRPr="00B63289">
              <w:rPr>
                <w:b/>
                <w:sz w:val="24"/>
                <w:szCs w:val="24"/>
              </w:rPr>
              <w:t xml:space="preserve">Место выполнения </w:t>
            </w:r>
            <w:r w:rsidRPr="00B63289">
              <w:rPr>
                <w:b/>
                <w:sz w:val="24"/>
                <w:szCs w:val="24"/>
              </w:rPr>
              <w:lastRenderedPageBreak/>
              <w:t>работ</w:t>
            </w:r>
          </w:p>
        </w:tc>
        <w:tc>
          <w:tcPr>
            <w:tcW w:w="3574" w:type="dxa"/>
          </w:tcPr>
          <w:p w:rsidR="0047109F" w:rsidRPr="00B63289" w:rsidRDefault="0047109F" w:rsidP="0047109F">
            <w:pPr>
              <w:widowControl w:val="0"/>
              <w:autoSpaceDE w:val="0"/>
              <w:autoSpaceDN w:val="0"/>
              <w:adjustRightInd w:val="0"/>
              <w:spacing w:line="240" w:lineRule="auto"/>
              <w:ind w:firstLine="0"/>
              <w:contextualSpacing/>
              <w:jc w:val="center"/>
              <w:rPr>
                <w:b/>
                <w:sz w:val="24"/>
                <w:szCs w:val="24"/>
              </w:rPr>
            </w:pPr>
            <w:r w:rsidRPr="00B63289">
              <w:rPr>
                <w:b/>
                <w:sz w:val="24"/>
                <w:szCs w:val="24"/>
              </w:rPr>
              <w:lastRenderedPageBreak/>
              <w:t xml:space="preserve">Номер и дата </w:t>
            </w:r>
            <w:r w:rsidRPr="00B63289">
              <w:rPr>
                <w:rFonts w:eastAsia="Arial"/>
                <w:b/>
                <w:sz w:val="24"/>
                <w:szCs w:val="24"/>
                <w:lang w:eastAsia="en-US"/>
              </w:rPr>
              <w:t xml:space="preserve">технических отчетов по результатам </w:t>
            </w:r>
            <w:r w:rsidRPr="00B63289">
              <w:rPr>
                <w:rFonts w:eastAsia="Arial"/>
                <w:b/>
                <w:sz w:val="24"/>
                <w:szCs w:val="24"/>
                <w:lang w:eastAsia="en-US"/>
              </w:rPr>
              <w:lastRenderedPageBreak/>
              <w:t>полного или частичного обследования технического состояния или заключения экспертизы</w:t>
            </w:r>
            <w:r w:rsidRPr="00B63289">
              <w:rPr>
                <w:b/>
                <w:sz w:val="24"/>
                <w:szCs w:val="24"/>
              </w:rPr>
              <w:t xml:space="preserve"> промышленной безопасности</w:t>
            </w:r>
          </w:p>
        </w:tc>
        <w:tc>
          <w:tcPr>
            <w:tcW w:w="1793" w:type="dxa"/>
          </w:tcPr>
          <w:p w:rsidR="0047109F" w:rsidRPr="00B63289" w:rsidRDefault="0047109F" w:rsidP="0047109F">
            <w:pPr>
              <w:widowControl w:val="0"/>
              <w:autoSpaceDE w:val="0"/>
              <w:autoSpaceDN w:val="0"/>
              <w:adjustRightInd w:val="0"/>
              <w:spacing w:line="240" w:lineRule="auto"/>
              <w:ind w:firstLine="0"/>
              <w:contextualSpacing/>
              <w:jc w:val="center"/>
              <w:rPr>
                <w:b/>
                <w:sz w:val="24"/>
                <w:szCs w:val="24"/>
              </w:rPr>
            </w:pPr>
            <w:r w:rsidRPr="00B63289">
              <w:rPr>
                <w:b/>
                <w:sz w:val="24"/>
                <w:szCs w:val="24"/>
              </w:rPr>
              <w:lastRenderedPageBreak/>
              <w:t xml:space="preserve">Срок выполнения </w:t>
            </w:r>
            <w:r w:rsidRPr="00B63289">
              <w:rPr>
                <w:b/>
                <w:sz w:val="24"/>
                <w:szCs w:val="24"/>
              </w:rPr>
              <w:lastRenderedPageBreak/>
              <w:t>работ по капитальному ремонту</w:t>
            </w:r>
          </w:p>
        </w:tc>
      </w:tr>
      <w:tr w:rsidR="0047109F" w:rsidRPr="00B63289" w:rsidTr="009C0A3F">
        <w:tc>
          <w:tcPr>
            <w:tcW w:w="704" w:type="dxa"/>
          </w:tcPr>
          <w:p w:rsidR="0047109F" w:rsidRPr="00B63289" w:rsidRDefault="0047109F" w:rsidP="0047109F">
            <w:pPr>
              <w:widowControl w:val="0"/>
              <w:autoSpaceDE w:val="0"/>
              <w:autoSpaceDN w:val="0"/>
              <w:adjustRightInd w:val="0"/>
              <w:spacing w:line="240" w:lineRule="auto"/>
              <w:ind w:firstLine="0"/>
              <w:contextualSpacing/>
              <w:jc w:val="center"/>
              <w:rPr>
                <w:sz w:val="24"/>
                <w:szCs w:val="24"/>
              </w:rPr>
            </w:pPr>
            <w:r w:rsidRPr="00B63289">
              <w:rPr>
                <w:sz w:val="24"/>
                <w:szCs w:val="24"/>
              </w:rPr>
              <w:lastRenderedPageBreak/>
              <w:t>1</w:t>
            </w:r>
          </w:p>
        </w:tc>
        <w:tc>
          <w:tcPr>
            <w:tcW w:w="2294"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c>
          <w:tcPr>
            <w:tcW w:w="1787"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c>
          <w:tcPr>
            <w:tcW w:w="3574"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c>
          <w:tcPr>
            <w:tcW w:w="1793"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r>
      <w:tr w:rsidR="0047109F" w:rsidRPr="00B63289" w:rsidTr="009C0A3F">
        <w:tc>
          <w:tcPr>
            <w:tcW w:w="704" w:type="dxa"/>
          </w:tcPr>
          <w:p w:rsidR="0047109F" w:rsidRPr="00B63289" w:rsidRDefault="0047109F" w:rsidP="0047109F">
            <w:pPr>
              <w:widowControl w:val="0"/>
              <w:autoSpaceDE w:val="0"/>
              <w:autoSpaceDN w:val="0"/>
              <w:adjustRightInd w:val="0"/>
              <w:spacing w:line="240" w:lineRule="auto"/>
              <w:ind w:firstLine="0"/>
              <w:contextualSpacing/>
              <w:jc w:val="center"/>
              <w:rPr>
                <w:sz w:val="24"/>
                <w:szCs w:val="24"/>
              </w:rPr>
            </w:pPr>
            <w:r w:rsidRPr="00B63289">
              <w:rPr>
                <w:sz w:val="24"/>
                <w:szCs w:val="24"/>
              </w:rPr>
              <w:t>2</w:t>
            </w:r>
          </w:p>
        </w:tc>
        <w:tc>
          <w:tcPr>
            <w:tcW w:w="2294"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c>
          <w:tcPr>
            <w:tcW w:w="1787"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c>
          <w:tcPr>
            <w:tcW w:w="3574"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c>
          <w:tcPr>
            <w:tcW w:w="1793"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r>
      <w:tr w:rsidR="0047109F" w:rsidRPr="00B63289" w:rsidTr="009C0A3F">
        <w:tc>
          <w:tcPr>
            <w:tcW w:w="704" w:type="dxa"/>
          </w:tcPr>
          <w:p w:rsidR="0047109F" w:rsidRPr="00B63289" w:rsidRDefault="0047109F" w:rsidP="0047109F">
            <w:pPr>
              <w:widowControl w:val="0"/>
              <w:autoSpaceDE w:val="0"/>
              <w:autoSpaceDN w:val="0"/>
              <w:adjustRightInd w:val="0"/>
              <w:spacing w:line="240" w:lineRule="auto"/>
              <w:ind w:firstLine="0"/>
              <w:contextualSpacing/>
              <w:jc w:val="center"/>
              <w:rPr>
                <w:sz w:val="24"/>
                <w:szCs w:val="24"/>
              </w:rPr>
            </w:pPr>
            <w:r w:rsidRPr="00B63289">
              <w:rPr>
                <w:sz w:val="24"/>
                <w:szCs w:val="24"/>
              </w:rPr>
              <w:t>3</w:t>
            </w:r>
          </w:p>
        </w:tc>
        <w:tc>
          <w:tcPr>
            <w:tcW w:w="2294"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c>
          <w:tcPr>
            <w:tcW w:w="1787"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c>
          <w:tcPr>
            <w:tcW w:w="3574"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c>
          <w:tcPr>
            <w:tcW w:w="1793" w:type="dxa"/>
          </w:tcPr>
          <w:p w:rsidR="0047109F" w:rsidRPr="00B63289" w:rsidRDefault="0047109F" w:rsidP="0047109F">
            <w:pPr>
              <w:widowControl w:val="0"/>
              <w:autoSpaceDE w:val="0"/>
              <w:autoSpaceDN w:val="0"/>
              <w:adjustRightInd w:val="0"/>
              <w:spacing w:line="240" w:lineRule="auto"/>
              <w:ind w:firstLine="0"/>
              <w:contextualSpacing/>
              <w:rPr>
                <w:b/>
                <w:sz w:val="24"/>
                <w:szCs w:val="24"/>
              </w:rPr>
            </w:pPr>
          </w:p>
        </w:tc>
      </w:tr>
    </w:tbl>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autoSpaceDE w:val="0"/>
        <w:autoSpaceDN w:val="0"/>
        <w:adjustRightInd w:val="0"/>
        <w:spacing w:line="240" w:lineRule="auto"/>
        <w:ind w:firstLine="0"/>
        <w:rPr>
          <w:rFonts w:eastAsia="Calibri"/>
          <w:color w:val="000000"/>
          <w:sz w:val="24"/>
          <w:szCs w:val="24"/>
        </w:rPr>
      </w:pPr>
      <w:r w:rsidRPr="00B63289">
        <w:rPr>
          <w:rFonts w:eastAsia="Calibri"/>
          <w:color w:val="000000"/>
          <w:sz w:val="24"/>
          <w:szCs w:val="24"/>
        </w:rPr>
        <w:t xml:space="preserve">Приложения к Заявке: </w:t>
      </w:r>
    </w:p>
    <w:p w:rsidR="0047109F" w:rsidRPr="00B63289" w:rsidRDefault="0047109F" w:rsidP="0047109F">
      <w:pPr>
        <w:autoSpaceDE w:val="0"/>
        <w:autoSpaceDN w:val="0"/>
        <w:adjustRightInd w:val="0"/>
        <w:spacing w:line="240" w:lineRule="auto"/>
        <w:ind w:firstLine="0"/>
        <w:rPr>
          <w:rFonts w:eastAsia="Calibri"/>
          <w:color w:val="000000"/>
          <w:sz w:val="24"/>
          <w:szCs w:val="24"/>
        </w:rPr>
      </w:pPr>
      <w:r w:rsidRPr="00B63289">
        <w:rPr>
          <w:rFonts w:eastAsia="Calibri"/>
          <w:color w:val="000000"/>
          <w:sz w:val="24"/>
          <w:szCs w:val="24"/>
        </w:rPr>
        <w:t xml:space="preserve">1. Дефектная ведомость </w:t>
      </w:r>
      <w:r w:rsidRPr="00B63289">
        <w:rPr>
          <w:rFonts w:eastAsia="Arial"/>
          <w:sz w:val="24"/>
          <w:szCs w:val="24"/>
          <w:lang w:eastAsia="en-US"/>
        </w:rPr>
        <w:t>технического отчета по результатам полного или частичного обследования технического состояния или заключения экспертизы</w:t>
      </w:r>
      <w:r w:rsidRPr="00B63289">
        <w:rPr>
          <w:sz w:val="24"/>
          <w:szCs w:val="24"/>
        </w:rPr>
        <w:t xml:space="preserve"> промышленной безопасности -___ л.</w:t>
      </w:r>
    </w:p>
    <w:p w:rsidR="0047109F" w:rsidRPr="00B63289" w:rsidRDefault="0047109F" w:rsidP="0047109F">
      <w:pPr>
        <w:autoSpaceDE w:val="0"/>
        <w:autoSpaceDN w:val="0"/>
        <w:adjustRightInd w:val="0"/>
        <w:spacing w:line="240" w:lineRule="auto"/>
        <w:ind w:firstLine="0"/>
        <w:rPr>
          <w:rFonts w:eastAsia="Calibri"/>
          <w:color w:val="000000"/>
          <w:sz w:val="24"/>
          <w:szCs w:val="24"/>
        </w:rPr>
      </w:pPr>
    </w:p>
    <w:p w:rsidR="0047109F" w:rsidRPr="00B63289" w:rsidRDefault="0047109F" w:rsidP="0047109F">
      <w:pPr>
        <w:autoSpaceDE w:val="0"/>
        <w:autoSpaceDN w:val="0"/>
        <w:adjustRightInd w:val="0"/>
        <w:spacing w:line="240" w:lineRule="auto"/>
        <w:ind w:firstLine="0"/>
        <w:rPr>
          <w:rFonts w:eastAsia="Calibri"/>
          <w:b/>
          <w:color w:val="000000"/>
          <w:sz w:val="24"/>
          <w:szCs w:val="24"/>
        </w:rPr>
      </w:pPr>
      <w:r w:rsidRPr="00B63289">
        <w:rPr>
          <w:rFonts w:eastAsia="Calibri"/>
          <w:b/>
          <w:color w:val="000000"/>
          <w:sz w:val="24"/>
          <w:szCs w:val="24"/>
        </w:rPr>
        <w:t>«Заказчик»</w:t>
      </w:r>
    </w:p>
    <w:p w:rsidR="0047109F" w:rsidRPr="00B63289" w:rsidRDefault="0047109F" w:rsidP="0047109F">
      <w:pPr>
        <w:autoSpaceDE w:val="0"/>
        <w:autoSpaceDN w:val="0"/>
        <w:adjustRightInd w:val="0"/>
        <w:spacing w:line="240" w:lineRule="auto"/>
        <w:ind w:firstLine="0"/>
        <w:rPr>
          <w:rFonts w:eastAsia="Calibri"/>
          <w:color w:val="000000"/>
          <w:sz w:val="24"/>
          <w:szCs w:val="24"/>
        </w:rPr>
      </w:pPr>
      <w:r w:rsidRPr="00B63289">
        <w:rPr>
          <w:rFonts w:eastAsia="Calibri"/>
          <w:color w:val="000000"/>
          <w:sz w:val="24"/>
          <w:szCs w:val="24"/>
        </w:rPr>
        <w:t xml:space="preserve">Заместитель </w:t>
      </w:r>
    </w:p>
    <w:p w:rsidR="0047109F" w:rsidRPr="00B63289" w:rsidRDefault="0047109F" w:rsidP="0047109F">
      <w:pPr>
        <w:autoSpaceDE w:val="0"/>
        <w:autoSpaceDN w:val="0"/>
        <w:adjustRightInd w:val="0"/>
        <w:spacing w:line="240" w:lineRule="auto"/>
        <w:ind w:firstLine="0"/>
        <w:rPr>
          <w:rFonts w:eastAsia="Calibri"/>
          <w:color w:val="000000"/>
          <w:sz w:val="24"/>
          <w:szCs w:val="24"/>
        </w:rPr>
      </w:pPr>
      <w:r w:rsidRPr="00B63289">
        <w:rPr>
          <w:rFonts w:eastAsia="Calibri"/>
          <w:color w:val="000000"/>
          <w:sz w:val="24"/>
          <w:szCs w:val="24"/>
        </w:rPr>
        <w:t xml:space="preserve">генерального директора по капитальному </w:t>
      </w:r>
    </w:p>
    <w:p w:rsidR="0047109F" w:rsidRPr="00B63289" w:rsidRDefault="0047109F" w:rsidP="0047109F">
      <w:pPr>
        <w:autoSpaceDE w:val="0"/>
        <w:autoSpaceDN w:val="0"/>
        <w:adjustRightInd w:val="0"/>
        <w:spacing w:line="240" w:lineRule="auto"/>
        <w:ind w:firstLine="0"/>
        <w:rPr>
          <w:rFonts w:eastAsia="Calibri"/>
          <w:color w:val="000000"/>
          <w:sz w:val="24"/>
          <w:szCs w:val="24"/>
        </w:rPr>
      </w:pPr>
      <w:r w:rsidRPr="00B63289">
        <w:rPr>
          <w:rFonts w:eastAsia="Calibri"/>
          <w:color w:val="000000"/>
          <w:sz w:val="24"/>
          <w:szCs w:val="24"/>
        </w:rPr>
        <w:t>строительству и инвестициям                               _________________________ /Федоров А.П./</w:t>
      </w:r>
    </w:p>
    <w:p w:rsidR="0047109F" w:rsidRPr="00B63289" w:rsidRDefault="0047109F" w:rsidP="0047109F">
      <w:pPr>
        <w:autoSpaceDE w:val="0"/>
        <w:autoSpaceDN w:val="0"/>
        <w:adjustRightInd w:val="0"/>
        <w:spacing w:line="240" w:lineRule="auto"/>
        <w:ind w:firstLine="0"/>
        <w:rPr>
          <w:rFonts w:eastAsia="Calibri"/>
          <w:color w:val="000000"/>
          <w:sz w:val="24"/>
          <w:szCs w:val="24"/>
        </w:rPr>
      </w:pPr>
      <w:r w:rsidRPr="00B63289">
        <w:rPr>
          <w:rFonts w:eastAsia="Calibri"/>
          <w:color w:val="000000"/>
          <w:sz w:val="24"/>
          <w:szCs w:val="24"/>
        </w:rPr>
        <w:t xml:space="preserve">                                                                                 М.П.</w:t>
      </w:r>
    </w:p>
    <w:p w:rsidR="0047109F" w:rsidRPr="00B63289" w:rsidRDefault="0047109F" w:rsidP="0047109F">
      <w:pPr>
        <w:autoSpaceDE w:val="0"/>
        <w:autoSpaceDN w:val="0"/>
        <w:adjustRightInd w:val="0"/>
        <w:spacing w:line="240" w:lineRule="auto"/>
        <w:ind w:firstLine="0"/>
        <w:rPr>
          <w:rFonts w:eastAsia="Calibri"/>
          <w:color w:val="000000"/>
          <w:sz w:val="24"/>
          <w:szCs w:val="24"/>
        </w:rPr>
      </w:pPr>
    </w:p>
    <w:p w:rsidR="0047109F" w:rsidRPr="00B63289" w:rsidRDefault="0047109F" w:rsidP="0047109F">
      <w:pPr>
        <w:autoSpaceDE w:val="0"/>
        <w:autoSpaceDN w:val="0"/>
        <w:adjustRightInd w:val="0"/>
        <w:spacing w:line="240" w:lineRule="auto"/>
        <w:ind w:firstLine="0"/>
        <w:rPr>
          <w:rFonts w:eastAsia="Calibri"/>
          <w:color w:val="000000"/>
          <w:sz w:val="24"/>
          <w:szCs w:val="24"/>
        </w:rPr>
      </w:pPr>
      <w:r w:rsidRPr="00B63289">
        <w:rPr>
          <w:rFonts w:eastAsia="Calibri"/>
          <w:color w:val="000000"/>
          <w:sz w:val="24"/>
          <w:szCs w:val="24"/>
        </w:rPr>
        <w:t>Отметка о получении заявки:</w:t>
      </w:r>
    </w:p>
    <w:p w:rsidR="0047109F" w:rsidRPr="00B63289" w:rsidRDefault="0047109F" w:rsidP="0047109F">
      <w:pPr>
        <w:widowControl w:val="0"/>
        <w:autoSpaceDE w:val="0"/>
        <w:autoSpaceDN w:val="0"/>
        <w:adjustRightInd w:val="0"/>
        <w:spacing w:line="240" w:lineRule="auto"/>
        <w:ind w:firstLine="0"/>
        <w:contextualSpacing/>
        <w:rPr>
          <w:rFonts w:eastAsia="Calibri"/>
          <w:color w:val="000000"/>
          <w:sz w:val="24"/>
          <w:szCs w:val="24"/>
        </w:rPr>
      </w:pPr>
    </w:p>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w:t>
      </w:r>
      <w:r w:rsidRPr="00B63289">
        <w:rPr>
          <w:rFonts w:eastAsia="Calibri"/>
          <w:b/>
          <w:sz w:val="24"/>
          <w:szCs w:val="24"/>
          <w:lang w:eastAsia="ar-SA"/>
        </w:rPr>
        <w:t>Подрядчик</w:t>
      </w:r>
      <w:r w:rsidRPr="00B63289">
        <w:rPr>
          <w:rFonts w:eastAsia="Calibri"/>
          <w:b/>
          <w:color w:val="000000"/>
          <w:sz w:val="24"/>
          <w:szCs w:val="24"/>
          <w:lang w:eastAsia="en-US"/>
        </w:rPr>
        <w:t>»</w:t>
      </w: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_________________________</w:t>
      </w: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 / ________________ /</w:t>
      </w:r>
    </w:p>
    <w:p w:rsidR="0047109F" w:rsidRPr="00B63289" w:rsidRDefault="0047109F" w:rsidP="0047109F">
      <w:pPr>
        <w:widowControl w:val="0"/>
        <w:autoSpaceDE w:val="0"/>
        <w:autoSpaceDN w:val="0"/>
        <w:adjustRightInd w:val="0"/>
        <w:spacing w:line="240" w:lineRule="auto"/>
        <w:ind w:firstLine="0"/>
        <w:contextualSpacing/>
        <w:rPr>
          <w:b/>
          <w:sz w:val="24"/>
          <w:szCs w:val="24"/>
        </w:rPr>
      </w:pPr>
      <w:r w:rsidRPr="00B63289">
        <w:rPr>
          <w:rFonts w:eastAsia="Calibri"/>
          <w:color w:val="000000"/>
          <w:sz w:val="24"/>
          <w:szCs w:val="24"/>
          <w:lang w:eastAsia="ar-SA"/>
        </w:rPr>
        <w:t>М.П.</w:t>
      </w:r>
    </w:p>
    <w:p w:rsidR="0047109F" w:rsidRPr="00B63289" w:rsidRDefault="0047109F" w:rsidP="0047109F">
      <w:pPr>
        <w:spacing w:line="240" w:lineRule="auto"/>
        <w:ind w:firstLine="0"/>
        <w:jc w:val="left"/>
        <w:rPr>
          <w:sz w:val="24"/>
          <w:szCs w:val="24"/>
        </w:rPr>
        <w:sectPr w:rsidR="0047109F" w:rsidRPr="00B63289" w:rsidSect="009C0A3F">
          <w:pgSz w:w="11906" w:h="16838" w:code="9"/>
          <w:pgMar w:top="709" w:right="707" w:bottom="1134" w:left="1134" w:header="680" w:footer="0" w:gutter="0"/>
          <w:cols w:space="708"/>
          <w:titlePg/>
          <w:docGrid w:linePitch="381"/>
        </w:sectPr>
      </w:pPr>
    </w:p>
    <w:p w:rsidR="0047109F" w:rsidRPr="00B63289" w:rsidRDefault="0047109F" w:rsidP="0047109F">
      <w:pPr>
        <w:spacing w:line="276" w:lineRule="auto"/>
        <w:ind w:firstLine="0"/>
        <w:jc w:val="right"/>
        <w:rPr>
          <w:rFonts w:eastAsia="Arial"/>
          <w:sz w:val="24"/>
          <w:szCs w:val="24"/>
          <w:lang w:eastAsia="ar-SA"/>
        </w:rPr>
      </w:pPr>
      <w:r w:rsidRPr="00B63289">
        <w:rPr>
          <w:rFonts w:eastAsia="Arial"/>
          <w:sz w:val="24"/>
          <w:szCs w:val="24"/>
          <w:lang w:eastAsia="ar-SA"/>
        </w:rPr>
        <w:lastRenderedPageBreak/>
        <w:t>Приложение №6</w:t>
      </w:r>
    </w:p>
    <w:p w:rsidR="0047109F" w:rsidRPr="00B63289" w:rsidRDefault="0047109F" w:rsidP="0047109F">
      <w:pPr>
        <w:widowControl w:val="0"/>
        <w:autoSpaceDE w:val="0"/>
        <w:autoSpaceDN w:val="0"/>
        <w:adjustRightInd w:val="0"/>
        <w:spacing w:before="20" w:after="20" w:line="240" w:lineRule="auto"/>
        <w:ind w:right="30" w:firstLine="0"/>
        <w:jc w:val="right"/>
        <w:rPr>
          <w:rFonts w:eastAsia="Calibri"/>
          <w:sz w:val="24"/>
          <w:szCs w:val="24"/>
          <w:lang w:eastAsia="en-US"/>
        </w:rPr>
      </w:pPr>
      <w:r w:rsidRPr="00B63289">
        <w:rPr>
          <w:rFonts w:eastAsia="Calibri"/>
          <w:sz w:val="24"/>
          <w:szCs w:val="24"/>
          <w:lang w:eastAsia="en-US"/>
        </w:rPr>
        <w:t>к договору подряда №СНГС-</w:t>
      </w:r>
      <w:proofErr w:type="spellStart"/>
      <w:r w:rsidRPr="00B63289">
        <w:rPr>
          <w:rFonts w:eastAsia="Calibri"/>
          <w:sz w:val="24"/>
          <w:szCs w:val="24"/>
          <w:lang w:eastAsia="en-US"/>
        </w:rPr>
        <w:t>ОКСиР</w:t>
      </w:r>
      <w:proofErr w:type="spellEnd"/>
      <w:r w:rsidRPr="00B63289">
        <w:rPr>
          <w:rFonts w:eastAsia="Calibri"/>
          <w:sz w:val="24"/>
          <w:szCs w:val="24"/>
          <w:lang w:eastAsia="en-US"/>
        </w:rPr>
        <w:t xml:space="preserve">-_____ </w:t>
      </w:r>
    </w:p>
    <w:p w:rsidR="0047109F" w:rsidRPr="00B63289" w:rsidRDefault="0047109F" w:rsidP="0047109F">
      <w:pPr>
        <w:spacing w:line="276" w:lineRule="auto"/>
        <w:ind w:firstLine="0"/>
        <w:jc w:val="right"/>
        <w:rPr>
          <w:rFonts w:eastAsia="Arial"/>
          <w:sz w:val="24"/>
          <w:szCs w:val="24"/>
          <w:lang w:eastAsia="ar-SA"/>
        </w:rPr>
      </w:pPr>
      <w:r w:rsidRPr="00B63289">
        <w:rPr>
          <w:rFonts w:eastAsia="Calibri"/>
          <w:sz w:val="24"/>
          <w:szCs w:val="24"/>
          <w:lang w:eastAsia="en-US"/>
        </w:rPr>
        <w:t>от «___» _______________ 2021г</w:t>
      </w:r>
      <w:r w:rsidRPr="00B63289">
        <w:rPr>
          <w:rFonts w:eastAsia="Arial"/>
          <w:sz w:val="24"/>
          <w:szCs w:val="24"/>
          <w:lang w:eastAsia="ar-SA"/>
        </w:rPr>
        <w:t xml:space="preserve"> </w:t>
      </w:r>
    </w:p>
    <w:p w:rsidR="0047109F" w:rsidRPr="00B63289" w:rsidRDefault="0047109F" w:rsidP="0047109F">
      <w:pPr>
        <w:keepNext/>
        <w:widowControl w:val="0"/>
        <w:suppressAutoHyphens/>
        <w:adjustRightInd w:val="0"/>
        <w:spacing w:line="240" w:lineRule="auto"/>
        <w:ind w:firstLine="0"/>
        <w:textAlignment w:val="baseline"/>
        <w:outlineLvl w:val="3"/>
        <w:rPr>
          <w:b/>
          <w:sz w:val="24"/>
          <w:szCs w:val="24"/>
        </w:rPr>
      </w:pPr>
    </w:p>
    <w:p w:rsidR="0047109F" w:rsidRPr="00B63289" w:rsidRDefault="0047109F" w:rsidP="0047109F">
      <w:pPr>
        <w:tabs>
          <w:tab w:val="left" w:pos="0"/>
        </w:tabs>
        <w:spacing w:after="200" w:line="240" w:lineRule="auto"/>
        <w:ind w:firstLine="0"/>
        <w:jc w:val="center"/>
        <w:rPr>
          <w:rFonts w:eastAsia="Calibri"/>
          <w:b/>
          <w:sz w:val="24"/>
          <w:szCs w:val="24"/>
          <w:lang w:eastAsia="en-US"/>
        </w:rPr>
      </w:pPr>
      <w:r w:rsidRPr="00B63289">
        <w:rPr>
          <w:rFonts w:eastAsia="Calibri"/>
          <w:b/>
          <w:sz w:val="24"/>
          <w:szCs w:val="24"/>
          <w:lang w:eastAsia="en-US"/>
        </w:rPr>
        <w:t xml:space="preserve">Заявление о добросовестности </w:t>
      </w:r>
    </w:p>
    <w:p w:rsidR="0047109F" w:rsidRPr="00B63289" w:rsidRDefault="0047109F" w:rsidP="0047109F">
      <w:pPr>
        <w:tabs>
          <w:tab w:val="left" w:pos="0"/>
        </w:tabs>
        <w:spacing w:after="200" w:line="240" w:lineRule="auto"/>
        <w:ind w:firstLine="709"/>
        <w:jc w:val="left"/>
        <w:rPr>
          <w:rFonts w:eastAsia="Calibri"/>
          <w:sz w:val="24"/>
          <w:szCs w:val="24"/>
          <w:lang w:eastAsia="en-US"/>
        </w:rPr>
      </w:pPr>
    </w:p>
    <w:p w:rsidR="0047109F" w:rsidRPr="00B63289" w:rsidRDefault="0047109F" w:rsidP="0047109F">
      <w:pPr>
        <w:widowControl w:val="0"/>
        <w:spacing w:after="200" w:line="240" w:lineRule="auto"/>
        <w:ind w:firstLine="0"/>
        <w:jc w:val="left"/>
        <w:rPr>
          <w:rFonts w:eastAsia="Calibri"/>
          <w:color w:val="000000"/>
          <w:sz w:val="24"/>
          <w:szCs w:val="24"/>
          <w:lang w:eastAsia="en-US"/>
        </w:rPr>
      </w:pPr>
      <w:r w:rsidRPr="00B63289">
        <w:rPr>
          <w:rFonts w:eastAsia="Calibri"/>
          <w:color w:val="000000"/>
          <w:sz w:val="24"/>
          <w:szCs w:val="24"/>
          <w:lang w:eastAsia="en-US"/>
        </w:rPr>
        <w:t xml:space="preserve">г. Якутск                                                                                                      </w:t>
      </w:r>
      <w:proofErr w:type="gramStart"/>
      <w:r w:rsidRPr="00B63289">
        <w:rPr>
          <w:rFonts w:eastAsia="Calibri"/>
          <w:color w:val="000000"/>
          <w:sz w:val="24"/>
          <w:szCs w:val="24"/>
          <w:lang w:eastAsia="en-US"/>
        </w:rPr>
        <w:t xml:space="preserve">   «</w:t>
      </w:r>
      <w:proofErr w:type="gramEnd"/>
      <w:r w:rsidRPr="00B63289">
        <w:rPr>
          <w:rFonts w:eastAsia="Calibri"/>
          <w:color w:val="000000"/>
          <w:sz w:val="24"/>
          <w:szCs w:val="24"/>
          <w:lang w:eastAsia="en-US"/>
        </w:rPr>
        <w:t>____» __________ 2021 г.</w:t>
      </w:r>
    </w:p>
    <w:p w:rsidR="0047109F" w:rsidRPr="00B63289" w:rsidRDefault="0047109F" w:rsidP="0047109F">
      <w:pPr>
        <w:spacing w:after="200" w:line="240" w:lineRule="auto"/>
        <w:ind w:firstLine="0"/>
        <w:jc w:val="left"/>
        <w:rPr>
          <w:rFonts w:eastAsia="Calibri"/>
          <w:b/>
          <w:sz w:val="24"/>
          <w:szCs w:val="24"/>
          <w:lang w:eastAsia="en-US"/>
        </w:rPr>
      </w:pPr>
    </w:p>
    <w:p w:rsidR="0047109F" w:rsidRPr="00B63289" w:rsidRDefault="0047109F" w:rsidP="0047109F">
      <w:pPr>
        <w:tabs>
          <w:tab w:val="left" w:pos="0"/>
          <w:tab w:val="left" w:pos="567"/>
        </w:tabs>
        <w:spacing w:after="200" w:line="240" w:lineRule="auto"/>
        <w:ind w:firstLine="709"/>
        <w:rPr>
          <w:rFonts w:eastAsia="Calibri"/>
          <w:sz w:val="24"/>
          <w:szCs w:val="24"/>
          <w:lang w:eastAsia="en-US"/>
        </w:rPr>
      </w:pPr>
      <w:r w:rsidRPr="00B63289">
        <w:rPr>
          <w:rFonts w:eastAsia="Calibri"/>
          <w:sz w:val="24"/>
          <w:szCs w:val="24"/>
          <w:lang w:eastAsia="en-US"/>
        </w:rPr>
        <w:t>Настоящим _______________________________</w:t>
      </w:r>
      <w:r w:rsidRPr="00B63289">
        <w:rPr>
          <w:rFonts w:eastAsia="Calibri"/>
          <w:snapToGrid w:val="0"/>
          <w:color w:val="000000"/>
          <w:sz w:val="24"/>
          <w:szCs w:val="24"/>
          <w:lang w:eastAsia="en-US"/>
        </w:rPr>
        <w:t xml:space="preserve">, именуемое в дальнейшем </w:t>
      </w:r>
      <w:r w:rsidRPr="00B63289">
        <w:rPr>
          <w:rFonts w:eastAsia="Calibri"/>
          <w:b/>
          <w:snapToGrid w:val="0"/>
          <w:color w:val="000000"/>
          <w:sz w:val="24"/>
          <w:szCs w:val="24"/>
          <w:lang w:eastAsia="en-US"/>
        </w:rPr>
        <w:t>«Подрядчик»</w:t>
      </w:r>
      <w:r w:rsidRPr="00B63289">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B63289">
        <w:rPr>
          <w:rFonts w:eastAsia="Calibri"/>
          <w:sz w:val="24"/>
          <w:szCs w:val="24"/>
          <w:lang w:eastAsia="en-US"/>
        </w:rPr>
        <w:t xml:space="preserve">, гарантирует и подтверждает, что на момент заключения Договора между </w:t>
      </w:r>
      <w:r w:rsidRPr="00B63289">
        <w:rPr>
          <w:rFonts w:eastAsia="Calibri"/>
          <w:b/>
          <w:snapToGrid w:val="0"/>
          <w:color w:val="000000"/>
          <w:sz w:val="24"/>
          <w:szCs w:val="24"/>
          <w:lang w:eastAsia="en-US"/>
        </w:rPr>
        <w:t>Подрядчиком</w:t>
      </w:r>
      <w:r w:rsidRPr="00B63289">
        <w:rPr>
          <w:rFonts w:eastAsia="Calibri"/>
          <w:sz w:val="24"/>
          <w:szCs w:val="24"/>
          <w:lang w:eastAsia="en-US"/>
        </w:rPr>
        <w:t xml:space="preserve"> и </w:t>
      </w:r>
      <w:r w:rsidRPr="00B63289">
        <w:rPr>
          <w:rFonts w:eastAsia="Calibri"/>
          <w:b/>
          <w:sz w:val="24"/>
          <w:szCs w:val="24"/>
          <w:lang w:eastAsia="en-US"/>
        </w:rPr>
        <w:t>АО «Саханефтегазсбыт»</w:t>
      </w:r>
      <w:r w:rsidRPr="00B63289">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B63289">
        <w:rPr>
          <w:rFonts w:eastAsia="Calibri"/>
          <w:b/>
          <w:snapToGrid w:val="0"/>
          <w:color w:val="000000"/>
          <w:sz w:val="24"/>
          <w:szCs w:val="24"/>
          <w:lang w:eastAsia="en-US"/>
        </w:rPr>
        <w:t>Заказчик»</w:t>
      </w:r>
      <w:r w:rsidRPr="00B63289">
        <w:rPr>
          <w:rFonts w:eastAsia="Calibri"/>
          <w:sz w:val="24"/>
          <w:szCs w:val="24"/>
          <w:lang w:eastAsia="en-US"/>
        </w:rPr>
        <w:t>:</w:t>
      </w:r>
    </w:p>
    <w:p w:rsidR="0047109F" w:rsidRPr="00B63289" w:rsidRDefault="0047109F" w:rsidP="0047109F">
      <w:pPr>
        <w:tabs>
          <w:tab w:val="left" w:pos="0"/>
          <w:tab w:val="left" w:pos="567"/>
        </w:tabs>
        <w:spacing w:after="200" w:line="240" w:lineRule="auto"/>
        <w:ind w:firstLine="709"/>
        <w:rPr>
          <w:rFonts w:eastAsia="Calibri"/>
          <w:sz w:val="24"/>
          <w:szCs w:val="24"/>
          <w:lang w:eastAsia="en-US"/>
        </w:rPr>
      </w:pPr>
    </w:p>
    <w:p w:rsidR="0047109F" w:rsidRPr="00B63289" w:rsidRDefault="0047109F" w:rsidP="0047109F">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B63289">
        <w:rPr>
          <w:rFonts w:eastAsia="Calibri"/>
          <w:b/>
          <w:snapToGrid w:val="0"/>
          <w:color w:val="000000"/>
          <w:sz w:val="24"/>
          <w:szCs w:val="24"/>
          <w:lang w:eastAsia="en-US"/>
        </w:rPr>
        <w:t>Подрядчик</w:t>
      </w:r>
      <w:r w:rsidRPr="00B63289">
        <w:rPr>
          <w:rFonts w:eastAsia="Calibri"/>
          <w:sz w:val="24"/>
          <w:szCs w:val="24"/>
          <w:lang w:eastAsia="en-US"/>
        </w:rPr>
        <w:t xml:space="preserve"> состоит на налоговом учете в Межрайонной ИФНС </w:t>
      </w:r>
      <w:proofErr w:type="gramStart"/>
      <w:r w:rsidRPr="00B63289">
        <w:rPr>
          <w:rFonts w:eastAsia="Calibri"/>
          <w:sz w:val="24"/>
          <w:szCs w:val="24"/>
          <w:lang w:eastAsia="en-US"/>
        </w:rPr>
        <w:t>России  с</w:t>
      </w:r>
      <w:proofErr w:type="gramEnd"/>
      <w:r w:rsidRPr="00B63289">
        <w:rPr>
          <w:rFonts w:eastAsia="Calibri"/>
          <w:sz w:val="24"/>
          <w:szCs w:val="24"/>
          <w:lang w:eastAsia="en-US"/>
        </w:rPr>
        <w:t xml:space="preserve"> «___» ___________ 20__ г. с присвоением ОГРН ___________, ОКПО__________ИНН _________ и КПП ____________.</w:t>
      </w:r>
    </w:p>
    <w:p w:rsidR="0047109F" w:rsidRPr="00B63289" w:rsidRDefault="0047109F" w:rsidP="0047109F">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B63289">
        <w:rPr>
          <w:rFonts w:eastAsia="Calibri"/>
          <w:b/>
          <w:snapToGrid w:val="0"/>
          <w:color w:val="000000"/>
          <w:sz w:val="24"/>
          <w:szCs w:val="24"/>
          <w:lang w:eastAsia="en-US"/>
        </w:rPr>
        <w:t>Подрядчик</w:t>
      </w:r>
      <w:r w:rsidRPr="00B63289">
        <w:rPr>
          <w:rFonts w:eastAsia="Calibri"/>
          <w:sz w:val="24"/>
          <w:szCs w:val="24"/>
          <w:lang w:eastAsia="en-US"/>
        </w:rPr>
        <w:t xml:space="preserve"> гарантирует, что все</w:t>
      </w:r>
      <w:r w:rsidRPr="00B63289">
        <w:rPr>
          <w:rFonts w:eastAsia="Calibri"/>
          <w:color w:val="000000"/>
          <w:sz w:val="24"/>
          <w:szCs w:val="24"/>
          <w:lang w:val="x-none" w:eastAsia="en-US"/>
        </w:rPr>
        <w:t xml:space="preserve"> сведения о</w:t>
      </w:r>
      <w:r w:rsidRPr="00B63289">
        <w:rPr>
          <w:rFonts w:eastAsia="Calibri"/>
          <w:color w:val="000000"/>
          <w:sz w:val="24"/>
          <w:szCs w:val="24"/>
          <w:lang w:eastAsia="en-US"/>
        </w:rPr>
        <w:t xml:space="preserve"> нем</w:t>
      </w:r>
      <w:r w:rsidRPr="00B63289">
        <w:rPr>
          <w:rFonts w:eastAsia="Calibri"/>
          <w:color w:val="000000"/>
          <w:sz w:val="24"/>
          <w:szCs w:val="24"/>
          <w:lang w:val="x-none" w:eastAsia="en-US"/>
        </w:rPr>
        <w:t xml:space="preserve"> в ЕГРЮЛ достоверны на момент подписания </w:t>
      </w:r>
      <w:r w:rsidRPr="00B63289">
        <w:rPr>
          <w:rFonts w:eastAsia="Calibri"/>
          <w:color w:val="000000"/>
          <w:sz w:val="24"/>
          <w:szCs w:val="24"/>
          <w:lang w:eastAsia="en-US"/>
        </w:rPr>
        <w:t>Д</w:t>
      </w:r>
      <w:r w:rsidRPr="00B63289">
        <w:rPr>
          <w:rFonts w:eastAsia="Calibri"/>
          <w:color w:val="000000"/>
          <w:sz w:val="24"/>
          <w:szCs w:val="24"/>
          <w:lang w:val="x-none" w:eastAsia="en-US"/>
        </w:rPr>
        <w:t>оговора и будут оставаться достоверными в дальнейшем.</w:t>
      </w:r>
    </w:p>
    <w:p w:rsidR="0047109F" w:rsidRPr="00B63289" w:rsidRDefault="0047109F" w:rsidP="0047109F">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B63289">
        <w:rPr>
          <w:rFonts w:eastAsia="Calibri"/>
          <w:b/>
          <w:snapToGrid w:val="0"/>
          <w:color w:val="000000"/>
          <w:sz w:val="24"/>
          <w:szCs w:val="24"/>
          <w:lang w:eastAsia="en-US"/>
        </w:rPr>
        <w:t>Подрядчик</w:t>
      </w:r>
      <w:r w:rsidRPr="00B63289">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B63289">
        <w:rPr>
          <w:rFonts w:eastAsia="Calibri"/>
          <w:b/>
          <w:snapToGrid w:val="0"/>
          <w:color w:val="000000"/>
          <w:sz w:val="24"/>
          <w:szCs w:val="24"/>
          <w:lang w:eastAsia="en-US"/>
        </w:rPr>
        <w:t>Подрядчик</w:t>
      </w:r>
      <w:r w:rsidRPr="00B63289">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7109F" w:rsidRPr="00B63289" w:rsidRDefault="0047109F" w:rsidP="0047109F">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B63289">
        <w:rPr>
          <w:rFonts w:eastAsia="Calibri"/>
          <w:b/>
          <w:snapToGrid w:val="0"/>
          <w:color w:val="000000"/>
          <w:sz w:val="24"/>
          <w:szCs w:val="24"/>
          <w:lang w:eastAsia="en-US"/>
        </w:rPr>
        <w:t>Подрядчик</w:t>
      </w:r>
      <w:r w:rsidRPr="00B63289">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B63289">
        <w:rPr>
          <w:rFonts w:eastAsia="Calibri"/>
          <w:b/>
          <w:snapToGrid w:val="0"/>
          <w:color w:val="000000"/>
          <w:sz w:val="24"/>
          <w:szCs w:val="24"/>
          <w:lang w:eastAsia="en-US"/>
        </w:rPr>
        <w:t>Подрядчика</w:t>
      </w:r>
      <w:r w:rsidRPr="00B63289">
        <w:rPr>
          <w:rFonts w:eastAsia="Calibri"/>
          <w:sz w:val="24"/>
          <w:szCs w:val="24"/>
          <w:lang w:eastAsia="en-US"/>
        </w:rPr>
        <w:t xml:space="preserve">. </w:t>
      </w:r>
    </w:p>
    <w:p w:rsidR="0047109F" w:rsidRPr="00B63289" w:rsidRDefault="0047109F" w:rsidP="0047109F">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B63289">
        <w:rPr>
          <w:rFonts w:eastAsia="Calibri"/>
          <w:b/>
          <w:snapToGrid w:val="0"/>
          <w:color w:val="000000"/>
          <w:sz w:val="24"/>
          <w:szCs w:val="24"/>
          <w:lang w:eastAsia="en-US"/>
        </w:rPr>
        <w:t>Подрядчик</w:t>
      </w:r>
      <w:r w:rsidRPr="00B63289">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B63289">
        <w:rPr>
          <w:rFonts w:eastAsia="Calibri"/>
          <w:b/>
          <w:snapToGrid w:val="0"/>
          <w:color w:val="000000"/>
          <w:sz w:val="24"/>
          <w:szCs w:val="24"/>
          <w:lang w:eastAsia="en-US"/>
        </w:rPr>
        <w:t>Подрядчиком</w:t>
      </w:r>
      <w:r w:rsidRPr="00B63289">
        <w:rPr>
          <w:rFonts w:eastAsia="Calibri"/>
          <w:sz w:val="24"/>
          <w:szCs w:val="24"/>
          <w:lang w:eastAsia="en-US"/>
        </w:rPr>
        <w:t xml:space="preserve"> обязательств как надлежаще исполненных.</w:t>
      </w:r>
    </w:p>
    <w:p w:rsidR="0047109F" w:rsidRPr="00B63289" w:rsidRDefault="0047109F" w:rsidP="0047109F">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B63289">
        <w:rPr>
          <w:rFonts w:eastAsia="Calibri"/>
          <w:b/>
          <w:snapToGrid w:val="0"/>
          <w:color w:val="000000"/>
          <w:sz w:val="24"/>
          <w:szCs w:val="24"/>
          <w:lang w:eastAsia="en-US"/>
        </w:rPr>
        <w:t>Подрядчик</w:t>
      </w:r>
      <w:r w:rsidRPr="00B63289">
        <w:rPr>
          <w:rFonts w:eastAsia="Calibri"/>
          <w:sz w:val="24"/>
          <w:szCs w:val="24"/>
          <w:lang w:eastAsia="en-US"/>
        </w:rPr>
        <w:t xml:space="preserve"> заверяет </w:t>
      </w:r>
      <w:r w:rsidRPr="00B63289">
        <w:rPr>
          <w:rFonts w:eastAsia="Calibri"/>
          <w:b/>
          <w:snapToGrid w:val="0"/>
          <w:color w:val="000000"/>
          <w:sz w:val="24"/>
          <w:szCs w:val="24"/>
          <w:lang w:eastAsia="en-US"/>
        </w:rPr>
        <w:t>Заказчика</w:t>
      </w:r>
      <w:r w:rsidRPr="00B63289">
        <w:rPr>
          <w:rFonts w:eastAsia="Calibri"/>
          <w:sz w:val="24"/>
          <w:szCs w:val="24"/>
          <w:lang w:eastAsia="en-US"/>
        </w:rPr>
        <w:t xml:space="preserve"> в том, что будет активно взаимодействовать с представителями </w:t>
      </w:r>
      <w:r w:rsidRPr="00B63289">
        <w:rPr>
          <w:rFonts w:eastAsia="Calibri"/>
          <w:b/>
          <w:sz w:val="24"/>
          <w:szCs w:val="24"/>
          <w:lang w:eastAsia="en-US"/>
        </w:rPr>
        <w:t>Заказчика</w:t>
      </w:r>
      <w:r w:rsidRPr="00B63289">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7109F" w:rsidRPr="00B63289" w:rsidRDefault="0047109F" w:rsidP="0047109F">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B63289">
        <w:rPr>
          <w:rFonts w:eastAsia="Calibri"/>
          <w:b/>
          <w:snapToGrid w:val="0"/>
          <w:color w:val="000000"/>
          <w:sz w:val="24"/>
          <w:szCs w:val="24"/>
          <w:lang w:eastAsia="en-US"/>
        </w:rPr>
        <w:t>Подрядчик</w:t>
      </w:r>
      <w:r w:rsidRPr="00B63289">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7109F" w:rsidRPr="00B63289" w:rsidRDefault="0047109F" w:rsidP="0047109F">
      <w:pPr>
        <w:tabs>
          <w:tab w:val="left" w:pos="0"/>
          <w:tab w:val="left" w:pos="993"/>
        </w:tabs>
        <w:spacing w:after="200" w:line="240" w:lineRule="auto"/>
        <w:contextualSpacing/>
        <w:jc w:val="left"/>
        <w:rPr>
          <w:rFonts w:eastAsia="Calibri"/>
          <w:sz w:val="24"/>
          <w:szCs w:val="24"/>
          <w:lang w:eastAsia="en-US"/>
        </w:rPr>
      </w:pPr>
    </w:p>
    <w:p w:rsidR="0047109F" w:rsidRPr="00B63289" w:rsidRDefault="0047109F" w:rsidP="0047109F">
      <w:pPr>
        <w:tabs>
          <w:tab w:val="left" w:pos="0"/>
          <w:tab w:val="left" w:pos="993"/>
        </w:tabs>
        <w:spacing w:after="200" w:line="240" w:lineRule="auto"/>
        <w:ind w:firstLine="0"/>
        <w:contextualSpacing/>
        <w:jc w:val="left"/>
        <w:rPr>
          <w:rFonts w:eastAsia="Calibri"/>
          <w:sz w:val="24"/>
          <w:szCs w:val="24"/>
          <w:lang w:eastAsia="en-US"/>
        </w:rPr>
      </w:pPr>
    </w:p>
    <w:tbl>
      <w:tblPr>
        <w:tblW w:w="0" w:type="auto"/>
        <w:tblInd w:w="-10" w:type="dxa"/>
        <w:tblLayout w:type="fixed"/>
        <w:tblLook w:val="0000" w:firstRow="0" w:lastRow="0" w:firstColumn="0" w:lastColumn="0" w:noHBand="0" w:noVBand="0"/>
      </w:tblPr>
      <w:tblGrid>
        <w:gridCol w:w="5430"/>
      </w:tblGrid>
      <w:tr w:rsidR="0047109F" w:rsidRPr="00B63289" w:rsidTr="009C0A3F">
        <w:trPr>
          <w:trHeight w:val="1266"/>
        </w:trPr>
        <w:tc>
          <w:tcPr>
            <w:tcW w:w="5430" w:type="dxa"/>
            <w:tcBorders>
              <w:top w:val="single" w:sz="4" w:space="0" w:color="000000"/>
              <w:left w:val="single" w:sz="4" w:space="0" w:color="000000"/>
              <w:bottom w:val="single" w:sz="4" w:space="0" w:color="000000"/>
              <w:right w:val="single" w:sz="4" w:space="0" w:color="000000"/>
            </w:tcBorders>
          </w:tcPr>
          <w:p w:rsidR="0047109F" w:rsidRPr="00B63289" w:rsidRDefault="0047109F" w:rsidP="0047109F">
            <w:pPr>
              <w:snapToGrid w:val="0"/>
              <w:spacing w:after="200"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w:t>
            </w:r>
            <w:r w:rsidRPr="00B63289">
              <w:rPr>
                <w:rFonts w:eastAsia="Calibri"/>
                <w:b/>
                <w:snapToGrid w:val="0"/>
                <w:color w:val="000000"/>
                <w:sz w:val="24"/>
                <w:szCs w:val="24"/>
                <w:lang w:eastAsia="en-US"/>
              </w:rPr>
              <w:t>Подрядчик</w:t>
            </w:r>
            <w:r w:rsidRPr="00B63289">
              <w:rPr>
                <w:rFonts w:eastAsia="Calibri"/>
                <w:b/>
                <w:color w:val="000000"/>
                <w:sz w:val="24"/>
                <w:szCs w:val="24"/>
                <w:lang w:eastAsia="en-US"/>
              </w:rPr>
              <w:t>»</w:t>
            </w:r>
          </w:p>
          <w:p w:rsidR="0047109F" w:rsidRPr="00B63289" w:rsidRDefault="0047109F" w:rsidP="0047109F">
            <w:pPr>
              <w:spacing w:after="200" w:line="240" w:lineRule="auto"/>
              <w:ind w:firstLine="0"/>
              <w:jc w:val="left"/>
              <w:rPr>
                <w:rFonts w:eastAsia="Calibri"/>
                <w:color w:val="000000"/>
                <w:sz w:val="24"/>
                <w:szCs w:val="24"/>
                <w:lang w:eastAsia="en-US"/>
              </w:rPr>
            </w:pPr>
            <w:r w:rsidRPr="00B63289">
              <w:rPr>
                <w:rFonts w:eastAsia="Calibri"/>
                <w:color w:val="000000"/>
                <w:sz w:val="24"/>
                <w:szCs w:val="24"/>
                <w:lang w:eastAsia="en-US"/>
              </w:rPr>
              <w:t>__________________________</w:t>
            </w:r>
          </w:p>
          <w:p w:rsidR="0047109F" w:rsidRPr="00B63289" w:rsidRDefault="0047109F" w:rsidP="0047109F">
            <w:pPr>
              <w:spacing w:after="200" w:line="240" w:lineRule="auto"/>
              <w:ind w:firstLine="0"/>
              <w:jc w:val="left"/>
              <w:rPr>
                <w:rFonts w:eastAsia="Calibri"/>
                <w:color w:val="000000"/>
                <w:sz w:val="24"/>
                <w:szCs w:val="24"/>
                <w:lang w:eastAsia="en-US"/>
              </w:rPr>
            </w:pPr>
            <w:r w:rsidRPr="00B63289">
              <w:rPr>
                <w:rFonts w:eastAsia="Calibri"/>
                <w:color w:val="000000"/>
                <w:sz w:val="24"/>
                <w:szCs w:val="24"/>
                <w:lang w:eastAsia="en-US"/>
              </w:rPr>
              <w:t>М.П.</w:t>
            </w:r>
          </w:p>
        </w:tc>
      </w:tr>
    </w:tbl>
    <w:p w:rsidR="0047109F" w:rsidRPr="00B63289" w:rsidRDefault="0047109F" w:rsidP="0047109F">
      <w:pPr>
        <w:spacing w:line="276" w:lineRule="auto"/>
        <w:ind w:firstLine="0"/>
        <w:jc w:val="right"/>
        <w:rPr>
          <w:rFonts w:eastAsia="Arial"/>
          <w:sz w:val="24"/>
          <w:szCs w:val="24"/>
          <w:lang w:eastAsia="ar-SA"/>
        </w:rPr>
      </w:pPr>
    </w:p>
    <w:p w:rsidR="0047109F" w:rsidRPr="00B63289" w:rsidRDefault="0047109F" w:rsidP="0047109F">
      <w:pPr>
        <w:spacing w:line="276" w:lineRule="auto"/>
        <w:ind w:firstLine="0"/>
        <w:jc w:val="right"/>
        <w:rPr>
          <w:rFonts w:eastAsia="Arial"/>
          <w:sz w:val="24"/>
          <w:szCs w:val="24"/>
          <w:lang w:eastAsia="ar-SA"/>
        </w:rPr>
      </w:pPr>
    </w:p>
    <w:p w:rsidR="0047109F" w:rsidRPr="00B63289" w:rsidRDefault="0047109F" w:rsidP="0047109F">
      <w:pPr>
        <w:spacing w:line="276" w:lineRule="auto"/>
        <w:ind w:firstLine="0"/>
        <w:jc w:val="right"/>
        <w:rPr>
          <w:rFonts w:eastAsia="Arial"/>
          <w:sz w:val="24"/>
          <w:szCs w:val="24"/>
          <w:lang w:eastAsia="ar-SA"/>
        </w:rPr>
      </w:pPr>
    </w:p>
    <w:p w:rsidR="0047109F" w:rsidRPr="00B63289" w:rsidRDefault="0047109F" w:rsidP="0047109F">
      <w:pPr>
        <w:spacing w:line="276" w:lineRule="auto"/>
        <w:ind w:firstLine="0"/>
        <w:jc w:val="right"/>
        <w:rPr>
          <w:rFonts w:eastAsia="Arial"/>
          <w:sz w:val="24"/>
          <w:szCs w:val="24"/>
          <w:lang w:eastAsia="ar-SA"/>
        </w:rPr>
      </w:pPr>
      <w:bookmarkStart w:id="52" w:name="_GoBack"/>
      <w:bookmarkEnd w:id="52"/>
      <w:r w:rsidRPr="00B63289">
        <w:rPr>
          <w:rFonts w:eastAsia="Arial"/>
          <w:sz w:val="24"/>
          <w:szCs w:val="24"/>
          <w:lang w:eastAsia="ar-SA"/>
        </w:rPr>
        <w:lastRenderedPageBreak/>
        <w:t>Приложение №7</w:t>
      </w:r>
    </w:p>
    <w:p w:rsidR="0047109F" w:rsidRPr="00B63289" w:rsidRDefault="0047109F" w:rsidP="0047109F">
      <w:pPr>
        <w:widowControl w:val="0"/>
        <w:autoSpaceDE w:val="0"/>
        <w:autoSpaceDN w:val="0"/>
        <w:adjustRightInd w:val="0"/>
        <w:spacing w:before="20" w:after="20" w:line="240" w:lineRule="auto"/>
        <w:ind w:right="30" w:firstLine="0"/>
        <w:jc w:val="right"/>
        <w:rPr>
          <w:rFonts w:eastAsia="Calibri"/>
          <w:sz w:val="24"/>
          <w:szCs w:val="24"/>
          <w:lang w:eastAsia="en-US"/>
        </w:rPr>
      </w:pPr>
      <w:r w:rsidRPr="00B63289">
        <w:rPr>
          <w:rFonts w:eastAsia="Calibri"/>
          <w:sz w:val="24"/>
          <w:szCs w:val="24"/>
          <w:lang w:eastAsia="en-US"/>
        </w:rPr>
        <w:t>к договору подряда №СНГС-</w:t>
      </w:r>
      <w:proofErr w:type="spellStart"/>
      <w:r w:rsidRPr="00B63289">
        <w:rPr>
          <w:rFonts w:eastAsia="Calibri"/>
          <w:sz w:val="24"/>
          <w:szCs w:val="24"/>
          <w:lang w:eastAsia="en-US"/>
        </w:rPr>
        <w:t>ОКСиР</w:t>
      </w:r>
      <w:proofErr w:type="spellEnd"/>
      <w:r w:rsidRPr="00B63289">
        <w:rPr>
          <w:rFonts w:eastAsia="Calibri"/>
          <w:sz w:val="24"/>
          <w:szCs w:val="24"/>
          <w:lang w:eastAsia="en-US"/>
        </w:rPr>
        <w:t xml:space="preserve">-_____ </w:t>
      </w:r>
    </w:p>
    <w:p w:rsidR="0047109F" w:rsidRPr="00B63289" w:rsidRDefault="0047109F" w:rsidP="0047109F">
      <w:pPr>
        <w:spacing w:line="276" w:lineRule="auto"/>
        <w:ind w:firstLine="0"/>
        <w:jc w:val="right"/>
        <w:rPr>
          <w:rFonts w:eastAsia="Arial"/>
          <w:sz w:val="24"/>
          <w:szCs w:val="24"/>
          <w:lang w:eastAsia="ar-SA"/>
        </w:rPr>
      </w:pPr>
      <w:r w:rsidRPr="00B63289">
        <w:rPr>
          <w:rFonts w:eastAsia="Calibri"/>
          <w:sz w:val="24"/>
          <w:szCs w:val="24"/>
          <w:lang w:eastAsia="en-US"/>
        </w:rPr>
        <w:t>от «___» _______________ 2021г.</w:t>
      </w:r>
      <w:r w:rsidRPr="00B63289">
        <w:rPr>
          <w:rFonts w:eastAsia="Arial"/>
          <w:sz w:val="24"/>
          <w:szCs w:val="24"/>
          <w:lang w:eastAsia="ar-SA"/>
        </w:rPr>
        <w:t xml:space="preserve"> </w:t>
      </w:r>
    </w:p>
    <w:p w:rsidR="0047109F" w:rsidRPr="00B63289" w:rsidRDefault="0047109F" w:rsidP="0047109F">
      <w:pPr>
        <w:spacing w:line="240" w:lineRule="auto"/>
        <w:ind w:firstLine="0"/>
        <w:jc w:val="center"/>
        <w:rPr>
          <w:rFonts w:eastAsia="Calibri"/>
          <w:b/>
          <w:bCs/>
          <w:sz w:val="24"/>
          <w:szCs w:val="24"/>
          <w:lang w:eastAsia="en-US"/>
        </w:rPr>
      </w:pPr>
    </w:p>
    <w:p w:rsidR="0047109F" w:rsidRPr="00B63289" w:rsidRDefault="0047109F" w:rsidP="0047109F">
      <w:pPr>
        <w:widowControl w:val="0"/>
        <w:autoSpaceDE w:val="0"/>
        <w:autoSpaceDN w:val="0"/>
        <w:adjustRightInd w:val="0"/>
        <w:spacing w:before="20" w:after="20" w:line="240" w:lineRule="auto"/>
        <w:ind w:left="30" w:right="30" w:firstLine="0"/>
        <w:jc w:val="center"/>
        <w:rPr>
          <w:rFonts w:eastAsia="Calibri"/>
          <w:b/>
          <w:bCs/>
          <w:sz w:val="24"/>
          <w:szCs w:val="24"/>
          <w:lang w:eastAsia="en-US"/>
        </w:rPr>
      </w:pPr>
      <w:r w:rsidRPr="00B63289">
        <w:rPr>
          <w:rFonts w:eastAsia="Calibri"/>
          <w:b/>
          <w:bCs/>
          <w:sz w:val="24"/>
          <w:szCs w:val="24"/>
          <w:lang w:eastAsia="en-US"/>
        </w:rPr>
        <w:t>Список сотрудников выполняемых работ</w:t>
      </w:r>
    </w:p>
    <w:p w:rsidR="0047109F" w:rsidRPr="00B63289" w:rsidRDefault="0047109F" w:rsidP="0047109F">
      <w:pPr>
        <w:widowControl w:val="0"/>
        <w:autoSpaceDE w:val="0"/>
        <w:autoSpaceDN w:val="0"/>
        <w:adjustRightInd w:val="0"/>
        <w:spacing w:before="20" w:after="20" w:line="240" w:lineRule="auto"/>
        <w:ind w:left="30" w:right="30" w:firstLine="0"/>
        <w:jc w:val="center"/>
        <w:rPr>
          <w:b/>
          <w:bCs/>
          <w:sz w:val="24"/>
          <w:szCs w:val="24"/>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93"/>
        <w:gridCol w:w="1420"/>
        <w:gridCol w:w="2599"/>
        <w:gridCol w:w="2352"/>
      </w:tblGrid>
      <w:tr w:rsidR="0047109F" w:rsidRPr="00B63289" w:rsidTr="009C0A3F">
        <w:trPr>
          <w:trHeight w:val="593"/>
        </w:trPr>
        <w:tc>
          <w:tcPr>
            <w:tcW w:w="536" w:type="dxa"/>
            <w:shd w:val="clear" w:color="auto" w:fill="auto"/>
            <w:vAlign w:val="center"/>
          </w:tcPr>
          <w:p w:rsidR="0047109F" w:rsidRPr="00B63289" w:rsidRDefault="0047109F" w:rsidP="0047109F">
            <w:pPr>
              <w:shd w:val="clear" w:color="auto" w:fill="FFFFFF"/>
              <w:spacing w:line="240" w:lineRule="auto"/>
              <w:ind w:firstLine="0"/>
              <w:jc w:val="center"/>
              <w:rPr>
                <w:rFonts w:eastAsia="Calibri"/>
                <w:b/>
                <w:sz w:val="24"/>
                <w:szCs w:val="24"/>
                <w:lang w:eastAsia="en-US"/>
              </w:rPr>
            </w:pPr>
            <w:r w:rsidRPr="00B63289">
              <w:rPr>
                <w:rFonts w:eastAsia="Calibri"/>
                <w:b/>
                <w:sz w:val="24"/>
                <w:szCs w:val="24"/>
                <w:lang w:eastAsia="en-US"/>
              </w:rPr>
              <w:t xml:space="preserve">№ </w:t>
            </w:r>
          </w:p>
          <w:p w:rsidR="0047109F" w:rsidRPr="00B63289" w:rsidRDefault="0047109F" w:rsidP="0047109F">
            <w:pPr>
              <w:shd w:val="clear" w:color="auto" w:fill="FFFFFF"/>
              <w:spacing w:line="240" w:lineRule="auto"/>
              <w:ind w:firstLine="0"/>
              <w:jc w:val="center"/>
              <w:rPr>
                <w:rFonts w:eastAsia="Calibri"/>
                <w:b/>
                <w:sz w:val="24"/>
                <w:szCs w:val="24"/>
                <w:lang w:eastAsia="en-US"/>
              </w:rPr>
            </w:pPr>
            <w:r w:rsidRPr="00B63289">
              <w:rPr>
                <w:rFonts w:eastAsia="Calibri"/>
                <w:b/>
                <w:sz w:val="24"/>
                <w:szCs w:val="24"/>
                <w:lang w:eastAsia="en-US"/>
              </w:rPr>
              <w:t>п/п</w:t>
            </w:r>
          </w:p>
        </w:tc>
        <w:tc>
          <w:tcPr>
            <w:tcW w:w="3184" w:type="dxa"/>
            <w:shd w:val="clear" w:color="auto" w:fill="auto"/>
            <w:vAlign w:val="center"/>
          </w:tcPr>
          <w:p w:rsidR="0047109F" w:rsidRPr="00B63289" w:rsidRDefault="0047109F" w:rsidP="0047109F">
            <w:pPr>
              <w:shd w:val="clear" w:color="auto" w:fill="FFFFFF"/>
              <w:spacing w:after="200" w:line="240" w:lineRule="auto"/>
              <w:ind w:firstLine="0"/>
              <w:jc w:val="center"/>
              <w:rPr>
                <w:rFonts w:eastAsia="Calibri"/>
                <w:b/>
                <w:sz w:val="24"/>
                <w:szCs w:val="24"/>
                <w:lang w:eastAsia="en-US"/>
              </w:rPr>
            </w:pPr>
            <w:r w:rsidRPr="00B63289">
              <w:rPr>
                <w:rFonts w:eastAsia="Calibri"/>
                <w:b/>
                <w:sz w:val="24"/>
                <w:szCs w:val="24"/>
                <w:lang w:eastAsia="en-US"/>
              </w:rPr>
              <w:t>ФИО</w:t>
            </w:r>
          </w:p>
        </w:tc>
        <w:tc>
          <w:tcPr>
            <w:tcW w:w="1320" w:type="dxa"/>
            <w:shd w:val="clear" w:color="auto" w:fill="auto"/>
            <w:vAlign w:val="center"/>
          </w:tcPr>
          <w:p w:rsidR="0047109F" w:rsidRPr="00B63289" w:rsidRDefault="0047109F" w:rsidP="0047109F">
            <w:pPr>
              <w:shd w:val="clear" w:color="auto" w:fill="FFFFFF"/>
              <w:spacing w:line="240" w:lineRule="auto"/>
              <w:ind w:firstLine="0"/>
              <w:jc w:val="center"/>
              <w:rPr>
                <w:rFonts w:eastAsia="Calibri"/>
                <w:b/>
                <w:sz w:val="24"/>
                <w:szCs w:val="24"/>
                <w:lang w:eastAsia="en-US"/>
              </w:rPr>
            </w:pPr>
            <w:r w:rsidRPr="00B63289">
              <w:rPr>
                <w:rFonts w:eastAsia="Calibri"/>
                <w:b/>
                <w:sz w:val="24"/>
                <w:szCs w:val="24"/>
                <w:lang w:eastAsia="en-US"/>
              </w:rPr>
              <w:t>Должность</w:t>
            </w:r>
          </w:p>
        </w:tc>
        <w:tc>
          <w:tcPr>
            <w:tcW w:w="2615" w:type="dxa"/>
            <w:shd w:val="clear" w:color="auto" w:fill="auto"/>
            <w:vAlign w:val="center"/>
          </w:tcPr>
          <w:p w:rsidR="0047109F" w:rsidRPr="00B63289" w:rsidRDefault="0047109F" w:rsidP="0047109F">
            <w:pPr>
              <w:shd w:val="clear" w:color="auto" w:fill="FFFFFF"/>
              <w:spacing w:line="240" w:lineRule="auto"/>
              <w:ind w:firstLine="0"/>
              <w:jc w:val="center"/>
              <w:rPr>
                <w:rFonts w:eastAsia="Calibri"/>
                <w:b/>
                <w:sz w:val="24"/>
                <w:szCs w:val="24"/>
                <w:lang w:eastAsia="en-US"/>
              </w:rPr>
            </w:pPr>
            <w:r w:rsidRPr="00B63289">
              <w:rPr>
                <w:rFonts w:eastAsia="Calibri"/>
                <w:b/>
                <w:sz w:val="24"/>
                <w:szCs w:val="24"/>
                <w:lang w:eastAsia="en-US"/>
              </w:rPr>
              <w:t>Документ о трудовых взаимоотношений</w:t>
            </w:r>
          </w:p>
        </w:tc>
        <w:tc>
          <w:tcPr>
            <w:tcW w:w="2372" w:type="dxa"/>
            <w:shd w:val="clear" w:color="auto" w:fill="auto"/>
            <w:vAlign w:val="center"/>
          </w:tcPr>
          <w:p w:rsidR="0047109F" w:rsidRPr="00B63289" w:rsidRDefault="0047109F" w:rsidP="0047109F">
            <w:pPr>
              <w:shd w:val="clear" w:color="auto" w:fill="FFFFFF"/>
              <w:spacing w:line="240" w:lineRule="auto"/>
              <w:ind w:firstLine="0"/>
              <w:jc w:val="center"/>
              <w:rPr>
                <w:rFonts w:eastAsia="Calibri"/>
                <w:b/>
                <w:sz w:val="24"/>
                <w:szCs w:val="24"/>
                <w:lang w:eastAsia="en-US"/>
              </w:rPr>
            </w:pPr>
            <w:r w:rsidRPr="00B63289">
              <w:rPr>
                <w:rFonts w:eastAsia="Calibri"/>
                <w:b/>
                <w:sz w:val="24"/>
                <w:szCs w:val="24"/>
                <w:lang w:eastAsia="en-US"/>
              </w:rPr>
              <w:t>Документ о квалификации (дата, номер и кем выдан)</w:t>
            </w:r>
          </w:p>
        </w:tc>
      </w:tr>
      <w:tr w:rsidR="0047109F" w:rsidRPr="00B63289" w:rsidTr="009C0A3F">
        <w:trPr>
          <w:trHeight w:val="267"/>
        </w:trPr>
        <w:tc>
          <w:tcPr>
            <w:tcW w:w="536" w:type="dxa"/>
            <w:shd w:val="clear" w:color="auto" w:fill="auto"/>
            <w:vAlign w:val="center"/>
          </w:tcPr>
          <w:p w:rsidR="0047109F" w:rsidRPr="00B63289" w:rsidRDefault="0047109F" w:rsidP="0047109F">
            <w:pPr>
              <w:shd w:val="clear" w:color="auto" w:fill="FFFFFF"/>
              <w:spacing w:after="200" w:line="240" w:lineRule="auto"/>
              <w:ind w:firstLine="0"/>
              <w:jc w:val="center"/>
              <w:rPr>
                <w:rFonts w:eastAsia="Calibri"/>
                <w:sz w:val="24"/>
                <w:szCs w:val="24"/>
                <w:lang w:eastAsia="en-US"/>
              </w:rPr>
            </w:pPr>
            <w:r w:rsidRPr="00B63289">
              <w:rPr>
                <w:rFonts w:eastAsia="Calibri"/>
                <w:sz w:val="24"/>
                <w:szCs w:val="24"/>
                <w:lang w:eastAsia="en-US"/>
              </w:rPr>
              <w:t>1</w:t>
            </w:r>
          </w:p>
        </w:tc>
        <w:tc>
          <w:tcPr>
            <w:tcW w:w="3184" w:type="dxa"/>
            <w:shd w:val="clear" w:color="auto" w:fill="auto"/>
            <w:vAlign w:val="center"/>
          </w:tcPr>
          <w:p w:rsidR="0047109F" w:rsidRPr="00B63289" w:rsidRDefault="0047109F" w:rsidP="0047109F">
            <w:pPr>
              <w:shd w:val="clear" w:color="auto" w:fill="FFFFFF"/>
              <w:spacing w:after="200" w:line="240" w:lineRule="auto"/>
              <w:ind w:firstLine="0"/>
              <w:jc w:val="left"/>
              <w:rPr>
                <w:rFonts w:eastAsia="Calibri"/>
                <w:sz w:val="24"/>
                <w:szCs w:val="24"/>
                <w:lang w:eastAsia="en-US"/>
              </w:rPr>
            </w:pPr>
          </w:p>
        </w:tc>
        <w:tc>
          <w:tcPr>
            <w:tcW w:w="1320" w:type="dxa"/>
            <w:shd w:val="clear" w:color="auto" w:fill="auto"/>
            <w:vAlign w:val="center"/>
          </w:tcPr>
          <w:p w:rsidR="0047109F" w:rsidRPr="00B63289" w:rsidRDefault="0047109F" w:rsidP="0047109F">
            <w:pPr>
              <w:shd w:val="clear" w:color="auto" w:fill="FFFFFF"/>
              <w:spacing w:after="200" w:line="240" w:lineRule="auto"/>
              <w:ind w:firstLine="0"/>
              <w:jc w:val="left"/>
              <w:rPr>
                <w:rFonts w:eastAsia="Calibri"/>
                <w:sz w:val="24"/>
                <w:szCs w:val="24"/>
                <w:lang w:eastAsia="en-US"/>
              </w:rPr>
            </w:pPr>
          </w:p>
        </w:tc>
        <w:tc>
          <w:tcPr>
            <w:tcW w:w="2615" w:type="dxa"/>
            <w:shd w:val="clear" w:color="auto" w:fill="auto"/>
          </w:tcPr>
          <w:p w:rsidR="0047109F" w:rsidRPr="00B63289" w:rsidRDefault="0047109F" w:rsidP="0047109F">
            <w:pPr>
              <w:shd w:val="clear" w:color="auto" w:fill="FFFFFF"/>
              <w:spacing w:after="200" w:line="240" w:lineRule="auto"/>
              <w:ind w:left="-55" w:firstLine="0"/>
              <w:jc w:val="center"/>
              <w:rPr>
                <w:rFonts w:eastAsia="Calibri"/>
                <w:sz w:val="24"/>
                <w:szCs w:val="24"/>
                <w:lang w:eastAsia="en-US"/>
              </w:rPr>
            </w:pPr>
          </w:p>
        </w:tc>
        <w:tc>
          <w:tcPr>
            <w:tcW w:w="2372" w:type="dxa"/>
            <w:shd w:val="clear" w:color="auto" w:fill="auto"/>
          </w:tcPr>
          <w:p w:rsidR="0047109F" w:rsidRPr="00B63289" w:rsidRDefault="0047109F" w:rsidP="0047109F">
            <w:pPr>
              <w:shd w:val="clear" w:color="auto" w:fill="FFFFFF"/>
              <w:spacing w:after="200" w:line="240" w:lineRule="auto"/>
              <w:ind w:left="-55" w:firstLine="0"/>
              <w:jc w:val="center"/>
              <w:rPr>
                <w:rFonts w:eastAsia="Calibri"/>
                <w:sz w:val="24"/>
                <w:szCs w:val="24"/>
                <w:lang w:eastAsia="en-US"/>
              </w:rPr>
            </w:pPr>
          </w:p>
        </w:tc>
      </w:tr>
      <w:tr w:rsidR="0047109F" w:rsidRPr="00B63289" w:rsidTr="009C0A3F">
        <w:trPr>
          <w:trHeight w:val="445"/>
        </w:trPr>
        <w:tc>
          <w:tcPr>
            <w:tcW w:w="536" w:type="dxa"/>
            <w:shd w:val="clear" w:color="auto" w:fill="auto"/>
            <w:vAlign w:val="center"/>
          </w:tcPr>
          <w:p w:rsidR="0047109F" w:rsidRPr="00B63289" w:rsidRDefault="0047109F" w:rsidP="0047109F">
            <w:pPr>
              <w:shd w:val="clear" w:color="auto" w:fill="FFFFFF"/>
              <w:spacing w:after="200" w:line="240" w:lineRule="auto"/>
              <w:ind w:firstLine="0"/>
              <w:jc w:val="center"/>
              <w:rPr>
                <w:rFonts w:eastAsia="Calibri"/>
                <w:sz w:val="24"/>
                <w:szCs w:val="24"/>
                <w:lang w:eastAsia="en-US"/>
              </w:rPr>
            </w:pPr>
            <w:r w:rsidRPr="00B63289">
              <w:rPr>
                <w:rFonts w:eastAsia="Calibri"/>
                <w:sz w:val="24"/>
                <w:szCs w:val="24"/>
                <w:lang w:eastAsia="en-US"/>
              </w:rPr>
              <w:t>2</w:t>
            </w:r>
          </w:p>
        </w:tc>
        <w:tc>
          <w:tcPr>
            <w:tcW w:w="3184" w:type="dxa"/>
            <w:shd w:val="clear" w:color="auto" w:fill="auto"/>
            <w:vAlign w:val="center"/>
          </w:tcPr>
          <w:p w:rsidR="0047109F" w:rsidRPr="00B63289" w:rsidRDefault="0047109F" w:rsidP="0047109F">
            <w:pPr>
              <w:autoSpaceDE w:val="0"/>
              <w:autoSpaceDN w:val="0"/>
              <w:adjustRightInd w:val="0"/>
              <w:spacing w:after="200" w:line="240" w:lineRule="auto"/>
              <w:ind w:firstLine="0"/>
              <w:jc w:val="left"/>
              <w:rPr>
                <w:rFonts w:eastAsia="Calibri"/>
                <w:sz w:val="24"/>
                <w:szCs w:val="24"/>
                <w:lang w:eastAsia="en-US"/>
              </w:rPr>
            </w:pPr>
          </w:p>
        </w:tc>
        <w:tc>
          <w:tcPr>
            <w:tcW w:w="1320" w:type="dxa"/>
            <w:shd w:val="clear" w:color="auto" w:fill="auto"/>
            <w:vAlign w:val="center"/>
          </w:tcPr>
          <w:p w:rsidR="0047109F" w:rsidRPr="00B63289" w:rsidRDefault="0047109F" w:rsidP="0047109F">
            <w:pPr>
              <w:autoSpaceDE w:val="0"/>
              <w:autoSpaceDN w:val="0"/>
              <w:adjustRightInd w:val="0"/>
              <w:spacing w:after="200" w:line="240" w:lineRule="auto"/>
              <w:ind w:firstLine="0"/>
              <w:jc w:val="left"/>
              <w:rPr>
                <w:rFonts w:eastAsia="Calibri"/>
                <w:sz w:val="24"/>
                <w:szCs w:val="24"/>
                <w:lang w:eastAsia="en-US"/>
              </w:rPr>
            </w:pPr>
          </w:p>
        </w:tc>
        <w:tc>
          <w:tcPr>
            <w:tcW w:w="2615" w:type="dxa"/>
            <w:shd w:val="clear" w:color="auto" w:fill="auto"/>
            <w:vAlign w:val="center"/>
          </w:tcPr>
          <w:p w:rsidR="0047109F" w:rsidRPr="00B63289" w:rsidRDefault="0047109F" w:rsidP="0047109F">
            <w:pPr>
              <w:shd w:val="clear" w:color="auto" w:fill="FFFFFF"/>
              <w:spacing w:after="200" w:line="240" w:lineRule="auto"/>
              <w:ind w:firstLine="0"/>
              <w:jc w:val="center"/>
              <w:rPr>
                <w:rFonts w:eastAsia="Calibri"/>
                <w:sz w:val="24"/>
                <w:szCs w:val="24"/>
                <w:lang w:eastAsia="en-US"/>
              </w:rPr>
            </w:pPr>
          </w:p>
        </w:tc>
        <w:tc>
          <w:tcPr>
            <w:tcW w:w="2372" w:type="dxa"/>
            <w:shd w:val="clear" w:color="auto" w:fill="auto"/>
            <w:vAlign w:val="center"/>
          </w:tcPr>
          <w:p w:rsidR="0047109F" w:rsidRPr="00B63289" w:rsidRDefault="0047109F" w:rsidP="0047109F">
            <w:pPr>
              <w:shd w:val="clear" w:color="auto" w:fill="FFFFFF"/>
              <w:spacing w:after="200" w:line="240" w:lineRule="auto"/>
              <w:ind w:firstLine="0"/>
              <w:jc w:val="center"/>
              <w:rPr>
                <w:rFonts w:eastAsia="Calibri"/>
                <w:sz w:val="24"/>
                <w:szCs w:val="24"/>
                <w:lang w:eastAsia="en-US"/>
              </w:rPr>
            </w:pPr>
          </w:p>
        </w:tc>
      </w:tr>
      <w:tr w:rsidR="0047109F" w:rsidRPr="00B63289" w:rsidTr="009C0A3F">
        <w:trPr>
          <w:trHeight w:val="454"/>
        </w:trPr>
        <w:tc>
          <w:tcPr>
            <w:tcW w:w="536" w:type="dxa"/>
            <w:shd w:val="clear" w:color="auto" w:fill="auto"/>
            <w:vAlign w:val="center"/>
          </w:tcPr>
          <w:p w:rsidR="0047109F" w:rsidRPr="00B63289" w:rsidRDefault="0047109F" w:rsidP="0047109F">
            <w:pPr>
              <w:shd w:val="clear" w:color="auto" w:fill="FFFFFF"/>
              <w:spacing w:after="200" w:line="240" w:lineRule="auto"/>
              <w:ind w:firstLine="0"/>
              <w:jc w:val="center"/>
              <w:rPr>
                <w:rFonts w:eastAsia="Calibri"/>
                <w:sz w:val="24"/>
                <w:szCs w:val="24"/>
                <w:lang w:eastAsia="en-US"/>
              </w:rPr>
            </w:pPr>
            <w:r w:rsidRPr="00B63289">
              <w:rPr>
                <w:rFonts w:eastAsia="Calibri"/>
                <w:sz w:val="24"/>
                <w:szCs w:val="24"/>
                <w:lang w:eastAsia="en-US"/>
              </w:rPr>
              <w:t>и т.д.</w:t>
            </w:r>
          </w:p>
        </w:tc>
        <w:tc>
          <w:tcPr>
            <w:tcW w:w="3184" w:type="dxa"/>
            <w:shd w:val="clear" w:color="auto" w:fill="auto"/>
            <w:vAlign w:val="center"/>
          </w:tcPr>
          <w:p w:rsidR="0047109F" w:rsidRPr="00B63289" w:rsidRDefault="0047109F" w:rsidP="0047109F">
            <w:pPr>
              <w:autoSpaceDE w:val="0"/>
              <w:autoSpaceDN w:val="0"/>
              <w:adjustRightInd w:val="0"/>
              <w:spacing w:after="200" w:line="240" w:lineRule="auto"/>
              <w:ind w:firstLine="0"/>
              <w:jc w:val="left"/>
              <w:rPr>
                <w:rFonts w:eastAsia="Calibri"/>
                <w:sz w:val="24"/>
                <w:szCs w:val="24"/>
                <w:lang w:eastAsia="en-US"/>
              </w:rPr>
            </w:pPr>
          </w:p>
        </w:tc>
        <w:tc>
          <w:tcPr>
            <w:tcW w:w="1320" w:type="dxa"/>
            <w:shd w:val="clear" w:color="auto" w:fill="auto"/>
            <w:vAlign w:val="center"/>
          </w:tcPr>
          <w:p w:rsidR="0047109F" w:rsidRPr="00B63289" w:rsidRDefault="0047109F" w:rsidP="0047109F">
            <w:pPr>
              <w:autoSpaceDE w:val="0"/>
              <w:autoSpaceDN w:val="0"/>
              <w:adjustRightInd w:val="0"/>
              <w:spacing w:after="200" w:line="240" w:lineRule="auto"/>
              <w:ind w:firstLine="0"/>
              <w:jc w:val="left"/>
              <w:rPr>
                <w:rFonts w:eastAsia="Calibri"/>
                <w:sz w:val="24"/>
                <w:szCs w:val="24"/>
                <w:lang w:eastAsia="en-US"/>
              </w:rPr>
            </w:pPr>
          </w:p>
        </w:tc>
        <w:tc>
          <w:tcPr>
            <w:tcW w:w="2615" w:type="dxa"/>
            <w:shd w:val="clear" w:color="auto" w:fill="auto"/>
            <w:vAlign w:val="center"/>
          </w:tcPr>
          <w:p w:rsidR="0047109F" w:rsidRPr="00B63289" w:rsidRDefault="0047109F" w:rsidP="0047109F">
            <w:pPr>
              <w:shd w:val="clear" w:color="auto" w:fill="FFFFFF"/>
              <w:spacing w:after="200" w:line="240" w:lineRule="auto"/>
              <w:ind w:firstLine="0"/>
              <w:jc w:val="center"/>
              <w:rPr>
                <w:rFonts w:eastAsia="Calibri"/>
                <w:sz w:val="24"/>
                <w:szCs w:val="24"/>
                <w:lang w:eastAsia="en-US"/>
              </w:rPr>
            </w:pPr>
          </w:p>
        </w:tc>
        <w:tc>
          <w:tcPr>
            <w:tcW w:w="2372" w:type="dxa"/>
            <w:shd w:val="clear" w:color="auto" w:fill="auto"/>
            <w:vAlign w:val="center"/>
          </w:tcPr>
          <w:p w:rsidR="0047109F" w:rsidRPr="00B63289" w:rsidRDefault="0047109F" w:rsidP="0047109F">
            <w:pPr>
              <w:shd w:val="clear" w:color="auto" w:fill="FFFFFF"/>
              <w:spacing w:after="200" w:line="240" w:lineRule="auto"/>
              <w:ind w:firstLine="0"/>
              <w:jc w:val="center"/>
              <w:rPr>
                <w:rFonts w:eastAsia="Calibri"/>
                <w:sz w:val="24"/>
                <w:szCs w:val="24"/>
                <w:lang w:eastAsia="en-US"/>
              </w:rPr>
            </w:pPr>
          </w:p>
        </w:tc>
      </w:tr>
    </w:tbl>
    <w:p w:rsidR="0047109F" w:rsidRPr="00B63289" w:rsidRDefault="0047109F" w:rsidP="0047109F">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47109F" w:rsidRPr="00B63289" w:rsidTr="009C0A3F">
        <w:trPr>
          <w:trHeight w:val="1552"/>
          <w:jc w:val="center"/>
        </w:trPr>
        <w:tc>
          <w:tcPr>
            <w:tcW w:w="4815" w:type="dxa"/>
            <w:tcBorders>
              <w:top w:val="single" w:sz="4" w:space="0" w:color="000000"/>
              <w:left w:val="single" w:sz="4" w:space="0" w:color="000000"/>
              <w:bottom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«Заказчик»</w:t>
            </w:r>
          </w:p>
          <w:p w:rsidR="0047109F" w:rsidRPr="00B63289" w:rsidRDefault="0047109F" w:rsidP="0047109F">
            <w:pPr>
              <w:spacing w:line="240" w:lineRule="auto"/>
              <w:ind w:firstLine="0"/>
              <w:jc w:val="left"/>
              <w:rPr>
                <w:rFonts w:eastAsia="Calibri"/>
                <w:b/>
                <w:sz w:val="24"/>
                <w:szCs w:val="24"/>
                <w:lang w:eastAsia="en-US"/>
              </w:rPr>
            </w:pPr>
            <w:r w:rsidRPr="00B63289">
              <w:rPr>
                <w:rFonts w:eastAsia="Calibri"/>
                <w:b/>
                <w:sz w:val="24"/>
                <w:szCs w:val="24"/>
                <w:lang w:eastAsia="en-US"/>
              </w:rPr>
              <w:t>Генеральный директор</w:t>
            </w:r>
          </w:p>
          <w:p w:rsidR="0047109F" w:rsidRPr="00B63289" w:rsidRDefault="0047109F" w:rsidP="0047109F">
            <w:pPr>
              <w:spacing w:line="240" w:lineRule="auto"/>
              <w:ind w:firstLine="531"/>
              <w:jc w:val="left"/>
              <w:rPr>
                <w:rFonts w:eastAsia="Calibri"/>
                <w:b/>
                <w:sz w:val="24"/>
                <w:szCs w:val="24"/>
                <w:lang w:eastAsia="en-US"/>
              </w:rPr>
            </w:pPr>
          </w:p>
          <w:p w:rsidR="0047109F" w:rsidRPr="00B63289" w:rsidRDefault="0047109F" w:rsidP="0047109F">
            <w:pPr>
              <w:snapToGrid w:val="0"/>
              <w:spacing w:line="240" w:lineRule="auto"/>
              <w:jc w:val="left"/>
              <w:rPr>
                <w:rFonts w:eastAsia="Calibri"/>
                <w:b/>
                <w:sz w:val="24"/>
                <w:szCs w:val="24"/>
                <w:lang w:eastAsia="en-US"/>
              </w:rPr>
            </w:pPr>
          </w:p>
          <w:p w:rsidR="0047109F" w:rsidRPr="00B63289" w:rsidRDefault="0047109F" w:rsidP="0047109F">
            <w:pPr>
              <w:tabs>
                <w:tab w:val="left" w:pos="0"/>
                <w:tab w:val="left" w:pos="993"/>
              </w:tabs>
              <w:suppressAutoHyphens/>
              <w:spacing w:line="240" w:lineRule="auto"/>
              <w:ind w:firstLine="0"/>
              <w:contextualSpacing/>
              <w:rPr>
                <w:rFonts w:eastAsia="Calibri"/>
                <w:b/>
                <w:sz w:val="24"/>
                <w:szCs w:val="24"/>
                <w:lang w:eastAsia="en-US"/>
              </w:rPr>
            </w:pPr>
            <w:r w:rsidRPr="00B63289">
              <w:rPr>
                <w:rFonts w:eastAsia="Calibri"/>
                <w:b/>
                <w:sz w:val="24"/>
                <w:szCs w:val="24"/>
                <w:lang w:eastAsia="en-US"/>
              </w:rPr>
              <w:t>_____________________ /В.Н. Лебедев/</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47109F" w:rsidRPr="00B63289" w:rsidRDefault="0047109F" w:rsidP="0047109F">
            <w:pPr>
              <w:snapToGrid w:val="0"/>
              <w:spacing w:line="240" w:lineRule="auto"/>
              <w:ind w:firstLine="0"/>
              <w:jc w:val="left"/>
              <w:rPr>
                <w:rFonts w:eastAsia="Calibri"/>
                <w:b/>
                <w:color w:val="000000"/>
                <w:sz w:val="24"/>
                <w:szCs w:val="24"/>
                <w:lang w:eastAsia="en-US"/>
              </w:rPr>
            </w:pPr>
            <w:r w:rsidRPr="00B63289">
              <w:rPr>
                <w:rFonts w:eastAsia="Calibri"/>
                <w:b/>
                <w:color w:val="000000"/>
                <w:sz w:val="24"/>
                <w:szCs w:val="24"/>
                <w:lang w:eastAsia="en-US"/>
              </w:rPr>
              <w:t>«</w:t>
            </w:r>
            <w:r w:rsidRPr="00B63289">
              <w:rPr>
                <w:rFonts w:eastAsia="Calibri"/>
                <w:b/>
                <w:sz w:val="24"/>
                <w:szCs w:val="24"/>
                <w:lang w:eastAsia="ar-SA"/>
              </w:rPr>
              <w:t>Подрядчик</w:t>
            </w:r>
            <w:r w:rsidRPr="00B63289">
              <w:rPr>
                <w:rFonts w:eastAsia="Calibri"/>
                <w:b/>
                <w:color w:val="000000"/>
                <w:sz w:val="24"/>
                <w:szCs w:val="24"/>
                <w:lang w:eastAsia="en-US"/>
              </w:rPr>
              <w:t>»</w:t>
            </w: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_________________________</w:t>
            </w: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p>
          <w:p w:rsidR="0047109F" w:rsidRPr="00B63289" w:rsidRDefault="0047109F" w:rsidP="0047109F">
            <w:pPr>
              <w:suppressAutoHyphens/>
              <w:spacing w:line="240" w:lineRule="auto"/>
              <w:ind w:firstLine="0"/>
              <w:jc w:val="left"/>
              <w:rPr>
                <w:rFonts w:eastAsia="Calibri"/>
                <w:sz w:val="24"/>
                <w:szCs w:val="24"/>
                <w:lang w:eastAsia="ar-SA"/>
              </w:rPr>
            </w:pPr>
            <w:r w:rsidRPr="00B63289">
              <w:rPr>
                <w:rFonts w:eastAsia="Calibri"/>
                <w:sz w:val="24"/>
                <w:szCs w:val="24"/>
                <w:lang w:eastAsia="ar-SA"/>
              </w:rPr>
              <w:t>______________________ / ________________ /</w:t>
            </w:r>
          </w:p>
          <w:p w:rsidR="0047109F" w:rsidRPr="00B63289" w:rsidRDefault="0047109F" w:rsidP="0047109F">
            <w:pPr>
              <w:tabs>
                <w:tab w:val="left" w:pos="0"/>
                <w:tab w:val="left" w:pos="993"/>
              </w:tabs>
              <w:suppressAutoHyphens/>
              <w:spacing w:line="240" w:lineRule="auto"/>
              <w:ind w:firstLine="0"/>
              <w:contextualSpacing/>
              <w:rPr>
                <w:rFonts w:eastAsia="Calibri"/>
                <w:sz w:val="24"/>
                <w:szCs w:val="24"/>
                <w:lang w:eastAsia="ar-SA"/>
              </w:rPr>
            </w:pPr>
            <w:proofErr w:type="spellStart"/>
            <w:r w:rsidRPr="00B63289">
              <w:rPr>
                <w:rFonts w:eastAsia="Calibri"/>
                <w:color w:val="000000"/>
                <w:sz w:val="24"/>
                <w:szCs w:val="24"/>
                <w:lang w:eastAsia="ar-SA"/>
              </w:rPr>
              <w:t>м.п</w:t>
            </w:r>
            <w:proofErr w:type="spellEnd"/>
            <w:r w:rsidRPr="00B63289">
              <w:rPr>
                <w:rFonts w:eastAsia="Calibri"/>
                <w:color w:val="000000"/>
                <w:sz w:val="24"/>
                <w:szCs w:val="24"/>
                <w:lang w:eastAsia="ar-SA"/>
              </w:rPr>
              <w:t>.</w:t>
            </w:r>
          </w:p>
        </w:tc>
      </w:tr>
    </w:tbl>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6B690B" w:rsidRPr="00B63289" w:rsidRDefault="006B690B" w:rsidP="006B690B">
      <w:pPr>
        <w:spacing w:after="200" w:line="240" w:lineRule="auto"/>
        <w:ind w:firstLine="0"/>
        <w:jc w:val="right"/>
        <w:rPr>
          <w:rFonts w:eastAsia="Calibri"/>
          <w:b/>
          <w:sz w:val="24"/>
          <w:szCs w:val="24"/>
          <w:lang w:eastAsia="en-US"/>
        </w:rPr>
      </w:pPr>
    </w:p>
    <w:p w:rsidR="00C16AC9" w:rsidRPr="00B63289" w:rsidRDefault="00C16AC9" w:rsidP="00C16AC9">
      <w:pPr>
        <w:jc w:val="right"/>
        <w:rPr>
          <w:rFonts w:eastAsia="Arial"/>
          <w:sz w:val="24"/>
          <w:szCs w:val="24"/>
          <w:lang w:eastAsia="ar-SA"/>
        </w:rPr>
      </w:pPr>
    </w:p>
    <w:p w:rsidR="00C16AC9" w:rsidRPr="00B63289" w:rsidRDefault="00C16AC9" w:rsidP="00C16AC9">
      <w:pPr>
        <w:spacing w:line="240" w:lineRule="auto"/>
        <w:rPr>
          <w:rFonts w:eastAsia="Arial"/>
          <w:sz w:val="24"/>
          <w:szCs w:val="24"/>
          <w:lang w:eastAsia="ar-SA"/>
        </w:rPr>
      </w:pPr>
      <w:r w:rsidRPr="00B63289">
        <w:rPr>
          <w:rFonts w:eastAsia="Arial"/>
          <w:sz w:val="24"/>
          <w:szCs w:val="24"/>
          <w:lang w:eastAsia="ar-SA"/>
        </w:rPr>
        <w:br w:type="page"/>
      </w:r>
    </w:p>
    <w:p w:rsidR="003D2889" w:rsidRPr="00B63289" w:rsidRDefault="003D2889" w:rsidP="00113E6B">
      <w:pPr>
        <w:shd w:val="clear" w:color="auto" w:fill="FFFFFF"/>
        <w:spacing w:line="240" w:lineRule="auto"/>
        <w:ind w:firstLine="0"/>
        <w:rPr>
          <w:b/>
          <w:sz w:val="24"/>
          <w:szCs w:val="24"/>
        </w:rPr>
      </w:pPr>
      <w:r w:rsidRPr="00B63289">
        <w:rPr>
          <w:b/>
          <w:sz w:val="24"/>
          <w:szCs w:val="24"/>
        </w:rPr>
        <w:lastRenderedPageBreak/>
        <w:t>4. Порядок проведения закупки. Инструкции по подготовке Заявок</w:t>
      </w:r>
    </w:p>
    <w:p w:rsidR="003D2889" w:rsidRPr="00B63289"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B63289">
        <w:rPr>
          <w:b/>
          <w:bCs/>
          <w:sz w:val="24"/>
          <w:szCs w:val="24"/>
        </w:rPr>
        <w:t xml:space="preserve">Общий порядок проведения </w:t>
      </w:r>
      <w:bookmarkEnd w:id="53"/>
      <w:r w:rsidRPr="00B63289">
        <w:rPr>
          <w:b/>
          <w:bCs/>
          <w:sz w:val="24"/>
          <w:szCs w:val="24"/>
        </w:rPr>
        <w:t>закупки</w:t>
      </w:r>
    </w:p>
    <w:p w:rsidR="003D2889" w:rsidRPr="00B63289" w:rsidRDefault="003D2889" w:rsidP="005F4FEF">
      <w:pPr>
        <w:widowControl w:val="0"/>
        <w:numPr>
          <w:ilvl w:val="2"/>
          <w:numId w:val="31"/>
        </w:numPr>
        <w:shd w:val="clear" w:color="auto" w:fill="FFFFFF"/>
        <w:autoSpaceDE w:val="0"/>
        <w:autoSpaceDN w:val="0"/>
        <w:adjustRightInd w:val="0"/>
        <w:spacing w:line="240" w:lineRule="auto"/>
        <w:ind w:left="0" w:firstLine="0"/>
        <w:contextualSpacing/>
        <w:rPr>
          <w:sz w:val="24"/>
          <w:szCs w:val="24"/>
        </w:rPr>
      </w:pPr>
      <w:bookmarkStart w:id="54" w:name="_Toc322017043"/>
      <w:r w:rsidRPr="00B63289">
        <w:rPr>
          <w:sz w:val="24"/>
          <w:szCs w:val="24"/>
        </w:rPr>
        <w:t>Закупка проводится в следующем порядке:</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а)</w:t>
      </w:r>
      <w:r w:rsidRPr="00B63289">
        <w:rPr>
          <w:sz w:val="24"/>
          <w:szCs w:val="24"/>
        </w:rPr>
        <w:t xml:space="preserve"> публикация Извещения о проведении закупки (подраздел 4.2.);</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б)</w:t>
      </w:r>
      <w:r w:rsidRPr="00B63289">
        <w:rPr>
          <w:sz w:val="24"/>
          <w:szCs w:val="24"/>
        </w:rPr>
        <w:t xml:space="preserve"> предоставление закупочной документации Участникам (подраздел 4.3.);</w:t>
      </w:r>
    </w:p>
    <w:p w:rsidR="003D2889" w:rsidRPr="00B63289"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B63289">
        <w:rPr>
          <w:b/>
          <w:sz w:val="24"/>
          <w:szCs w:val="24"/>
        </w:rPr>
        <w:t>в)</w:t>
      </w:r>
      <w:r w:rsidRPr="00B63289">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г)</w:t>
      </w:r>
      <w:r w:rsidRPr="00B63289">
        <w:rPr>
          <w:sz w:val="24"/>
          <w:szCs w:val="24"/>
        </w:rPr>
        <w:t xml:space="preserve"> требования к Участникам (подраздел 4.5.);</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д)</w:t>
      </w:r>
      <w:r w:rsidRPr="00B63289">
        <w:rPr>
          <w:sz w:val="24"/>
          <w:szCs w:val="24"/>
        </w:rPr>
        <w:t xml:space="preserve"> подача Заявок и их прием (подраздел 4.6.);</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е)</w:t>
      </w:r>
      <w:r w:rsidRPr="00B63289">
        <w:rPr>
          <w:sz w:val="24"/>
          <w:szCs w:val="24"/>
        </w:rPr>
        <w:t xml:space="preserve"> изменение условий Заявки (подраздел 4.7.);</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ж)</w:t>
      </w:r>
      <w:r w:rsidRPr="00B63289">
        <w:rPr>
          <w:sz w:val="24"/>
          <w:szCs w:val="24"/>
        </w:rPr>
        <w:t xml:space="preserve"> открытие информации с Заявками Участников (подраздел 4.8.);</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з)</w:t>
      </w:r>
      <w:r w:rsidRPr="00B63289">
        <w:rPr>
          <w:sz w:val="24"/>
          <w:szCs w:val="24"/>
        </w:rPr>
        <w:t xml:space="preserve"> оценка Заявок Участников (подраздел 4.9.);</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и)</w:t>
      </w:r>
      <w:r w:rsidRPr="00B63289">
        <w:rPr>
          <w:sz w:val="24"/>
          <w:szCs w:val="24"/>
        </w:rPr>
        <w:t xml:space="preserve"> проведение переторжки (подпункт 4.9.3.5.); </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к)</w:t>
      </w:r>
      <w:r w:rsidRPr="00B63289">
        <w:rPr>
          <w:sz w:val="24"/>
          <w:szCs w:val="24"/>
        </w:rPr>
        <w:t xml:space="preserve"> определение Победителя закупки (подраздел 4.10.);</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л)</w:t>
      </w:r>
      <w:r w:rsidRPr="00B63289">
        <w:rPr>
          <w:sz w:val="24"/>
          <w:szCs w:val="24"/>
        </w:rPr>
        <w:t xml:space="preserve"> уведомление Участников о результатах закупки (подраздел 4.11.);</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м)</w:t>
      </w:r>
      <w:r w:rsidRPr="00B63289">
        <w:rPr>
          <w:sz w:val="24"/>
          <w:szCs w:val="24"/>
        </w:rPr>
        <w:t xml:space="preserve"> заключение Договора (подраздел 4.12.).</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н)</w:t>
      </w:r>
      <w:r w:rsidRPr="00B63289">
        <w:rPr>
          <w:sz w:val="24"/>
          <w:szCs w:val="24"/>
        </w:rPr>
        <w:t xml:space="preserve"> исполнение Договора (подраздел 4.13)</w:t>
      </w:r>
    </w:p>
    <w:p w:rsidR="003D2889" w:rsidRPr="00B63289"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B63289">
        <w:rPr>
          <w:b/>
          <w:bCs/>
          <w:sz w:val="24"/>
          <w:szCs w:val="24"/>
        </w:rPr>
        <w:t xml:space="preserve">Публикация Извещения о проведении </w:t>
      </w:r>
      <w:bookmarkEnd w:id="54"/>
      <w:r w:rsidRPr="00B63289">
        <w:rPr>
          <w:b/>
          <w:bCs/>
          <w:sz w:val="24"/>
          <w:szCs w:val="24"/>
        </w:rPr>
        <w:t>закупки</w:t>
      </w:r>
    </w:p>
    <w:p w:rsidR="003D2889" w:rsidRPr="00B63289"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B63289">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D2889" w:rsidRPr="00B63289"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B63289">
        <w:rPr>
          <w:b/>
          <w:bCs/>
          <w:sz w:val="24"/>
          <w:szCs w:val="24"/>
        </w:rPr>
        <w:t xml:space="preserve">4.3. </w:t>
      </w:r>
      <w:bookmarkStart w:id="56" w:name="_Toc322017044"/>
      <w:r w:rsidRPr="00B63289">
        <w:rPr>
          <w:b/>
          <w:bCs/>
          <w:sz w:val="24"/>
          <w:szCs w:val="24"/>
        </w:rPr>
        <w:t>Предоставление закупочной документации Участникам</w:t>
      </w:r>
      <w:bookmarkEnd w:id="56"/>
    </w:p>
    <w:p w:rsidR="003D2889" w:rsidRPr="00B63289"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B63289">
        <w:rPr>
          <w:sz w:val="24"/>
          <w:szCs w:val="24"/>
        </w:rPr>
        <w:t xml:space="preserve"> Документация о закупке размещается на ЭП и на сайте Общества вместе с Извещением об осуществлении закупки.</w:t>
      </w:r>
    </w:p>
    <w:p w:rsidR="003D2889" w:rsidRPr="00B63289"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B63289">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B63289">
        <w:rPr>
          <w:sz w:val="24"/>
          <w:szCs w:val="24"/>
          <w:highlight w:val="yellow"/>
        </w:rPr>
        <w:t xml:space="preserve"> </w:t>
      </w:r>
    </w:p>
    <w:p w:rsidR="003D2889" w:rsidRPr="00B63289"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B63289">
        <w:rPr>
          <w:b/>
          <w:bCs/>
          <w:sz w:val="24"/>
          <w:szCs w:val="24"/>
        </w:rPr>
        <w:t xml:space="preserve">Подготовка </w:t>
      </w:r>
      <w:bookmarkEnd w:id="55"/>
      <w:r w:rsidRPr="00B63289">
        <w:rPr>
          <w:b/>
          <w:bCs/>
          <w:sz w:val="24"/>
          <w:szCs w:val="24"/>
        </w:rPr>
        <w:t>Заявки</w:t>
      </w:r>
    </w:p>
    <w:p w:rsidR="003D2889" w:rsidRPr="00B63289"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B63289">
        <w:rPr>
          <w:b/>
          <w:bCs/>
          <w:sz w:val="24"/>
          <w:szCs w:val="24"/>
        </w:rPr>
        <w:t xml:space="preserve"> Общие требования к </w:t>
      </w:r>
      <w:bookmarkEnd w:id="58"/>
      <w:r w:rsidRPr="00B63289">
        <w:rPr>
          <w:b/>
          <w:bCs/>
          <w:sz w:val="24"/>
          <w:szCs w:val="24"/>
        </w:rPr>
        <w:t>Заявке</w:t>
      </w:r>
    </w:p>
    <w:p w:rsidR="003D2889" w:rsidRPr="00B63289" w:rsidRDefault="003D2889" w:rsidP="00696645">
      <w:pPr>
        <w:numPr>
          <w:ilvl w:val="3"/>
          <w:numId w:val="11"/>
        </w:numPr>
        <w:shd w:val="clear" w:color="auto" w:fill="FFFFFF"/>
        <w:tabs>
          <w:tab w:val="left" w:pos="993"/>
        </w:tabs>
        <w:spacing w:line="240" w:lineRule="atLeast"/>
        <w:ind w:left="0" w:firstLine="0"/>
        <w:rPr>
          <w:sz w:val="24"/>
          <w:szCs w:val="24"/>
        </w:rPr>
      </w:pPr>
      <w:r w:rsidRPr="00B63289">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C08EB" w:rsidRPr="00B63289" w:rsidRDefault="003C08EB" w:rsidP="003C08EB">
      <w:pPr>
        <w:shd w:val="clear" w:color="auto" w:fill="FFFFFF" w:themeFill="background1"/>
        <w:spacing w:line="240" w:lineRule="atLeast"/>
        <w:ind w:firstLine="426"/>
        <w:rPr>
          <w:sz w:val="24"/>
          <w:szCs w:val="24"/>
        </w:rPr>
      </w:pPr>
      <w:r w:rsidRPr="00B63289">
        <w:rPr>
          <w:b/>
          <w:sz w:val="24"/>
          <w:szCs w:val="24"/>
        </w:rPr>
        <w:t>а)</w:t>
      </w:r>
      <w:r w:rsidRPr="00B6328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806C2" w:rsidRPr="00B63289" w:rsidRDefault="003806C2" w:rsidP="003C08EB">
      <w:pPr>
        <w:shd w:val="clear" w:color="auto" w:fill="FFFFFF" w:themeFill="background1"/>
        <w:spacing w:line="240" w:lineRule="atLeast"/>
        <w:ind w:firstLine="426"/>
        <w:rPr>
          <w:b/>
          <w:bCs/>
          <w:sz w:val="24"/>
          <w:szCs w:val="24"/>
        </w:rPr>
      </w:pPr>
      <w:r w:rsidRPr="00B63289">
        <w:rPr>
          <w:b/>
          <w:bCs/>
          <w:sz w:val="24"/>
          <w:szCs w:val="24"/>
        </w:rPr>
        <w:t xml:space="preserve">б) </w:t>
      </w:r>
      <w:r w:rsidRPr="00B63289">
        <w:rPr>
          <w:bCs/>
          <w:sz w:val="24"/>
          <w:szCs w:val="24"/>
        </w:rPr>
        <w:t>Сведения об опыте работы Участника</w:t>
      </w:r>
      <w:r w:rsidR="00252C31" w:rsidRPr="00B63289">
        <w:rPr>
          <w:sz w:val="24"/>
          <w:szCs w:val="24"/>
        </w:rPr>
        <w:t xml:space="preserve"> по форме и в соответствии с инструкциями, приведенными в настоящей Документации (подраздел 5.2.);</w:t>
      </w:r>
    </w:p>
    <w:p w:rsidR="003806C2" w:rsidRPr="00B63289" w:rsidRDefault="003806C2" w:rsidP="003C08EB">
      <w:pPr>
        <w:shd w:val="clear" w:color="auto" w:fill="FFFFFF" w:themeFill="background1"/>
        <w:spacing w:line="240" w:lineRule="atLeast"/>
        <w:ind w:firstLine="426"/>
        <w:rPr>
          <w:sz w:val="24"/>
          <w:szCs w:val="24"/>
        </w:rPr>
      </w:pPr>
      <w:r w:rsidRPr="00B63289">
        <w:rPr>
          <w:b/>
          <w:bCs/>
          <w:sz w:val="24"/>
          <w:szCs w:val="24"/>
        </w:rPr>
        <w:t xml:space="preserve">в) </w:t>
      </w:r>
      <w:r w:rsidRPr="00B63289">
        <w:rPr>
          <w:bCs/>
          <w:sz w:val="24"/>
          <w:szCs w:val="24"/>
        </w:rPr>
        <w:t>Сведения о наличии трудовых ресурсов</w:t>
      </w:r>
      <w:r w:rsidR="00252C31" w:rsidRPr="00B63289">
        <w:rPr>
          <w:sz w:val="24"/>
          <w:szCs w:val="24"/>
        </w:rPr>
        <w:t xml:space="preserve"> по форме и в соответствии с инструкциями, приведенными в настоящей Документации (подраздел 5.3.);</w:t>
      </w:r>
    </w:p>
    <w:p w:rsidR="003C08EB" w:rsidRPr="00B63289" w:rsidRDefault="003806C2" w:rsidP="003C08EB">
      <w:pPr>
        <w:shd w:val="clear" w:color="auto" w:fill="FFFFFF" w:themeFill="background1"/>
        <w:spacing w:line="240" w:lineRule="atLeast"/>
        <w:ind w:firstLine="426"/>
        <w:rPr>
          <w:sz w:val="24"/>
          <w:szCs w:val="24"/>
        </w:rPr>
      </w:pPr>
      <w:r w:rsidRPr="00B63289">
        <w:rPr>
          <w:b/>
          <w:sz w:val="24"/>
          <w:szCs w:val="24"/>
        </w:rPr>
        <w:t>г</w:t>
      </w:r>
      <w:r w:rsidR="003C08EB" w:rsidRPr="00B63289">
        <w:rPr>
          <w:b/>
          <w:sz w:val="24"/>
          <w:szCs w:val="24"/>
        </w:rPr>
        <w:t>)</w:t>
      </w:r>
      <w:r w:rsidR="003C08EB" w:rsidRPr="00B63289">
        <w:rPr>
          <w:sz w:val="24"/>
          <w:szCs w:val="24"/>
        </w:rPr>
        <w:t xml:space="preserve"> Анкету Участника по форме и в соответствии с инструкциями, приведенными в настоящей Документации (подраздел 5.</w:t>
      </w:r>
      <w:r w:rsidR="00252C31" w:rsidRPr="00B63289">
        <w:rPr>
          <w:sz w:val="24"/>
          <w:szCs w:val="24"/>
        </w:rPr>
        <w:t>4</w:t>
      </w:r>
      <w:r w:rsidR="003C08EB" w:rsidRPr="00B63289">
        <w:rPr>
          <w:sz w:val="24"/>
          <w:szCs w:val="24"/>
        </w:rPr>
        <w:t>.);</w:t>
      </w:r>
    </w:p>
    <w:p w:rsidR="003C08EB" w:rsidRPr="00B63289" w:rsidRDefault="003806C2" w:rsidP="003C08EB">
      <w:pPr>
        <w:shd w:val="clear" w:color="auto" w:fill="FFFFFF" w:themeFill="background1"/>
        <w:spacing w:line="240" w:lineRule="atLeast"/>
        <w:ind w:firstLine="426"/>
        <w:rPr>
          <w:sz w:val="24"/>
          <w:szCs w:val="24"/>
        </w:rPr>
      </w:pPr>
      <w:r w:rsidRPr="00B63289">
        <w:rPr>
          <w:b/>
          <w:sz w:val="24"/>
          <w:szCs w:val="24"/>
        </w:rPr>
        <w:t>д</w:t>
      </w:r>
      <w:r w:rsidR="003C08EB" w:rsidRPr="00B63289">
        <w:rPr>
          <w:b/>
          <w:sz w:val="24"/>
          <w:szCs w:val="24"/>
        </w:rPr>
        <w:t>)</w:t>
      </w:r>
      <w:r w:rsidR="003C08EB" w:rsidRPr="00B63289">
        <w:rPr>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252C31" w:rsidRPr="00B63289">
        <w:rPr>
          <w:sz w:val="24"/>
          <w:szCs w:val="24"/>
        </w:rPr>
        <w:t>5</w:t>
      </w:r>
      <w:r w:rsidR="003C08EB" w:rsidRPr="00B63289">
        <w:rPr>
          <w:sz w:val="24"/>
          <w:szCs w:val="24"/>
        </w:rPr>
        <w:t>.);</w:t>
      </w:r>
    </w:p>
    <w:p w:rsidR="003C08EB" w:rsidRPr="00B63289" w:rsidRDefault="003806C2" w:rsidP="003C08EB">
      <w:pPr>
        <w:shd w:val="clear" w:color="auto" w:fill="FFFFFF" w:themeFill="background1"/>
        <w:spacing w:line="240" w:lineRule="atLeast"/>
        <w:ind w:firstLine="426"/>
        <w:rPr>
          <w:sz w:val="24"/>
          <w:szCs w:val="24"/>
        </w:rPr>
      </w:pPr>
      <w:r w:rsidRPr="00B63289">
        <w:rPr>
          <w:b/>
          <w:sz w:val="24"/>
          <w:szCs w:val="24"/>
        </w:rPr>
        <w:t>е</w:t>
      </w:r>
      <w:r w:rsidR="003C08EB" w:rsidRPr="00B63289">
        <w:rPr>
          <w:b/>
          <w:sz w:val="24"/>
          <w:szCs w:val="24"/>
        </w:rPr>
        <w:t>)</w:t>
      </w:r>
      <w:r w:rsidR="003C08EB" w:rsidRPr="00B63289">
        <w:rPr>
          <w:sz w:val="24"/>
          <w:szCs w:val="24"/>
        </w:rPr>
        <w:t xml:space="preserve"> Документы, подтверждающие соответствие Участника требованиям настоящей Документации (</w:t>
      </w:r>
      <w:proofErr w:type="spellStart"/>
      <w:r w:rsidR="003C08EB" w:rsidRPr="00B63289">
        <w:rPr>
          <w:sz w:val="24"/>
          <w:szCs w:val="24"/>
        </w:rPr>
        <w:t>п.п</w:t>
      </w:r>
      <w:proofErr w:type="spellEnd"/>
      <w:r w:rsidR="003C08EB" w:rsidRPr="00B63289">
        <w:rPr>
          <w:sz w:val="24"/>
          <w:szCs w:val="24"/>
        </w:rPr>
        <w:t>. 4.5.2.2 Документации) предоставляются одновременно с Заявкой.</w:t>
      </w:r>
    </w:p>
    <w:p w:rsidR="003C08EB" w:rsidRPr="00B63289" w:rsidRDefault="003C08EB" w:rsidP="003C08EB">
      <w:pPr>
        <w:shd w:val="clear" w:color="auto" w:fill="FFFFFF" w:themeFill="background1"/>
        <w:spacing w:line="240" w:lineRule="atLeast"/>
        <w:ind w:firstLine="0"/>
        <w:rPr>
          <w:sz w:val="24"/>
          <w:szCs w:val="24"/>
        </w:rPr>
      </w:pPr>
      <w:r w:rsidRPr="00B63289">
        <w:rPr>
          <w:b/>
          <w:sz w:val="24"/>
          <w:szCs w:val="24"/>
        </w:rPr>
        <w:t>4.4.1.2.</w:t>
      </w:r>
      <w:r w:rsidRPr="00B63289">
        <w:rPr>
          <w:sz w:val="24"/>
          <w:szCs w:val="24"/>
        </w:rPr>
        <w:t xml:space="preserve"> Заявка на участие в закупке и Приложения к ней (</w:t>
      </w:r>
      <w:proofErr w:type="spellStart"/>
      <w:r w:rsidRPr="00B63289">
        <w:rPr>
          <w:sz w:val="24"/>
          <w:szCs w:val="24"/>
        </w:rPr>
        <w:t>п.п</w:t>
      </w:r>
      <w:proofErr w:type="spellEnd"/>
      <w:r w:rsidRPr="00B63289">
        <w:rPr>
          <w:sz w:val="24"/>
          <w:szCs w:val="24"/>
        </w:rPr>
        <w:t>. «а»-«</w:t>
      </w:r>
      <w:r w:rsidR="00252C31" w:rsidRPr="00B63289">
        <w:rPr>
          <w:sz w:val="24"/>
          <w:szCs w:val="24"/>
        </w:rPr>
        <w:t>д</w:t>
      </w:r>
      <w:r w:rsidRPr="00B63289">
        <w:rPr>
          <w:sz w:val="24"/>
          <w:szCs w:val="24"/>
        </w:rPr>
        <w:t xml:space="preserve">» п. 4.4.1.1) должны быть подписаны уполномоченным лицом Участника, что удостоверяется документом в соответствии с </w:t>
      </w:r>
      <w:proofErr w:type="spellStart"/>
      <w:r w:rsidRPr="00B63289">
        <w:rPr>
          <w:sz w:val="24"/>
          <w:szCs w:val="24"/>
        </w:rPr>
        <w:t>п.п</w:t>
      </w:r>
      <w:proofErr w:type="spellEnd"/>
      <w:r w:rsidRPr="00B63289">
        <w:rPr>
          <w:sz w:val="24"/>
          <w:szCs w:val="24"/>
        </w:rPr>
        <w:t>. «в» п. 4.5.2.2. и заверены, печатью Участника.</w:t>
      </w:r>
    </w:p>
    <w:p w:rsidR="003D2889" w:rsidRPr="00B63289" w:rsidRDefault="003D2889" w:rsidP="00113E6B">
      <w:pPr>
        <w:spacing w:line="240" w:lineRule="atLeast"/>
        <w:ind w:firstLine="0"/>
        <w:rPr>
          <w:sz w:val="24"/>
          <w:szCs w:val="24"/>
        </w:rPr>
      </w:pPr>
      <w:r w:rsidRPr="00B63289">
        <w:rPr>
          <w:b/>
          <w:sz w:val="24"/>
          <w:szCs w:val="24"/>
        </w:rPr>
        <w:t xml:space="preserve">4.4.1.3. </w:t>
      </w:r>
      <w:r w:rsidRPr="00B63289">
        <w:rPr>
          <w:sz w:val="24"/>
          <w:szCs w:val="24"/>
        </w:rPr>
        <w:t>При отсутствии Заявки на участие в закупке (</w:t>
      </w:r>
      <w:proofErr w:type="spellStart"/>
      <w:r w:rsidRPr="00B63289">
        <w:rPr>
          <w:sz w:val="24"/>
          <w:szCs w:val="24"/>
        </w:rPr>
        <w:t>п.п</w:t>
      </w:r>
      <w:proofErr w:type="spellEnd"/>
      <w:r w:rsidRPr="00B63289">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D2889" w:rsidRPr="00B63289"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B63289">
        <w:rPr>
          <w:b/>
          <w:bCs/>
          <w:sz w:val="24"/>
          <w:szCs w:val="24"/>
        </w:rPr>
        <w:lastRenderedPageBreak/>
        <w:t xml:space="preserve">Требования к сроку действия </w:t>
      </w:r>
      <w:bookmarkEnd w:id="59"/>
      <w:r w:rsidRPr="00B63289">
        <w:rPr>
          <w:b/>
          <w:bCs/>
          <w:sz w:val="24"/>
          <w:szCs w:val="24"/>
        </w:rPr>
        <w:t>Заявки</w:t>
      </w:r>
    </w:p>
    <w:p w:rsidR="003D2889" w:rsidRPr="00B63289"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B63289">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B63289"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B63289">
        <w:rPr>
          <w:b/>
          <w:bCs/>
          <w:sz w:val="24"/>
          <w:szCs w:val="24"/>
        </w:rPr>
        <w:t xml:space="preserve">Требования к языку </w:t>
      </w:r>
      <w:bookmarkEnd w:id="60"/>
      <w:r w:rsidRPr="00B63289">
        <w:rPr>
          <w:b/>
          <w:bCs/>
          <w:sz w:val="24"/>
          <w:szCs w:val="24"/>
        </w:rPr>
        <w:t>Заявки</w:t>
      </w:r>
    </w:p>
    <w:p w:rsidR="003D2889" w:rsidRPr="00B63289"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B63289">
        <w:rPr>
          <w:sz w:val="24"/>
          <w:szCs w:val="24"/>
        </w:rPr>
        <w:t xml:space="preserve"> Все документы, входящие в Заявку, должны быть предоставлены на русском языке. </w:t>
      </w:r>
    </w:p>
    <w:p w:rsidR="003D2889" w:rsidRPr="00B63289"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B63289">
        <w:rPr>
          <w:b/>
          <w:bCs/>
          <w:sz w:val="24"/>
          <w:szCs w:val="24"/>
        </w:rPr>
        <w:t xml:space="preserve">Требования к валюте </w:t>
      </w:r>
      <w:bookmarkEnd w:id="61"/>
      <w:r w:rsidRPr="00B63289">
        <w:rPr>
          <w:b/>
          <w:bCs/>
          <w:sz w:val="24"/>
          <w:szCs w:val="24"/>
        </w:rPr>
        <w:t>Заявки</w:t>
      </w:r>
    </w:p>
    <w:p w:rsidR="003D2889" w:rsidRPr="00B63289"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B63289">
        <w:rPr>
          <w:sz w:val="24"/>
          <w:szCs w:val="24"/>
        </w:rPr>
        <w:t xml:space="preserve"> Все суммы денежных средств, указанные в документах, входящих в Заявку, должны быть выражены в российских рублях.</w:t>
      </w:r>
    </w:p>
    <w:p w:rsidR="003D2889" w:rsidRPr="00B63289" w:rsidRDefault="003D2889" w:rsidP="003D2889">
      <w:pPr>
        <w:shd w:val="clear" w:color="auto" w:fill="FFFFFF" w:themeFill="background1"/>
        <w:spacing w:line="240" w:lineRule="auto"/>
        <w:rPr>
          <w:sz w:val="24"/>
          <w:szCs w:val="24"/>
        </w:rPr>
      </w:pPr>
    </w:p>
    <w:p w:rsidR="003D2889" w:rsidRPr="00B63289"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B63289">
        <w:rPr>
          <w:b/>
          <w:bCs/>
          <w:sz w:val="24"/>
          <w:szCs w:val="24"/>
        </w:rPr>
        <w:t>Порядок, место, дата начала и дата и время окончания срока подачи Заявок</w:t>
      </w:r>
    </w:p>
    <w:p w:rsidR="003D2889" w:rsidRPr="00B63289" w:rsidRDefault="003D2889" w:rsidP="005F145E">
      <w:pPr>
        <w:shd w:val="clear" w:color="auto" w:fill="FFFFFF"/>
        <w:spacing w:line="240" w:lineRule="atLeast"/>
        <w:ind w:firstLine="0"/>
        <w:rPr>
          <w:sz w:val="24"/>
          <w:szCs w:val="24"/>
        </w:rPr>
      </w:pPr>
      <w:r w:rsidRPr="00B63289">
        <w:rPr>
          <w:b/>
          <w:sz w:val="24"/>
          <w:szCs w:val="24"/>
        </w:rPr>
        <w:t>4.4.5.1.</w:t>
      </w:r>
      <w:r w:rsidRPr="00B63289">
        <w:rPr>
          <w:sz w:val="24"/>
          <w:szCs w:val="24"/>
        </w:rPr>
        <w:t xml:space="preserve"> Заявка направляется посредством ЭП, указанный в п. 1.1.1. настоящей Документации. </w:t>
      </w:r>
    </w:p>
    <w:p w:rsidR="003D2889" w:rsidRPr="00B63289" w:rsidRDefault="003D2889" w:rsidP="005F145E">
      <w:pPr>
        <w:shd w:val="clear" w:color="auto" w:fill="FFFFFF"/>
        <w:spacing w:line="240" w:lineRule="atLeast"/>
        <w:ind w:firstLine="0"/>
        <w:rPr>
          <w:sz w:val="24"/>
          <w:szCs w:val="24"/>
        </w:rPr>
      </w:pPr>
      <w:r w:rsidRPr="00B63289">
        <w:rPr>
          <w:b/>
          <w:sz w:val="24"/>
          <w:szCs w:val="24"/>
        </w:rPr>
        <w:t xml:space="preserve">4.4.5.2. </w:t>
      </w:r>
      <w:r w:rsidRPr="00B63289">
        <w:rPr>
          <w:sz w:val="24"/>
          <w:szCs w:val="24"/>
        </w:rPr>
        <w:t xml:space="preserve">Заявка должна быть направлена не позднее даты и времени, указанного в Извещении о проведении закупки. </w:t>
      </w:r>
    </w:p>
    <w:p w:rsidR="003D2889" w:rsidRPr="00B63289" w:rsidRDefault="003D2889" w:rsidP="005F145E">
      <w:pPr>
        <w:autoSpaceDE w:val="0"/>
        <w:autoSpaceDN w:val="0"/>
        <w:adjustRightInd w:val="0"/>
        <w:spacing w:line="240" w:lineRule="auto"/>
        <w:ind w:firstLine="0"/>
        <w:rPr>
          <w:color w:val="FF0000"/>
          <w:sz w:val="24"/>
          <w:szCs w:val="24"/>
        </w:rPr>
      </w:pPr>
      <w:r w:rsidRPr="00B63289">
        <w:rPr>
          <w:color w:val="000000"/>
          <w:sz w:val="24"/>
          <w:szCs w:val="24"/>
        </w:rPr>
        <w:t>Дата начала подачи Заявок:</w:t>
      </w:r>
      <w:r w:rsidRPr="00B63289">
        <w:rPr>
          <w:b/>
          <w:color w:val="000000"/>
          <w:sz w:val="24"/>
          <w:szCs w:val="24"/>
        </w:rPr>
        <w:t xml:space="preserve"> </w:t>
      </w:r>
      <w:r w:rsidR="006C5311">
        <w:rPr>
          <w:b/>
          <w:sz w:val="24"/>
          <w:szCs w:val="24"/>
        </w:rPr>
        <w:t>31</w:t>
      </w:r>
      <w:r w:rsidRPr="00B63289">
        <w:rPr>
          <w:b/>
          <w:sz w:val="24"/>
          <w:szCs w:val="24"/>
        </w:rPr>
        <w:t>.0</w:t>
      </w:r>
      <w:r w:rsidR="006C5311">
        <w:rPr>
          <w:b/>
          <w:sz w:val="24"/>
          <w:szCs w:val="24"/>
        </w:rPr>
        <w:t>8</w:t>
      </w:r>
      <w:r w:rsidRPr="00B63289">
        <w:rPr>
          <w:b/>
          <w:sz w:val="24"/>
          <w:szCs w:val="24"/>
        </w:rPr>
        <w:t>.2021 года.</w:t>
      </w:r>
    </w:p>
    <w:p w:rsidR="003D2889" w:rsidRPr="00B63289" w:rsidRDefault="003D2889" w:rsidP="005F145E">
      <w:pPr>
        <w:shd w:val="clear" w:color="auto" w:fill="FFFFFF"/>
        <w:spacing w:line="240" w:lineRule="atLeast"/>
        <w:ind w:firstLine="0"/>
        <w:rPr>
          <w:b/>
          <w:sz w:val="24"/>
          <w:szCs w:val="24"/>
        </w:rPr>
      </w:pPr>
      <w:r w:rsidRPr="00B63289">
        <w:rPr>
          <w:sz w:val="24"/>
          <w:szCs w:val="24"/>
        </w:rPr>
        <w:t xml:space="preserve">Дата и время окончания подачи Заявок и открытие доступа к Заявкам: </w:t>
      </w:r>
      <w:r w:rsidRPr="00B63289">
        <w:rPr>
          <w:b/>
          <w:sz w:val="24"/>
          <w:szCs w:val="24"/>
        </w:rPr>
        <w:t xml:space="preserve">09:00 (время местное) </w:t>
      </w:r>
      <w:r w:rsidR="00C31B71" w:rsidRPr="00B63289">
        <w:rPr>
          <w:b/>
          <w:sz w:val="24"/>
          <w:szCs w:val="24"/>
        </w:rPr>
        <w:t>0</w:t>
      </w:r>
      <w:r w:rsidR="006C5311">
        <w:rPr>
          <w:b/>
          <w:sz w:val="24"/>
          <w:szCs w:val="24"/>
        </w:rPr>
        <w:t>7</w:t>
      </w:r>
      <w:r w:rsidRPr="00B63289">
        <w:rPr>
          <w:b/>
          <w:sz w:val="24"/>
          <w:szCs w:val="24"/>
        </w:rPr>
        <w:t>.0</w:t>
      </w:r>
      <w:r w:rsidR="006C5311">
        <w:rPr>
          <w:b/>
          <w:sz w:val="24"/>
          <w:szCs w:val="24"/>
        </w:rPr>
        <w:t>9</w:t>
      </w:r>
      <w:r w:rsidRPr="00B63289">
        <w:rPr>
          <w:b/>
          <w:sz w:val="24"/>
          <w:szCs w:val="24"/>
        </w:rPr>
        <w:t>.2021 года.</w:t>
      </w:r>
    </w:p>
    <w:p w:rsidR="003D2889" w:rsidRPr="00B63289"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B63289">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color w:val="FF0000"/>
          <w:sz w:val="24"/>
          <w:szCs w:val="24"/>
        </w:rPr>
      </w:pPr>
      <w:r w:rsidRPr="00B63289">
        <w:rPr>
          <w:sz w:val="24"/>
          <w:szCs w:val="24"/>
        </w:rPr>
        <w:t xml:space="preserve">Любой участник состязательной закупки вправе направить Заказчику </w:t>
      </w:r>
      <w:r w:rsidRPr="00B63289">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B63289">
        <w:rPr>
          <w:sz w:val="24"/>
          <w:szCs w:val="24"/>
        </w:rPr>
        <w:t>запрос о даче разъяснений положений Извещения о проведении закупки и (или) Документации о закупке, но не позднее</w:t>
      </w:r>
      <w:r w:rsidRPr="00B63289">
        <w:rPr>
          <w:bCs/>
          <w:iCs/>
          <w:sz w:val="24"/>
          <w:szCs w:val="24"/>
        </w:rPr>
        <w:t xml:space="preserve"> 2 (двух) рабочих дней </w:t>
      </w:r>
      <w:r w:rsidRPr="00B63289">
        <w:rPr>
          <w:sz w:val="24"/>
          <w:szCs w:val="24"/>
        </w:rPr>
        <w:t>до даты окончания срока подачи заявок на участие в состязательной закупке</w:t>
      </w:r>
      <w:r w:rsidRPr="00B63289">
        <w:rPr>
          <w:bCs/>
          <w:iCs/>
          <w:sz w:val="24"/>
          <w:szCs w:val="24"/>
        </w:rPr>
        <w:t>.</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b/>
          <w:sz w:val="24"/>
          <w:szCs w:val="24"/>
        </w:rPr>
      </w:pPr>
      <w:r w:rsidRPr="00B63289">
        <w:rPr>
          <w:sz w:val="24"/>
          <w:szCs w:val="24"/>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на ЭП и на сайте Общества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B63289">
        <w:rPr>
          <w:bCs/>
          <w:sz w:val="24"/>
          <w:szCs w:val="24"/>
        </w:rPr>
        <w:t>Дата и время окончания срока предоставления участникам закупки разъяснений положений Документации о закупке</w:t>
      </w:r>
      <w:r w:rsidRPr="00B63289">
        <w:rPr>
          <w:sz w:val="24"/>
          <w:szCs w:val="24"/>
        </w:rPr>
        <w:t>:</w:t>
      </w:r>
      <w:r w:rsidRPr="00B63289">
        <w:rPr>
          <w:b/>
          <w:sz w:val="24"/>
          <w:szCs w:val="24"/>
        </w:rPr>
        <w:t xml:space="preserve"> 17:00 (время местное)</w:t>
      </w:r>
      <w:r w:rsidRPr="00B63289">
        <w:rPr>
          <w:sz w:val="24"/>
          <w:szCs w:val="24"/>
        </w:rPr>
        <w:t xml:space="preserve"> </w:t>
      </w:r>
      <w:r w:rsidR="00C31B71" w:rsidRPr="00B63289">
        <w:rPr>
          <w:b/>
          <w:sz w:val="24"/>
          <w:szCs w:val="24"/>
        </w:rPr>
        <w:t>0</w:t>
      </w:r>
      <w:r w:rsidR="006C5311">
        <w:rPr>
          <w:b/>
          <w:sz w:val="24"/>
          <w:szCs w:val="24"/>
        </w:rPr>
        <w:t>6</w:t>
      </w:r>
      <w:r w:rsidRPr="00B63289">
        <w:rPr>
          <w:b/>
          <w:sz w:val="24"/>
          <w:szCs w:val="24"/>
        </w:rPr>
        <w:t>.0</w:t>
      </w:r>
      <w:r w:rsidR="006C5311">
        <w:rPr>
          <w:b/>
          <w:sz w:val="24"/>
          <w:szCs w:val="24"/>
        </w:rPr>
        <w:t>9</w:t>
      </w:r>
      <w:r w:rsidRPr="00B63289">
        <w:rPr>
          <w:b/>
          <w:sz w:val="24"/>
          <w:szCs w:val="24"/>
        </w:rPr>
        <w:t>.2021 года.</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sz w:val="24"/>
          <w:szCs w:val="24"/>
        </w:rPr>
      </w:pPr>
      <w:r w:rsidRPr="00B63289">
        <w:rPr>
          <w:sz w:val="24"/>
          <w:szCs w:val="24"/>
        </w:rPr>
        <w:t>Разъяснения положений документации о закупке размещаются заказчиком на ЭП и на сайте Общества не позднее чем в течение 3 (трех) дней со дня принятия решения о предоставлении указанных разъяснений.</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sz w:val="24"/>
          <w:szCs w:val="24"/>
        </w:rPr>
      </w:pPr>
      <w:r w:rsidRPr="00B63289">
        <w:rPr>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B63289"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B63289">
        <w:rPr>
          <w:b/>
          <w:bCs/>
          <w:sz w:val="24"/>
          <w:szCs w:val="24"/>
        </w:rPr>
        <w:t xml:space="preserve">Порядок внесения изменений в закупочную Документацию, отмены закупки </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B63289">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B63289">
        <w:rPr>
          <w:bCs/>
          <w:iCs/>
          <w:color w:val="000000"/>
          <w:sz w:val="24"/>
          <w:szCs w:val="24"/>
        </w:rPr>
        <w:t xml:space="preserve"> Изменения, вносимые в извещение об осуществлении закупки, закупочную документацию размещаются заказчиком на</w:t>
      </w:r>
      <w:r w:rsidRPr="00B63289">
        <w:rPr>
          <w:bCs/>
          <w:iCs/>
          <w:sz w:val="24"/>
          <w:szCs w:val="24"/>
        </w:rPr>
        <w:t xml:space="preserve"> ЭП</w:t>
      </w:r>
      <w:r w:rsidRPr="00B63289">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B632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B63289">
        <w:rPr>
          <w:b/>
          <w:bCs/>
          <w:iCs/>
          <w:color w:val="000000"/>
          <w:sz w:val="24"/>
          <w:szCs w:val="24"/>
        </w:rPr>
        <w:t>4.4.7.3.</w:t>
      </w:r>
      <w:r w:rsidRPr="00B63289">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B63289">
        <w:rPr>
          <w:sz w:val="24"/>
          <w:szCs w:val="24"/>
        </w:rPr>
        <w:t>и на сайте Общества</w:t>
      </w:r>
      <w:r w:rsidRPr="00B63289">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B63289" w:rsidRDefault="003D2889" w:rsidP="005F4FEF">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B63289">
        <w:rPr>
          <w:bCs/>
          <w:iCs/>
          <w:color w:val="000000"/>
          <w:sz w:val="24"/>
          <w:szCs w:val="24"/>
        </w:rPr>
        <w:lastRenderedPageBreak/>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Pr="00B632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B63289">
        <w:rPr>
          <w:b/>
          <w:bCs/>
          <w:iCs/>
          <w:color w:val="000000"/>
          <w:sz w:val="24"/>
          <w:szCs w:val="24"/>
        </w:rPr>
        <w:t>4.4.7.5</w:t>
      </w:r>
      <w:r w:rsidRPr="00B63289">
        <w:rPr>
          <w:bCs/>
          <w:iCs/>
          <w:color w:val="000000"/>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3D2889" w:rsidRPr="00B63289"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B63289" w:rsidRDefault="003D2889" w:rsidP="005F4FEF">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b/>
          <w:sz w:val="24"/>
          <w:szCs w:val="24"/>
        </w:rPr>
      </w:pPr>
      <w:r w:rsidRPr="00B63289">
        <w:rPr>
          <w:b/>
          <w:sz w:val="24"/>
          <w:szCs w:val="24"/>
        </w:rPr>
        <w:t>Дата рассмотрения Заявок Участников и подведения итогов закупки.</w:t>
      </w:r>
    </w:p>
    <w:p w:rsidR="003D2889" w:rsidRPr="00B63289" w:rsidRDefault="003D2889" w:rsidP="005F145E">
      <w:pPr>
        <w:shd w:val="clear" w:color="auto" w:fill="FFFFFF"/>
        <w:tabs>
          <w:tab w:val="left" w:pos="709"/>
        </w:tabs>
        <w:spacing w:line="240" w:lineRule="auto"/>
        <w:ind w:firstLine="0"/>
        <w:rPr>
          <w:sz w:val="24"/>
          <w:szCs w:val="24"/>
        </w:rPr>
      </w:pPr>
      <w:r w:rsidRPr="00B63289">
        <w:rPr>
          <w:b/>
          <w:sz w:val="24"/>
          <w:szCs w:val="24"/>
        </w:rPr>
        <w:t>4.4.8.1</w:t>
      </w:r>
      <w:r w:rsidRPr="00B63289">
        <w:rPr>
          <w:sz w:val="24"/>
          <w:szCs w:val="24"/>
        </w:rPr>
        <w:t xml:space="preserve"> Дата рассмотрения Заявок: </w:t>
      </w:r>
      <w:r w:rsidR="00EA1D0B" w:rsidRPr="00B63289">
        <w:rPr>
          <w:b/>
          <w:sz w:val="24"/>
          <w:szCs w:val="24"/>
        </w:rPr>
        <w:t>0</w:t>
      </w:r>
      <w:r w:rsidR="006C5311">
        <w:rPr>
          <w:b/>
          <w:sz w:val="24"/>
          <w:szCs w:val="24"/>
        </w:rPr>
        <w:t>8.09</w:t>
      </w:r>
      <w:r w:rsidRPr="00B63289">
        <w:rPr>
          <w:b/>
          <w:sz w:val="24"/>
          <w:szCs w:val="24"/>
        </w:rPr>
        <w:t>.2021 года</w:t>
      </w:r>
      <w:r w:rsidRPr="00B63289">
        <w:rPr>
          <w:sz w:val="24"/>
          <w:szCs w:val="24"/>
        </w:rPr>
        <w:t xml:space="preserve"> </w:t>
      </w:r>
      <w:r w:rsidRPr="00B63289">
        <w:rPr>
          <w:b/>
          <w:sz w:val="24"/>
          <w:szCs w:val="24"/>
        </w:rPr>
        <w:t xml:space="preserve"> </w:t>
      </w:r>
    </w:p>
    <w:p w:rsidR="003D2889" w:rsidRPr="00B63289" w:rsidRDefault="003D2889" w:rsidP="005F145E">
      <w:pPr>
        <w:autoSpaceDE w:val="0"/>
        <w:autoSpaceDN w:val="0"/>
        <w:adjustRightInd w:val="0"/>
        <w:spacing w:line="240" w:lineRule="auto"/>
        <w:ind w:firstLine="0"/>
        <w:rPr>
          <w:b/>
          <w:sz w:val="24"/>
          <w:szCs w:val="24"/>
        </w:rPr>
      </w:pPr>
      <w:r w:rsidRPr="00B63289">
        <w:rPr>
          <w:sz w:val="24"/>
          <w:szCs w:val="24"/>
        </w:rPr>
        <w:t xml:space="preserve">Дата подведения итогов: </w:t>
      </w:r>
      <w:r w:rsidR="00C31B71" w:rsidRPr="00B63289">
        <w:rPr>
          <w:b/>
          <w:sz w:val="24"/>
          <w:szCs w:val="24"/>
        </w:rPr>
        <w:t>0</w:t>
      </w:r>
      <w:r w:rsidR="00B72BA4" w:rsidRPr="00B63289">
        <w:rPr>
          <w:b/>
          <w:sz w:val="24"/>
          <w:szCs w:val="24"/>
        </w:rPr>
        <w:t>9</w:t>
      </w:r>
      <w:r w:rsidRPr="00B63289">
        <w:rPr>
          <w:b/>
          <w:sz w:val="24"/>
          <w:szCs w:val="24"/>
        </w:rPr>
        <w:t>.0</w:t>
      </w:r>
      <w:r w:rsidR="006C5311">
        <w:rPr>
          <w:b/>
          <w:sz w:val="24"/>
          <w:szCs w:val="24"/>
        </w:rPr>
        <w:t>9</w:t>
      </w:r>
      <w:r w:rsidRPr="00B63289">
        <w:rPr>
          <w:b/>
          <w:sz w:val="24"/>
          <w:szCs w:val="24"/>
        </w:rPr>
        <w:t>.2021 года</w:t>
      </w:r>
    </w:p>
    <w:p w:rsidR="003D2889" w:rsidRPr="00B63289" w:rsidRDefault="003D2889" w:rsidP="005F145E">
      <w:pPr>
        <w:autoSpaceDE w:val="0"/>
        <w:autoSpaceDN w:val="0"/>
        <w:adjustRightInd w:val="0"/>
        <w:spacing w:line="240" w:lineRule="auto"/>
        <w:ind w:firstLine="0"/>
        <w:rPr>
          <w:b/>
          <w:color w:val="000000"/>
          <w:sz w:val="24"/>
          <w:szCs w:val="24"/>
        </w:rPr>
      </w:pPr>
      <w:r w:rsidRPr="00B63289">
        <w:rPr>
          <w:b/>
          <w:color w:val="000000"/>
          <w:sz w:val="24"/>
          <w:szCs w:val="24"/>
        </w:rPr>
        <w:t xml:space="preserve">4.4.8.2 </w:t>
      </w:r>
      <w:r w:rsidRPr="00B63289">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B63289">
        <w:rPr>
          <w:bCs/>
          <w:iCs/>
          <w:snapToGrid w:val="0"/>
          <w:color w:val="000000"/>
          <w:sz w:val="24"/>
          <w:szCs w:val="24"/>
        </w:rPr>
        <w:t xml:space="preserve"> с пересмотром сроков поставки товара, в случае необходимости.</w:t>
      </w:r>
    </w:p>
    <w:p w:rsidR="003D2889" w:rsidRPr="00B63289" w:rsidRDefault="003D2889" w:rsidP="005F4FEF">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B63289">
        <w:rPr>
          <w:b/>
          <w:bCs/>
          <w:sz w:val="24"/>
          <w:szCs w:val="24"/>
        </w:rPr>
        <w:t>Требования к предоставлению Заявок</w:t>
      </w:r>
    </w:p>
    <w:p w:rsidR="003D2889" w:rsidRPr="00B63289" w:rsidRDefault="003D2889" w:rsidP="005F145E">
      <w:pPr>
        <w:shd w:val="clear" w:color="auto" w:fill="FFFFFF" w:themeFill="background1"/>
        <w:tabs>
          <w:tab w:val="left" w:pos="851"/>
        </w:tabs>
        <w:spacing w:line="240" w:lineRule="atLeast"/>
        <w:ind w:firstLine="0"/>
        <w:rPr>
          <w:sz w:val="24"/>
          <w:szCs w:val="24"/>
        </w:rPr>
      </w:pPr>
      <w:r w:rsidRPr="00B63289">
        <w:rPr>
          <w:b/>
          <w:sz w:val="24"/>
          <w:szCs w:val="24"/>
        </w:rPr>
        <w:t>4.4.9.1.</w:t>
      </w:r>
      <w:r w:rsidRPr="00B63289">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B63289" w:rsidRDefault="003D2889" w:rsidP="005F145E">
      <w:pPr>
        <w:shd w:val="clear" w:color="auto" w:fill="FFFFFF" w:themeFill="background1"/>
        <w:tabs>
          <w:tab w:val="left" w:pos="851"/>
        </w:tabs>
        <w:spacing w:line="240" w:lineRule="atLeast"/>
        <w:ind w:firstLine="0"/>
        <w:rPr>
          <w:b/>
          <w:i/>
          <w:noProof/>
          <w:sz w:val="24"/>
          <w:szCs w:val="24"/>
        </w:rPr>
      </w:pPr>
      <w:r w:rsidRPr="00B63289">
        <w:rPr>
          <w:b/>
          <w:sz w:val="24"/>
          <w:szCs w:val="24"/>
        </w:rPr>
        <w:t>4.4.9.2.</w:t>
      </w:r>
      <w:r w:rsidRPr="00B63289">
        <w:rPr>
          <w:sz w:val="24"/>
          <w:szCs w:val="24"/>
        </w:rPr>
        <w:t xml:space="preserve"> </w:t>
      </w:r>
      <w:r w:rsidRPr="00B63289">
        <w:rPr>
          <w:snapToGrid w:val="0"/>
          <w:sz w:val="24"/>
          <w:szCs w:val="24"/>
        </w:rPr>
        <w:t xml:space="preserve">Все файлы должны быть в доступном для прочтения формате: не должны иметь защиты от их открытия и печати. </w:t>
      </w:r>
      <w:r w:rsidRPr="00B63289">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B63289">
        <w:rPr>
          <w:b/>
          <w:i/>
          <w:noProof/>
          <w:sz w:val="24"/>
          <w:szCs w:val="24"/>
        </w:rPr>
        <w:t xml:space="preserve">в формате PDF, с качестовом изображения не ниже 300 dpi. </w:t>
      </w:r>
    </w:p>
    <w:p w:rsidR="003D2889" w:rsidRPr="00B63289" w:rsidRDefault="003D2889" w:rsidP="005F145E">
      <w:pPr>
        <w:shd w:val="clear" w:color="auto" w:fill="FFFFFF" w:themeFill="background1"/>
        <w:tabs>
          <w:tab w:val="left" w:pos="851"/>
        </w:tabs>
        <w:spacing w:line="240" w:lineRule="atLeast"/>
        <w:ind w:firstLine="0"/>
        <w:rPr>
          <w:sz w:val="24"/>
          <w:szCs w:val="24"/>
        </w:rPr>
      </w:pPr>
      <w:r w:rsidRPr="00B63289">
        <w:rPr>
          <w:b/>
          <w:sz w:val="24"/>
          <w:szCs w:val="24"/>
        </w:rPr>
        <w:t>4.4.9.3.</w:t>
      </w:r>
      <w:r w:rsidRPr="00B63289">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D2889" w:rsidRPr="00B63289" w:rsidRDefault="003D2889" w:rsidP="005F4FEF">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B63289">
        <w:rPr>
          <w:b/>
          <w:bCs/>
          <w:sz w:val="24"/>
          <w:szCs w:val="24"/>
        </w:rPr>
        <w:t>Требования к Участникам. Подтверждение соответствия предъявляемым требованиям</w:t>
      </w:r>
    </w:p>
    <w:p w:rsidR="003D2889" w:rsidRPr="00B63289" w:rsidRDefault="003D2889" w:rsidP="005F145E">
      <w:pPr>
        <w:keepNext/>
        <w:shd w:val="clear" w:color="auto" w:fill="FFFFFF" w:themeFill="background1"/>
        <w:suppressAutoHyphens/>
        <w:spacing w:line="240" w:lineRule="auto"/>
        <w:ind w:firstLine="0"/>
        <w:outlineLvl w:val="1"/>
        <w:rPr>
          <w:b/>
          <w:bCs/>
          <w:color w:val="000000"/>
          <w:sz w:val="24"/>
          <w:szCs w:val="24"/>
        </w:rPr>
      </w:pPr>
      <w:r w:rsidRPr="00B63289">
        <w:rPr>
          <w:b/>
          <w:bCs/>
          <w:color w:val="000000"/>
          <w:sz w:val="24"/>
          <w:szCs w:val="24"/>
        </w:rPr>
        <w:t>4.5.1. Требования к Участникам</w:t>
      </w:r>
    </w:p>
    <w:p w:rsidR="003D2889" w:rsidRPr="00B632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B63289">
        <w:rPr>
          <w:b/>
          <w:sz w:val="24"/>
          <w:szCs w:val="24"/>
        </w:rPr>
        <w:t>4.5.1.1.</w:t>
      </w:r>
      <w:r w:rsidRPr="00B63289">
        <w:rPr>
          <w:rFonts w:eastAsiaTheme="minorHAnsi"/>
          <w:sz w:val="24"/>
          <w:szCs w:val="24"/>
        </w:rPr>
        <w:t xml:space="preserve"> </w:t>
      </w:r>
      <w:r w:rsidRPr="00B63289">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B63289">
        <w:rPr>
          <w:color w:val="000000"/>
          <w:sz w:val="24"/>
          <w:szCs w:val="24"/>
        </w:rPr>
        <w:t>.</w:t>
      </w:r>
    </w:p>
    <w:p w:rsidR="003D2889" w:rsidRPr="00B63289"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B6328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D2889" w:rsidRPr="00B63289"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63289">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D2889" w:rsidRPr="00B63289" w:rsidRDefault="003D2889" w:rsidP="003D2889">
      <w:pPr>
        <w:shd w:val="clear" w:color="auto" w:fill="FFFFFF" w:themeFill="background1"/>
        <w:spacing w:line="240" w:lineRule="atLeast"/>
        <w:rPr>
          <w:sz w:val="24"/>
          <w:szCs w:val="24"/>
        </w:rPr>
      </w:pPr>
      <w:r w:rsidRPr="00B63289">
        <w:rPr>
          <w:b/>
          <w:sz w:val="24"/>
          <w:szCs w:val="24"/>
        </w:rPr>
        <w:t>а)</w:t>
      </w:r>
      <w:r w:rsidRPr="00B63289">
        <w:rPr>
          <w:rFonts w:eastAsiaTheme="minorHAnsi"/>
          <w:sz w:val="24"/>
          <w:szCs w:val="24"/>
        </w:rPr>
        <w:t xml:space="preserve"> </w:t>
      </w:r>
      <w:r w:rsidRPr="00B63289">
        <w:rPr>
          <w:sz w:val="24"/>
          <w:szCs w:val="24"/>
        </w:rPr>
        <w:t xml:space="preserve">располагать необходимым опытом, иметь ресурсные возможности (производственные, трудовые), </w:t>
      </w:r>
      <w:r w:rsidRPr="00B63289">
        <w:rPr>
          <w:rFonts w:eastAsiaTheme="minorHAnsi"/>
          <w:sz w:val="24"/>
          <w:szCs w:val="24"/>
        </w:rPr>
        <w:t>что должно быть подтверждено документами, указанными в п. 4.5.2.2 настоящей документации</w:t>
      </w:r>
      <w:r w:rsidRPr="00B63289">
        <w:rPr>
          <w:sz w:val="24"/>
          <w:szCs w:val="24"/>
        </w:rPr>
        <w:t xml:space="preserve">; </w:t>
      </w:r>
    </w:p>
    <w:p w:rsidR="003D2889" w:rsidRPr="00B63289" w:rsidRDefault="003D2889" w:rsidP="003D2889">
      <w:pPr>
        <w:shd w:val="clear" w:color="auto" w:fill="FFFFFF" w:themeFill="background1"/>
        <w:spacing w:line="240" w:lineRule="atLeast"/>
        <w:rPr>
          <w:sz w:val="24"/>
          <w:szCs w:val="24"/>
        </w:rPr>
      </w:pPr>
      <w:r w:rsidRPr="00B63289">
        <w:rPr>
          <w:b/>
          <w:sz w:val="24"/>
          <w:szCs w:val="24"/>
        </w:rPr>
        <w:t>б)</w:t>
      </w:r>
      <w:r w:rsidRPr="00B63289">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w:t>
      </w:r>
      <w:r w:rsidRPr="00B63289">
        <w:rPr>
          <w:sz w:val="24"/>
          <w:szCs w:val="24"/>
        </w:rPr>
        <w:lastRenderedPageBreak/>
        <w:t>соответствующие действующие лицензии на выполнение видов деятельности в рамках Договора);</w:t>
      </w:r>
    </w:p>
    <w:p w:rsidR="003D2889" w:rsidRPr="00B63289" w:rsidRDefault="003D2889" w:rsidP="003D2889">
      <w:pPr>
        <w:shd w:val="clear" w:color="auto" w:fill="FFFFFF" w:themeFill="background1"/>
        <w:spacing w:line="240" w:lineRule="atLeast"/>
        <w:rPr>
          <w:sz w:val="24"/>
          <w:szCs w:val="24"/>
        </w:rPr>
      </w:pPr>
      <w:bookmarkStart w:id="62" w:name="_Toc322017057"/>
      <w:r w:rsidRPr="00B63289">
        <w:rPr>
          <w:b/>
          <w:bCs/>
          <w:iCs/>
          <w:sz w:val="24"/>
          <w:szCs w:val="24"/>
        </w:rPr>
        <w:t>в)</w:t>
      </w:r>
      <w:r w:rsidRPr="00B63289">
        <w:rPr>
          <w:bCs/>
          <w:iCs/>
          <w:sz w:val="24"/>
          <w:szCs w:val="24"/>
        </w:rPr>
        <w:t xml:space="preserve"> </w:t>
      </w:r>
      <w:r w:rsidRPr="00B63289">
        <w:rPr>
          <w:sz w:val="24"/>
          <w:szCs w:val="24"/>
        </w:rPr>
        <w:t xml:space="preserve">сведения об Участнике закупки не должны </w:t>
      </w:r>
      <w:r w:rsidRPr="00B63289">
        <w:rPr>
          <w:bCs/>
          <w:iCs/>
          <w:sz w:val="24"/>
          <w:szCs w:val="24"/>
        </w:rPr>
        <w:t>быть</w:t>
      </w:r>
      <w:r w:rsidRPr="00B63289">
        <w:rPr>
          <w:sz w:val="24"/>
          <w:szCs w:val="24"/>
        </w:rPr>
        <w:t xml:space="preserve"> в реестрах недобросовестных поставщиков (РНП);</w:t>
      </w:r>
    </w:p>
    <w:p w:rsidR="003D2889" w:rsidRPr="00B63289" w:rsidRDefault="003D2889" w:rsidP="003D2889">
      <w:pPr>
        <w:shd w:val="clear" w:color="auto" w:fill="FFFFFF" w:themeFill="background1"/>
        <w:spacing w:line="240" w:lineRule="atLeast"/>
        <w:rPr>
          <w:b/>
          <w:bCs/>
          <w:sz w:val="24"/>
          <w:szCs w:val="24"/>
        </w:rPr>
      </w:pPr>
      <w:r w:rsidRPr="00B63289">
        <w:rPr>
          <w:b/>
          <w:sz w:val="24"/>
          <w:szCs w:val="24"/>
        </w:rPr>
        <w:t xml:space="preserve">г) </w:t>
      </w:r>
      <w:r w:rsidRPr="00B63289">
        <w:rPr>
          <w:bCs/>
          <w:snapToGrid w:val="0"/>
          <w:sz w:val="24"/>
          <w:szCs w:val="24"/>
        </w:rPr>
        <w:t>у Участника и его должностных лиц не должно быть конфликта интересов с сотрудниками Заказчика;</w:t>
      </w:r>
    </w:p>
    <w:p w:rsidR="003D2889" w:rsidRPr="00B63289" w:rsidRDefault="003D2889" w:rsidP="003D2889">
      <w:pPr>
        <w:shd w:val="clear" w:color="auto" w:fill="FFFFFF" w:themeFill="background1"/>
        <w:tabs>
          <w:tab w:val="left" w:pos="426"/>
        </w:tabs>
        <w:overflowPunct w:val="0"/>
        <w:snapToGrid w:val="0"/>
        <w:spacing w:line="240" w:lineRule="atLeast"/>
        <w:rPr>
          <w:sz w:val="24"/>
          <w:szCs w:val="24"/>
        </w:rPr>
      </w:pPr>
      <w:r w:rsidRPr="00B63289">
        <w:rPr>
          <w:b/>
          <w:sz w:val="24"/>
          <w:szCs w:val="24"/>
        </w:rPr>
        <w:t>д)</w:t>
      </w:r>
      <w:r w:rsidRPr="00B63289">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B632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B63289">
        <w:rPr>
          <w:b/>
          <w:sz w:val="24"/>
          <w:szCs w:val="24"/>
        </w:rPr>
        <w:t>е)</w:t>
      </w:r>
      <w:r w:rsidRPr="00B63289">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D2889" w:rsidRPr="00B632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B63289">
        <w:rPr>
          <w:b/>
          <w:sz w:val="24"/>
          <w:szCs w:val="24"/>
        </w:rPr>
        <w:t>ж)</w:t>
      </w:r>
      <w:r w:rsidRPr="00B63289">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AD7BDE" w:rsidRPr="00B63289">
        <w:rPr>
          <w:sz w:val="24"/>
          <w:szCs w:val="24"/>
        </w:rPr>
        <w:t>;</w:t>
      </w:r>
    </w:p>
    <w:p w:rsidR="00AD7BDE" w:rsidRPr="00B63289" w:rsidRDefault="00AD7BDE" w:rsidP="003D2889">
      <w:pPr>
        <w:widowControl w:val="0"/>
        <w:shd w:val="clear" w:color="auto" w:fill="FFFFFF" w:themeFill="background1"/>
        <w:tabs>
          <w:tab w:val="left" w:pos="426"/>
        </w:tabs>
        <w:overflowPunct w:val="0"/>
        <w:autoSpaceDE w:val="0"/>
        <w:autoSpaceDN w:val="0"/>
        <w:adjustRightInd w:val="0"/>
        <w:snapToGrid w:val="0"/>
        <w:spacing w:line="240" w:lineRule="atLeast"/>
        <w:rPr>
          <w:b/>
          <w:sz w:val="24"/>
          <w:szCs w:val="24"/>
        </w:rPr>
      </w:pPr>
      <w:r w:rsidRPr="00B63289">
        <w:rPr>
          <w:b/>
          <w:sz w:val="24"/>
          <w:szCs w:val="24"/>
        </w:rPr>
        <w:t xml:space="preserve">з) </w:t>
      </w:r>
      <w:r w:rsidRPr="00B63289">
        <w:rPr>
          <w:sz w:val="24"/>
          <w:szCs w:val="24"/>
        </w:rPr>
        <w:t>соответствовать всем обязательным требованиям, согласно п.</w:t>
      </w:r>
      <w:r w:rsidR="00953388" w:rsidRPr="00B63289">
        <w:rPr>
          <w:sz w:val="24"/>
          <w:szCs w:val="24"/>
        </w:rPr>
        <w:t>п.2.1.8</w:t>
      </w:r>
      <w:r w:rsidRPr="00B63289">
        <w:rPr>
          <w:sz w:val="24"/>
          <w:szCs w:val="24"/>
        </w:rPr>
        <w:t>. Документации.</w:t>
      </w:r>
    </w:p>
    <w:p w:rsidR="003D2889" w:rsidRPr="00B63289" w:rsidRDefault="003D2889" w:rsidP="008A2FA4">
      <w:pPr>
        <w:shd w:val="clear" w:color="auto" w:fill="FFFFFF" w:themeFill="background1"/>
        <w:spacing w:before="240" w:line="240" w:lineRule="auto"/>
        <w:ind w:firstLine="0"/>
        <w:rPr>
          <w:b/>
          <w:bCs/>
          <w:color w:val="000000"/>
          <w:sz w:val="24"/>
          <w:szCs w:val="24"/>
        </w:rPr>
      </w:pPr>
      <w:r w:rsidRPr="00B63289">
        <w:rPr>
          <w:b/>
          <w:sz w:val="24"/>
          <w:szCs w:val="24"/>
        </w:rPr>
        <w:t>4.5.2.</w:t>
      </w:r>
      <w:r w:rsidRPr="00B63289">
        <w:rPr>
          <w:sz w:val="24"/>
          <w:szCs w:val="24"/>
        </w:rPr>
        <w:t xml:space="preserve"> </w:t>
      </w:r>
      <w:r w:rsidRPr="00B63289">
        <w:rPr>
          <w:b/>
          <w:bCs/>
          <w:color w:val="000000"/>
          <w:sz w:val="24"/>
          <w:szCs w:val="24"/>
        </w:rPr>
        <w:t>Требования к документам, подтверждающим соответствие Участника установленным требованиям</w:t>
      </w:r>
      <w:bookmarkEnd w:id="62"/>
      <w:r w:rsidRPr="00B63289">
        <w:rPr>
          <w:b/>
          <w:bCs/>
          <w:color w:val="000000"/>
          <w:sz w:val="24"/>
          <w:szCs w:val="24"/>
        </w:rPr>
        <w:t>.</w:t>
      </w:r>
    </w:p>
    <w:p w:rsidR="003D2889" w:rsidRPr="00B63289"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B63289">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B63289">
        <w:rPr>
          <w:sz w:val="24"/>
          <w:szCs w:val="24"/>
        </w:rPr>
        <w:t>п.п</w:t>
      </w:r>
      <w:proofErr w:type="spellEnd"/>
      <w:r w:rsidRPr="00B63289">
        <w:rPr>
          <w:sz w:val="24"/>
          <w:szCs w:val="24"/>
        </w:rPr>
        <w:t xml:space="preserve">. 4.6. настоящей Документации. </w:t>
      </w:r>
    </w:p>
    <w:p w:rsidR="003D2889" w:rsidRPr="00B63289"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B63289">
        <w:rPr>
          <w:sz w:val="24"/>
          <w:szCs w:val="24"/>
        </w:rPr>
        <w:t xml:space="preserve">Документами, подтверждающими соответствие Участника вышеуказанным требованиям, являются сканированные с оригинала: </w:t>
      </w:r>
    </w:p>
    <w:p w:rsidR="003D2889" w:rsidRPr="00B63289" w:rsidRDefault="003D2889" w:rsidP="003D2889">
      <w:pPr>
        <w:shd w:val="clear" w:color="auto" w:fill="FFFFFF" w:themeFill="background1"/>
        <w:tabs>
          <w:tab w:val="left" w:pos="1701"/>
        </w:tabs>
        <w:spacing w:line="240" w:lineRule="atLeast"/>
        <w:rPr>
          <w:sz w:val="24"/>
          <w:szCs w:val="24"/>
        </w:rPr>
      </w:pPr>
      <w:r w:rsidRPr="00B63289">
        <w:rPr>
          <w:b/>
          <w:sz w:val="24"/>
          <w:szCs w:val="24"/>
        </w:rPr>
        <w:t>а)</w:t>
      </w:r>
      <w:r w:rsidRPr="00B63289">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B63289">
        <w:rPr>
          <w:sz w:val="24"/>
          <w:szCs w:val="24"/>
          <w:shd w:val="clear" w:color="auto" w:fill="FFFFFF" w:themeFill="background1"/>
        </w:rPr>
        <w:t>чем 30 (тридцати) дней до дня приглашения к участию в закупке</w:t>
      </w:r>
      <w:r w:rsidRPr="00B63289">
        <w:rPr>
          <w:sz w:val="24"/>
          <w:szCs w:val="24"/>
        </w:rPr>
        <w:t xml:space="preserve">, в любом случае выписка должна быть актуальна на момент подачи Участником Заявки. </w:t>
      </w:r>
    </w:p>
    <w:p w:rsidR="003D2889" w:rsidRPr="00B63289" w:rsidRDefault="003D2889" w:rsidP="003D2889">
      <w:pPr>
        <w:shd w:val="clear" w:color="auto" w:fill="FFFFFF" w:themeFill="background1"/>
        <w:tabs>
          <w:tab w:val="left" w:pos="1134"/>
        </w:tabs>
        <w:spacing w:line="240" w:lineRule="atLeast"/>
        <w:rPr>
          <w:sz w:val="24"/>
          <w:szCs w:val="24"/>
        </w:rPr>
      </w:pPr>
      <w:r w:rsidRPr="00B63289">
        <w:rPr>
          <w:b/>
          <w:sz w:val="24"/>
          <w:szCs w:val="24"/>
        </w:rPr>
        <w:t>б)</w:t>
      </w:r>
      <w:r w:rsidRPr="00B63289">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B63289" w:rsidRDefault="003D2889" w:rsidP="003D2889">
      <w:pPr>
        <w:shd w:val="clear" w:color="auto" w:fill="FFFFFF" w:themeFill="background1"/>
        <w:tabs>
          <w:tab w:val="left" w:pos="1701"/>
        </w:tabs>
        <w:spacing w:line="240" w:lineRule="atLeast"/>
        <w:rPr>
          <w:sz w:val="24"/>
          <w:szCs w:val="24"/>
        </w:rPr>
      </w:pPr>
      <w:r w:rsidRPr="00B63289">
        <w:rPr>
          <w:b/>
          <w:sz w:val="24"/>
          <w:szCs w:val="24"/>
        </w:rPr>
        <w:t>в)</w:t>
      </w:r>
      <w:r w:rsidRPr="00B63289">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B63289" w:rsidRDefault="004862B2" w:rsidP="003D2889">
      <w:pPr>
        <w:shd w:val="clear" w:color="auto" w:fill="FFFFFF" w:themeFill="background1"/>
        <w:tabs>
          <w:tab w:val="left" w:pos="0"/>
        </w:tabs>
        <w:autoSpaceDE w:val="0"/>
        <w:spacing w:line="240" w:lineRule="atLeast"/>
        <w:rPr>
          <w:i/>
          <w:sz w:val="24"/>
          <w:szCs w:val="24"/>
        </w:rPr>
      </w:pPr>
      <w:r w:rsidRPr="00B63289">
        <w:rPr>
          <w:b/>
          <w:sz w:val="24"/>
          <w:szCs w:val="24"/>
        </w:rPr>
        <w:t>г</w:t>
      </w:r>
      <w:r w:rsidR="003D2889" w:rsidRPr="00B63289">
        <w:rPr>
          <w:b/>
          <w:sz w:val="24"/>
          <w:szCs w:val="24"/>
        </w:rPr>
        <w:t>)</w:t>
      </w:r>
      <w:r w:rsidR="003D2889" w:rsidRPr="00B63289">
        <w:rPr>
          <w:sz w:val="24"/>
          <w:szCs w:val="24"/>
        </w:rPr>
        <w:t xml:space="preserve"> бухгалтерский баланс вместе с отчетами о прибылях и убытках - формы № 1 и № 2 за 20</w:t>
      </w:r>
      <w:r w:rsidR="00601962" w:rsidRPr="00B63289">
        <w:rPr>
          <w:sz w:val="24"/>
          <w:szCs w:val="24"/>
        </w:rPr>
        <w:t>20</w:t>
      </w:r>
      <w:r w:rsidR="003D2889" w:rsidRPr="00B63289">
        <w:rPr>
          <w:sz w:val="24"/>
          <w:szCs w:val="24"/>
        </w:rPr>
        <w:t xml:space="preserve"> год. Баланс предоставляется с отметкой ИФНС </w:t>
      </w:r>
      <w:r w:rsidR="003D2889" w:rsidRPr="00B63289">
        <w:rPr>
          <w:i/>
          <w:sz w:val="24"/>
          <w:szCs w:val="24"/>
        </w:rPr>
        <w:t xml:space="preserve">(в случае сдачи баланса в бумажной форме) </w:t>
      </w:r>
      <w:r w:rsidR="003D2889" w:rsidRPr="00B63289">
        <w:rPr>
          <w:sz w:val="24"/>
          <w:szCs w:val="24"/>
        </w:rPr>
        <w:t>или прилагается квитанция ИФНС о приеме</w:t>
      </w:r>
      <w:r w:rsidR="003D2889" w:rsidRPr="00B63289">
        <w:rPr>
          <w:i/>
          <w:sz w:val="24"/>
          <w:szCs w:val="24"/>
        </w:rPr>
        <w:t xml:space="preserve"> (в случае сдачи баланса в электронной форме);</w:t>
      </w:r>
    </w:p>
    <w:p w:rsidR="005F4FEF" w:rsidRPr="00B63289" w:rsidRDefault="005F4FEF" w:rsidP="005F4FEF">
      <w:pPr>
        <w:tabs>
          <w:tab w:val="left" w:pos="0"/>
        </w:tabs>
        <w:autoSpaceDE w:val="0"/>
        <w:spacing w:line="240" w:lineRule="atLeast"/>
        <w:ind w:firstLine="0"/>
        <w:rPr>
          <w:sz w:val="24"/>
          <w:szCs w:val="24"/>
        </w:rPr>
      </w:pPr>
      <w:r w:rsidRPr="00B63289">
        <w:rPr>
          <w:b/>
          <w:sz w:val="24"/>
          <w:szCs w:val="24"/>
        </w:rPr>
        <w:t xml:space="preserve">         </w:t>
      </w:r>
      <w:r w:rsidR="004862B2" w:rsidRPr="00B63289">
        <w:rPr>
          <w:b/>
          <w:sz w:val="24"/>
          <w:szCs w:val="24"/>
        </w:rPr>
        <w:t>д</w:t>
      </w:r>
      <w:r w:rsidRPr="00B63289">
        <w:rPr>
          <w:b/>
          <w:sz w:val="24"/>
          <w:szCs w:val="24"/>
        </w:rPr>
        <w:t>)</w:t>
      </w:r>
      <w:r w:rsidRPr="00B63289">
        <w:rPr>
          <w:sz w:val="24"/>
          <w:szCs w:val="24"/>
        </w:rPr>
        <w:t xml:space="preserve"> декларацию по НДС за последний отчетный период (</w:t>
      </w:r>
      <w:r w:rsidR="00A145BB" w:rsidRPr="00B63289">
        <w:rPr>
          <w:sz w:val="24"/>
          <w:szCs w:val="24"/>
        </w:rPr>
        <w:t>2</w:t>
      </w:r>
      <w:r w:rsidRPr="00B63289">
        <w:rPr>
          <w:sz w:val="24"/>
          <w:szCs w:val="24"/>
        </w:rPr>
        <w:t xml:space="preserve"> квартал 2021 года). Декларация предоставляется с отметкой ИФНС </w:t>
      </w:r>
      <w:r w:rsidRPr="00B63289">
        <w:rPr>
          <w:i/>
          <w:sz w:val="24"/>
          <w:szCs w:val="24"/>
        </w:rPr>
        <w:t>(в случае сдачи в бумажной форме)</w:t>
      </w:r>
      <w:r w:rsidRPr="00B63289">
        <w:rPr>
          <w:sz w:val="24"/>
          <w:szCs w:val="24"/>
        </w:rPr>
        <w:t xml:space="preserve"> или с приложением квитанции ИФНС о приеме либо с электронной отметкой </w:t>
      </w:r>
      <w:r w:rsidRPr="00B63289">
        <w:rPr>
          <w:i/>
          <w:sz w:val="24"/>
          <w:szCs w:val="24"/>
        </w:rPr>
        <w:t>ИФНС (в случае сдачи в электронной форме)</w:t>
      </w:r>
      <w:r w:rsidRPr="00B63289">
        <w:rPr>
          <w:sz w:val="24"/>
          <w:szCs w:val="24"/>
        </w:rPr>
        <w:t xml:space="preserve"> (если Участник плательщик налога на добавленную стоимость)</w:t>
      </w:r>
      <w:r w:rsidRPr="00B63289">
        <w:rPr>
          <w:rFonts w:eastAsia="Calibri"/>
          <w:sz w:val="24"/>
          <w:szCs w:val="24"/>
          <w:lang w:eastAsia="en-US"/>
        </w:rPr>
        <w:t>;</w:t>
      </w:r>
    </w:p>
    <w:p w:rsidR="003D2889" w:rsidRPr="00B63289" w:rsidRDefault="004862B2" w:rsidP="003D2889">
      <w:pPr>
        <w:shd w:val="clear" w:color="auto" w:fill="FFFFFF" w:themeFill="background1"/>
        <w:tabs>
          <w:tab w:val="left" w:pos="0"/>
        </w:tabs>
        <w:autoSpaceDE w:val="0"/>
        <w:spacing w:line="240" w:lineRule="atLeast"/>
        <w:rPr>
          <w:sz w:val="24"/>
          <w:szCs w:val="24"/>
        </w:rPr>
      </w:pPr>
      <w:r w:rsidRPr="00B63289">
        <w:rPr>
          <w:b/>
          <w:sz w:val="24"/>
          <w:szCs w:val="24"/>
        </w:rPr>
        <w:t>е</w:t>
      </w:r>
      <w:r w:rsidR="003D2889" w:rsidRPr="00B63289">
        <w:rPr>
          <w:b/>
          <w:sz w:val="24"/>
          <w:szCs w:val="24"/>
        </w:rPr>
        <w:t>)</w:t>
      </w:r>
      <w:r w:rsidR="003D2889" w:rsidRPr="00B63289">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B63289">
        <w:rPr>
          <w:b/>
          <w:sz w:val="24"/>
          <w:szCs w:val="24"/>
        </w:rPr>
        <w:t>не</w:t>
      </w:r>
      <w:r w:rsidR="003D2889" w:rsidRPr="00B63289">
        <w:rPr>
          <w:sz w:val="24"/>
          <w:szCs w:val="24"/>
        </w:rPr>
        <w:t xml:space="preserve"> является плательщиком налога на добавленную стоимость);</w:t>
      </w:r>
    </w:p>
    <w:p w:rsidR="003D2889" w:rsidRPr="00B63289" w:rsidRDefault="004862B2" w:rsidP="003D2889">
      <w:pPr>
        <w:shd w:val="clear" w:color="auto" w:fill="FFFFFF" w:themeFill="background1"/>
        <w:spacing w:line="240" w:lineRule="atLeast"/>
        <w:rPr>
          <w:sz w:val="24"/>
          <w:szCs w:val="24"/>
        </w:rPr>
      </w:pPr>
      <w:r w:rsidRPr="00B63289">
        <w:rPr>
          <w:b/>
          <w:sz w:val="24"/>
          <w:szCs w:val="24"/>
        </w:rPr>
        <w:t>ж</w:t>
      </w:r>
      <w:r w:rsidR="003D2889" w:rsidRPr="00B63289">
        <w:rPr>
          <w:b/>
          <w:sz w:val="24"/>
          <w:szCs w:val="24"/>
        </w:rPr>
        <w:t>)</w:t>
      </w:r>
      <w:r w:rsidR="003D2889" w:rsidRPr="00B63289">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раздела 5 Документации.</w:t>
      </w:r>
    </w:p>
    <w:p w:rsidR="003D2889" w:rsidRPr="00B63289" w:rsidRDefault="003D2889" w:rsidP="003D2889">
      <w:pPr>
        <w:shd w:val="clear" w:color="auto" w:fill="FFFFFF" w:themeFill="background1"/>
        <w:tabs>
          <w:tab w:val="left" w:pos="1701"/>
        </w:tabs>
        <w:spacing w:line="240" w:lineRule="auto"/>
        <w:rPr>
          <w:bCs/>
          <w:iCs/>
          <w:sz w:val="24"/>
          <w:szCs w:val="24"/>
          <w:shd w:val="clear" w:color="auto" w:fill="FFFF99"/>
        </w:rPr>
      </w:pPr>
      <w:r w:rsidRPr="00B63289">
        <w:rPr>
          <w:sz w:val="24"/>
          <w:szCs w:val="24"/>
        </w:rPr>
        <w:t xml:space="preserve">   </w:t>
      </w:r>
      <w:r w:rsidRPr="00B63289">
        <w:rPr>
          <w:bCs/>
          <w:iCs/>
          <w:sz w:val="24"/>
          <w:szCs w:val="24"/>
          <w:shd w:val="clear" w:color="auto" w:fill="FFFF99"/>
        </w:rPr>
        <w:t xml:space="preserve">Примечание: Таковыми документами являются: </w:t>
      </w:r>
    </w:p>
    <w:p w:rsidR="003D2889" w:rsidRPr="00B63289"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B63289">
        <w:rPr>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B63289">
        <w:rPr>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B63289"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B63289">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B63289"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B63289">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54F67" w:rsidRPr="00B63289" w:rsidRDefault="00054F67" w:rsidP="00054F67">
      <w:pPr>
        <w:shd w:val="clear" w:color="auto" w:fill="FFFFFF" w:themeFill="background1"/>
        <w:tabs>
          <w:tab w:val="left" w:pos="1134"/>
          <w:tab w:val="left" w:pos="1701"/>
        </w:tabs>
        <w:spacing w:line="240" w:lineRule="atLeast"/>
        <w:rPr>
          <w:snapToGrid w:val="0"/>
          <w:sz w:val="24"/>
          <w:szCs w:val="24"/>
        </w:rPr>
      </w:pPr>
      <w:r w:rsidRPr="00B63289">
        <w:rPr>
          <w:snapToGrid w:val="0"/>
          <w:sz w:val="24"/>
          <w:szCs w:val="24"/>
        </w:rPr>
        <w:t xml:space="preserve">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D2889" w:rsidRPr="00B63289" w:rsidRDefault="004862B2" w:rsidP="003D2889">
      <w:pPr>
        <w:shd w:val="clear" w:color="auto" w:fill="FFFFFF" w:themeFill="background1"/>
        <w:tabs>
          <w:tab w:val="left" w:pos="1134"/>
          <w:tab w:val="left" w:pos="1701"/>
        </w:tabs>
        <w:spacing w:line="240" w:lineRule="atLeast"/>
        <w:rPr>
          <w:sz w:val="24"/>
          <w:szCs w:val="24"/>
        </w:rPr>
      </w:pPr>
      <w:r w:rsidRPr="00B63289">
        <w:rPr>
          <w:b/>
          <w:snapToGrid w:val="0"/>
          <w:sz w:val="24"/>
          <w:szCs w:val="24"/>
        </w:rPr>
        <w:t>з</w:t>
      </w:r>
      <w:r w:rsidR="003D2889" w:rsidRPr="00B63289">
        <w:rPr>
          <w:b/>
          <w:snapToGrid w:val="0"/>
          <w:sz w:val="24"/>
          <w:szCs w:val="24"/>
        </w:rPr>
        <w:t>)</w:t>
      </w:r>
      <w:r w:rsidR="003D2889" w:rsidRPr="00B63289">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sidRPr="00B63289">
        <w:rPr>
          <w:sz w:val="24"/>
          <w:szCs w:val="24"/>
        </w:rPr>
        <w:t>.</w:t>
      </w:r>
    </w:p>
    <w:p w:rsidR="00054F67" w:rsidRPr="00B63289" w:rsidRDefault="001D4499" w:rsidP="00054F67">
      <w:pPr>
        <w:tabs>
          <w:tab w:val="left" w:pos="1134"/>
          <w:tab w:val="left" w:pos="1701"/>
        </w:tabs>
        <w:spacing w:line="240" w:lineRule="auto"/>
        <w:ind w:firstLine="0"/>
        <w:rPr>
          <w:bCs/>
          <w:sz w:val="24"/>
          <w:szCs w:val="24"/>
        </w:rPr>
      </w:pPr>
      <w:r w:rsidRPr="00B63289">
        <w:rPr>
          <w:b/>
          <w:sz w:val="24"/>
          <w:szCs w:val="24"/>
        </w:rPr>
        <w:t xml:space="preserve">         </w:t>
      </w:r>
      <w:r w:rsidR="00E63604">
        <w:rPr>
          <w:b/>
          <w:sz w:val="24"/>
          <w:szCs w:val="24"/>
        </w:rPr>
        <w:t>и</w:t>
      </w:r>
      <w:r w:rsidR="00054F67" w:rsidRPr="00B63289">
        <w:rPr>
          <w:b/>
          <w:sz w:val="24"/>
          <w:szCs w:val="24"/>
        </w:rPr>
        <w:t>)</w:t>
      </w:r>
      <w:r w:rsidR="00054F67" w:rsidRPr="00B63289">
        <w:rPr>
          <w:sz w:val="24"/>
          <w:szCs w:val="24"/>
        </w:rPr>
        <w:t xml:space="preserve"> </w:t>
      </w:r>
      <w:r w:rsidR="00054F67" w:rsidRPr="00B63289">
        <w:rPr>
          <w:bCs/>
          <w:sz w:val="24"/>
          <w:szCs w:val="24"/>
        </w:rPr>
        <w:t xml:space="preserve">выписка из реестра членов саморегулируемой организации </w:t>
      </w:r>
      <w:r w:rsidR="00054F67" w:rsidRPr="00B63289">
        <w:rPr>
          <w:sz w:val="24"/>
          <w:szCs w:val="24"/>
        </w:rPr>
        <w:t>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r w:rsidR="00054F67" w:rsidRPr="00B63289">
        <w:rPr>
          <w:bCs/>
          <w:sz w:val="24"/>
          <w:szCs w:val="24"/>
        </w:rPr>
        <w:t xml:space="preserve"> (п.п.1 п.2.1.8);</w:t>
      </w:r>
    </w:p>
    <w:p w:rsidR="00054F67" w:rsidRPr="00B63289" w:rsidRDefault="00E63604" w:rsidP="00054F67">
      <w:pPr>
        <w:autoSpaceDE w:val="0"/>
        <w:autoSpaceDN w:val="0"/>
        <w:adjustRightInd w:val="0"/>
        <w:spacing w:line="240" w:lineRule="atLeast"/>
        <w:ind w:firstLine="0"/>
        <w:rPr>
          <w:sz w:val="24"/>
          <w:szCs w:val="24"/>
        </w:rPr>
      </w:pPr>
      <w:r>
        <w:rPr>
          <w:b/>
          <w:sz w:val="24"/>
          <w:szCs w:val="24"/>
        </w:rPr>
        <w:t xml:space="preserve">         к</w:t>
      </w:r>
      <w:r w:rsidR="00054F67" w:rsidRPr="00B63289">
        <w:rPr>
          <w:b/>
          <w:sz w:val="24"/>
          <w:szCs w:val="24"/>
        </w:rPr>
        <w:t>)</w:t>
      </w:r>
      <w:r w:rsidR="00054F67" w:rsidRPr="00B63289">
        <w:rPr>
          <w:sz w:val="24"/>
          <w:szCs w:val="24"/>
        </w:rPr>
        <w:t xml:space="preserve"> документы, подтверждающие трудовые взаимоотношения с сотрудниками (трудовые книжки сотрудников или договора гражданско-правового</w:t>
      </w:r>
      <w:r w:rsidR="000C3C1B">
        <w:rPr>
          <w:sz w:val="24"/>
          <w:szCs w:val="24"/>
        </w:rPr>
        <w:t xml:space="preserve"> характера или трудовые договоры</w:t>
      </w:r>
      <w:r w:rsidR="00054F67" w:rsidRPr="00B63289">
        <w:rPr>
          <w:sz w:val="24"/>
          <w:szCs w:val="24"/>
        </w:rPr>
        <w:t>), которые будут выполнять работы по договору (п.п.2 п.2.1.8, форма 5.3);</w:t>
      </w:r>
    </w:p>
    <w:p w:rsidR="00054F67" w:rsidRPr="00B63289" w:rsidRDefault="00E63604" w:rsidP="00054F67">
      <w:pPr>
        <w:autoSpaceDE w:val="0"/>
        <w:autoSpaceDN w:val="0"/>
        <w:adjustRightInd w:val="0"/>
        <w:spacing w:line="240" w:lineRule="atLeast"/>
        <w:ind w:firstLine="0"/>
        <w:rPr>
          <w:sz w:val="24"/>
          <w:szCs w:val="24"/>
        </w:rPr>
      </w:pPr>
      <w:r>
        <w:rPr>
          <w:b/>
          <w:sz w:val="24"/>
          <w:szCs w:val="24"/>
        </w:rPr>
        <w:t xml:space="preserve">         л</w:t>
      </w:r>
      <w:r w:rsidR="00054F67" w:rsidRPr="00B63289">
        <w:rPr>
          <w:b/>
          <w:sz w:val="24"/>
          <w:szCs w:val="24"/>
        </w:rPr>
        <w:t>)</w:t>
      </w:r>
      <w:r>
        <w:rPr>
          <w:sz w:val="24"/>
          <w:szCs w:val="24"/>
        </w:rPr>
        <w:t xml:space="preserve"> документ о квалификации (диплом или </w:t>
      </w:r>
      <w:proofErr w:type="gramStart"/>
      <w:r>
        <w:rPr>
          <w:sz w:val="24"/>
          <w:szCs w:val="24"/>
        </w:rPr>
        <w:t>удостоверение</w:t>
      </w:r>
      <w:proofErr w:type="gramEnd"/>
      <w:r w:rsidR="00054F67" w:rsidRPr="00B63289">
        <w:rPr>
          <w:sz w:val="24"/>
          <w:szCs w:val="24"/>
        </w:rPr>
        <w:t xml:space="preserve"> или протокол) сотрудников, которые будут выполнять работы по договору (п.п.2 п.2.1.8, форма 5.3);</w:t>
      </w:r>
    </w:p>
    <w:p w:rsidR="00054F67" w:rsidRPr="00B63289" w:rsidRDefault="00E63604" w:rsidP="00054F67">
      <w:pPr>
        <w:spacing w:line="240" w:lineRule="auto"/>
        <w:ind w:firstLine="0"/>
        <w:rPr>
          <w:bCs/>
          <w:sz w:val="24"/>
          <w:szCs w:val="24"/>
        </w:rPr>
      </w:pPr>
      <w:r>
        <w:rPr>
          <w:b/>
          <w:sz w:val="24"/>
          <w:szCs w:val="24"/>
        </w:rPr>
        <w:t xml:space="preserve">        м</w:t>
      </w:r>
      <w:r w:rsidR="00054F67" w:rsidRPr="00B63289">
        <w:rPr>
          <w:b/>
          <w:sz w:val="24"/>
          <w:szCs w:val="24"/>
        </w:rPr>
        <w:t>)</w:t>
      </w:r>
      <w:r w:rsidR="00054F67" w:rsidRPr="00B63289">
        <w:rPr>
          <w:sz w:val="24"/>
          <w:szCs w:val="24"/>
        </w:rPr>
        <w:t xml:space="preserve"> документ, подтверждающий наличие </w:t>
      </w:r>
      <w:r w:rsidR="00054F67" w:rsidRPr="00B63289">
        <w:rPr>
          <w:bCs/>
          <w:sz w:val="24"/>
          <w:szCs w:val="24"/>
        </w:rPr>
        <w:t>аттестованной лаборатории неразрушающего контроля в соответствии с СДАНК-01-2020 «Правила аттестации и основные требования к лабораториям неразрушающего контроля» (или действующая аттестация, выданная в соответствии с ПБ 03-372-00 «Правилами аттестации и основными требованиями к лабораториям неразрушающего контроля») со следующими видами контроля (п.п.3 п.2.1.8):</w:t>
      </w:r>
    </w:p>
    <w:p w:rsidR="00054F67" w:rsidRPr="00B63289" w:rsidRDefault="00054F67" w:rsidP="00054F67">
      <w:pPr>
        <w:spacing w:line="240" w:lineRule="auto"/>
        <w:ind w:firstLine="0"/>
        <w:rPr>
          <w:bCs/>
          <w:sz w:val="24"/>
          <w:szCs w:val="24"/>
        </w:rPr>
      </w:pPr>
      <w:r w:rsidRPr="00B63289">
        <w:rPr>
          <w:bCs/>
          <w:sz w:val="24"/>
          <w:szCs w:val="24"/>
        </w:rPr>
        <w:t>- рентгенографический;</w:t>
      </w:r>
    </w:p>
    <w:p w:rsidR="00054F67" w:rsidRPr="00B63289" w:rsidRDefault="00054F67" w:rsidP="00054F67">
      <w:pPr>
        <w:spacing w:line="240" w:lineRule="auto"/>
        <w:ind w:firstLine="0"/>
        <w:rPr>
          <w:bCs/>
          <w:sz w:val="24"/>
          <w:szCs w:val="24"/>
        </w:rPr>
      </w:pPr>
      <w:r w:rsidRPr="00B63289">
        <w:rPr>
          <w:bCs/>
          <w:sz w:val="24"/>
          <w:szCs w:val="24"/>
        </w:rPr>
        <w:t>- ультразвуковой;</w:t>
      </w:r>
    </w:p>
    <w:p w:rsidR="00054F67" w:rsidRPr="00B63289" w:rsidRDefault="00054F67" w:rsidP="00054F67">
      <w:pPr>
        <w:spacing w:line="240" w:lineRule="auto"/>
        <w:ind w:firstLine="0"/>
        <w:rPr>
          <w:bCs/>
          <w:sz w:val="24"/>
          <w:szCs w:val="24"/>
        </w:rPr>
      </w:pPr>
      <w:r w:rsidRPr="00B63289">
        <w:rPr>
          <w:bCs/>
          <w:sz w:val="24"/>
          <w:szCs w:val="24"/>
        </w:rPr>
        <w:t>- визуальный и измерительный;</w:t>
      </w:r>
    </w:p>
    <w:p w:rsidR="00054F67" w:rsidRPr="00B63289" w:rsidRDefault="00E63604" w:rsidP="00054F67">
      <w:pPr>
        <w:autoSpaceDE w:val="0"/>
        <w:autoSpaceDN w:val="0"/>
        <w:adjustRightInd w:val="0"/>
        <w:spacing w:line="240" w:lineRule="atLeast"/>
        <w:ind w:firstLine="0"/>
        <w:contextualSpacing/>
        <w:rPr>
          <w:sz w:val="24"/>
          <w:szCs w:val="24"/>
        </w:rPr>
      </w:pPr>
      <w:r>
        <w:rPr>
          <w:b/>
          <w:sz w:val="24"/>
          <w:szCs w:val="24"/>
        </w:rPr>
        <w:t xml:space="preserve">       н</w:t>
      </w:r>
      <w:r w:rsidR="00054F67" w:rsidRPr="00B63289">
        <w:rPr>
          <w:b/>
          <w:sz w:val="24"/>
          <w:szCs w:val="24"/>
        </w:rPr>
        <w:t>)</w:t>
      </w:r>
      <w:r w:rsidR="00054F67" w:rsidRPr="00B63289">
        <w:rPr>
          <w:sz w:val="24"/>
          <w:szCs w:val="24"/>
        </w:rPr>
        <w:t xml:space="preserve"> заключенные договоры на выполнение строительно-монтажных работ, аналогичных предмету закупки на опасных производственных объектах, и документы, подтверждающие их выполнение (акты выполненных работ по форме КС-2 и справкой о стоимости работ КС-3) (п.п.4 п.2.1.8, форма 5.2);</w:t>
      </w:r>
    </w:p>
    <w:p w:rsidR="00054F67" w:rsidRPr="00B63289" w:rsidRDefault="00E63604" w:rsidP="00054F67">
      <w:pPr>
        <w:autoSpaceDE w:val="0"/>
        <w:autoSpaceDN w:val="0"/>
        <w:adjustRightInd w:val="0"/>
        <w:spacing w:line="240" w:lineRule="atLeast"/>
        <w:ind w:firstLine="0"/>
        <w:contextualSpacing/>
        <w:rPr>
          <w:sz w:val="24"/>
          <w:szCs w:val="24"/>
        </w:rPr>
      </w:pPr>
      <w:r>
        <w:rPr>
          <w:b/>
          <w:bCs/>
          <w:sz w:val="24"/>
          <w:szCs w:val="24"/>
        </w:rPr>
        <w:t xml:space="preserve">      о</w:t>
      </w:r>
      <w:r w:rsidR="00054F67" w:rsidRPr="00B63289">
        <w:rPr>
          <w:b/>
          <w:bCs/>
          <w:sz w:val="24"/>
          <w:szCs w:val="24"/>
        </w:rPr>
        <w:t>)</w:t>
      </w:r>
      <w:r w:rsidR="00054F67" w:rsidRPr="00B63289">
        <w:rPr>
          <w:bCs/>
          <w:sz w:val="24"/>
          <w:szCs w:val="24"/>
        </w:rPr>
        <w:t xml:space="preserve"> </w:t>
      </w:r>
      <w:r w:rsidR="00054F67" w:rsidRPr="00B63289">
        <w:rPr>
          <w:sz w:val="24"/>
          <w:szCs w:val="24"/>
        </w:rPr>
        <w:t xml:space="preserve">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 </w:t>
      </w:r>
      <w:r w:rsidR="00054F67" w:rsidRPr="00B63289">
        <w:rPr>
          <w:bCs/>
          <w:sz w:val="24"/>
          <w:szCs w:val="24"/>
        </w:rPr>
        <w:t>(п.п.5 п.2.1.8).</w:t>
      </w:r>
    </w:p>
    <w:p w:rsidR="006838FD" w:rsidRPr="00B63289" w:rsidRDefault="006838FD" w:rsidP="00054F67">
      <w:pPr>
        <w:tabs>
          <w:tab w:val="left" w:pos="1134"/>
          <w:tab w:val="left" w:pos="1701"/>
        </w:tabs>
        <w:spacing w:line="240" w:lineRule="auto"/>
        <w:ind w:firstLine="0"/>
        <w:rPr>
          <w:sz w:val="24"/>
          <w:szCs w:val="24"/>
        </w:rPr>
      </w:pPr>
    </w:p>
    <w:p w:rsidR="00113E6B" w:rsidRPr="00B63289"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B63289">
        <w:rPr>
          <w:b/>
          <w:bCs/>
          <w:sz w:val="24"/>
          <w:szCs w:val="24"/>
        </w:rPr>
        <w:t xml:space="preserve">Подача Заявок и их прием.  </w:t>
      </w:r>
    </w:p>
    <w:p w:rsidR="00113E6B" w:rsidRPr="00B63289"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B63289">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B63289">
        <w:rPr>
          <w:bCs/>
          <w:iCs/>
          <w:snapToGrid w:val="0"/>
          <w:sz w:val="24"/>
          <w:szCs w:val="24"/>
        </w:rPr>
        <w:t xml:space="preserve">через ЭП </w:t>
      </w:r>
      <w:r w:rsidRPr="00B63289">
        <w:rPr>
          <w:snapToGrid w:val="0"/>
          <w:sz w:val="24"/>
          <w:szCs w:val="24"/>
        </w:rPr>
        <w:t>с использованием функционала ЭП, указанной в Документации и Извещении о проведении закупки</w:t>
      </w:r>
      <w:r w:rsidRPr="00B63289">
        <w:rPr>
          <w:sz w:val="24"/>
          <w:szCs w:val="24"/>
        </w:rPr>
        <w:t xml:space="preserve">. </w:t>
      </w:r>
    </w:p>
    <w:p w:rsidR="00113E6B" w:rsidRPr="00B63289"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B63289">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w:t>
      </w:r>
      <w:r w:rsidRPr="00B63289">
        <w:rPr>
          <w:sz w:val="24"/>
          <w:szCs w:val="24"/>
        </w:rPr>
        <w:lastRenderedPageBreak/>
        <w:t>ЭП определяются регламентом данной системы и соглашением Участника с оператором данной системы.</w:t>
      </w:r>
    </w:p>
    <w:p w:rsidR="00113E6B" w:rsidRPr="00B63289"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B63289">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Pr="00B63289"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B63289">
        <w:rPr>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779B3" w:rsidRPr="00B63289" w:rsidRDefault="00C779B3" w:rsidP="00113E6B">
      <w:pPr>
        <w:widowControl w:val="0"/>
        <w:shd w:val="clear" w:color="auto" w:fill="FFFFFF"/>
        <w:tabs>
          <w:tab w:val="left" w:pos="284"/>
        </w:tabs>
        <w:autoSpaceDE w:val="0"/>
        <w:autoSpaceDN w:val="0"/>
        <w:adjustRightInd w:val="0"/>
        <w:spacing w:line="240" w:lineRule="atLeast"/>
        <w:contextualSpacing/>
        <w:rPr>
          <w:sz w:val="24"/>
          <w:szCs w:val="24"/>
        </w:rPr>
      </w:pPr>
    </w:p>
    <w:p w:rsidR="00113E6B" w:rsidRPr="00B63289" w:rsidRDefault="00113E6B" w:rsidP="00B20817">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B63289">
        <w:rPr>
          <w:b/>
          <w:bCs/>
          <w:sz w:val="24"/>
          <w:szCs w:val="24"/>
        </w:rPr>
        <w:t xml:space="preserve">4.7. Изменение условий </w:t>
      </w:r>
      <w:bookmarkEnd w:id="63"/>
      <w:r w:rsidRPr="00B63289">
        <w:rPr>
          <w:b/>
          <w:bCs/>
          <w:sz w:val="24"/>
          <w:szCs w:val="24"/>
        </w:rPr>
        <w:t>Заявки</w:t>
      </w:r>
    </w:p>
    <w:p w:rsidR="00113E6B" w:rsidRPr="00B63289" w:rsidRDefault="00113E6B" w:rsidP="00B20817">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B63289">
        <w:rPr>
          <w:b/>
          <w:sz w:val="24"/>
          <w:szCs w:val="24"/>
        </w:rPr>
        <w:t>4.7.1.</w:t>
      </w:r>
      <w:r w:rsidRPr="00B63289">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13E6B" w:rsidRPr="00B63289" w:rsidRDefault="00113E6B" w:rsidP="00B20817">
      <w:pPr>
        <w:shd w:val="clear" w:color="auto" w:fill="FFFFFF"/>
        <w:spacing w:line="240" w:lineRule="auto"/>
        <w:ind w:firstLine="0"/>
        <w:rPr>
          <w:sz w:val="24"/>
          <w:szCs w:val="24"/>
        </w:rPr>
      </w:pPr>
      <w:r w:rsidRPr="00B63289">
        <w:rPr>
          <w:b/>
          <w:sz w:val="24"/>
          <w:szCs w:val="24"/>
        </w:rPr>
        <w:t>4.7.2.</w:t>
      </w:r>
      <w:r w:rsidRPr="00B63289">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13E6B" w:rsidRPr="00B63289" w:rsidRDefault="00113E6B" w:rsidP="00B20817">
      <w:pPr>
        <w:shd w:val="clear" w:color="auto" w:fill="FFFFFF"/>
        <w:spacing w:line="240" w:lineRule="auto"/>
        <w:ind w:firstLine="0"/>
        <w:rPr>
          <w:sz w:val="24"/>
          <w:szCs w:val="24"/>
        </w:rPr>
      </w:pPr>
      <w:r w:rsidRPr="00B63289">
        <w:rPr>
          <w:b/>
          <w:sz w:val="24"/>
          <w:szCs w:val="24"/>
        </w:rPr>
        <w:t>4.7.3.</w:t>
      </w:r>
      <w:r w:rsidRPr="00B63289">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B63289"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B63289">
        <w:rPr>
          <w:b/>
          <w:bCs/>
          <w:sz w:val="24"/>
          <w:szCs w:val="24"/>
        </w:rPr>
        <w:t xml:space="preserve">4.8. Открытие доступа к поступившим Заявкам Участников закупки </w:t>
      </w:r>
    </w:p>
    <w:p w:rsidR="00113E6B" w:rsidRPr="00B63289" w:rsidRDefault="00113E6B" w:rsidP="00B20817">
      <w:pPr>
        <w:shd w:val="clear" w:color="auto" w:fill="FFFFFF"/>
        <w:autoSpaceDE w:val="0"/>
        <w:autoSpaceDN w:val="0"/>
        <w:adjustRightInd w:val="0"/>
        <w:spacing w:line="240" w:lineRule="auto"/>
        <w:ind w:firstLine="0"/>
        <w:rPr>
          <w:color w:val="0000FF"/>
          <w:sz w:val="24"/>
          <w:szCs w:val="24"/>
        </w:rPr>
      </w:pPr>
      <w:r w:rsidRPr="00B63289">
        <w:rPr>
          <w:b/>
          <w:color w:val="000000"/>
          <w:sz w:val="24"/>
          <w:szCs w:val="24"/>
        </w:rPr>
        <w:t>4.8.1.</w:t>
      </w:r>
      <w:r w:rsidRPr="00B63289">
        <w:rPr>
          <w:color w:val="000000"/>
          <w:sz w:val="24"/>
          <w:szCs w:val="24"/>
        </w:rPr>
        <w:t xml:space="preserve"> В день, час, указанные в извещении о проведении закупки, </w:t>
      </w:r>
      <w:r w:rsidRPr="00B63289">
        <w:rPr>
          <w:bCs/>
          <w:color w:val="000000"/>
          <w:sz w:val="24"/>
          <w:szCs w:val="24"/>
        </w:rPr>
        <w:t>ЭП</w:t>
      </w:r>
      <w:r w:rsidRPr="00B63289">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B63289">
        <w:rPr>
          <w:color w:val="0000FF"/>
          <w:sz w:val="24"/>
          <w:szCs w:val="24"/>
        </w:rPr>
        <w:t>.</w:t>
      </w:r>
    </w:p>
    <w:p w:rsidR="00113E6B" w:rsidRPr="00B63289" w:rsidRDefault="00113E6B" w:rsidP="00113E6B">
      <w:pPr>
        <w:shd w:val="clear" w:color="auto" w:fill="FFFFFF"/>
        <w:autoSpaceDE w:val="0"/>
        <w:autoSpaceDN w:val="0"/>
        <w:adjustRightInd w:val="0"/>
        <w:spacing w:line="240" w:lineRule="auto"/>
        <w:rPr>
          <w:color w:val="000000"/>
          <w:sz w:val="24"/>
          <w:szCs w:val="24"/>
        </w:rPr>
      </w:pPr>
    </w:p>
    <w:p w:rsidR="00113E6B" w:rsidRPr="00B63289" w:rsidRDefault="00113E6B" w:rsidP="005F4FEF">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b/>
          <w:bCs/>
          <w:sz w:val="24"/>
          <w:szCs w:val="24"/>
        </w:rPr>
      </w:pPr>
      <w:bookmarkStart w:id="66" w:name="_Toc322017061"/>
      <w:r w:rsidRPr="00B63289">
        <w:rPr>
          <w:b/>
          <w:bCs/>
          <w:sz w:val="24"/>
          <w:szCs w:val="24"/>
        </w:rPr>
        <w:t xml:space="preserve"> Закупочная комиссия. Отбор и оценка </w:t>
      </w:r>
      <w:bookmarkEnd w:id="66"/>
      <w:r w:rsidRPr="00B63289">
        <w:rPr>
          <w:b/>
          <w:bCs/>
          <w:sz w:val="24"/>
          <w:szCs w:val="24"/>
        </w:rPr>
        <w:t>Заявок</w:t>
      </w:r>
    </w:p>
    <w:p w:rsidR="00113E6B" w:rsidRPr="00B63289"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B63289">
        <w:rPr>
          <w:b/>
          <w:bCs/>
          <w:sz w:val="24"/>
          <w:szCs w:val="24"/>
        </w:rPr>
        <w:t>Общие положения</w:t>
      </w:r>
      <w:bookmarkEnd w:id="67"/>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8" w:name="_Toc322017063"/>
      <w:r w:rsidRPr="00B63289">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B63289">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B63289">
        <w:rPr>
          <w:sz w:val="24"/>
          <w:szCs w:val="24"/>
        </w:rPr>
        <w:t>Рассмотрение Заявок включает этап отбора заявок (пункт 4.9.2.) и этап оценки заявок (пункт 4.9.3.).</w:t>
      </w:r>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B63289">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B63289">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B63289">
        <w:rPr>
          <w:bCs/>
          <w:iCs/>
          <w:snapToGrid w:val="0"/>
          <w:sz w:val="24"/>
          <w:szCs w:val="24"/>
        </w:rPr>
        <w:t xml:space="preserve"> с пересмотром сроков поставки товара, в случае необходимости</w:t>
      </w:r>
      <w:r w:rsidRPr="00B63289">
        <w:rPr>
          <w:bCs/>
          <w:iCs/>
          <w:color w:val="000000"/>
          <w:sz w:val="24"/>
          <w:szCs w:val="24"/>
        </w:rPr>
        <w:t>.</w:t>
      </w:r>
    </w:p>
    <w:bookmarkEnd w:id="68"/>
    <w:p w:rsidR="00113E6B" w:rsidRPr="00B63289"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B63289">
        <w:rPr>
          <w:b/>
          <w:bCs/>
          <w:sz w:val="24"/>
          <w:szCs w:val="24"/>
        </w:rPr>
        <w:t>Этап отбора заявок</w:t>
      </w:r>
    </w:p>
    <w:p w:rsidR="00113E6B" w:rsidRPr="00B63289" w:rsidRDefault="00113E6B" w:rsidP="008B7633">
      <w:pPr>
        <w:widowControl w:val="0"/>
        <w:numPr>
          <w:ilvl w:val="3"/>
          <w:numId w:val="24"/>
        </w:numPr>
        <w:shd w:val="clear" w:color="auto" w:fill="FFFFFF"/>
        <w:tabs>
          <w:tab w:val="left" w:pos="851"/>
        </w:tabs>
        <w:autoSpaceDE w:val="0"/>
        <w:autoSpaceDN w:val="0"/>
        <w:adjustRightInd w:val="0"/>
        <w:spacing w:line="240" w:lineRule="atLeast"/>
        <w:ind w:left="0" w:firstLine="0"/>
        <w:contextualSpacing/>
        <w:rPr>
          <w:sz w:val="24"/>
          <w:szCs w:val="24"/>
        </w:rPr>
      </w:pPr>
      <w:r w:rsidRPr="00B63289">
        <w:rPr>
          <w:sz w:val="24"/>
          <w:szCs w:val="24"/>
        </w:rPr>
        <w:t xml:space="preserve"> </w:t>
      </w:r>
      <w:r w:rsidRPr="00B63289">
        <w:rPr>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а)</w:t>
      </w:r>
      <w:r w:rsidRPr="00B63289">
        <w:rPr>
          <w:bCs/>
          <w:iCs/>
          <w:sz w:val="24"/>
          <w:szCs w:val="24"/>
        </w:rPr>
        <w:t xml:space="preserve"> правильность оформления заявки; </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б)</w:t>
      </w:r>
      <w:r w:rsidRPr="00B63289">
        <w:rPr>
          <w:bCs/>
          <w:iCs/>
          <w:sz w:val="24"/>
          <w:szCs w:val="24"/>
        </w:rPr>
        <w:t xml:space="preserve"> соответствие участника требованиям, установленным в закупочной документации;  </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в)</w:t>
      </w:r>
      <w:r w:rsidRPr="00B63289">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г)</w:t>
      </w:r>
      <w:r w:rsidRPr="00B63289">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lastRenderedPageBreak/>
        <w:t>д)</w:t>
      </w:r>
      <w:r w:rsidRPr="00B63289">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е)</w:t>
      </w:r>
      <w:r w:rsidRPr="00B63289">
        <w:rPr>
          <w:bCs/>
          <w:iCs/>
          <w:sz w:val="24"/>
          <w:szCs w:val="24"/>
        </w:rPr>
        <w:t xml:space="preserve"> не превышение цены предложения Участника начальной (максимальной) цены договора (цены лота).</w:t>
      </w:r>
    </w:p>
    <w:p w:rsidR="00113E6B" w:rsidRPr="00B63289" w:rsidRDefault="00113E6B" w:rsidP="00B20817">
      <w:pPr>
        <w:shd w:val="clear" w:color="auto" w:fill="FFFFFF"/>
        <w:spacing w:line="240" w:lineRule="atLeast"/>
        <w:ind w:firstLine="0"/>
        <w:rPr>
          <w:rFonts w:eastAsia="Arial Unicode MS"/>
          <w:bCs/>
          <w:sz w:val="24"/>
          <w:szCs w:val="24"/>
        </w:rPr>
      </w:pPr>
      <w:r w:rsidRPr="00B63289">
        <w:rPr>
          <w:rFonts w:eastAsia="Arial Unicode MS"/>
          <w:b/>
          <w:bCs/>
          <w:sz w:val="24"/>
          <w:szCs w:val="24"/>
        </w:rPr>
        <w:t>4.9.2.2.</w:t>
      </w:r>
      <w:r w:rsidRPr="00B63289">
        <w:rPr>
          <w:rFonts w:eastAsia="Arial Unicode MS"/>
          <w:bCs/>
          <w:sz w:val="24"/>
          <w:szCs w:val="24"/>
        </w:rPr>
        <w:t xml:space="preserve"> </w:t>
      </w:r>
      <w:r w:rsidRPr="00B63289">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B63289">
        <w:rPr>
          <w:sz w:val="24"/>
          <w:szCs w:val="24"/>
          <w:shd w:val="clear" w:color="auto" w:fill="FFFFFF"/>
        </w:rPr>
        <w:t>Заявке</w:t>
      </w:r>
      <w:r w:rsidRPr="00B63289">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B63289">
        <w:rPr>
          <w:rFonts w:eastAsia="Arial Unicode MS"/>
          <w:bCs/>
          <w:sz w:val="24"/>
          <w:szCs w:val="24"/>
        </w:rPr>
        <w:t>.</w:t>
      </w:r>
    </w:p>
    <w:p w:rsidR="00113E6B" w:rsidRPr="00B63289" w:rsidRDefault="00113E6B" w:rsidP="00113E6B">
      <w:pPr>
        <w:shd w:val="clear" w:color="auto" w:fill="FFFFFF"/>
        <w:spacing w:line="240" w:lineRule="atLeast"/>
        <w:rPr>
          <w:vanish/>
          <w:sz w:val="24"/>
          <w:szCs w:val="24"/>
        </w:rPr>
      </w:pPr>
    </w:p>
    <w:p w:rsidR="00113E6B" w:rsidRPr="00B63289" w:rsidRDefault="00113E6B" w:rsidP="005F4FEF">
      <w:pPr>
        <w:widowControl w:val="0"/>
        <w:numPr>
          <w:ilvl w:val="3"/>
          <w:numId w:val="20"/>
        </w:numPr>
        <w:shd w:val="clear" w:color="auto" w:fill="FFFFFF"/>
        <w:autoSpaceDE w:val="0"/>
        <w:autoSpaceDN w:val="0"/>
        <w:adjustRightInd w:val="0"/>
        <w:spacing w:line="240" w:lineRule="auto"/>
        <w:ind w:left="0" w:firstLine="0"/>
        <w:contextualSpacing/>
        <w:rPr>
          <w:sz w:val="24"/>
          <w:szCs w:val="24"/>
        </w:rPr>
      </w:pPr>
      <w:r w:rsidRPr="00B63289">
        <w:rPr>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00A145BB" w:rsidRPr="00B63289">
        <w:rPr>
          <w:sz w:val="24"/>
          <w:szCs w:val="24"/>
        </w:rPr>
        <w:t>(</w:t>
      </w:r>
      <w:r w:rsidR="00A145BB" w:rsidRPr="00B63289">
        <w:rPr>
          <w:bCs/>
          <w:iCs/>
          <w:sz w:val="24"/>
          <w:szCs w:val="24"/>
        </w:rPr>
        <w:t>предмета закупки, цены договора, сроков поставки (выполнения работ, оказания услуг)</w:t>
      </w:r>
      <w:r w:rsidR="00A145BB" w:rsidRPr="00B63289">
        <w:rPr>
          <w:sz w:val="24"/>
          <w:szCs w:val="24"/>
        </w:rPr>
        <w:t>)</w:t>
      </w:r>
      <w:r w:rsidRPr="00B63289">
        <w:rPr>
          <w:sz w:val="24"/>
          <w:szCs w:val="24"/>
        </w:rPr>
        <w:t>;</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B63289" w:rsidRDefault="00113E6B" w:rsidP="00B20817">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4.9.2.4.</w:t>
      </w:r>
      <w:r w:rsidRPr="00B63289">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B63289" w:rsidRDefault="00113E6B" w:rsidP="005F4FEF">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sz w:val="24"/>
          <w:szCs w:val="24"/>
        </w:rPr>
      </w:pPr>
      <w:r w:rsidRPr="00B63289">
        <w:rPr>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B63289">
        <w:rPr>
          <w:bCs/>
          <w:iCs/>
          <w:sz w:val="24"/>
          <w:szCs w:val="24"/>
          <w:shd w:val="clear" w:color="auto" w:fill="FFFFFF"/>
        </w:rPr>
        <w:t xml:space="preserve">.  </w:t>
      </w:r>
      <w:r w:rsidRPr="00B63289">
        <w:rPr>
          <w:sz w:val="24"/>
          <w:szCs w:val="24"/>
          <w:shd w:val="clear" w:color="auto" w:fill="FFFFFF"/>
        </w:rPr>
        <w:t>В случае неисполнения установленных</w:t>
      </w:r>
      <w:r w:rsidRPr="00B63289">
        <w:rPr>
          <w:sz w:val="24"/>
          <w:szCs w:val="24"/>
        </w:rPr>
        <w:t xml:space="preserve"> антидемпинговыми мерами требований заявка такого участника закупки</w:t>
      </w:r>
      <w:r w:rsidRPr="00B63289">
        <w:rPr>
          <w:bCs/>
          <w:iCs/>
          <w:sz w:val="24"/>
          <w:szCs w:val="24"/>
        </w:rPr>
        <w:t xml:space="preserve"> отклоняется</w:t>
      </w:r>
      <w:r w:rsidRPr="00B63289">
        <w:rPr>
          <w:sz w:val="24"/>
          <w:szCs w:val="24"/>
        </w:rPr>
        <w:t xml:space="preserve">. </w:t>
      </w:r>
    </w:p>
    <w:p w:rsidR="00113E6B" w:rsidRPr="00B63289" w:rsidRDefault="00113E6B" w:rsidP="005F4FEF">
      <w:pPr>
        <w:numPr>
          <w:ilvl w:val="3"/>
          <w:numId w:val="26"/>
        </w:numPr>
        <w:shd w:val="clear" w:color="auto" w:fill="FFFFFF"/>
        <w:tabs>
          <w:tab w:val="left" w:pos="993"/>
          <w:tab w:val="left" w:pos="1276"/>
          <w:tab w:val="left" w:pos="1560"/>
        </w:tabs>
        <w:spacing w:line="240" w:lineRule="atLeast"/>
        <w:ind w:left="0" w:firstLine="0"/>
        <w:rPr>
          <w:sz w:val="24"/>
          <w:szCs w:val="24"/>
        </w:rPr>
      </w:pPr>
      <w:r w:rsidRPr="00B63289">
        <w:rPr>
          <w:sz w:val="24"/>
          <w:szCs w:val="24"/>
        </w:rPr>
        <w:t>По результатам проведения отборочной стадии закупочная комиссия также имеет право отклонить Заявки, которые:</w:t>
      </w:r>
    </w:p>
    <w:p w:rsidR="00113E6B" w:rsidRPr="00B63289" w:rsidRDefault="00113E6B" w:rsidP="00113E6B">
      <w:pPr>
        <w:shd w:val="clear" w:color="auto" w:fill="FFFFFF"/>
        <w:tabs>
          <w:tab w:val="left" w:pos="993"/>
          <w:tab w:val="left" w:pos="1276"/>
          <w:tab w:val="left" w:pos="1560"/>
        </w:tabs>
        <w:spacing w:line="240" w:lineRule="atLeast"/>
        <w:rPr>
          <w:sz w:val="24"/>
          <w:szCs w:val="24"/>
        </w:rPr>
      </w:pPr>
      <w:r w:rsidRPr="00B63289">
        <w:rPr>
          <w:b/>
          <w:sz w:val="24"/>
          <w:szCs w:val="24"/>
        </w:rPr>
        <w:t>а)</w:t>
      </w:r>
      <w:r w:rsidRPr="00B63289">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13E6B" w:rsidRPr="00B63289" w:rsidRDefault="00113E6B" w:rsidP="00113E6B">
      <w:pPr>
        <w:shd w:val="clear" w:color="auto" w:fill="FFFFFF"/>
        <w:spacing w:line="240" w:lineRule="atLeast"/>
        <w:rPr>
          <w:sz w:val="24"/>
          <w:szCs w:val="24"/>
        </w:rPr>
      </w:pPr>
      <w:r w:rsidRPr="00B63289">
        <w:rPr>
          <w:b/>
          <w:sz w:val="24"/>
          <w:szCs w:val="24"/>
        </w:rPr>
        <w:t>б)</w:t>
      </w:r>
      <w:r w:rsidRPr="00B63289">
        <w:rPr>
          <w:sz w:val="24"/>
          <w:szCs w:val="24"/>
        </w:rPr>
        <w:t xml:space="preserve"> не отвечают требованиям настоящей Документации к оформлению; </w:t>
      </w:r>
    </w:p>
    <w:p w:rsidR="00113E6B" w:rsidRPr="00B63289" w:rsidRDefault="00113E6B" w:rsidP="00113E6B">
      <w:pPr>
        <w:shd w:val="clear" w:color="auto" w:fill="FFFFFF"/>
        <w:spacing w:line="240" w:lineRule="atLeast"/>
        <w:rPr>
          <w:sz w:val="24"/>
          <w:szCs w:val="24"/>
        </w:rPr>
      </w:pPr>
      <w:r w:rsidRPr="00B63289">
        <w:rPr>
          <w:b/>
          <w:sz w:val="24"/>
          <w:szCs w:val="24"/>
        </w:rPr>
        <w:t>в)</w:t>
      </w:r>
      <w:r w:rsidRPr="00B63289">
        <w:rPr>
          <w:sz w:val="24"/>
          <w:szCs w:val="24"/>
        </w:rPr>
        <w:t xml:space="preserve"> поданы Участниками, которые не отвечают требованиям настоящей Документации;</w:t>
      </w:r>
    </w:p>
    <w:p w:rsidR="00113E6B" w:rsidRPr="00B63289" w:rsidRDefault="00113E6B" w:rsidP="00113E6B">
      <w:pPr>
        <w:shd w:val="clear" w:color="auto" w:fill="FFFFFF"/>
        <w:spacing w:line="240" w:lineRule="atLeast"/>
        <w:rPr>
          <w:sz w:val="24"/>
          <w:szCs w:val="24"/>
        </w:rPr>
      </w:pPr>
      <w:r w:rsidRPr="00B63289">
        <w:rPr>
          <w:b/>
          <w:sz w:val="24"/>
          <w:szCs w:val="24"/>
        </w:rPr>
        <w:t>г)</w:t>
      </w:r>
      <w:r w:rsidRPr="00B63289">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B63289" w:rsidRDefault="00113E6B" w:rsidP="00113E6B">
      <w:pPr>
        <w:shd w:val="clear" w:color="auto" w:fill="FFFFFF"/>
        <w:spacing w:line="240" w:lineRule="atLeast"/>
        <w:rPr>
          <w:sz w:val="24"/>
          <w:szCs w:val="24"/>
        </w:rPr>
      </w:pPr>
      <w:r w:rsidRPr="00B63289">
        <w:rPr>
          <w:b/>
          <w:sz w:val="24"/>
          <w:szCs w:val="24"/>
        </w:rPr>
        <w:t>д)</w:t>
      </w:r>
      <w:r w:rsidRPr="00B63289">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13E6B" w:rsidRPr="00B63289" w:rsidRDefault="00113E6B" w:rsidP="00113E6B">
      <w:pPr>
        <w:shd w:val="clear" w:color="auto" w:fill="FFFFFF"/>
        <w:spacing w:line="240" w:lineRule="atLeast"/>
        <w:rPr>
          <w:sz w:val="24"/>
          <w:szCs w:val="24"/>
        </w:rPr>
      </w:pPr>
      <w:r w:rsidRPr="00B63289">
        <w:rPr>
          <w:b/>
          <w:sz w:val="24"/>
          <w:szCs w:val="24"/>
        </w:rPr>
        <w:t>е)</w:t>
      </w:r>
      <w:r w:rsidRPr="00B63289">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B63289" w:rsidRDefault="00113E6B" w:rsidP="00113E6B">
      <w:pPr>
        <w:shd w:val="clear" w:color="auto" w:fill="FFFFFF"/>
        <w:spacing w:line="240" w:lineRule="atLeast"/>
        <w:rPr>
          <w:sz w:val="24"/>
          <w:szCs w:val="24"/>
        </w:rPr>
      </w:pPr>
      <w:r w:rsidRPr="00B63289">
        <w:rPr>
          <w:b/>
          <w:sz w:val="24"/>
          <w:szCs w:val="24"/>
        </w:rPr>
        <w:t>ж)</w:t>
      </w:r>
      <w:r w:rsidRPr="00B63289">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B63289" w:rsidRDefault="00113E6B" w:rsidP="00113E6B">
      <w:pPr>
        <w:shd w:val="clear" w:color="auto" w:fill="FFFFFF"/>
        <w:spacing w:line="240" w:lineRule="atLeast"/>
        <w:rPr>
          <w:sz w:val="24"/>
          <w:szCs w:val="24"/>
        </w:rPr>
      </w:pPr>
      <w:r w:rsidRPr="00B63289">
        <w:rPr>
          <w:b/>
          <w:sz w:val="24"/>
          <w:szCs w:val="24"/>
        </w:rPr>
        <w:lastRenderedPageBreak/>
        <w:t>з)</w:t>
      </w:r>
      <w:r w:rsidRPr="00B63289">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4"/>
    <w:p w:rsidR="00113E6B" w:rsidRPr="00B63289" w:rsidRDefault="00113E6B" w:rsidP="005F4FEF">
      <w:pPr>
        <w:widowControl w:val="0"/>
        <w:numPr>
          <w:ilvl w:val="3"/>
          <w:numId w:val="26"/>
        </w:numPr>
        <w:shd w:val="clear" w:color="auto" w:fill="FFFFFF"/>
        <w:autoSpaceDE w:val="0"/>
        <w:autoSpaceDN w:val="0"/>
        <w:adjustRightInd w:val="0"/>
        <w:spacing w:line="240" w:lineRule="atLeast"/>
        <w:contextualSpacing/>
        <w:rPr>
          <w:sz w:val="24"/>
          <w:szCs w:val="24"/>
        </w:rPr>
      </w:pPr>
      <w:r w:rsidRPr="00B63289">
        <w:rPr>
          <w:sz w:val="24"/>
          <w:szCs w:val="24"/>
        </w:rPr>
        <w:t xml:space="preserve"> В случае если подавшие заявки Участники удовлетворяют любому из следующих условий:</w:t>
      </w:r>
    </w:p>
    <w:p w:rsidR="00113E6B" w:rsidRPr="00B63289" w:rsidRDefault="00113E6B" w:rsidP="00113E6B">
      <w:pPr>
        <w:shd w:val="clear" w:color="auto" w:fill="FFFFFF"/>
        <w:spacing w:line="240" w:lineRule="atLeast"/>
        <w:rPr>
          <w:sz w:val="24"/>
          <w:szCs w:val="24"/>
        </w:rPr>
      </w:pPr>
      <w:r w:rsidRPr="00B63289">
        <w:rPr>
          <w:b/>
          <w:sz w:val="24"/>
          <w:szCs w:val="24"/>
        </w:rPr>
        <w:t>а)</w:t>
      </w:r>
      <w:r w:rsidRPr="00B63289">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B63289" w:rsidRDefault="00113E6B" w:rsidP="00113E6B">
      <w:pPr>
        <w:shd w:val="clear" w:color="auto" w:fill="FFFFFF"/>
        <w:spacing w:line="240" w:lineRule="atLeast"/>
        <w:rPr>
          <w:sz w:val="24"/>
          <w:szCs w:val="24"/>
        </w:rPr>
      </w:pPr>
      <w:r w:rsidRPr="00B63289">
        <w:rPr>
          <w:b/>
          <w:sz w:val="24"/>
          <w:szCs w:val="24"/>
        </w:rPr>
        <w:t>б)</w:t>
      </w:r>
      <w:r w:rsidRPr="00B63289">
        <w:rPr>
          <w:sz w:val="24"/>
          <w:szCs w:val="24"/>
        </w:rPr>
        <w:t xml:space="preserve"> одна из компаний владеет более чем 50 % другой;</w:t>
      </w:r>
    </w:p>
    <w:p w:rsidR="00113E6B" w:rsidRPr="00B63289" w:rsidRDefault="00113E6B" w:rsidP="00113E6B">
      <w:pPr>
        <w:shd w:val="clear" w:color="auto" w:fill="FFFFFF"/>
        <w:spacing w:line="240" w:lineRule="atLeast"/>
        <w:rPr>
          <w:sz w:val="24"/>
          <w:szCs w:val="24"/>
        </w:rPr>
      </w:pPr>
      <w:r w:rsidRPr="00B63289">
        <w:rPr>
          <w:b/>
          <w:sz w:val="24"/>
          <w:szCs w:val="24"/>
        </w:rPr>
        <w:t>в)</w:t>
      </w:r>
      <w:r w:rsidRPr="00B63289">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B63289" w:rsidRDefault="00113E6B" w:rsidP="00B20817">
      <w:pPr>
        <w:shd w:val="clear" w:color="auto" w:fill="FFFFFF"/>
        <w:spacing w:line="240" w:lineRule="atLeast"/>
        <w:ind w:firstLine="0"/>
        <w:rPr>
          <w:sz w:val="24"/>
          <w:szCs w:val="24"/>
        </w:rPr>
      </w:pPr>
      <w:r w:rsidRPr="00B63289">
        <w:rPr>
          <w:b/>
          <w:bCs/>
          <w:iCs/>
          <w:sz w:val="24"/>
          <w:szCs w:val="24"/>
        </w:rPr>
        <w:t>4.9.2.8.</w:t>
      </w:r>
      <w:r w:rsidRPr="00B63289">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B63289" w:rsidRDefault="00113E6B" w:rsidP="00B20817">
      <w:pPr>
        <w:shd w:val="clear" w:color="auto" w:fill="FFFFFF"/>
        <w:spacing w:line="240" w:lineRule="atLeast"/>
        <w:ind w:firstLine="0"/>
        <w:rPr>
          <w:sz w:val="24"/>
          <w:szCs w:val="24"/>
        </w:rPr>
      </w:pPr>
      <w:r w:rsidRPr="00B63289">
        <w:rPr>
          <w:b/>
          <w:sz w:val="24"/>
          <w:szCs w:val="24"/>
        </w:rPr>
        <w:t>4.9.2.9.</w:t>
      </w:r>
      <w:r w:rsidRPr="00B63289">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13E6B" w:rsidRPr="00B63289" w:rsidRDefault="00113E6B" w:rsidP="00B20817">
      <w:pPr>
        <w:shd w:val="clear" w:color="auto" w:fill="FFFFFF"/>
        <w:spacing w:line="240" w:lineRule="atLeast"/>
        <w:ind w:firstLine="0"/>
        <w:rPr>
          <w:sz w:val="24"/>
          <w:szCs w:val="24"/>
        </w:rPr>
      </w:pPr>
      <w:r w:rsidRPr="00B63289">
        <w:rPr>
          <w:b/>
          <w:sz w:val="24"/>
          <w:szCs w:val="24"/>
        </w:rPr>
        <w:t>4.9.2.10.</w:t>
      </w:r>
      <w:r w:rsidRPr="00B63289">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B63289" w:rsidRDefault="00113E6B" w:rsidP="00B20817">
      <w:pPr>
        <w:shd w:val="clear" w:color="auto" w:fill="FFFFFF"/>
        <w:spacing w:line="240" w:lineRule="atLeast"/>
        <w:ind w:firstLine="0"/>
        <w:rPr>
          <w:sz w:val="24"/>
          <w:szCs w:val="24"/>
        </w:rPr>
      </w:pPr>
      <w:r w:rsidRPr="00B63289">
        <w:rPr>
          <w:b/>
          <w:sz w:val="24"/>
          <w:szCs w:val="24"/>
        </w:rPr>
        <w:t>4.9.2.11.</w:t>
      </w:r>
      <w:r w:rsidRPr="00B63289">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Положения о закупке, принятие решения о прямой закупке на основании пункта 14.3.2 Положения о закупке или повторное проведение закупочной процедуры.</w:t>
      </w:r>
    </w:p>
    <w:p w:rsidR="00113E6B" w:rsidRPr="00B63289" w:rsidRDefault="00113E6B" w:rsidP="005F4FEF">
      <w:pPr>
        <w:pStyle w:val="aff8"/>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cs="Times New Roman"/>
          <w:sz w:val="24"/>
          <w:szCs w:val="24"/>
        </w:rPr>
      </w:pPr>
      <w:r w:rsidRPr="00B63289">
        <w:rPr>
          <w:rFonts w:ascii="Times New Roman" w:hAnsi="Times New Roman" w:cs="Times New Roman"/>
          <w:b/>
          <w:bCs/>
          <w:sz w:val="24"/>
          <w:szCs w:val="24"/>
        </w:rPr>
        <w:t>Этап оценки заявок</w:t>
      </w:r>
      <w:r w:rsidRPr="00B63289">
        <w:rPr>
          <w:rFonts w:ascii="Times New Roman" w:hAnsi="Times New Roman" w:cs="Times New Roman"/>
          <w:sz w:val="24"/>
          <w:szCs w:val="24"/>
          <w:highlight w:val="yellow"/>
        </w:rPr>
        <w:t xml:space="preserve"> </w:t>
      </w:r>
    </w:p>
    <w:p w:rsidR="00113E6B" w:rsidRPr="00B63289" w:rsidRDefault="00113E6B" w:rsidP="00B20817">
      <w:pPr>
        <w:shd w:val="clear" w:color="auto" w:fill="FFFFFF" w:themeFill="background1"/>
        <w:spacing w:line="240" w:lineRule="atLeast"/>
        <w:ind w:firstLine="0"/>
        <w:rPr>
          <w:sz w:val="24"/>
          <w:szCs w:val="24"/>
        </w:rPr>
      </w:pPr>
      <w:r w:rsidRPr="00B63289">
        <w:rPr>
          <w:b/>
          <w:sz w:val="24"/>
          <w:szCs w:val="24"/>
        </w:rPr>
        <w:t>4.9.3.1. Приоритет товаров российского происхождения.</w:t>
      </w:r>
    </w:p>
    <w:p w:rsidR="00113E6B" w:rsidRPr="00B63289" w:rsidRDefault="00113E6B" w:rsidP="00B20817">
      <w:pPr>
        <w:shd w:val="clear" w:color="auto" w:fill="FFFFFF" w:themeFill="background1"/>
        <w:spacing w:line="240" w:lineRule="atLeast"/>
        <w:ind w:firstLine="0"/>
        <w:rPr>
          <w:sz w:val="24"/>
          <w:szCs w:val="24"/>
        </w:rPr>
      </w:pPr>
      <w:r w:rsidRPr="00B63289">
        <w:rPr>
          <w:b/>
          <w:sz w:val="24"/>
          <w:szCs w:val="24"/>
        </w:rPr>
        <w:t>4.9.3.1.1.</w:t>
      </w:r>
      <w:r w:rsidRPr="00B63289">
        <w:rPr>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B63289" w:rsidRDefault="00113E6B" w:rsidP="00B20817">
      <w:pPr>
        <w:shd w:val="clear" w:color="auto" w:fill="FFFFFF" w:themeFill="background1"/>
        <w:spacing w:line="240" w:lineRule="atLeast"/>
        <w:ind w:firstLine="0"/>
        <w:rPr>
          <w:sz w:val="24"/>
          <w:szCs w:val="24"/>
        </w:rPr>
      </w:pPr>
      <w:r w:rsidRPr="00B63289">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B63289">
        <w:rPr>
          <w:sz w:val="24"/>
          <w:szCs w:val="24"/>
        </w:rPr>
        <w:t>п.п</w:t>
      </w:r>
      <w:proofErr w:type="spellEnd"/>
      <w:r w:rsidRPr="00B63289">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B63289" w:rsidRDefault="00113E6B" w:rsidP="00B20817">
      <w:pPr>
        <w:keepNext/>
        <w:shd w:val="clear" w:color="auto" w:fill="FFFFFF" w:themeFill="background1"/>
        <w:suppressAutoHyphens/>
        <w:spacing w:line="240" w:lineRule="atLeast"/>
        <w:ind w:firstLine="0"/>
        <w:outlineLvl w:val="2"/>
        <w:rPr>
          <w:sz w:val="24"/>
          <w:szCs w:val="24"/>
        </w:rPr>
      </w:pPr>
      <w:r w:rsidRPr="00B63289">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13E6B" w:rsidRPr="00B63289"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B63289">
        <w:rPr>
          <w:b/>
          <w:sz w:val="24"/>
          <w:szCs w:val="24"/>
        </w:rPr>
        <w:t>4.9.3.1.2.</w:t>
      </w:r>
      <w:r w:rsidRPr="00B63289">
        <w:rPr>
          <w:sz w:val="24"/>
          <w:szCs w:val="24"/>
        </w:rPr>
        <w:t xml:space="preserve"> </w:t>
      </w:r>
      <w:r w:rsidRPr="00B63289">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w:t>
      </w:r>
      <w:r w:rsidRPr="00B63289">
        <w:rPr>
          <w:bCs/>
          <w:iCs/>
          <w:sz w:val="24"/>
          <w:szCs w:val="24"/>
        </w:rPr>
        <w:lastRenderedPageBreak/>
        <w:t>определяется по следующей формуле:</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B63289">
        <w:rPr>
          <w:sz w:val="24"/>
          <w:szCs w:val="24"/>
        </w:rPr>
        <w:t xml:space="preserve">                           Ц</w:t>
      </w:r>
      <w:r w:rsidRPr="00B63289">
        <w:rPr>
          <w:sz w:val="24"/>
          <w:szCs w:val="24"/>
          <w:lang w:val="en-US"/>
        </w:rPr>
        <w:t xml:space="preserve"> </w:t>
      </w:r>
      <w:proofErr w:type="spellStart"/>
      <w:r w:rsidRPr="00B63289">
        <w:rPr>
          <w:sz w:val="24"/>
          <w:szCs w:val="24"/>
          <w:vertAlign w:val="subscript"/>
          <w:lang w:val="en-US"/>
        </w:rPr>
        <w:t>i</w:t>
      </w:r>
      <w:proofErr w:type="spellEnd"/>
      <w:r w:rsidRPr="00B63289">
        <w:rPr>
          <w:sz w:val="24"/>
          <w:szCs w:val="24"/>
          <w:vertAlign w:val="subscript"/>
          <w:lang w:val="en-US"/>
        </w:rPr>
        <w:t xml:space="preserve"> </w:t>
      </w:r>
      <w:proofErr w:type="spellStart"/>
      <w:proofErr w:type="gramStart"/>
      <w:r w:rsidRPr="00B63289">
        <w:rPr>
          <w:sz w:val="24"/>
          <w:szCs w:val="24"/>
          <w:vertAlign w:val="subscript"/>
        </w:rPr>
        <w:t>ед</w:t>
      </w:r>
      <w:proofErr w:type="spellEnd"/>
      <w:r w:rsidRPr="00B63289">
        <w:rPr>
          <w:sz w:val="24"/>
          <w:szCs w:val="24"/>
          <w:vertAlign w:val="subscript"/>
          <w:lang w:val="en-US"/>
        </w:rPr>
        <w:t xml:space="preserve">  </w:t>
      </w:r>
      <w:r w:rsidRPr="00B63289">
        <w:rPr>
          <w:sz w:val="24"/>
          <w:szCs w:val="24"/>
          <w:lang w:val="en-US"/>
        </w:rPr>
        <w:t>=</w:t>
      </w:r>
      <w:proofErr w:type="gramEnd"/>
      <w:r w:rsidRPr="00B63289">
        <w:rPr>
          <w:sz w:val="24"/>
          <w:szCs w:val="24"/>
          <w:lang w:val="en-US"/>
        </w:rPr>
        <w:t xml:space="preserve">  </w:t>
      </w:r>
      <w:r w:rsidRPr="00B63289">
        <w:rPr>
          <w:sz w:val="24"/>
          <w:szCs w:val="24"/>
        </w:rPr>
        <w:t>Ц</w:t>
      </w:r>
      <w:r w:rsidRPr="00B63289">
        <w:rPr>
          <w:sz w:val="24"/>
          <w:szCs w:val="24"/>
          <w:lang w:val="en-US"/>
        </w:rPr>
        <w:t xml:space="preserve"> </w:t>
      </w:r>
      <w:r w:rsidRPr="00B63289">
        <w:rPr>
          <w:sz w:val="24"/>
          <w:szCs w:val="24"/>
          <w:vertAlign w:val="subscript"/>
          <w:lang w:val="en-US"/>
        </w:rPr>
        <w:t xml:space="preserve">max </w:t>
      </w:r>
      <w:proofErr w:type="spellStart"/>
      <w:r w:rsidRPr="00B63289">
        <w:rPr>
          <w:sz w:val="24"/>
          <w:szCs w:val="24"/>
          <w:vertAlign w:val="subscript"/>
        </w:rPr>
        <w:t>ед</w:t>
      </w:r>
      <w:proofErr w:type="spellEnd"/>
      <w:r w:rsidRPr="00B63289">
        <w:rPr>
          <w:sz w:val="24"/>
          <w:szCs w:val="24"/>
          <w:vertAlign w:val="subscript"/>
          <w:lang w:val="en-US"/>
        </w:rPr>
        <w:t xml:space="preserve"> </w:t>
      </w:r>
      <w:r w:rsidRPr="00B63289">
        <w:rPr>
          <w:sz w:val="24"/>
          <w:szCs w:val="24"/>
          <w:lang w:val="en-US"/>
        </w:rPr>
        <w:t xml:space="preserve">* </w:t>
      </w:r>
      <w:r w:rsidRPr="00B63289">
        <w:rPr>
          <w:sz w:val="24"/>
          <w:szCs w:val="24"/>
        </w:rPr>
        <w:t>Ц</w:t>
      </w:r>
      <w:r w:rsidRPr="00B63289">
        <w:rPr>
          <w:sz w:val="24"/>
          <w:szCs w:val="24"/>
          <w:lang w:val="en-US"/>
        </w:rPr>
        <w:t xml:space="preserve"> </w:t>
      </w:r>
      <w:proofErr w:type="spellStart"/>
      <w:r w:rsidRPr="00B63289">
        <w:rPr>
          <w:sz w:val="24"/>
          <w:szCs w:val="24"/>
          <w:vertAlign w:val="subscript"/>
          <w:lang w:val="en-US"/>
        </w:rPr>
        <w:t>i</w:t>
      </w:r>
      <w:proofErr w:type="spellEnd"/>
      <w:r w:rsidRPr="00B63289">
        <w:rPr>
          <w:sz w:val="24"/>
          <w:szCs w:val="24"/>
          <w:vertAlign w:val="subscript"/>
          <w:lang w:val="en-US"/>
        </w:rPr>
        <w:t xml:space="preserve"> max </w:t>
      </w:r>
      <w:r w:rsidRPr="00B63289">
        <w:rPr>
          <w:sz w:val="24"/>
          <w:szCs w:val="24"/>
          <w:lang w:val="en-US"/>
        </w:rPr>
        <w:t xml:space="preserve">/ </w:t>
      </w:r>
      <w:r w:rsidRPr="00B63289">
        <w:rPr>
          <w:sz w:val="24"/>
          <w:szCs w:val="24"/>
        </w:rPr>
        <w:t>Ц</w:t>
      </w:r>
      <w:r w:rsidRPr="00B63289">
        <w:rPr>
          <w:sz w:val="24"/>
          <w:szCs w:val="24"/>
          <w:lang w:val="en-US"/>
        </w:rPr>
        <w:t xml:space="preserve"> </w:t>
      </w:r>
      <w:r w:rsidRPr="00B63289">
        <w:rPr>
          <w:sz w:val="24"/>
          <w:szCs w:val="24"/>
          <w:vertAlign w:val="subscript"/>
          <w:lang w:val="en-US"/>
        </w:rPr>
        <w:t xml:space="preserve">max,    </w:t>
      </w:r>
      <w:r w:rsidRPr="00B63289">
        <w:rPr>
          <w:sz w:val="24"/>
          <w:szCs w:val="24"/>
        </w:rPr>
        <w:t>где</w:t>
      </w:r>
      <w:r w:rsidRPr="00B63289">
        <w:rPr>
          <w:sz w:val="24"/>
          <w:szCs w:val="24"/>
          <w:lang w:val="en-US"/>
        </w:rPr>
        <w:t xml:space="preserve">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B63289">
        <w:rPr>
          <w:sz w:val="24"/>
          <w:szCs w:val="24"/>
        </w:rPr>
        <w:t xml:space="preserve">Ц </w:t>
      </w:r>
      <w:proofErr w:type="spellStart"/>
      <w:r w:rsidRPr="00B63289">
        <w:rPr>
          <w:sz w:val="24"/>
          <w:szCs w:val="24"/>
          <w:vertAlign w:val="subscript"/>
          <w:lang w:val="en-US"/>
        </w:rPr>
        <w:t>i</w:t>
      </w:r>
      <w:proofErr w:type="spellEnd"/>
      <w:r w:rsidRPr="00B63289">
        <w:rPr>
          <w:sz w:val="24"/>
          <w:szCs w:val="24"/>
          <w:vertAlign w:val="subscript"/>
        </w:rPr>
        <w:t xml:space="preserve"> </w:t>
      </w:r>
      <w:proofErr w:type="spellStart"/>
      <w:proofErr w:type="gramStart"/>
      <w:r w:rsidRPr="00B63289">
        <w:rPr>
          <w:sz w:val="24"/>
          <w:szCs w:val="24"/>
          <w:vertAlign w:val="subscript"/>
        </w:rPr>
        <w:t>ед</w:t>
      </w:r>
      <w:proofErr w:type="spellEnd"/>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цена единицы товара, работы, услуги предлагаемых Участником </w:t>
      </w:r>
      <w:proofErr w:type="spellStart"/>
      <w:r w:rsidRPr="00B63289">
        <w:rPr>
          <w:sz w:val="24"/>
          <w:szCs w:val="24"/>
          <w:lang w:val="en-US"/>
        </w:rPr>
        <w:t>i</w:t>
      </w:r>
      <w:proofErr w:type="spellEnd"/>
      <w:r w:rsidRPr="00B63289">
        <w:rPr>
          <w:sz w:val="24"/>
          <w:szCs w:val="24"/>
          <w:vertAlign w:val="subscript"/>
        </w:rPr>
        <w:t xml:space="preserve">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r w:rsidRPr="00B63289">
        <w:rPr>
          <w:sz w:val="24"/>
          <w:szCs w:val="24"/>
          <w:vertAlign w:val="subscript"/>
          <w:lang w:val="en-US"/>
        </w:rPr>
        <w:t>max</w:t>
      </w:r>
      <w:r w:rsidRPr="00B63289">
        <w:rPr>
          <w:sz w:val="24"/>
          <w:szCs w:val="24"/>
          <w:vertAlign w:val="subscript"/>
        </w:rPr>
        <w:t xml:space="preserve"> </w:t>
      </w:r>
      <w:proofErr w:type="spellStart"/>
      <w:r w:rsidRPr="00B63289">
        <w:rPr>
          <w:sz w:val="24"/>
          <w:szCs w:val="24"/>
          <w:vertAlign w:val="subscript"/>
        </w:rPr>
        <w:t>ед</w:t>
      </w:r>
      <w:proofErr w:type="spellEnd"/>
      <w:r w:rsidRPr="00B63289">
        <w:rPr>
          <w:sz w:val="24"/>
          <w:szCs w:val="24"/>
          <w:vertAlign w:val="subscript"/>
        </w:rPr>
        <w:t xml:space="preserve"> – </w:t>
      </w:r>
      <w:r w:rsidRPr="00B63289">
        <w:rPr>
          <w:sz w:val="24"/>
          <w:szCs w:val="24"/>
        </w:rPr>
        <w:t>начальная (максимальная) цена единицы каждого товара (работы, услуги), являющегося предметом договора</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proofErr w:type="spellStart"/>
      <w:r w:rsidRPr="00B63289">
        <w:rPr>
          <w:sz w:val="24"/>
          <w:szCs w:val="24"/>
          <w:vertAlign w:val="subscript"/>
          <w:lang w:val="en-US"/>
        </w:rPr>
        <w:t>i</w:t>
      </w:r>
      <w:proofErr w:type="spellEnd"/>
      <w:r w:rsidRPr="00B63289">
        <w:rPr>
          <w:sz w:val="24"/>
          <w:szCs w:val="24"/>
          <w:vertAlign w:val="subscript"/>
        </w:rPr>
        <w:t xml:space="preserve"> </w:t>
      </w:r>
      <w:proofErr w:type="gramStart"/>
      <w:r w:rsidRPr="00B63289">
        <w:rPr>
          <w:sz w:val="24"/>
          <w:szCs w:val="24"/>
          <w:vertAlign w:val="subscript"/>
          <w:lang w:val="en-US"/>
        </w:rPr>
        <w:t>max</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предложение Участника </w:t>
      </w:r>
      <w:proofErr w:type="spellStart"/>
      <w:r w:rsidRPr="00B63289">
        <w:rPr>
          <w:sz w:val="24"/>
          <w:szCs w:val="24"/>
          <w:lang w:val="en-US"/>
        </w:rPr>
        <w:t>i</w:t>
      </w:r>
      <w:proofErr w:type="spellEnd"/>
      <w:r w:rsidRPr="00B63289">
        <w:rPr>
          <w:sz w:val="24"/>
          <w:szCs w:val="24"/>
        </w:rPr>
        <w:t xml:space="preserve"> о цене договора</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proofErr w:type="gramStart"/>
      <w:r w:rsidRPr="00B63289">
        <w:rPr>
          <w:sz w:val="24"/>
          <w:szCs w:val="24"/>
          <w:vertAlign w:val="subscript"/>
          <w:lang w:val="en-US"/>
        </w:rPr>
        <w:t>max</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начальная (максимальная) цена договора</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B63289">
        <w:rPr>
          <w:sz w:val="24"/>
          <w:szCs w:val="24"/>
          <w:vertAlign w:val="subscript"/>
          <w:lang w:val="en-US"/>
        </w:rPr>
        <w:t>ir</w:t>
      </w:r>
      <w:proofErr w:type="spellEnd"/>
      <w:r w:rsidRPr="00B63289">
        <w:rPr>
          <w:sz w:val="24"/>
          <w:szCs w:val="24"/>
        </w:rPr>
        <w:t xml:space="preserve"> и Ц </w:t>
      </w:r>
      <w:proofErr w:type="gramStart"/>
      <w:r w:rsidRPr="00B63289">
        <w:rPr>
          <w:sz w:val="24"/>
          <w:szCs w:val="24"/>
          <w:vertAlign w:val="subscript"/>
          <w:lang w:val="en-US"/>
        </w:rPr>
        <w:t>if</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где</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proofErr w:type="spellStart"/>
      <w:proofErr w:type="gramStart"/>
      <w:r w:rsidRPr="00B63289">
        <w:rPr>
          <w:sz w:val="24"/>
          <w:szCs w:val="24"/>
          <w:vertAlign w:val="subscript"/>
          <w:lang w:val="en-US"/>
        </w:rPr>
        <w:t>ir</w:t>
      </w:r>
      <w:proofErr w:type="spellEnd"/>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цена российских товаров, предлагаемых к поставке</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proofErr w:type="gramStart"/>
      <w:r w:rsidRPr="00B63289">
        <w:rPr>
          <w:sz w:val="24"/>
          <w:szCs w:val="24"/>
          <w:vertAlign w:val="subscript"/>
          <w:lang w:val="en-US"/>
        </w:rPr>
        <w:t>if</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цена иностранных товаров, предлагаемых к поставке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B63289">
        <w:rPr>
          <w:sz w:val="24"/>
          <w:szCs w:val="24"/>
        </w:rPr>
        <w:t xml:space="preserve">                                                       Ц</w:t>
      </w:r>
      <w:r w:rsidRPr="00B63289">
        <w:rPr>
          <w:sz w:val="24"/>
          <w:szCs w:val="24"/>
          <w:lang w:val="en-US"/>
        </w:rPr>
        <w:t xml:space="preserve"> </w:t>
      </w:r>
      <w:proofErr w:type="spellStart"/>
      <w:proofErr w:type="gramStart"/>
      <w:r w:rsidRPr="00B63289">
        <w:rPr>
          <w:sz w:val="24"/>
          <w:szCs w:val="24"/>
          <w:vertAlign w:val="subscript"/>
          <w:lang w:val="en-US"/>
        </w:rPr>
        <w:t>ir</w:t>
      </w:r>
      <w:proofErr w:type="spellEnd"/>
      <w:r w:rsidRPr="00B63289">
        <w:rPr>
          <w:sz w:val="24"/>
          <w:szCs w:val="24"/>
          <w:vertAlign w:val="subscript"/>
          <w:lang w:val="en-US"/>
        </w:rPr>
        <w:t xml:space="preserve">  </w:t>
      </w:r>
      <w:r w:rsidRPr="00B63289">
        <w:rPr>
          <w:sz w:val="24"/>
          <w:szCs w:val="24"/>
          <w:lang w:val="en-US"/>
        </w:rPr>
        <w:t>=</w:t>
      </w:r>
      <w:proofErr w:type="gramEnd"/>
      <w:r w:rsidRPr="00B63289">
        <w:rPr>
          <w:sz w:val="24"/>
          <w:szCs w:val="24"/>
          <w:lang w:val="en-US"/>
        </w:rPr>
        <w:t xml:space="preserve">  </w:t>
      </w:r>
      <w:r w:rsidRPr="00B63289">
        <w:rPr>
          <w:sz w:val="24"/>
          <w:szCs w:val="24"/>
        </w:rPr>
        <w:t>Ц</w:t>
      </w:r>
      <w:r w:rsidRPr="00B63289">
        <w:rPr>
          <w:sz w:val="24"/>
          <w:szCs w:val="24"/>
          <w:lang w:val="en-US"/>
        </w:rPr>
        <w:t xml:space="preserve"> </w:t>
      </w:r>
      <w:proofErr w:type="spellStart"/>
      <w:r w:rsidRPr="00B63289">
        <w:rPr>
          <w:sz w:val="24"/>
          <w:szCs w:val="24"/>
          <w:vertAlign w:val="subscript"/>
          <w:lang w:val="en-US"/>
        </w:rPr>
        <w:t>i</w:t>
      </w:r>
      <w:proofErr w:type="spellEnd"/>
      <w:r w:rsidRPr="00B63289">
        <w:rPr>
          <w:sz w:val="24"/>
          <w:szCs w:val="24"/>
          <w:vertAlign w:val="subscript"/>
          <w:lang w:val="en-US"/>
        </w:rPr>
        <w:t xml:space="preserve"> </w:t>
      </w:r>
      <w:proofErr w:type="spellStart"/>
      <w:r w:rsidRPr="00B63289">
        <w:rPr>
          <w:sz w:val="24"/>
          <w:szCs w:val="24"/>
          <w:vertAlign w:val="subscript"/>
        </w:rPr>
        <w:t>ед</w:t>
      </w:r>
      <w:proofErr w:type="spellEnd"/>
      <w:r w:rsidRPr="00B63289">
        <w:rPr>
          <w:sz w:val="24"/>
          <w:szCs w:val="24"/>
          <w:vertAlign w:val="subscript"/>
          <w:lang w:val="en-US"/>
        </w:rPr>
        <w:t xml:space="preserve"> * </w:t>
      </w:r>
      <w:r w:rsidRPr="00B63289">
        <w:rPr>
          <w:sz w:val="24"/>
          <w:szCs w:val="24"/>
          <w:lang w:val="en-US"/>
        </w:rPr>
        <w:t>V</w:t>
      </w:r>
      <w:r w:rsidRPr="00B63289">
        <w:rPr>
          <w:sz w:val="24"/>
          <w:szCs w:val="24"/>
          <w:vertAlign w:val="subscript"/>
          <w:lang w:val="en-US"/>
        </w:rPr>
        <w:t xml:space="preserve"> </w:t>
      </w:r>
      <w:proofErr w:type="spellStart"/>
      <w:r w:rsidRPr="00B63289">
        <w:rPr>
          <w:sz w:val="24"/>
          <w:szCs w:val="24"/>
          <w:vertAlign w:val="subscript"/>
          <w:lang w:val="en-US"/>
        </w:rPr>
        <w:t>ir</w:t>
      </w:r>
      <w:proofErr w:type="spellEnd"/>
      <w:r w:rsidRPr="00B63289">
        <w:rPr>
          <w:sz w:val="24"/>
          <w:szCs w:val="24"/>
          <w:vertAlign w:val="subscript"/>
          <w:lang w:val="en-US"/>
        </w:rPr>
        <w:t xml:space="preserve">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lang w:val="en-US"/>
        </w:rPr>
        <w:t>V</w:t>
      </w:r>
      <w:r w:rsidRPr="00B63289">
        <w:rPr>
          <w:sz w:val="24"/>
          <w:szCs w:val="24"/>
          <w:vertAlign w:val="subscript"/>
        </w:rPr>
        <w:t xml:space="preserve"> </w:t>
      </w:r>
      <w:proofErr w:type="spellStart"/>
      <w:proofErr w:type="gramStart"/>
      <w:r w:rsidRPr="00B63289">
        <w:rPr>
          <w:sz w:val="24"/>
          <w:szCs w:val="24"/>
          <w:vertAlign w:val="subscript"/>
          <w:lang w:val="en-US"/>
        </w:rPr>
        <w:t>ir</w:t>
      </w:r>
      <w:proofErr w:type="spellEnd"/>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B63289">
        <w:rPr>
          <w:sz w:val="24"/>
          <w:szCs w:val="24"/>
          <w:lang w:val="en-US"/>
        </w:rPr>
        <w:t>i</w:t>
      </w:r>
      <w:proofErr w:type="spellEnd"/>
      <w:r w:rsidRPr="00B63289">
        <w:rPr>
          <w:sz w:val="24"/>
          <w:szCs w:val="24"/>
        </w:rPr>
        <w:t>.</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B63289">
        <w:rPr>
          <w:sz w:val="24"/>
          <w:szCs w:val="24"/>
        </w:rPr>
        <w:t xml:space="preserve">                                                       Ц</w:t>
      </w:r>
      <w:r w:rsidRPr="00B63289">
        <w:rPr>
          <w:sz w:val="24"/>
          <w:szCs w:val="24"/>
          <w:lang w:val="en-US"/>
        </w:rPr>
        <w:t xml:space="preserve"> </w:t>
      </w:r>
      <w:proofErr w:type="gramStart"/>
      <w:r w:rsidRPr="00B63289">
        <w:rPr>
          <w:sz w:val="24"/>
          <w:szCs w:val="24"/>
          <w:vertAlign w:val="subscript"/>
          <w:lang w:val="en-US"/>
        </w:rPr>
        <w:t xml:space="preserve">if  </w:t>
      </w:r>
      <w:r w:rsidRPr="00B63289">
        <w:rPr>
          <w:sz w:val="24"/>
          <w:szCs w:val="24"/>
          <w:lang w:val="en-US"/>
        </w:rPr>
        <w:t>=</w:t>
      </w:r>
      <w:proofErr w:type="gramEnd"/>
      <w:r w:rsidRPr="00B63289">
        <w:rPr>
          <w:sz w:val="24"/>
          <w:szCs w:val="24"/>
          <w:lang w:val="en-US"/>
        </w:rPr>
        <w:t xml:space="preserve">  </w:t>
      </w:r>
      <w:r w:rsidRPr="00B63289">
        <w:rPr>
          <w:sz w:val="24"/>
          <w:szCs w:val="24"/>
        </w:rPr>
        <w:t>Ц</w:t>
      </w:r>
      <w:r w:rsidRPr="00B63289">
        <w:rPr>
          <w:sz w:val="24"/>
          <w:szCs w:val="24"/>
          <w:lang w:val="en-US"/>
        </w:rPr>
        <w:t xml:space="preserve"> </w:t>
      </w:r>
      <w:proofErr w:type="spellStart"/>
      <w:r w:rsidRPr="00B63289">
        <w:rPr>
          <w:sz w:val="24"/>
          <w:szCs w:val="24"/>
          <w:vertAlign w:val="subscript"/>
          <w:lang w:val="en-US"/>
        </w:rPr>
        <w:t>i</w:t>
      </w:r>
      <w:proofErr w:type="spellEnd"/>
      <w:r w:rsidRPr="00B63289">
        <w:rPr>
          <w:sz w:val="24"/>
          <w:szCs w:val="24"/>
          <w:vertAlign w:val="subscript"/>
          <w:lang w:val="en-US"/>
        </w:rPr>
        <w:t xml:space="preserve"> </w:t>
      </w:r>
      <w:proofErr w:type="spellStart"/>
      <w:r w:rsidRPr="00B63289">
        <w:rPr>
          <w:sz w:val="24"/>
          <w:szCs w:val="24"/>
          <w:vertAlign w:val="subscript"/>
        </w:rPr>
        <w:t>ед</w:t>
      </w:r>
      <w:proofErr w:type="spellEnd"/>
      <w:r w:rsidRPr="00B63289">
        <w:rPr>
          <w:sz w:val="24"/>
          <w:szCs w:val="24"/>
          <w:vertAlign w:val="subscript"/>
          <w:lang w:val="en-US"/>
        </w:rPr>
        <w:t xml:space="preserve"> * </w:t>
      </w:r>
      <w:r w:rsidRPr="00B63289">
        <w:rPr>
          <w:sz w:val="24"/>
          <w:szCs w:val="24"/>
          <w:lang w:val="en-US"/>
        </w:rPr>
        <w:t>V</w:t>
      </w:r>
      <w:r w:rsidRPr="00B63289">
        <w:rPr>
          <w:sz w:val="24"/>
          <w:szCs w:val="24"/>
          <w:vertAlign w:val="subscript"/>
          <w:lang w:val="en-US"/>
        </w:rPr>
        <w:t xml:space="preserve"> if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lang w:val="en-US"/>
        </w:rPr>
        <w:t>V</w:t>
      </w:r>
      <w:r w:rsidRPr="00B63289">
        <w:rPr>
          <w:sz w:val="24"/>
          <w:szCs w:val="24"/>
          <w:vertAlign w:val="subscript"/>
        </w:rPr>
        <w:t xml:space="preserve"> </w:t>
      </w:r>
      <w:proofErr w:type="gramStart"/>
      <w:r w:rsidRPr="00B63289">
        <w:rPr>
          <w:sz w:val="24"/>
          <w:szCs w:val="24"/>
          <w:vertAlign w:val="subscript"/>
          <w:lang w:val="en-US"/>
        </w:rPr>
        <w:t>if</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B63289">
        <w:rPr>
          <w:sz w:val="24"/>
          <w:szCs w:val="24"/>
          <w:lang w:val="en-US"/>
        </w:rPr>
        <w:t>i</w:t>
      </w:r>
      <w:proofErr w:type="spellEnd"/>
      <w:r w:rsidRPr="00B63289">
        <w:rPr>
          <w:sz w:val="24"/>
          <w:szCs w:val="24"/>
        </w:rPr>
        <w:t>.</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4.9.3.1.3.</w:t>
      </w:r>
      <w:r w:rsidRPr="00B63289">
        <w:rPr>
          <w:sz w:val="24"/>
          <w:szCs w:val="24"/>
        </w:rPr>
        <w:t xml:space="preserve"> Приоритет не предоставляется в случаях, если:</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а)</w:t>
      </w:r>
      <w:r w:rsidRPr="00B63289">
        <w:rPr>
          <w:sz w:val="24"/>
          <w:szCs w:val="24"/>
        </w:rPr>
        <w:t xml:space="preserve"> закупка признана несостоявшейся и договор заключается с единственным участником закупки (п.п.4.9.2.11);</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б)</w:t>
      </w:r>
      <w:r w:rsidRPr="00B63289">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в)</w:t>
      </w:r>
      <w:r w:rsidRPr="00B63289">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г)</w:t>
      </w:r>
      <w:r w:rsidRPr="00B63289">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B63289">
        <w:rPr>
          <w:b/>
          <w:sz w:val="24"/>
          <w:szCs w:val="24"/>
        </w:rPr>
        <w:t xml:space="preserve"> </w:t>
      </w:r>
      <w:r w:rsidRPr="00B63289">
        <w:rPr>
          <w:sz w:val="24"/>
          <w:szCs w:val="24"/>
        </w:rPr>
        <w:t xml:space="preserve">Ц </w:t>
      </w:r>
      <w:proofErr w:type="spellStart"/>
      <w:proofErr w:type="gramStart"/>
      <w:r w:rsidRPr="00B63289">
        <w:rPr>
          <w:sz w:val="24"/>
          <w:szCs w:val="24"/>
          <w:vertAlign w:val="subscript"/>
          <w:lang w:val="en-US"/>
        </w:rPr>
        <w:t>ir</w:t>
      </w:r>
      <w:proofErr w:type="spellEnd"/>
      <w:r w:rsidRPr="00B63289">
        <w:rPr>
          <w:sz w:val="24"/>
          <w:szCs w:val="24"/>
          <w:vertAlign w:val="subscript"/>
        </w:rPr>
        <w:t xml:space="preserve">  &lt;</w:t>
      </w:r>
      <w:proofErr w:type="gramEnd"/>
      <w:r w:rsidRPr="00B63289">
        <w:rPr>
          <w:sz w:val="24"/>
          <w:szCs w:val="24"/>
          <w:vertAlign w:val="subscript"/>
        </w:rPr>
        <w:t xml:space="preserve"> </w:t>
      </w:r>
      <w:r w:rsidRPr="00B63289">
        <w:rPr>
          <w:sz w:val="24"/>
          <w:szCs w:val="24"/>
        </w:rPr>
        <w:t xml:space="preserve">Ц </w:t>
      </w:r>
      <w:r w:rsidRPr="00B63289">
        <w:rPr>
          <w:sz w:val="24"/>
          <w:szCs w:val="24"/>
          <w:vertAlign w:val="subscript"/>
          <w:lang w:val="en-US"/>
        </w:rPr>
        <w:t>if</w:t>
      </w:r>
      <w:r w:rsidRPr="00B63289">
        <w:rPr>
          <w:sz w:val="24"/>
          <w:szCs w:val="24"/>
          <w:vertAlign w:val="subscript"/>
        </w:rPr>
        <w:t xml:space="preserve">  </w:t>
      </w:r>
      <w:r w:rsidRPr="00B63289">
        <w:rPr>
          <w:sz w:val="24"/>
          <w:szCs w:val="24"/>
        </w:rPr>
        <w:t>(</w:t>
      </w:r>
      <w:proofErr w:type="spellStart"/>
      <w:r w:rsidRPr="00B63289">
        <w:rPr>
          <w:sz w:val="24"/>
          <w:szCs w:val="24"/>
        </w:rPr>
        <w:t>п.п</w:t>
      </w:r>
      <w:proofErr w:type="spellEnd"/>
      <w:r w:rsidRPr="00B63289">
        <w:rPr>
          <w:sz w:val="24"/>
          <w:szCs w:val="24"/>
        </w:rPr>
        <w:t>. 4.9.3.1.2).</w:t>
      </w:r>
    </w:p>
    <w:p w:rsidR="00BC2862" w:rsidRDefault="00113E6B" w:rsidP="000C58EE">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 xml:space="preserve">4.9.3.2. </w:t>
      </w:r>
      <w:r w:rsidRPr="00B63289">
        <w:rPr>
          <w:sz w:val="24"/>
          <w:szCs w:val="24"/>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p w:rsidR="00FD2C75" w:rsidRPr="00B63289" w:rsidRDefault="00FD2C75" w:rsidP="000C58EE">
      <w:pPr>
        <w:widowControl w:val="0"/>
        <w:shd w:val="clear" w:color="auto" w:fill="FFFFFF" w:themeFill="background1"/>
        <w:autoSpaceDE w:val="0"/>
        <w:autoSpaceDN w:val="0"/>
        <w:adjustRightInd w:val="0"/>
        <w:spacing w:line="240" w:lineRule="auto"/>
        <w:ind w:firstLine="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72"/>
        <w:gridCol w:w="142"/>
        <w:gridCol w:w="5386"/>
        <w:gridCol w:w="1021"/>
        <w:gridCol w:w="42"/>
        <w:gridCol w:w="1064"/>
      </w:tblGrid>
      <w:tr w:rsidR="007C52E1" w:rsidRPr="00B63289" w:rsidTr="009C0A3F">
        <w:trPr>
          <w:trHeight w:val="690"/>
        </w:trPr>
        <w:tc>
          <w:tcPr>
            <w:tcW w:w="738" w:type="dxa"/>
            <w:vMerge w:val="restart"/>
            <w:vAlign w:val="center"/>
          </w:tcPr>
          <w:bookmarkEnd w:id="65"/>
          <w:p w:rsidR="007C52E1" w:rsidRPr="00B63289" w:rsidRDefault="007C52E1" w:rsidP="007C52E1">
            <w:pPr>
              <w:tabs>
                <w:tab w:val="left" w:pos="885"/>
              </w:tabs>
              <w:spacing w:after="120" w:line="240" w:lineRule="auto"/>
              <w:ind w:firstLine="63"/>
              <w:jc w:val="center"/>
              <w:rPr>
                <w:b/>
                <w:snapToGrid w:val="0"/>
                <w:sz w:val="24"/>
                <w:szCs w:val="24"/>
              </w:rPr>
            </w:pPr>
            <w:r w:rsidRPr="00B63289">
              <w:rPr>
                <w:b/>
                <w:snapToGrid w:val="0"/>
                <w:sz w:val="24"/>
                <w:szCs w:val="24"/>
              </w:rPr>
              <w:t>№ п/п</w:t>
            </w:r>
          </w:p>
        </w:tc>
        <w:tc>
          <w:tcPr>
            <w:tcW w:w="1672" w:type="dxa"/>
            <w:vMerge w:val="restart"/>
            <w:vAlign w:val="center"/>
          </w:tcPr>
          <w:p w:rsidR="007C52E1" w:rsidRPr="00B63289" w:rsidRDefault="007C52E1" w:rsidP="007C52E1">
            <w:pPr>
              <w:tabs>
                <w:tab w:val="left" w:pos="600"/>
              </w:tabs>
              <w:spacing w:after="120" w:line="240" w:lineRule="auto"/>
              <w:ind w:firstLine="0"/>
              <w:rPr>
                <w:b/>
                <w:snapToGrid w:val="0"/>
                <w:sz w:val="24"/>
                <w:szCs w:val="24"/>
              </w:rPr>
            </w:pPr>
            <w:r w:rsidRPr="00B63289">
              <w:rPr>
                <w:b/>
                <w:bCs/>
                <w:snapToGrid w:val="0"/>
                <w:sz w:val="24"/>
                <w:szCs w:val="24"/>
              </w:rPr>
              <w:t xml:space="preserve">     Критерий</w:t>
            </w:r>
          </w:p>
        </w:tc>
        <w:tc>
          <w:tcPr>
            <w:tcW w:w="5528" w:type="dxa"/>
            <w:gridSpan w:val="2"/>
            <w:vMerge w:val="restart"/>
            <w:vAlign w:val="center"/>
          </w:tcPr>
          <w:p w:rsidR="007C52E1" w:rsidRPr="00B63289" w:rsidRDefault="007C52E1" w:rsidP="007C52E1">
            <w:pPr>
              <w:tabs>
                <w:tab w:val="left" w:pos="600"/>
              </w:tabs>
              <w:spacing w:after="120" w:line="240" w:lineRule="auto"/>
              <w:ind w:firstLine="63"/>
              <w:jc w:val="center"/>
              <w:rPr>
                <w:b/>
                <w:snapToGrid w:val="0"/>
                <w:sz w:val="24"/>
                <w:szCs w:val="24"/>
              </w:rPr>
            </w:pPr>
            <w:r w:rsidRPr="00B63289">
              <w:rPr>
                <w:b/>
                <w:bCs/>
                <w:snapToGrid w:val="0"/>
                <w:sz w:val="24"/>
                <w:szCs w:val="24"/>
              </w:rPr>
              <w:t>Порядок оценки</w:t>
            </w:r>
          </w:p>
        </w:tc>
        <w:tc>
          <w:tcPr>
            <w:tcW w:w="2127" w:type="dxa"/>
            <w:gridSpan w:val="3"/>
            <w:vAlign w:val="center"/>
          </w:tcPr>
          <w:p w:rsidR="007C52E1" w:rsidRPr="00B63289" w:rsidRDefault="007C52E1" w:rsidP="007C52E1">
            <w:pPr>
              <w:tabs>
                <w:tab w:val="left" w:pos="34"/>
                <w:tab w:val="left" w:pos="62"/>
              </w:tabs>
              <w:spacing w:line="240" w:lineRule="auto"/>
              <w:ind w:right="33" w:firstLine="0"/>
              <w:jc w:val="center"/>
              <w:rPr>
                <w:b/>
                <w:bCs/>
                <w:snapToGrid w:val="0"/>
                <w:sz w:val="24"/>
                <w:szCs w:val="24"/>
              </w:rPr>
            </w:pPr>
            <w:r w:rsidRPr="00B63289">
              <w:rPr>
                <w:b/>
                <w:bCs/>
                <w:snapToGrid w:val="0"/>
                <w:sz w:val="24"/>
                <w:szCs w:val="24"/>
              </w:rPr>
              <w:t>Значимость критериев</w:t>
            </w:r>
          </w:p>
          <w:p w:rsidR="007C52E1" w:rsidRPr="00B63289" w:rsidRDefault="007C52E1" w:rsidP="007C52E1">
            <w:pPr>
              <w:tabs>
                <w:tab w:val="left" w:pos="34"/>
                <w:tab w:val="left" w:pos="62"/>
              </w:tabs>
              <w:spacing w:line="240" w:lineRule="auto"/>
              <w:ind w:right="33"/>
              <w:jc w:val="center"/>
              <w:rPr>
                <w:b/>
                <w:bCs/>
                <w:snapToGrid w:val="0"/>
                <w:sz w:val="24"/>
                <w:szCs w:val="24"/>
              </w:rPr>
            </w:pPr>
            <w:r w:rsidRPr="00B63289">
              <w:rPr>
                <w:b/>
                <w:bCs/>
                <w:snapToGrid w:val="0"/>
                <w:sz w:val="24"/>
                <w:szCs w:val="24"/>
              </w:rPr>
              <w:t xml:space="preserve">оценки заявок </w:t>
            </w:r>
          </w:p>
        </w:tc>
      </w:tr>
      <w:tr w:rsidR="007C52E1" w:rsidRPr="00B63289" w:rsidTr="00FD2C75">
        <w:trPr>
          <w:trHeight w:val="690"/>
        </w:trPr>
        <w:tc>
          <w:tcPr>
            <w:tcW w:w="738" w:type="dxa"/>
            <w:vMerge/>
            <w:vAlign w:val="center"/>
          </w:tcPr>
          <w:p w:rsidR="007C52E1" w:rsidRPr="00B63289" w:rsidRDefault="007C52E1" w:rsidP="007C52E1">
            <w:pPr>
              <w:tabs>
                <w:tab w:val="left" w:pos="885"/>
              </w:tabs>
              <w:spacing w:after="120" w:line="240" w:lineRule="auto"/>
              <w:ind w:firstLine="63"/>
              <w:jc w:val="center"/>
              <w:rPr>
                <w:b/>
                <w:snapToGrid w:val="0"/>
                <w:sz w:val="24"/>
                <w:szCs w:val="24"/>
              </w:rPr>
            </w:pPr>
          </w:p>
        </w:tc>
        <w:tc>
          <w:tcPr>
            <w:tcW w:w="1672" w:type="dxa"/>
            <w:vMerge/>
            <w:vAlign w:val="center"/>
          </w:tcPr>
          <w:p w:rsidR="007C52E1" w:rsidRPr="00B63289" w:rsidRDefault="007C52E1" w:rsidP="007C52E1">
            <w:pPr>
              <w:tabs>
                <w:tab w:val="left" w:pos="600"/>
              </w:tabs>
              <w:spacing w:after="120" w:line="240" w:lineRule="auto"/>
              <w:jc w:val="center"/>
              <w:rPr>
                <w:b/>
                <w:bCs/>
                <w:snapToGrid w:val="0"/>
                <w:sz w:val="24"/>
                <w:szCs w:val="24"/>
              </w:rPr>
            </w:pPr>
          </w:p>
        </w:tc>
        <w:tc>
          <w:tcPr>
            <w:tcW w:w="5528" w:type="dxa"/>
            <w:gridSpan w:val="2"/>
            <w:vMerge/>
            <w:vAlign w:val="center"/>
          </w:tcPr>
          <w:p w:rsidR="007C52E1" w:rsidRPr="00B63289" w:rsidRDefault="007C52E1" w:rsidP="007C52E1">
            <w:pPr>
              <w:tabs>
                <w:tab w:val="left" w:pos="600"/>
              </w:tabs>
              <w:spacing w:after="120" w:line="240" w:lineRule="auto"/>
              <w:jc w:val="center"/>
              <w:rPr>
                <w:b/>
                <w:bCs/>
                <w:snapToGrid w:val="0"/>
                <w:sz w:val="24"/>
                <w:szCs w:val="24"/>
              </w:rPr>
            </w:pPr>
          </w:p>
        </w:tc>
        <w:tc>
          <w:tcPr>
            <w:tcW w:w="1021" w:type="dxa"/>
            <w:vAlign w:val="center"/>
          </w:tcPr>
          <w:p w:rsidR="007C52E1" w:rsidRPr="00B63289" w:rsidRDefault="007C52E1" w:rsidP="007C52E1">
            <w:pPr>
              <w:tabs>
                <w:tab w:val="left" w:pos="34"/>
                <w:tab w:val="left" w:pos="62"/>
              </w:tabs>
              <w:spacing w:line="240" w:lineRule="auto"/>
              <w:ind w:right="33" w:firstLine="0"/>
              <w:jc w:val="center"/>
              <w:rPr>
                <w:b/>
                <w:bCs/>
                <w:snapToGrid w:val="0"/>
                <w:sz w:val="24"/>
                <w:szCs w:val="24"/>
                <w:lang w:val="en-US"/>
              </w:rPr>
            </w:pPr>
            <w:r w:rsidRPr="00B63289">
              <w:rPr>
                <w:b/>
                <w:bCs/>
                <w:snapToGrid w:val="0"/>
                <w:sz w:val="24"/>
                <w:szCs w:val="24"/>
                <w:lang w:val="en-US"/>
              </w:rPr>
              <w:t>%</w:t>
            </w:r>
          </w:p>
        </w:tc>
        <w:tc>
          <w:tcPr>
            <w:tcW w:w="1106" w:type="dxa"/>
            <w:gridSpan w:val="2"/>
            <w:vAlign w:val="center"/>
          </w:tcPr>
          <w:p w:rsidR="007C52E1" w:rsidRPr="00B63289" w:rsidRDefault="007C52E1" w:rsidP="007C52E1">
            <w:pPr>
              <w:tabs>
                <w:tab w:val="left" w:pos="34"/>
                <w:tab w:val="left" w:pos="62"/>
              </w:tabs>
              <w:spacing w:line="240" w:lineRule="auto"/>
              <w:ind w:right="33" w:firstLine="0"/>
              <w:jc w:val="center"/>
              <w:rPr>
                <w:b/>
                <w:bCs/>
                <w:snapToGrid w:val="0"/>
                <w:sz w:val="24"/>
                <w:szCs w:val="24"/>
              </w:rPr>
            </w:pPr>
            <w:r w:rsidRPr="00B63289">
              <w:rPr>
                <w:b/>
                <w:bCs/>
                <w:snapToGrid w:val="0"/>
                <w:sz w:val="24"/>
                <w:szCs w:val="24"/>
              </w:rPr>
              <w:t>коэффициент</w:t>
            </w:r>
          </w:p>
        </w:tc>
      </w:tr>
      <w:tr w:rsidR="007C52E1" w:rsidRPr="00B63289" w:rsidTr="00FD2C75">
        <w:trPr>
          <w:trHeight w:val="396"/>
        </w:trPr>
        <w:tc>
          <w:tcPr>
            <w:tcW w:w="7938" w:type="dxa"/>
            <w:gridSpan w:val="4"/>
            <w:vAlign w:val="center"/>
          </w:tcPr>
          <w:p w:rsidR="007C52E1" w:rsidRPr="00B63289" w:rsidRDefault="007C52E1" w:rsidP="007C52E1">
            <w:pPr>
              <w:widowControl w:val="0"/>
              <w:numPr>
                <w:ilvl w:val="0"/>
                <w:numId w:val="34"/>
              </w:numPr>
              <w:tabs>
                <w:tab w:val="left" w:pos="600"/>
              </w:tabs>
              <w:autoSpaceDE w:val="0"/>
              <w:autoSpaceDN w:val="0"/>
              <w:adjustRightInd w:val="0"/>
              <w:spacing w:after="120" w:line="240" w:lineRule="auto"/>
              <w:ind w:left="459" w:firstLine="63"/>
              <w:contextualSpacing/>
              <w:rPr>
                <w:bCs/>
                <w:snapToGrid w:val="0"/>
                <w:sz w:val="24"/>
                <w:szCs w:val="24"/>
              </w:rPr>
            </w:pPr>
            <w:r w:rsidRPr="00B63289">
              <w:rPr>
                <w:bCs/>
                <w:snapToGrid w:val="0"/>
                <w:sz w:val="24"/>
                <w:szCs w:val="24"/>
              </w:rPr>
              <w:t>Ценовой критерий</w:t>
            </w:r>
          </w:p>
        </w:tc>
        <w:tc>
          <w:tcPr>
            <w:tcW w:w="1021" w:type="dxa"/>
            <w:vAlign w:val="center"/>
          </w:tcPr>
          <w:p w:rsidR="007C52E1" w:rsidRPr="00B63289" w:rsidRDefault="007C52E1" w:rsidP="007C52E1">
            <w:pPr>
              <w:tabs>
                <w:tab w:val="left" w:pos="34"/>
                <w:tab w:val="left" w:pos="62"/>
              </w:tabs>
              <w:spacing w:line="240" w:lineRule="auto"/>
              <w:ind w:right="33"/>
              <w:jc w:val="center"/>
              <w:rPr>
                <w:b/>
                <w:bCs/>
                <w:snapToGrid w:val="0"/>
                <w:sz w:val="24"/>
                <w:szCs w:val="24"/>
                <w:lang w:val="en-US"/>
              </w:rPr>
            </w:pPr>
          </w:p>
        </w:tc>
        <w:tc>
          <w:tcPr>
            <w:tcW w:w="1106" w:type="dxa"/>
            <w:gridSpan w:val="2"/>
            <w:vAlign w:val="center"/>
          </w:tcPr>
          <w:p w:rsidR="007C52E1" w:rsidRPr="00B63289" w:rsidRDefault="007C52E1" w:rsidP="007C52E1">
            <w:pPr>
              <w:tabs>
                <w:tab w:val="left" w:pos="34"/>
                <w:tab w:val="left" w:pos="62"/>
              </w:tabs>
              <w:spacing w:line="240" w:lineRule="auto"/>
              <w:ind w:right="33"/>
              <w:jc w:val="center"/>
              <w:rPr>
                <w:b/>
                <w:bCs/>
                <w:snapToGrid w:val="0"/>
                <w:sz w:val="24"/>
                <w:szCs w:val="24"/>
              </w:rPr>
            </w:pPr>
          </w:p>
        </w:tc>
      </w:tr>
      <w:tr w:rsidR="007C52E1" w:rsidRPr="00B63289" w:rsidTr="00FD2C75">
        <w:trPr>
          <w:trHeight w:val="1103"/>
        </w:trPr>
        <w:tc>
          <w:tcPr>
            <w:tcW w:w="738" w:type="dxa"/>
            <w:vMerge w:val="restart"/>
            <w:vAlign w:val="center"/>
          </w:tcPr>
          <w:p w:rsidR="007C52E1" w:rsidRPr="00B63289" w:rsidRDefault="007C52E1" w:rsidP="007C52E1">
            <w:pPr>
              <w:tabs>
                <w:tab w:val="left" w:pos="885"/>
              </w:tabs>
              <w:spacing w:after="120" w:line="240" w:lineRule="auto"/>
              <w:ind w:firstLine="63"/>
              <w:jc w:val="center"/>
              <w:rPr>
                <w:snapToGrid w:val="0"/>
                <w:sz w:val="24"/>
                <w:szCs w:val="24"/>
              </w:rPr>
            </w:pPr>
            <w:r w:rsidRPr="00B63289">
              <w:rPr>
                <w:snapToGrid w:val="0"/>
                <w:sz w:val="24"/>
                <w:szCs w:val="24"/>
              </w:rPr>
              <w:t>1.1</w:t>
            </w:r>
          </w:p>
          <w:p w:rsidR="007C52E1" w:rsidRPr="00B63289" w:rsidRDefault="007C52E1" w:rsidP="007C52E1">
            <w:pPr>
              <w:tabs>
                <w:tab w:val="left" w:pos="885"/>
              </w:tabs>
              <w:spacing w:after="120" w:line="240" w:lineRule="auto"/>
              <w:ind w:firstLine="63"/>
              <w:jc w:val="center"/>
              <w:rPr>
                <w:snapToGrid w:val="0"/>
                <w:sz w:val="24"/>
                <w:szCs w:val="24"/>
              </w:rPr>
            </w:pPr>
          </w:p>
        </w:tc>
        <w:tc>
          <w:tcPr>
            <w:tcW w:w="1672" w:type="dxa"/>
            <w:vMerge w:val="restart"/>
            <w:vAlign w:val="center"/>
          </w:tcPr>
          <w:p w:rsidR="007C52E1" w:rsidRPr="00B63289" w:rsidRDefault="007C52E1" w:rsidP="007C52E1">
            <w:pPr>
              <w:tabs>
                <w:tab w:val="left" w:pos="600"/>
              </w:tabs>
              <w:spacing w:after="120" w:line="240" w:lineRule="auto"/>
              <w:ind w:firstLine="0"/>
              <w:rPr>
                <w:snapToGrid w:val="0"/>
                <w:sz w:val="24"/>
                <w:szCs w:val="24"/>
              </w:rPr>
            </w:pPr>
            <w:r w:rsidRPr="00B63289">
              <w:rPr>
                <w:rFonts w:eastAsia="Calibri"/>
                <w:sz w:val="24"/>
                <w:szCs w:val="24"/>
                <w:lang w:eastAsia="en-US"/>
              </w:rPr>
              <w:t>Коэффициент понижения стоимости выполняемых работ</w:t>
            </w:r>
            <w:r w:rsidRPr="00B63289">
              <w:rPr>
                <w:snapToGrid w:val="0"/>
                <w:sz w:val="24"/>
                <w:szCs w:val="24"/>
              </w:rPr>
              <w:t xml:space="preserve"> </w:t>
            </w:r>
          </w:p>
        </w:tc>
        <w:tc>
          <w:tcPr>
            <w:tcW w:w="5528" w:type="dxa"/>
            <w:gridSpan w:val="2"/>
            <w:vMerge w:val="restart"/>
            <w:vAlign w:val="center"/>
          </w:tcPr>
          <w:p w:rsidR="007C52E1" w:rsidRPr="00B63289" w:rsidRDefault="007C52E1" w:rsidP="007C52E1">
            <w:pPr>
              <w:spacing w:line="240" w:lineRule="auto"/>
              <w:ind w:firstLine="176"/>
              <w:rPr>
                <w:bCs/>
                <w:snapToGrid w:val="0"/>
                <w:sz w:val="24"/>
                <w:szCs w:val="24"/>
              </w:rPr>
            </w:pPr>
            <w:r w:rsidRPr="00B63289">
              <w:rPr>
                <w:sz w:val="24"/>
                <w:szCs w:val="24"/>
              </w:rPr>
              <w:t>Оценка по критерию производится по данным</w:t>
            </w:r>
            <w:r w:rsidRPr="00B63289">
              <w:rPr>
                <w:bCs/>
                <w:snapToGrid w:val="0"/>
                <w:sz w:val="24"/>
                <w:szCs w:val="24"/>
              </w:rPr>
              <w:t>, указанным в Заявке Участника (форме 5.1 Документации)</w:t>
            </w:r>
          </w:p>
          <w:p w:rsidR="007C52E1" w:rsidRPr="00B63289" w:rsidRDefault="007C52E1" w:rsidP="007C52E1">
            <w:pPr>
              <w:spacing w:line="240" w:lineRule="auto"/>
              <w:ind w:firstLine="176"/>
              <w:rPr>
                <w:bCs/>
                <w:snapToGrid w:val="0"/>
                <w:sz w:val="24"/>
                <w:szCs w:val="24"/>
              </w:rPr>
            </w:pPr>
            <w:r w:rsidRPr="00B63289">
              <w:rPr>
                <w:bCs/>
                <w:snapToGrid w:val="0"/>
                <w:sz w:val="24"/>
                <w:szCs w:val="24"/>
              </w:rPr>
              <w:t xml:space="preserve">Оценка определяется по формуле: </w:t>
            </w:r>
          </w:p>
          <w:p w:rsidR="007C52E1" w:rsidRPr="00B63289" w:rsidRDefault="007C52E1" w:rsidP="007C52E1">
            <w:pPr>
              <w:widowControl w:val="0"/>
              <w:autoSpaceDE w:val="0"/>
              <w:autoSpaceDN w:val="0"/>
              <w:adjustRightInd w:val="0"/>
              <w:spacing w:line="240" w:lineRule="auto"/>
              <w:ind w:firstLine="720"/>
              <w:rPr>
                <w:sz w:val="24"/>
                <w:szCs w:val="24"/>
              </w:rPr>
            </w:pPr>
            <w:r w:rsidRPr="00B63289">
              <w:rPr>
                <w:sz w:val="24"/>
                <w:szCs w:val="24"/>
                <w:lang w:val="en-US"/>
              </w:rPr>
              <w:t>k</w:t>
            </w:r>
            <w:r w:rsidRPr="00B63289">
              <w:rPr>
                <w:sz w:val="24"/>
                <w:szCs w:val="24"/>
              </w:rPr>
              <w:t xml:space="preserve"> </w:t>
            </w:r>
            <w:r w:rsidRPr="00B63289">
              <w:rPr>
                <w:sz w:val="24"/>
                <w:szCs w:val="24"/>
                <w:vertAlign w:val="superscript"/>
              </w:rPr>
              <w:t>Б</w:t>
            </w:r>
            <w:proofErr w:type="spellStart"/>
            <w:r w:rsidRPr="00B63289">
              <w:rPr>
                <w:sz w:val="24"/>
                <w:szCs w:val="24"/>
                <w:vertAlign w:val="subscript"/>
                <w:lang w:val="en-US"/>
              </w:rPr>
              <w:t>i</w:t>
            </w:r>
            <w:proofErr w:type="spellEnd"/>
            <w:r w:rsidRPr="00B63289">
              <w:rPr>
                <w:sz w:val="24"/>
                <w:szCs w:val="24"/>
                <w:vertAlign w:val="subscript"/>
              </w:rPr>
              <w:t xml:space="preserve"> </w:t>
            </w:r>
            <w:r w:rsidRPr="00B63289">
              <w:rPr>
                <w:sz w:val="24"/>
                <w:szCs w:val="24"/>
              </w:rPr>
              <w:t xml:space="preserve">= </w:t>
            </w:r>
            <w:r w:rsidRPr="00B63289">
              <w:rPr>
                <w:sz w:val="24"/>
                <w:szCs w:val="24"/>
                <w:lang w:val="en-US"/>
              </w:rPr>
              <w:t>k</w:t>
            </w:r>
            <w:r w:rsidRPr="00B63289">
              <w:rPr>
                <w:sz w:val="24"/>
                <w:szCs w:val="24"/>
              </w:rPr>
              <w:t>1</w:t>
            </w:r>
            <w:r w:rsidRPr="00B63289">
              <w:rPr>
                <w:sz w:val="24"/>
                <w:szCs w:val="24"/>
                <w:vertAlign w:val="subscript"/>
                <w:lang w:val="en-US"/>
              </w:rPr>
              <w:t>min</w:t>
            </w:r>
            <w:r w:rsidRPr="00B63289">
              <w:rPr>
                <w:sz w:val="24"/>
                <w:szCs w:val="24"/>
                <w:vertAlign w:val="subscript"/>
              </w:rPr>
              <w:t xml:space="preserve"> </w:t>
            </w:r>
            <w:r w:rsidRPr="00B63289">
              <w:rPr>
                <w:sz w:val="24"/>
                <w:szCs w:val="24"/>
              </w:rPr>
              <w:t xml:space="preserve">/ </w:t>
            </w:r>
            <w:r w:rsidRPr="00B63289">
              <w:rPr>
                <w:sz w:val="24"/>
                <w:szCs w:val="24"/>
                <w:lang w:val="en-US"/>
              </w:rPr>
              <w:t>k</w:t>
            </w:r>
            <w:r w:rsidRPr="00B63289">
              <w:rPr>
                <w:sz w:val="24"/>
                <w:szCs w:val="24"/>
              </w:rPr>
              <w:t>1</w:t>
            </w:r>
            <w:proofErr w:type="spellStart"/>
            <w:r w:rsidRPr="00B63289">
              <w:rPr>
                <w:sz w:val="24"/>
                <w:szCs w:val="24"/>
                <w:vertAlign w:val="subscript"/>
                <w:lang w:val="en-US"/>
              </w:rPr>
              <w:t>i</w:t>
            </w:r>
            <w:proofErr w:type="spellEnd"/>
            <w:r w:rsidRPr="00B63289">
              <w:rPr>
                <w:sz w:val="24"/>
                <w:szCs w:val="24"/>
                <w:vertAlign w:val="subscript"/>
              </w:rPr>
              <w:t xml:space="preserve"> </w:t>
            </w:r>
            <w:r w:rsidRPr="00B63289">
              <w:rPr>
                <w:sz w:val="24"/>
                <w:szCs w:val="24"/>
              </w:rPr>
              <w:t>х 10</w:t>
            </w:r>
          </w:p>
          <w:p w:rsidR="007C52E1" w:rsidRPr="00B63289" w:rsidRDefault="007C52E1" w:rsidP="007C52E1">
            <w:pPr>
              <w:widowControl w:val="0"/>
              <w:autoSpaceDE w:val="0"/>
              <w:autoSpaceDN w:val="0"/>
              <w:adjustRightInd w:val="0"/>
              <w:spacing w:line="240" w:lineRule="auto"/>
              <w:rPr>
                <w:sz w:val="24"/>
                <w:szCs w:val="24"/>
              </w:rPr>
            </w:pPr>
            <w:r w:rsidRPr="00B63289">
              <w:rPr>
                <w:sz w:val="24"/>
                <w:szCs w:val="24"/>
              </w:rPr>
              <w:t>где:</w:t>
            </w:r>
          </w:p>
          <w:p w:rsidR="007C52E1" w:rsidRPr="00B63289" w:rsidRDefault="007C52E1" w:rsidP="007C52E1">
            <w:pPr>
              <w:widowControl w:val="0"/>
              <w:autoSpaceDE w:val="0"/>
              <w:autoSpaceDN w:val="0"/>
              <w:adjustRightInd w:val="0"/>
              <w:spacing w:line="240" w:lineRule="auto"/>
              <w:ind w:firstLine="0"/>
              <w:rPr>
                <w:sz w:val="24"/>
                <w:szCs w:val="24"/>
              </w:rPr>
            </w:pPr>
            <w:r w:rsidRPr="00B63289">
              <w:rPr>
                <w:sz w:val="24"/>
                <w:szCs w:val="24"/>
                <w:lang w:val="en-US"/>
              </w:rPr>
              <w:t>k</w:t>
            </w:r>
            <w:r w:rsidRPr="00B63289">
              <w:rPr>
                <w:sz w:val="24"/>
                <w:szCs w:val="24"/>
              </w:rPr>
              <w:t>1</w:t>
            </w:r>
            <w:proofErr w:type="spellStart"/>
            <w:r w:rsidRPr="00B63289">
              <w:rPr>
                <w:sz w:val="24"/>
                <w:szCs w:val="24"/>
                <w:vertAlign w:val="subscript"/>
                <w:lang w:val="en-US"/>
              </w:rPr>
              <w:t>i</w:t>
            </w:r>
            <w:proofErr w:type="spellEnd"/>
            <w:r w:rsidRPr="00B63289">
              <w:rPr>
                <w:sz w:val="24"/>
                <w:szCs w:val="24"/>
              </w:rPr>
              <w:t xml:space="preserve"> – коэффициент понижения</w:t>
            </w:r>
            <w:r w:rsidRPr="00B63289">
              <w:rPr>
                <w:rFonts w:eastAsia="Calibri"/>
                <w:sz w:val="24"/>
                <w:szCs w:val="24"/>
                <w:lang w:eastAsia="en-US"/>
              </w:rPr>
              <w:t xml:space="preserve"> стоимости выполняемых работ</w:t>
            </w:r>
            <w:r w:rsidRPr="00B63289">
              <w:rPr>
                <w:sz w:val="24"/>
                <w:szCs w:val="24"/>
              </w:rPr>
              <w:t xml:space="preserve"> предложенное Участником закупки, Заявка которого оценивается;</w:t>
            </w:r>
          </w:p>
          <w:p w:rsidR="007C52E1" w:rsidRPr="00B63289" w:rsidRDefault="007C52E1" w:rsidP="007C52E1">
            <w:pPr>
              <w:spacing w:line="240" w:lineRule="auto"/>
              <w:ind w:firstLine="34"/>
              <w:rPr>
                <w:snapToGrid w:val="0"/>
                <w:sz w:val="24"/>
                <w:szCs w:val="24"/>
              </w:rPr>
            </w:pPr>
            <w:r w:rsidRPr="00B63289">
              <w:rPr>
                <w:sz w:val="24"/>
                <w:szCs w:val="24"/>
                <w:lang w:val="en-US"/>
              </w:rPr>
              <w:t>k</w:t>
            </w:r>
            <w:r w:rsidRPr="00B63289">
              <w:rPr>
                <w:sz w:val="24"/>
                <w:szCs w:val="24"/>
              </w:rPr>
              <w:t>1</w:t>
            </w:r>
            <w:r w:rsidRPr="00B63289">
              <w:rPr>
                <w:sz w:val="24"/>
                <w:szCs w:val="24"/>
                <w:vertAlign w:val="subscript"/>
                <w:lang w:val="en-US"/>
              </w:rPr>
              <w:t>min</w:t>
            </w:r>
            <w:r w:rsidRPr="00B63289">
              <w:rPr>
                <w:sz w:val="24"/>
                <w:szCs w:val="24"/>
              </w:rPr>
              <w:t xml:space="preserve"> - минимальный коэффициент понижения</w:t>
            </w:r>
            <w:r w:rsidRPr="00B63289">
              <w:rPr>
                <w:rFonts w:eastAsia="Calibri"/>
                <w:sz w:val="24"/>
                <w:szCs w:val="24"/>
                <w:lang w:eastAsia="en-US"/>
              </w:rPr>
              <w:t xml:space="preserve"> стоимости выполняемых работ</w:t>
            </w:r>
            <w:r w:rsidRPr="00B63289">
              <w:rPr>
                <w:sz w:val="24"/>
                <w:szCs w:val="24"/>
              </w:rPr>
              <w:t xml:space="preserve"> предложенное участниками закупки</w:t>
            </w:r>
          </w:p>
        </w:tc>
        <w:tc>
          <w:tcPr>
            <w:tcW w:w="1021" w:type="dxa"/>
            <w:vAlign w:val="center"/>
          </w:tcPr>
          <w:p w:rsidR="007C52E1" w:rsidRPr="00E76B0D" w:rsidRDefault="0055022D" w:rsidP="007C52E1">
            <w:pPr>
              <w:tabs>
                <w:tab w:val="left" w:pos="-108"/>
                <w:tab w:val="left" w:pos="175"/>
              </w:tabs>
              <w:spacing w:after="120" w:line="240" w:lineRule="auto"/>
              <w:ind w:right="176" w:hanging="108"/>
              <w:jc w:val="center"/>
              <w:rPr>
                <w:snapToGrid w:val="0"/>
                <w:sz w:val="24"/>
                <w:szCs w:val="24"/>
              </w:rPr>
            </w:pPr>
            <w:r w:rsidRPr="00E76B0D">
              <w:rPr>
                <w:b/>
                <w:snapToGrid w:val="0"/>
                <w:sz w:val="24"/>
                <w:szCs w:val="24"/>
              </w:rPr>
              <w:t xml:space="preserve">  6</w:t>
            </w:r>
            <w:r w:rsidR="007C52E1" w:rsidRPr="00E76B0D">
              <w:rPr>
                <w:b/>
                <w:snapToGrid w:val="0"/>
                <w:sz w:val="24"/>
                <w:szCs w:val="24"/>
              </w:rPr>
              <w:t>0%</w:t>
            </w:r>
          </w:p>
        </w:tc>
        <w:tc>
          <w:tcPr>
            <w:tcW w:w="1106" w:type="dxa"/>
            <w:gridSpan w:val="2"/>
            <w:vAlign w:val="center"/>
          </w:tcPr>
          <w:p w:rsidR="007C52E1" w:rsidRPr="00E76B0D" w:rsidRDefault="0055022D" w:rsidP="007C52E1">
            <w:pPr>
              <w:tabs>
                <w:tab w:val="left" w:pos="34"/>
                <w:tab w:val="left" w:pos="175"/>
              </w:tabs>
              <w:spacing w:after="120" w:line="240" w:lineRule="auto"/>
              <w:ind w:right="176" w:firstLine="0"/>
              <w:jc w:val="center"/>
              <w:rPr>
                <w:b/>
                <w:snapToGrid w:val="0"/>
                <w:sz w:val="24"/>
                <w:szCs w:val="24"/>
              </w:rPr>
            </w:pPr>
            <w:r w:rsidRPr="00E76B0D">
              <w:rPr>
                <w:b/>
                <w:snapToGrid w:val="0"/>
                <w:sz w:val="24"/>
                <w:szCs w:val="24"/>
              </w:rPr>
              <w:t>0,6</w:t>
            </w:r>
            <w:r w:rsidR="007C52E1" w:rsidRPr="00E76B0D">
              <w:rPr>
                <w:b/>
                <w:snapToGrid w:val="0"/>
                <w:sz w:val="24"/>
                <w:szCs w:val="24"/>
              </w:rPr>
              <w:t>0</w:t>
            </w:r>
          </w:p>
        </w:tc>
      </w:tr>
      <w:tr w:rsidR="007C52E1" w:rsidRPr="00B63289" w:rsidTr="009C0A3F">
        <w:trPr>
          <w:trHeight w:val="1102"/>
        </w:trPr>
        <w:tc>
          <w:tcPr>
            <w:tcW w:w="738" w:type="dxa"/>
            <w:vMerge/>
            <w:vAlign w:val="center"/>
          </w:tcPr>
          <w:p w:rsidR="007C52E1" w:rsidRPr="00B63289" w:rsidRDefault="007C52E1" w:rsidP="007C52E1">
            <w:pPr>
              <w:tabs>
                <w:tab w:val="left" w:pos="885"/>
              </w:tabs>
              <w:spacing w:after="120" w:line="240" w:lineRule="auto"/>
              <w:jc w:val="center"/>
              <w:rPr>
                <w:snapToGrid w:val="0"/>
                <w:sz w:val="24"/>
                <w:szCs w:val="24"/>
              </w:rPr>
            </w:pPr>
          </w:p>
        </w:tc>
        <w:tc>
          <w:tcPr>
            <w:tcW w:w="1672" w:type="dxa"/>
            <w:vMerge/>
            <w:vAlign w:val="center"/>
          </w:tcPr>
          <w:p w:rsidR="007C52E1" w:rsidRPr="00B63289" w:rsidRDefault="007C52E1" w:rsidP="007C52E1">
            <w:pPr>
              <w:tabs>
                <w:tab w:val="left" w:pos="600"/>
              </w:tabs>
              <w:spacing w:after="120" w:line="240" w:lineRule="auto"/>
              <w:rPr>
                <w:snapToGrid w:val="0"/>
                <w:sz w:val="24"/>
                <w:szCs w:val="24"/>
              </w:rPr>
            </w:pPr>
          </w:p>
        </w:tc>
        <w:tc>
          <w:tcPr>
            <w:tcW w:w="5528" w:type="dxa"/>
            <w:gridSpan w:val="2"/>
            <w:vMerge/>
            <w:vAlign w:val="center"/>
          </w:tcPr>
          <w:p w:rsidR="007C52E1" w:rsidRPr="00B63289" w:rsidRDefault="007C52E1" w:rsidP="007C52E1">
            <w:pPr>
              <w:spacing w:line="240" w:lineRule="auto"/>
              <w:ind w:firstLine="176"/>
              <w:rPr>
                <w:sz w:val="24"/>
                <w:szCs w:val="24"/>
              </w:rPr>
            </w:pPr>
          </w:p>
        </w:tc>
        <w:tc>
          <w:tcPr>
            <w:tcW w:w="2127" w:type="dxa"/>
            <w:gridSpan w:val="3"/>
            <w:vAlign w:val="center"/>
          </w:tcPr>
          <w:p w:rsidR="007C52E1" w:rsidRPr="00B63289" w:rsidRDefault="007C52E1" w:rsidP="007C52E1">
            <w:pPr>
              <w:tabs>
                <w:tab w:val="left" w:pos="34"/>
                <w:tab w:val="left" w:pos="175"/>
              </w:tabs>
              <w:spacing w:after="120" w:line="240" w:lineRule="auto"/>
              <w:ind w:right="176" w:firstLine="34"/>
              <w:jc w:val="center"/>
              <w:rPr>
                <w:b/>
                <w:snapToGrid w:val="0"/>
                <w:sz w:val="24"/>
                <w:szCs w:val="24"/>
              </w:rPr>
            </w:pPr>
            <w:r w:rsidRPr="00B63289">
              <w:rPr>
                <w:snapToGrid w:val="0"/>
                <w:sz w:val="24"/>
                <w:szCs w:val="24"/>
              </w:rPr>
              <w:t>от 1 до 10 баллов</w:t>
            </w:r>
          </w:p>
        </w:tc>
      </w:tr>
      <w:tr w:rsidR="007C52E1" w:rsidRPr="00B63289" w:rsidTr="009C0A3F">
        <w:trPr>
          <w:trHeight w:val="333"/>
        </w:trPr>
        <w:tc>
          <w:tcPr>
            <w:tcW w:w="7938" w:type="dxa"/>
            <w:gridSpan w:val="4"/>
            <w:vAlign w:val="center"/>
          </w:tcPr>
          <w:p w:rsidR="007C52E1" w:rsidRPr="00B63289" w:rsidRDefault="007C52E1" w:rsidP="007C52E1">
            <w:pPr>
              <w:widowControl w:val="0"/>
              <w:numPr>
                <w:ilvl w:val="0"/>
                <w:numId w:val="34"/>
              </w:numPr>
              <w:autoSpaceDE w:val="0"/>
              <w:autoSpaceDN w:val="0"/>
              <w:adjustRightInd w:val="0"/>
              <w:spacing w:line="240" w:lineRule="auto"/>
              <w:ind w:left="459" w:hanging="425"/>
              <w:contextualSpacing/>
              <w:rPr>
                <w:sz w:val="24"/>
                <w:szCs w:val="24"/>
              </w:rPr>
            </w:pPr>
            <w:r w:rsidRPr="00B63289">
              <w:rPr>
                <w:sz w:val="24"/>
                <w:szCs w:val="24"/>
              </w:rPr>
              <w:t>Неценовые критерии</w:t>
            </w:r>
          </w:p>
        </w:tc>
        <w:tc>
          <w:tcPr>
            <w:tcW w:w="2127" w:type="dxa"/>
            <w:gridSpan w:val="3"/>
            <w:vAlign w:val="center"/>
          </w:tcPr>
          <w:p w:rsidR="007C52E1" w:rsidRPr="00B63289" w:rsidRDefault="007C52E1" w:rsidP="007C52E1">
            <w:pPr>
              <w:tabs>
                <w:tab w:val="left" w:pos="34"/>
                <w:tab w:val="left" w:pos="175"/>
              </w:tabs>
              <w:spacing w:after="120" w:line="240" w:lineRule="auto"/>
              <w:ind w:right="176" w:firstLine="34"/>
              <w:jc w:val="center"/>
              <w:rPr>
                <w:snapToGrid w:val="0"/>
                <w:sz w:val="24"/>
                <w:szCs w:val="24"/>
              </w:rPr>
            </w:pPr>
          </w:p>
        </w:tc>
      </w:tr>
      <w:tr w:rsidR="007C52E1" w:rsidRPr="00B63289" w:rsidTr="00FD2C75">
        <w:trPr>
          <w:trHeight w:val="859"/>
        </w:trPr>
        <w:tc>
          <w:tcPr>
            <w:tcW w:w="738" w:type="dxa"/>
            <w:vMerge w:val="restart"/>
            <w:vAlign w:val="center"/>
          </w:tcPr>
          <w:p w:rsidR="007C52E1" w:rsidRPr="00B63289" w:rsidRDefault="007C52E1" w:rsidP="007C52E1">
            <w:pPr>
              <w:tabs>
                <w:tab w:val="left" w:pos="885"/>
              </w:tabs>
              <w:spacing w:after="120" w:line="240" w:lineRule="auto"/>
              <w:ind w:firstLine="0"/>
              <w:jc w:val="center"/>
              <w:rPr>
                <w:snapToGrid w:val="0"/>
                <w:sz w:val="24"/>
                <w:szCs w:val="24"/>
              </w:rPr>
            </w:pPr>
            <w:r w:rsidRPr="00B63289">
              <w:rPr>
                <w:snapToGrid w:val="0"/>
                <w:sz w:val="24"/>
                <w:szCs w:val="24"/>
              </w:rPr>
              <w:lastRenderedPageBreak/>
              <w:t>2.1</w:t>
            </w:r>
          </w:p>
        </w:tc>
        <w:tc>
          <w:tcPr>
            <w:tcW w:w="1814" w:type="dxa"/>
            <w:gridSpan w:val="2"/>
            <w:vMerge w:val="restart"/>
          </w:tcPr>
          <w:p w:rsidR="007C52E1" w:rsidRPr="00B63289" w:rsidRDefault="0055022D" w:rsidP="007C52E1">
            <w:pPr>
              <w:keepNext/>
              <w:keepLines/>
              <w:pageBreakBefore/>
              <w:tabs>
                <w:tab w:val="num" w:pos="1134"/>
              </w:tabs>
              <w:suppressAutoHyphens/>
              <w:spacing w:line="240" w:lineRule="auto"/>
              <w:ind w:firstLine="0"/>
              <w:jc w:val="center"/>
              <w:outlineLvl w:val="0"/>
              <w:rPr>
                <w:sz w:val="24"/>
                <w:szCs w:val="24"/>
              </w:rPr>
            </w:pPr>
            <w:r w:rsidRPr="00AB689B">
              <w:rPr>
                <w:rFonts w:eastAsia="Calibri"/>
                <w:bCs/>
                <w:sz w:val="24"/>
                <w:szCs w:val="24"/>
                <w:lang w:eastAsia="en-US"/>
              </w:rPr>
              <w:t>Опыт выполнения работ аналогичных предмету закупки на объектах по капитальному ремонту, строительству и реконструкции резервуаров и/или технологических трубопроводов</w:t>
            </w:r>
          </w:p>
        </w:tc>
        <w:tc>
          <w:tcPr>
            <w:tcW w:w="5386" w:type="dxa"/>
            <w:vMerge w:val="restart"/>
          </w:tcPr>
          <w:p w:rsidR="007C52E1" w:rsidRPr="00B63289" w:rsidRDefault="007C52E1" w:rsidP="007C52E1">
            <w:pPr>
              <w:spacing w:line="240" w:lineRule="atLeast"/>
              <w:ind w:firstLine="62"/>
              <w:rPr>
                <w:sz w:val="24"/>
                <w:szCs w:val="24"/>
              </w:rPr>
            </w:pPr>
            <w:r w:rsidRPr="00B63289">
              <w:rPr>
                <w:sz w:val="24"/>
                <w:szCs w:val="24"/>
              </w:rPr>
              <w:t xml:space="preserve"> Оценка по критерию производится по стоимости выполненных работ за 2018-2021 гг. на основании сведений, указанных в Сведениях об опыте работы (форма 5.2 Документации) и представленных</w:t>
            </w:r>
            <w:r w:rsidR="00FD2C75">
              <w:rPr>
                <w:sz w:val="24"/>
                <w:szCs w:val="24"/>
              </w:rPr>
              <w:t xml:space="preserve"> актов выполненных работ </w:t>
            </w:r>
            <w:proofErr w:type="spellStart"/>
            <w:r w:rsidR="00FD2C75">
              <w:rPr>
                <w:sz w:val="24"/>
                <w:szCs w:val="24"/>
              </w:rPr>
              <w:t>п.п</w:t>
            </w:r>
            <w:proofErr w:type="spellEnd"/>
            <w:r w:rsidR="00FD2C75">
              <w:rPr>
                <w:sz w:val="24"/>
                <w:szCs w:val="24"/>
              </w:rPr>
              <w:t>. «н</w:t>
            </w:r>
            <w:r w:rsidRPr="00B63289">
              <w:rPr>
                <w:sz w:val="24"/>
                <w:szCs w:val="24"/>
              </w:rPr>
              <w:t>» п.4.5.2.2.</w:t>
            </w:r>
          </w:p>
          <w:p w:rsidR="007C52E1" w:rsidRPr="00B63289" w:rsidRDefault="007C52E1" w:rsidP="007C52E1">
            <w:pPr>
              <w:spacing w:line="240" w:lineRule="atLeast"/>
              <w:ind w:firstLine="62"/>
              <w:rPr>
                <w:sz w:val="24"/>
                <w:szCs w:val="24"/>
              </w:rPr>
            </w:pPr>
            <w:r w:rsidRPr="00B63289">
              <w:rPr>
                <w:sz w:val="24"/>
                <w:szCs w:val="24"/>
              </w:rPr>
              <w:t xml:space="preserve"> </w:t>
            </w:r>
            <w:r w:rsidRPr="00B63289">
              <w:rPr>
                <w:rFonts w:eastAsia="Lucida Sans Unicode"/>
                <w:kern w:val="1"/>
                <w:sz w:val="24"/>
                <w:szCs w:val="24"/>
              </w:rPr>
              <w:t xml:space="preserve">Оценка определяется по формуле: </w:t>
            </w:r>
          </w:p>
          <w:p w:rsidR="007C52E1" w:rsidRPr="00B63289" w:rsidRDefault="007C52E1" w:rsidP="007C52E1">
            <w:pPr>
              <w:widowControl w:val="0"/>
              <w:autoSpaceDE w:val="0"/>
              <w:autoSpaceDN w:val="0"/>
              <w:adjustRightInd w:val="0"/>
              <w:spacing w:line="240" w:lineRule="auto"/>
              <w:ind w:firstLine="720"/>
              <w:rPr>
                <w:sz w:val="24"/>
                <w:szCs w:val="24"/>
              </w:rPr>
            </w:pPr>
            <w:r w:rsidRPr="00B63289">
              <w:rPr>
                <w:sz w:val="24"/>
                <w:szCs w:val="24"/>
              </w:rPr>
              <w:t>ЦБ</w:t>
            </w:r>
            <w:proofErr w:type="spellStart"/>
            <w:r w:rsidRPr="00B63289">
              <w:rPr>
                <w:sz w:val="24"/>
                <w:szCs w:val="24"/>
                <w:vertAlign w:val="subscript"/>
                <w:lang w:val="en-US"/>
              </w:rPr>
              <w:t>i</w:t>
            </w:r>
            <w:proofErr w:type="spellEnd"/>
            <w:r w:rsidRPr="00B63289">
              <w:rPr>
                <w:sz w:val="24"/>
                <w:szCs w:val="24"/>
                <w:vertAlign w:val="subscript"/>
              </w:rPr>
              <w:t xml:space="preserve"> </w:t>
            </w:r>
            <w:r w:rsidRPr="00B63289">
              <w:rPr>
                <w:sz w:val="24"/>
                <w:szCs w:val="24"/>
              </w:rPr>
              <w:t>= Ц</w:t>
            </w:r>
            <w:proofErr w:type="spellStart"/>
            <w:r w:rsidRPr="00B63289">
              <w:rPr>
                <w:sz w:val="24"/>
                <w:szCs w:val="24"/>
                <w:vertAlign w:val="subscript"/>
                <w:lang w:val="en-US"/>
              </w:rPr>
              <w:t>i</w:t>
            </w:r>
            <w:proofErr w:type="spellEnd"/>
            <w:r w:rsidRPr="00B63289">
              <w:rPr>
                <w:sz w:val="24"/>
                <w:szCs w:val="24"/>
                <w:vertAlign w:val="subscript"/>
              </w:rPr>
              <w:t xml:space="preserve"> </w:t>
            </w:r>
            <w:r w:rsidRPr="00B63289">
              <w:rPr>
                <w:sz w:val="24"/>
                <w:szCs w:val="24"/>
              </w:rPr>
              <w:t>/ Ц</w:t>
            </w:r>
            <w:r w:rsidRPr="00B63289">
              <w:rPr>
                <w:sz w:val="24"/>
                <w:szCs w:val="24"/>
                <w:vertAlign w:val="subscript"/>
                <w:lang w:val="en-US"/>
              </w:rPr>
              <w:t>max</w:t>
            </w:r>
            <w:r w:rsidRPr="00B63289">
              <w:rPr>
                <w:sz w:val="24"/>
                <w:szCs w:val="24"/>
                <w:vertAlign w:val="subscript"/>
              </w:rPr>
              <w:t xml:space="preserve"> </w:t>
            </w:r>
            <w:r w:rsidRPr="00B63289">
              <w:rPr>
                <w:sz w:val="24"/>
                <w:szCs w:val="24"/>
              </w:rPr>
              <w:t>х 10</w:t>
            </w:r>
          </w:p>
          <w:p w:rsidR="007C52E1" w:rsidRPr="00B63289" w:rsidRDefault="007C52E1" w:rsidP="007C52E1">
            <w:pPr>
              <w:widowControl w:val="0"/>
              <w:autoSpaceDE w:val="0"/>
              <w:autoSpaceDN w:val="0"/>
              <w:adjustRightInd w:val="0"/>
              <w:spacing w:line="240" w:lineRule="auto"/>
              <w:rPr>
                <w:sz w:val="24"/>
                <w:szCs w:val="24"/>
              </w:rPr>
            </w:pPr>
            <w:r w:rsidRPr="00B63289">
              <w:rPr>
                <w:sz w:val="24"/>
                <w:szCs w:val="24"/>
              </w:rPr>
              <w:t>где:</w:t>
            </w:r>
          </w:p>
          <w:p w:rsidR="007C52E1" w:rsidRPr="00B63289" w:rsidRDefault="007C52E1" w:rsidP="007C52E1">
            <w:pPr>
              <w:widowControl w:val="0"/>
              <w:autoSpaceDE w:val="0"/>
              <w:autoSpaceDN w:val="0"/>
              <w:adjustRightInd w:val="0"/>
              <w:spacing w:line="240" w:lineRule="auto"/>
              <w:ind w:firstLine="0"/>
              <w:rPr>
                <w:sz w:val="24"/>
                <w:szCs w:val="24"/>
              </w:rPr>
            </w:pPr>
            <w:r w:rsidRPr="00B63289">
              <w:rPr>
                <w:noProof/>
                <w:position w:val="-12"/>
                <w:sz w:val="24"/>
                <w:szCs w:val="24"/>
              </w:rPr>
              <w:drawing>
                <wp:inline distT="0" distB="0" distL="0" distR="0" wp14:anchorId="24B048D0" wp14:editId="19E62264">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63289">
              <w:rPr>
                <w:sz w:val="24"/>
                <w:szCs w:val="24"/>
              </w:rPr>
              <w:t xml:space="preserve"> - стоимость выполненных работ Участника закупки, Заявка которого оценивается;</w:t>
            </w:r>
          </w:p>
          <w:p w:rsidR="007C52E1" w:rsidRPr="00B63289" w:rsidRDefault="007C52E1" w:rsidP="007C52E1">
            <w:pPr>
              <w:spacing w:line="240" w:lineRule="atLeast"/>
              <w:ind w:firstLine="0"/>
              <w:rPr>
                <w:sz w:val="24"/>
                <w:szCs w:val="24"/>
              </w:rPr>
            </w:pPr>
            <w:r w:rsidRPr="00B63289">
              <w:rPr>
                <w:sz w:val="24"/>
                <w:szCs w:val="24"/>
              </w:rPr>
              <w:t>Ц</w:t>
            </w:r>
            <w:r w:rsidRPr="00B63289">
              <w:rPr>
                <w:sz w:val="24"/>
                <w:szCs w:val="24"/>
                <w:vertAlign w:val="subscript"/>
                <w:lang w:val="en-US"/>
              </w:rPr>
              <w:t>max</w:t>
            </w:r>
            <w:r w:rsidRPr="00B63289">
              <w:rPr>
                <w:sz w:val="24"/>
                <w:szCs w:val="24"/>
              </w:rPr>
              <w:t xml:space="preserve"> - максимальная стоимость выполненных работ из сделанных участниками закупки</w:t>
            </w:r>
          </w:p>
        </w:tc>
        <w:tc>
          <w:tcPr>
            <w:tcW w:w="1021" w:type="dxa"/>
            <w:vAlign w:val="center"/>
          </w:tcPr>
          <w:p w:rsidR="007C52E1" w:rsidRPr="00E76B0D" w:rsidRDefault="007C52E1" w:rsidP="007C52E1">
            <w:pPr>
              <w:tabs>
                <w:tab w:val="left" w:pos="34"/>
                <w:tab w:val="left" w:pos="175"/>
              </w:tabs>
              <w:spacing w:line="240" w:lineRule="auto"/>
              <w:ind w:right="176" w:firstLine="0"/>
              <w:jc w:val="center"/>
              <w:rPr>
                <w:b/>
                <w:snapToGrid w:val="0"/>
                <w:color w:val="000000"/>
                <w:sz w:val="24"/>
                <w:szCs w:val="24"/>
              </w:rPr>
            </w:pPr>
            <w:r w:rsidRPr="00E76B0D">
              <w:rPr>
                <w:b/>
                <w:snapToGrid w:val="0"/>
                <w:color w:val="000000"/>
                <w:sz w:val="24"/>
                <w:szCs w:val="24"/>
              </w:rPr>
              <w:t xml:space="preserve">30%       </w:t>
            </w:r>
          </w:p>
        </w:tc>
        <w:tc>
          <w:tcPr>
            <w:tcW w:w="1106" w:type="dxa"/>
            <w:gridSpan w:val="2"/>
            <w:vAlign w:val="center"/>
          </w:tcPr>
          <w:p w:rsidR="007C52E1" w:rsidRPr="00E76B0D" w:rsidRDefault="007C52E1" w:rsidP="007C52E1">
            <w:pPr>
              <w:tabs>
                <w:tab w:val="left" w:pos="34"/>
                <w:tab w:val="left" w:pos="175"/>
              </w:tabs>
              <w:spacing w:line="240" w:lineRule="auto"/>
              <w:ind w:right="176" w:firstLine="0"/>
              <w:jc w:val="center"/>
              <w:rPr>
                <w:b/>
                <w:snapToGrid w:val="0"/>
                <w:color w:val="000000"/>
                <w:sz w:val="24"/>
                <w:szCs w:val="24"/>
              </w:rPr>
            </w:pPr>
            <w:r w:rsidRPr="00E76B0D">
              <w:rPr>
                <w:b/>
                <w:snapToGrid w:val="0"/>
                <w:color w:val="000000"/>
                <w:sz w:val="24"/>
                <w:szCs w:val="24"/>
              </w:rPr>
              <w:t>0,30</w:t>
            </w:r>
          </w:p>
        </w:tc>
      </w:tr>
      <w:tr w:rsidR="007C52E1" w:rsidRPr="00B63289" w:rsidTr="009C0A3F">
        <w:trPr>
          <w:trHeight w:val="690"/>
        </w:trPr>
        <w:tc>
          <w:tcPr>
            <w:tcW w:w="738" w:type="dxa"/>
            <w:vMerge/>
            <w:vAlign w:val="center"/>
          </w:tcPr>
          <w:p w:rsidR="007C52E1" w:rsidRPr="00B63289" w:rsidRDefault="007C52E1" w:rsidP="007C52E1">
            <w:pPr>
              <w:tabs>
                <w:tab w:val="left" w:pos="885"/>
              </w:tabs>
              <w:spacing w:after="120" w:line="240" w:lineRule="auto"/>
              <w:ind w:firstLine="0"/>
              <w:jc w:val="center"/>
              <w:rPr>
                <w:snapToGrid w:val="0"/>
                <w:sz w:val="24"/>
                <w:szCs w:val="24"/>
              </w:rPr>
            </w:pPr>
          </w:p>
        </w:tc>
        <w:tc>
          <w:tcPr>
            <w:tcW w:w="1814" w:type="dxa"/>
            <w:gridSpan w:val="2"/>
            <w:vMerge/>
            <w:vAlign w:val="center"/>
          </w:tcPr>
          <w:p w:rsidR="007C52E1" w:rsidRPr="00B63289" w:rsidRDefault="007C52E1" w:rsidP="007C52E1">
            <w:pPr>
              <w:tabs>
                <w:tab w:val="left" w:pos="600"/>
              </w:tabs>
              <w:spacing w:after="120" w:line="240" w:lineRule="auto"/>
              <w:ind w:firstLine="34"/>
              <w:jc w:val="center"/>
              <w:rPr>
                <w:snapToGrid w:val="0"/>
                <w:sz w:val="24"/>
                <w:szCs w:val="24"/>
              </w:rPr>
            </w:pPr>
          </w:p>
        </w:tc>
        <w:tc>
          <w:tcPr>
            <w:tcW w:w="5386" w:type="dxa"/>
            <w:vMerge/>
            <w:vAlign w:val="center"/>
          </w:tcPr>
          <w:p w:rsidR="007C52E1" w:rsidRPr="00B63289" w:rsidRDefault="007C52E1" w:rsidP="007C52E1">
            <w:pPr>
              <w:spacing w:line="240" w:lineRule="auto"/>
              <w:rPr>
                <w:bCs/>
                <w:snapToGrid w:val="0"/>
                <w:sz w:val="24"/>
                <w:szCs w:val="24"/>
              </w:rPr>
            </w:pPr>
          </w:p>
        </w:tc>
        <w:tc>
          <w:tcPr>
            <w:tcW w:w="2127" w:type="dxa"/>
            <w:gridSpan w:val="3"/>
            <w:vAlign w:val="center"/>
          </w:tcPr>
          <w:p w:rsidR="007C52E1" w:rsidRPr="00B63289" w:rsidRDefault="007C52E1" w:rsidP="007C52E1">
            <w:pPr>
              <w:tabs>
                <w:tab w:val="left" w:pos="34"/>
                <w:tab w:val="left" w:pos="175"/>
                <w:tab w:val="left" w:pos="965"/>
              </w:tabs>
              <w:spacing w:line="240" w:lineRule="auto"/>
              <w:ind w:right="176" w:firstLine="0"/>
              <w:jc w:val="center"/>
              <w:rPr>
                <w:b/>
                <w:snapToGrid w:val="0"/>
                <w:color w:val="000000"/>
                <w:sz w:val="24"/>
                <w:szCs w:val="24"/>
              </w:rPr>
            </w:pPr>
            <w:r w:rsidRPr="00B63289">
              <w:rPr>
                <w:snapToGrid w:val="0"/>
                <w:sz w:val="24"/>
                <w:szCs w:val="24"/>
              </w:rPr>
              <w:t>от 1 до 10 баллов</w:t>
            </w:r>
          </w:p>
        </w:tc>
      </w:tr>
      <w:tr w:rsidR="007C52E1" w:rsidRPr="00B63289" w:rsidTr="009C0A3F">
        <w:trPr>
          <w:trHeight w:val="690"/>
        </w:trPr>
        <w:tc>
          <w:tcPr>
            <w:tcW w:w="738" w:type="dxa"/>
            <w:vMerge w:val="restart"/>
            <w:vAlign w:val="center"/>
          </w:tcPr>
          <w:p w:rsidR="007C52E1" w:rsidRPr="00B63289" w:rsidRDefault="007C52E1" w:rsidP="007C52E1">
            <w:pPr>
              <w:tabs>
                <w:tab w:val="left" w:pos="885"/>
              </w:tabs>
              <w:spacing w:after="120" w:line="240" w:lineRule="auto"/>
              <w:ind w:firstLine="0"/>
              <w:jc w:val="center"/>
              <w:rPr>
                <w:snapToGrid w:val="0"/>
                <w:sz w:val="24"/>
                <w:szCs w:val="24"/>
              </w:rPr>
            </w:pPr>
            <w:r w:rsidRPr="00B63289">
              <w:rPr>
                <w:snapToGrid w:val="0"/>
                <w:sz w:val="24"/>
                <w:szCs w:val="24"/>
              </w:rPr>
              <w:t>2.2</w:t>
            </w:r>
          </w:p>
        </w:tc>
        <w:tc>
          <w:tcPr>
            <w:tcW w:w="1814" w:type="dxa"/>
            <w:gridSpan w:val="2"/>
            <w:vMerge w:val="restart"/>
            <w:vAlign w:val="center"/>
          </w:tcPr>
          <w:p w:rsidR="007C52E1" w:rsidRPr="00B63289" w:rsidRDefault="007C52E1" w:rsidP="007C52E1">
            <w:pPr>
              <w:tabs>
                <w:tab w:val="left" w:pos="600"/>
              </w:tabs>
              <w:spacing w:after="120" w:line="240" w:lineRule="auto"/>
              <w:ind w:firstLine="34"/>
              <w:jc w:val="center"/>
              <w:rPr>
                <w:snapToGrid w:val="0"/>
                <w:sz w:val="24"/>
                <w:szCs w:val="24"/>
              </w:rPr>
            </w:pPr>
            <w:r w:rsidRPr="00B63289">
              <w:rPr>
                <w:snapToGrid w:val="0"/>
                <w:sz w:val="24"/>
                <w:szCs w:val="24"/>
              </w:rPr>
              <w:t>Численность сотрудников  Участника, которые будут выполнять работы по договору</w:t>
            </w:r>
          </w:p>
        </w:tc>
        <w:tc>
          <w:tcPr>
            <w:tcW w:w="5386" w:type="dxa"/>
            <w:vMerge w:val="restart"/>
          </w:tcPr>
          <w:p w:rsidR="007C52E1" w:rsidRPr="00B63289" w:rsidRDefault="007C52E1" w:rsidP="007C52E1">
            <w:pPr>
              <w:keepNext/>
              <w:keepLines/>
              <w:spacing w:line="240" w:lineRule="auto"/>
              <w:ind w:firstLine="176"/>
              <w:rPr>
                <w:bCs/>
                <w:snapToGrid w:val="0"/>
                <w:sz w:val="24"/>
                <w:szCs w:val="24"/>
              </w:rPr>
            </w:pPr>
            <w:r w:rsidRPr="00B63289">
              <w:rPr>
                <w:bCs/>
                <w:snapToGrid w:val="0"/>
                <w:sz w:val="24"/>
                <w:szCs w:val="24"/>
              </w:rPr>
              <w:t>Оценка по критерию производится по данным, указанным в Сведениях о ресурсах Участника (форма 5.3 Документации) и</w:t>
            </w:r>
            <w:r w:rsidR="00FD2C75">
              <w:rPr>
                <w:bCs/>
                <w:snapToGrid w:val="0"/>
                <w:sz w:val="24"/>
                <w:szCs w:val="24"/>
              </w:rPr>
              <w:t xml:space="preserve"> приложенных документов (</w:t>
            </w:r>
            <w:proofErr w:type="spellStart"/>
            <w:r w:rsidR="00FD2C75">
              <w:rPr>
                <w:bCs/>
                <w:snapToGrid w:val="0"/>
                <w:sz w:val="24"/>
                <w:szCs w:val="24"/>
              </w:rPr>
              <w:t>п.п</w:t>
            </w:r>
            <w:proofErr w:type="spellEnd"/>
            <w:r w:rsidR="00FD2C75">
              <w:rPr>
                <w:bCs/>
                <w:snapToGrid w:val="0"/>
                <w:sz w:val="24"/>
                <w:szCs w:val="24"/>
              </w:rPr>
              <w:t>. «к», «л</w:t>
            </w:r>
            <w:r w:rsidRPr="00B63289">
              <w:rPr>
                <w:bCs/>
                <w:snapToGrid w:val="0"/>
                <w:sz w:val="24"/>
                <w:szCs w:val="24"/>
              </w:rPr>
              <w:t>» п.4.5.2.2.):</w:t>
            </w:r>
          </w:p>
          <w:p w:rsidR="007C52E1" w:rsidRPr="00B63289" w:rsidRDefault="007C52E1" w:rsidP="007C52E1">
            <w:pPr>
              <w:keepNext/>
              <w:keepLines/>
              <w:spacing w:line="240" w:lineRule="auto"/>
              <w:ind w:firstLine="176"/>
              <w:rPr>
                <w:bCs/>
                <w:snapToGrid w:val="0"/>
                <w:sz w:val="24"/>
                <w:szCs w:val="24"/>
              </w:rPr>
            </w:pPr>
          </w:p>
          <w:p w:rsidR="007C52E1" w:rsidRPr="00B63289" w:rsidRDefault="00FD2C75" w:rsidP="00FD2C75">
            <w:pPr>
              <w:keepNext/>
              <w:keepLines/>
              <w:spacing w:line="240" w:lineRule="auto"/>
              <w:ind w:firstLine="0"/>
              <w:rPr>
                <w:bCs/>
                <w:snapToGrid w:val="0"/>
                <w:sz w:val="24"/>
                <w:szCs w:val="24"/>
              </w:rPr>
            </w:pPr>
            <w:r>
              <w:rPr>
                <w:bCs/>
                <w:snapToGrid w:val="0"/>
                <w:sz w:val="24"/>
                <w:szCs w:val="24"/>
              </w:rPr>
              <w:t xml:space="preserve"> </w:t>
            </w:r>
            <w:r w:rsidR="007C52E1" w:rsidRPr="00B63289">
              <w:rPr>
                <w:bCs/>
                <w:snapToGrid w:val="0"/>
                <w:sz w:val="24"/>
                <w:szCs w:val="24"/>
              </w:rPr>
              <w:t>- 6-10 сотрудников</w:t>
            </w:r>
          </w:p>
          <w:p w:rsidR="007C52E1" w:rsidRPr="00B63289" w:rsidRDefault="007C52E1" w:rsidP="007C52E1">
            <w:pPr>
              <w:tabs>
                <w:tab w:val="left" w:pos="0"/>
              </w:tabs>
              <w:spacing w:line="240" w:lineRule="auto"/>
              <w:ind w:left="102" w:hanging="40"/>
              <w:rPr>
                <w:sz w:val="24"/>
                <w:szCs w:val="24"/>
              </w:rPr>
            </w:pPr>
            <w:r w:rsidRPr="00B63289">
              <w:rPr>
                <w:bCs/>
                <w:snapToGrid w:val="0"/>
                <w:sz w:val="24"/>
                <w:szCs w:val="24"/>
              </w:rPr>
              <w:t>- 11 и более сотрудников</w:t>
            </w:r>
          </w:p>
        </w:tc>
        <w:tc>
          <w:tcPr>
            <w:tcW w:w="1063" w:type="dxa"/>
            <w:gridSpan w:val="2"/>
            <w:vAlign w:val="center"/>
          </w:tcPr>
          <w:p w:rsidR="007C52E1" w:rsidRPr="00E76B0D" w:rsidRDefault="0055022D" w:rsidP="007C52E1">
            <w:pPr>
              <w:tabs>
                <w:tab w:val="left" w:pos="34"/>
                <w:tab w:val="left" w:pos="175"/>
              </w:tabs>
              <w:spacing w:line="240" w:lineRule="auto"/>
              <w:ind w:right="176" w:firstLine="0"/>
              <w:jc w:val="center"/>
              <w:rPr>
                <w:b/>
                <w:snapToGrid w:val="0"/>
                <w:color w:val="000000"/>
                <w:sz w:val="24"/>
                <w:szCs w:val="24"/>
              </w:rPr>
            </w:pPr>
            <w:r w:rsidRPr="00E76B0D">
              <w:rPr>
                <w:b/>
                <w:snapToGrid w:val="0"/>
                <w:color w:val="000000"/>
                <w:sz w:val="24"/>
                <w:szCs w:val="24"/>
              </w:rPr>
              <w:t>1</w:t>
            </w:r>
            <w:r w:rsidR="007C52E1" w:rsidRPr="00E76B0D">
              <w:rPr>
                <w:b/>
                <w:snapToGrid w:val="0"/>
                <w:color w:val="000000"/>
                <w:sz w:val="24"/>
                <w:szCs w:val="24"/>
              </w:rPr>
              <w:t>0%</w:t>
            </w:r>
          </w:p>
        </w:tc>
        <w:tc>
          <w:tcPr>
            <w:tcW w:w="1064" w:type="dxa"/>
            <w:vAlign w:val="center"/>
          </w:tcPr>
          <w:p w:rsidR="007C52E1" w:rsidRPr="00E76B0D" w:rsidRDefault="0055022D" w:rsidP="007C52E1">
            <w:pPr>
              <w:tabs>
                <w:tab w:val="left" w:pos="34"/>
                <w:tab w:val="left" w:pos="175"/>
              </w:tabs>
              <w:spacing w:line="240" w:lineRule="auto"/>
              <w:ind w:right="176" w:hanging="8"/>
              <w:jc w:val="center"/>
              <w:rPr>
                <w:b/>
                <w:snapToGrid w:val="0"/>
                <w:color w:val="000000"/>
                <w:sz w:val="24"/>
                <w:szCs w:val="24"/>
              </w:rPr>
            </w:pPr>
            <w:r w:rsidRPr="00E76B0D">
              <w:rPr>
                <w:b/>
                <w:snapToGrid w:val="0"/>
                <w:color w:val="000000"/>
                <w:sz w:val="24"/>
                <w:szCs w:val="24"/>
              </w:rPr>
              <w:t>0,1</w:t>
            </w:r>
            <w:r w:rsidR="007C52E1" w:rsidRPr="00E76B0D">
              <w:rPr>
                <w:b/>
                <w:snapToGrid w:val="0"/>
                <w:color w:val="000000"/>
                <w:sz w:val="24"/>
                <w:szCs w:val="24"/>
              </w:rPr>
              <w:t>0</w:t>
            </w:r>
          </w:p>
        </w:tc>
      </w:tr>
      <w:tr w:rsidR="007C52E1" w:rsidRPr="00B63289" w:rsidTr="009C0A3F">
        <w:trPr>
          <w:trHeight w:val="690"/>
        </w:trPr>
        <w:tc>
          <w:tcPr>
            <w:tcW w:w="738" w:type="dxa"/>
            <w:vMerge/>
            <w:vAlign w:val="center"/>
          </w:tcPr>
          <w:p w:rsidR="007C52E1" w:rsidRPr="00B63289" w:rsidRDefault="007C52E1" w:rsidP="007C52E1">
            <w:pPr>
              <w:tabs>
                <w:tab w:val="left" w:pos="885"/>
              </w:tabs>
              <w:spacing w:after="120" w:line="240" w:lineRule="auto"/>
              <w:jc w:val="center"/>
              <w:rPr>
                <w:snapToGrid w:val="0"/>
                <w:sz w:val="24"/>
                <w:szCs w:val="24"/>
              </w:rPr>
            </w:pPr>
          </w:p>
        </w:tc>
        <w:tc>
          <w:tcPr>
            <w:tcW w:w="1814" w:type="dxa"/>
            <w:gridSpan w:val="2"/>
            <w:vMerge/>
            <w:vAlign w:val="center"/>
          </w:tcPr>
          <w:p w:rsidR="007C52E1" w:rsidRPr="00B63289" w:rsidRDefault="007C52E1" w:rsidP="007C52E1">
            <w:pPr>
              <w:tabs>
                <w:tab w:val="left" w:pos="600"/>
              </w:tabs>
              <w:spacing w:after="120" w:line="240" w:lineRule="auto"/>
              <w:ind w:firstLine="34"/>
              <w:rPr>
                <w:snapToGrid w:val="0"/>
                <w:sz w:val="24"/>
                <w:szCs w:val="24"/>
              </w:rPr>
            </w:pPr>
          </w:p>
        </w:tc>
        <w:tc>
          <w:tcPr>
            <w:tcW w:w="5386" w:type="dxa"/>
            <w:vMerge/>
            <w:vAlign w:val="center"/>
          </w:tcPr>
          <w:p w:rsidR="007C52E1" w:rsidRPr="00B63289" w:rsidRDefault="007C52E1" w:rsidP="007C52E1">
            <w:pPr>
              <w:tabs>
                <w:tab w:val="left" w:pos="0"/>
              </w:tabs>
              <w:spacing w:line="240" w:lineRule="auto"/>
              <w:ind w:left="102"/>
              <w:rPr>
                <w:sz w:val="24"/>
                <w:szCs w:val="24"/>
              </w:rPr>
            </w:pPr>
          </w:p>
        </w:tc>
        <w:tc>
          <w:tcPr>
            <w:tcW w:w="2127" w:type="dxa"/>
            <w:gridSpan w:val="3"/>
            <w:vAlign w:val="center"/>
          </w:tcPr>
          <w:p w:rsidR="007C52E1" w:rsidRPr="00B63289" w:rsidRDefault="007C52E1" w:rsidP="007C52E1">
            <w:pPr>
              <w:tabs>
                <w:tab w:val="left" w:pos="34"/>
                <w:tab w:val="left" w:pos="175"/>
              </w:tabs>
              <w:spacing w:line="240" w:lineRule="auto"/>
              <w:ind w:right="176" w:firstLine="0"/>
              <w:rPr>
                <w:snapToGrid w:val="0"/>
                <w:color w:val="000000"/>
                <w:sz w:val="24"/>
                <w:szCs w:val="24"/>
              </w:rPr>
            </w:pPr>
            <w:r w:rsidRPr="00B63289">
              <w:rPr>
                <w:snapToGrid w:val="0"/>
                <w:color w:val="000000"/>
                <w:sz w:val="24"/>
                <w:szCs w:val="24"/>
              </w:rPr>
              <w:t xml:space="preserve">       </w:t>
            </w:r>
          </w:p>
          <w:p w:rsidR="007C52E1" w:rsidRPr="00B63289" w:rsidRDefault="007C52E1" w:rsidP="007C52E1">
            <w:pPr>
              <w:tabs>
                <w:tab w:val="left" w:pos="34"/>
                <w:tab w:val="left" w:pos="175"/>
              </w:tabs>
              <w:spacing w:line="240" w:lineRule="auto"/>
              <w:ind w:right="176" w:firstLine="0"/>
              <w:rPr>
                <w:snapToGrid w:val="0"/>
                <w:color w:val="000000"/>
                <w:sz w:val="24"/>
                <w:szCs w:val="24"/>
              </w:rPr>
            </w:pPr>
          </w:p>
          <w:p w:rsidR="007C52E1" w:rsidRPr="00B63289" w:rsidRDefault="007C52E1" w:rsidP="007C52E1">
            <w:pPr>
              <w:tabs>
                <w:tab w:val="left" w:pos="34"/>
                <w:tab w:val="left" w:pos="175"/>
              </w:tabs>
              <w:spacing w:line="240" w:lineRule="auto"/>
              <w:ind w:right="176" w:firstLine="0"/>
              <w:rPr>
                <w:snapToGrid w:val="0"/>
                <w:color w:val="000000"/>
                <w:sz w:val="24"/>
                <w:szCs w:val="24"/>
              </w:rPr>
            </w:pPr>
            <w:r w:rsidRPr="00B63289">
              <w:rPr>
                <w:snapToGrid w:val="0"/>
                <w:color w:val="000000"/>
                <w:sz w:val="24"/>
                <w:szCs w:val="24"/>
              </w:rPr>
              <w:t xml:space="preserve">        5 баллов</w:t>
            </w:r>
          </w:p>
          <w:p w:rsidR="007C52E1" w:rsidRPr="00B63289" w:rsidRDefault="007C52E1" w:rsidP="007C52E1">
            <w:pPr>
              <w:tabs>
                <w:tab w:val="left" w:pos="34"/>
                <w:tab w:val="left" w:pos="175"/>
              </w:tabs>
              <w:spacing w:line="240" w:lineRule="auto"/>
              <w:ind w:right="176" w:firstLine="0"/>
              <w:jc w:val="center"/>
              <w:rPr>
                <w:snapToGrid w:val="0"/>
                <w:color w:val="000000"/>
                <w:sz w:val="24"/>
                <w:szCs w:val="24"/>
              </w:rPr>
            </w:pPr>
            <w:r w:rsidRPr="00B63289">
              <w:rPr>
                <w:snapToGrid w:val="0"/>
                <w:color w:val="000000"/>
                <w:sz w:val="24"/>
                <w:szCs w:val="24"/>
              </w:rPr>
              <w:t>10</w:t>
            </w:r>
            <w:r w:rsidRPr="00B63289">
              <w:rPr>
                <w:snapToGrid w:val="0"/>
                <w:sz w:val="24"/>
                <w:szCs w:val="24"/>
              </w:rPr>
              <w:t xml:space="preserve"> баллов</w:t>
            </w:r>
          </w:p>
        </w:tc>
      </w:tr>
      <w:tr w:rsidR="007C52E1" w:rsidRPr="00B63289" w:rsidTr="00FD2C75">
        <w:trPr>
          <w:trHeight w:val="690"/>
        </w:trPr>
        <w:tc>
          <w:tcPr>
            <w:tcW w:w="7938" w:type="dxa"/>
            <w:gridSpan w:val="4"/>
            <w:vAlign w:val="center"/>
          </w:tcPr>
          <w:p w:rsidR="007C52E1" w:rsidRPr="00B63289" w:rsidRDefault="007C52E1" w:rsidP="007C52E1">
            <w:pPr>
              <w:tabs>
                <w:tab w:val="left" w:pos="885"/>
              </w:tabs>
              <w:spacing w:line="240" w:lineRule="auto"/>
              <w:jc w:val="right"/>
              <w:rPr>
                <w:bCs/>
                <w:snapToGrid w:val="0"/>
                <w:sz w:val="24"/>
                <w:szCs w:val="24"/>
              </w:rPr>
            </w:pPr>
            <w:r w:rsidRPr="00B63289">
              <w:rPr>
                <w:bCs/>
                <w:snapToGrid w:val="0"/>
                <w:sz w:val="24"/>
                <w:szCs w:val="24"/>
              </w:rPr>
              <w:t xml:space="preserve">Совокупная значимость всех критериев </w:t>
            </w:r>
            <w:r w:rsidRPr="00B63289">
              <w:rPr>
                <w:bCs/>
                <w:snapToGrid w:val="0"/>
                <w:sz w:val="24"/>
                <w:szCs w:val="24"/>
              </w:rPr>
              <w:tab/>
            </w:r>
          </w:p>
        </w:tc>
        <w:tc>
          <w:tcPr>
            <w:tcW w:w="1021" w:type="dxa"/>
            <w:vAlign w:val="center"/>
          </w:tcPr>
          <w:p w:rsidR="007C52E1" w:rsidRPr="00B63289" w:rsidRDefault="007C52E1" w:rsidP="007C52E1">
            <w:pPr>
              <w:tabs>
                <w:tab w:val="left" w:pos="34"/>
                <w:tab w:val="left" w:pos="175"/>
              </w:tabs>
              <w:spacing w:line="240" w:lineRule="auto"/>
              <w:ind w:right="176" w:firstLine="0"/>
              <w:jc w:val="center"/>
              <w:rPr>
                <w:b/>
                <w:snapToGrid w:val="0"/>
                <w:color w:val="000000"/>
                <w:sz w:val="24"/>
                <w:szCs w:val="24"/>
              </w:rPr>
            </w:pPr>
            <w:r w:rsidRPr="00B63289">
              <w:rPr>
                <w:b/>
                <w:bCs/>
                <w:snapToGrid w:val="0"/>
                <w:sz w:val="24"/>
                <w:szCs w:val="24"/>
              </w:rPr>
              <w:t>100%</w:t>
            </w:r>
          </w:p>
        </w:tc>
        <w:tc>
          <w:tcPr>
            <w:tcW w:w="1106" w:type="dxa"/>
            <w:gridSpan w:val="2"/>
            <w:vAlign w:val="center"/>
          </w:tcPr>
          <w:p w:rsidR="007C52E1" w:rsidRPr="00B63289" w:rsidRDefault="007C52E1" w:rsidP="007C52E1">
            <w:pPr>
              <w:tabs>
                <w:tab w:val="left" w:pos="34"/>
                <w:tab w:val="left" w:pos="175"/>
              </w:tabs>
              <w:spacing w:line="240" w:lineRule="auto"/>
              <w:ind w:right="176" w:firstLine="0"/>
              <w:jc w:val="center"/>
              <w:rPr>
                <w:b/>
                <w:snapToGrid w:val="0"/>
                <w:color w:val="000000"/>
                <w:sz w:val="24"/>
                <w:szCs w:val="24"/>
              </w:rPr>
            </w:pPr>
            <w:r w:rsidRPr="00B63289">
              <w:rPr>
                <w:b/>
                <w:snapToGrid w:val="0"/>
                <w:color w:val="000000"/>
                <w:sz w:val="24"/>
                <w:szCs w:val="24"/>
              </w:rPr>
              <w:t>1</w:t>
            </w:r>
          </w:p>
        </w:tc>
      </w:tr>
    </w:tbl>
    <w:p w:rsidR="00844B58" w:rsidRPr="00B63289"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B63289" w:rsidRDefault="00F66312" w:rsidP="0043799E">
      <w:pPr>
        <w:keepNext/>
        <w:widowControl w:val="0"/>
        <w:suppressAutoHyphens/>
        <w:adjustRightInd w:val="0"/>
        <w:spacing w:line="240" w:lineRule="auto"/>
        <w:ind w:firstLine="0"/>
        <w:textAlignment w:val="baseline"/>
        <w:outlineLvl w:val="3"/>
        <w:rPr>
          <w:spacing w:val="-6"/>
          <w:sz w:val="24"/>
          <w:szCs w:val="24"/>
        </w:rPr>
      </w:pPr>
      <w:r w:rsidRPr="00B63289">
        <w:rPr>
          <w:rFonts w:eastAsia="Calibri"/>
          <w:b/>
          <w:sz w:val="24"/>
          <w:szCs w:val="24"/>
          <w:lang w:eastAsia="en-US"/>
        </w:rPr>
        <w:t>4.9.3.3.</w:t>
      </w:r>
      <w:r w:rsidR="0043799E" w:rsidRPr="00B63289">
        <w:rPr>
          <w:rFonts w:eastAsia="Calibri"/>
          <w:sz w:val="24"/>
          <w:szCs w:val="24"/>
          <w:lang w:eastAsia="en-US"/>
        </w:rPr>
        <w:t xml:space="preserve">  </w:t>
      </w:r>
      <w:r w:rsidR="0043799E" w:rsidRPr="00B63289">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B63289" w:rsidRDefault="0043799E" w:rsidP="0043799E">
      <w:pPr>
        <w:spacing w:line="240" w:lineRule="atLeast"/>
        <w:ind w:firstLine="0"/>
        <w:rPr>
          <w:rFonts w:eastAsia="Calibri"/>
          <w:sz w:val="24"/>
          <w:szCs w:val="24"/>
          <w:lang w:val="en-US" w:eastAsia="en-US"/>
        </w:rPr>
      </w:pPr>
      <w:proofErr w:type="spellStart"/>
      <w:r w:rsidRPr="00B63289">
        <w:rPr>
          <w:rFonts w:eastAsia="Calibri"/>
          <w:spacing w:val="-6"/>
          <w:sz w:val="24"/>
          <w:szCs w:val="24"/>
          <w:lang w:val="en-US" w:eastAsia="en-US"/>
        </w:rPr>
        <w:t>R</w:t>
      </w:r>
      <w:r w:rsidRPr="00B63289">
        <w:rPr>
          <w:rFonts w:eastAsia="Calibri"/>
          <w:spacing w:val="-6"/>
          <w:sz w:val="24"/>
          <w:szCs w:val="24"/>
          <w:vertAlign w:val="subscript"/>
          <w:lang w:val="en-US" w:eastAsia="en-US"/>
        </w:rPr>
        <w:t>sum</w:t>
      </w:r>
      <w:proofErr w:type="spellEnd"/>
      <w:r w:rsidRPr="00B63289">
        <w:rPr>
          <w:rFonts w:eastAsia="Calibri"/>
          <w:spacing w:val="-6"/>
          <w:sz w:val="24"/>
          <w:szCs w:val="24"/>
          <w:vertAlign w:val="subscript"/>
          <w:lang w:val="en-US" w:eastAsia="en-US"/>
        </w:rPr>
        <w:t xml:space="preserve"> </w:t>
      </w:r>
      <w:proofErr w:type="spellStart"/>
      <w:r w:rsidRPr="00B63289">
        <w:rPr>
          <w:rFonts w:eastAsia="Calibri"/>
          <w:spacing w:val="-6"/>
          <w:sz w:val="24"/>
          <w:szCs w:val="24"/>
          <w:vertAlign w:val="subscript"/>
          <w:lang w:val="en-US" w:eastAsia="en-US"/>
        </w:rPr>
        <w:t>i</w:t>
      </w:r>
      <w:proofErr w:type="spellEnd"/>
      <w:r w:rsidRPr="00B63289">
        <w:rPr>
          <w:rFonts w:eastAsia="Calibri"/>
          <w:spacing w:val="-6"/>
          <w:sz w:val="24"/>
          <w:szCs w:val="24"/>
          <w:lang w:val="en-US" w:eastAsia="en-US"/>
        </w:rPr>
        <w:t xml:space="preserve"> </w:t>
      </w:r>
      <w:proofErr w:type="gramStart"/>
      <w:r w:rsidRPr="00B63289">
        <w:rPr>
          <w:rFonts w:eastAsia="Calibri"/>
          <w:spacing w:val="-6"/>
          <w:sz w:val="24"/>
          <w:szCs w:val="24"/>
          <w:lang w:val="en-US" w:eastAsia="en-US"/>
        </w:rPr>
        <w:t>=  (</w:t>
      </w:r>
      <w:proofErr w:type="gramEnd"/>
      <w:r w:rsidRPr="00B63289">
        <w:rPr>
          <w:rFonts w:eastAsia="Calibri"/>
          <w:sz w:val="24"/>
          <w:szCs w:val="24"/>
          <w:lang w:val="en-US" w:eastAsia="en-US"/>
        </w:rPr>
        <w:t>R1</w:t>
      </w:r>
      <w:r w:rsidRPr="00B63289">
        <w:rPr>
          <w:rFonts w:eastAsia="Calibri"/>
          <w:sz w:val="24"/>
          <w:szCs w:val="24"/>
          <w:vertAlign w:val="subscript"/>
          <w:lang w:val="en-US" w:eastAsia="en-US"/>
        </w:rPr>
        <w:t>i</w:t>
      </w:r>
      <w:r w:rsidRPr="00B63289">
        <w:rPr>
          <w:rFonts w:eastAsia="Calibri"/>
          <w:sz w:val="24"/>
          <w:szCs w:val="24"/>
          <w:lang w:eastAsia="en-US"/>
        </w:rPr>
        <w:t>х</w:t>
      </w:r>
      <w:r w:rsidRPr="00B63289">
        <w:rPr>
          <w:rFonts w:eastAsia="Calibri"/>
          <w:sz w:val="24"/>
          <w:szCs w:val="24"/>
          <w:lang w:val="en-US" w:eastAsia="en-US"/>
        </w:rPr>
        <w:t xml:space="preserve">  K1</w:t>
      </w:r>
      <w:r w:rsidRPr="00B63289">
        <w:rPr>
          <w:rFonts w:eastAsia="Calibri"/>
          <w:sz w:val="24"/>
          <w:szCs w:val="24"/>
          <w:vertAlign w:val="subscript"/>
          <w:lang w:val="en-US" w:eastAsia="en-US"/>
        </w:rPr>
        <w:t>i</w:t>
      </w:r>
      <w:r w:rsidRPr="00B63289">
        <w:rPr>
          <w:rFonts w:eastAsia="Calibri"/>
          <w:sz w:val="24"/>
          <w:szCs w:val="24"/>
          <w:lang w:val="en-US" w:eastAsia="en-US"/>
        </w:rPr>
        <w:t>)</w:t>
      </w:r>
      <w:r w:rsidRPr="00B63289">
        <w:rPr>
          <w:rFonts w:eastAsia="Calibri"/>
          <w:spacing w:val="-6"/>
          <w:sz w:val="24"/>
          <w:szCs w:val="24"/>
          <w:lang w:val="en-US" w:eastAsia="en-US"/>
        </w:rPr>
        <w:t xml:space="preserve"> + … + (</w:t>
      </w:r>
      <w:proofErr w:type="spellStart"/>
      <w:r w:rsidRPr="00B63289">
        <w:rPr>
          <w:rFonts w:eastAsia="Calibri"/>
          <w:sz w:val="24"/>
          <w:szCs w:val="24"/>
          <w:lang w:val="en-US" w:eastAsia="en-US"/>
        </w:rPr>
        <w:t>Rn</w:t>
      </w:r>
      <w:r w:rsidRPr="00B63289">
        <w:rPr>
          <w:rFonts w:eastAsia="Calibri"/>
          <w:sz w:val="24"/>
          <w:szCs w:val="24"/>
          <w:vertAlign w:val="subscript"/>
          <w:lang w:val="en-US" w:eastAsia="en-US"/>
        </w:rPr>
        <w:t>i</w:t>
      </w:r>
      <w:proofErr w:type="spellEnd"/>
      <w:r w:rsidRPr="00B63289">
        <w:rPr>
          <w:rFonts w:eastAsia="Calibri"/>
          <w:sz w:val="24"/>
          <w:szCs w:val="24"/>
          <w:lang w:val="en-US" w:eastAsia="en-US"/>
        </w:rPr>
        <w:t xml:space="preserve">  </w:t>
      </w:r>
      <w:r w:rsidRPr="00B63289">
        <w:rPr>
          <w:rFonts w:eastAsia="Calibri"/>
          <w:sz w:val="24"/>
          <w:szCs w:val="24"/>
          <w:lang w:eastAsia="en-US"/>
        </w:rPr>
        <w:t>х</w:t>
      </w:r>
      <w:r w:rsidRPr="00B63289">
        <w:rPr>
          <w:rFonts w:eastAsia="Calibri"/>
          <w:sz w:val="24"/>
          <w:szCs w:val="24"/>
          <w:lang w:val="en-US" w:eastAsia="en-US"/>
        </w:rPr>
        <w:t xml:space="preserve">  </w:t>
      </w:r>
      <w:proofErr w:type="spellStart"/>
      <w:r w:rsidRPr="00B63289">
        <w:rPr>
          <w:rFonts w:eastAsia="Calibri"/>
          <w:sz w:val="24"/>
          <w:szCs w:val="24"/>
          <w:lang w:val="en-US" w:eastAsia="en-US"/>
        </w:rPr>
        <w:t>Kn</w:t>
      </w:r>
      <w:r w:rsidRPr="00B63289">
        <w:rPr>
          <w:rFonts w:eastAsia="Calibri"/>
          <w:sz w:val="24"/>
          <w:szCs w:val="24"/>
          <w:vertAlign w:val="subscript"/>
          <w:lang w:val="en-US" w:eastAsia="en-US"/>
        </w:rPr>
        <w:t>i</w:t>
      </w:r>
      <w:proofErr w:type="spellEnd"/>
      <w:r w:rsidRPr="00B63289">
        <w:rPr>
          <w:rFonts w:eastAsia="Calibri"/>
          <w:sz w:val="24"/>
          <w:szCs w:val="24"/>
          <w:lang w:val="en-US" w:eastAsia="en-US"/>
        </w:rPr>
        <w:t xml:space="preserve">)  </w:t>
      </w:r>
      <w:r w:rsidRPr="00B63289">
        <w:rPr>
          <w:rFonts w:eastAsia="Calibri"/>
          <w:sz w:val="24"/>
          <w:szCs w:val="24"/>
          <w:lang w:eastAsia="en-US"/>
        </w:rPr>
        <w:t>где</w:t>
      </w:r>
      <w:r w:rsidRPr="00B63289">
        <w:rPr>
          <w:rFonts w:eastAsia="Calibri"/>
          <w:sz w:val="24"/>
          <w:szCs w:val="24"/>
          <w:lang w:val="en-US" w:eastAsia="en-US"/>
        </w:rPr>
        <w:t>:</w:t>
      </w:r>
    </w:p>
    <w:p w:rsidR="0043799E" w:rsidRPr="00B63289" w:rsidRDefault="0043799E" w:rsidP="0043799E">
      <w:pPr>
        <w:spacing w:line="240" w:lineRule="atLeast"/>
        <w:ind w:firstLine="0"/>
        <w:rPr>
          <w:rFonts w:eastAsia="Calibri"/>
          <w:sz w:val="24"/>
          <w:szCs w:val="24"/>
          <w:lang w:eastAsia="en-US"/>
        </w:rPr>
      </w:pPr>
      <w:proofErr w:type="spellStart"/>
      <w:r w:rsidRPr="00B63289">
        <w:rPr>
          <w:rFonts w:eastAsia="Calibri"/>
          <w:spacing w:val="-6"/>
          <w:sz w:val="24"/>
          <w:szCs w:val="24"/>
          <w:lang w:val="en-US" w:eastAsia="en-US"/>
        </w:rPr>
        <w:t>R</w:t>
      </w:r>
      <w:r w:rsidRPr="00B63289">
        <w:rPr>
          <w:rFonts w:eastAsia="Calibri"/>
          <w:spacing w:val="-6"/>
          <w:sz w:val="24"/>
          <w:szCs w:val="24"/>
          <w:vertAlign w:val="subscript"/>
          <w:lang w:val="en-US" w:eastAsia="en-US"/>
        </w:rPr>
        <w:t>sumi</w:t>
      </w:r>
      <w:proofErr w:type="spellEnd"/>
      <w:r w:rsidRPr="00B63289">
        <w:rPr>
          <w:rFonts w:eastAsia="Calibri"/>
          <w:spacing w:val="-6"/>
          <w:sz w:val="24"/>
          <w:szCs w:val="24"/>
          <w:lang w:eastAsia="en-US"/>
        </w:rPr>
        <w:t xml:space="preserve"> – итоговый рейтинг</w:t>
      </w:r>
      <w:proofErr w:type="spellStart"/>
      <w:r w:rsidRPr="00B63289">
        <w:rPr>
          <w:rFonts w:eastAsia="Calibri"/>
          <w:sz w:val="24"/>
          <w:szCs w:val="24"/>
          <w:lang w:val="en-US" w:eastAsia="en-US"/>
        </w:rPr>
        <w:t>i</w:t>
      </w:r>
      <w:proofErr w:type="spellEnd"/>
      <w:r w:rsidRPr="00B63289">
        <w:rPr>
          <w:rFonts w:eastAsia="Calibri"/>
          <w:sz w:val="24"/>
          <w:szCs w:val="24"/>
          <w:lang w:eastAsia="en-US"/>
        </w:rPr>
        <w:t>-ого предложения;</w:t>
      </w:r>
    </w:p>
    <w:p w:rsidR="0043799E" w:rsidRPr="00B63289" w:rsidRDefault="0043799E" w:rsidP="0043799E">
      <w:pPr>
        <w:spacing w:line="240" w:lineRule="atLeast"/>
        <w:ind w:firstLine="0"/>
        <w:rPr>
          <w:rFonts w:eastAsia="Calibri"/>
          <w:b/>
          <w:spacing w:val="-6"/>
          <w:sz w:val="24"/>
          <w:szCs w:val="24"/>
          <w:lang w:eastAsia="en-US"/>
        </w:rPr>
      </w:pPr>
      <w:r w:rsidRPr="00B63289">
        <w:rPr>
          <w:rFonts w:eastAsia="Calibri"/>
          <w:sz w:val="24"/>
          <w:szCs w:val="24"/>
          <w:lang w:val="en-US" w:eastAsia="en-US"/>
        </w:rPr>
        <w:t>R</w:t>
      </w:r>
      <w:r w:rsidRPr="00B63289">
        <w:rPr>
          <w:rFonts w:eastAsia="Calibri"/>
          <w:sz w:val="24"/>
          <w:szCs w:val="24"/>
          <w:lang w:eastAsia="en-US"/>
        </w:rPr>
        <w:t>1</w:t>
      </w:r>
      <w:proofErr w:type="spellStart"/>
      <w:r w:rsidRPr="00B63289">
        <w:rPr>
          <w:rFonts w:eastAsia="Calibri"/>
          <w:sz w:val="24"/>
          <w:szCs w:val="24"/>
          <w:vertAlign w:val="subscript"/>
          <w:lang w:val="en-US" w:eastAsia="en-US"/>
        </w:rPr>
        <w:t>i</w:t>
      </w:r>
      <w:proofErr w:type="spellEnd"/>
      <w:r w:rsidRPr="00B63289">
        <w:rPr>
          <w:rFonts w:eastAsia="Calibri"/>
          <w:sz w:val="24"/>
          <w:szCs w:val="24"/>
          <w:lang w:eastAsia="en-US"/>
        </w:rPr>
        <w:t xml:space="preserve">     - рейтинг, присуждаемый </w:t>
      </w:r>
      <w:proofErr w:type="spellStart"/>
      <w:r w:rsidRPr="00B63289">
        <w:rPr>
          <w:rFonts w:eastAsia="Calibri"/>
          <w:sz w:val="24"/>
          <w:szCs w:val="24"/>
          <w:lang w:val="en-US" w:eastAsia="en-US"/>
        </w:rPr>
        <w:t>i</w:t>
      </w:r>
      <w:proofErr w:type="spellEnd"/>
      <w:r w:rsidRPr="00B63289">
        <w:rPr>
          <w:rFonts w:eastAsia="Calibri"/>
          <w:sz w:val="24"/>
          <w:szCs w:val="24"/>
          <w:lang w:eastAsia="en-US"/>
        </w:rPr>
        <w:t>-ому предложению по критерию 1;</w:t>
      </w:r>
    </w:p>
    <w:p w:rsidR="0043799E" w:rsidRPr="00B63289" w:rsidRDefault="0043799E" w:rsidP="0043799E">
      <w:pPr>
        <w:spacing w:line="240" w:lineRule="atLeast"/>
        <w:ind w:firstLine="0"/>
        <w:rPr>
          <w:rFonts w:eastAsia="Calibri"/>
          <w:sz w:val="24"/>
          <w:szCs w:val="24"/>
          <w:lang w:eastAsia="en-US"/>
        </w:rPr>
      </w:pPr>
      <w:r w:rsidRPr="00B63289">
        <w:rPr>
          <w:rFonts w:eastAsia="Calibri"/>
          <w:sz w:val="24"/>
          <w:szCs w:val="24"/>
          <w:lang w:val="en-US" w:eastAsia="en-US"/>
        </w:rPr>
        <w:t>K</w:t>
      </w:r>
      <w:r w:rsidRPr="00B63289">
        <w:rPr>
          <w:rFonts w:eastAsia="Calibri"/>
          <w:sz w:val="24"/>
          <w:szCs w:val="24"/>
          <w:lang w:eastAsia="en-US"/>
        </w:rPr>
        <w:t>1</w:t>
      </w:r>
      <w:proofErr w:type="spellStart"/>
      <w:r w:rsidRPr="00B63289">
        <w:rPr>
          <w:rFonts w:eastAsia="Calibri"/>
          <w:sz w:val="24"/>
          <w:szCs w:val="24"/>
          <w:vertAlign w:val="subscript"/>
          <w:lang w:val="en-US" w:eastAsia="en-US"/>
        </w:rPr>
        <w:t>i</w:t>
      </w:r>
      <w:proofErr w:type="spellEnd"/>
      <w:r w:rsidRPr="00B63289">
        <w:rPr>
          <w:rFonts w:eastAsia="Calibri"/>
          <w:sz w:val="24"/>
          <w:szCs w:val="24"/>
          <w:lang w:eastAsia="en-US"/>
        </w:rPr>
        <w:t xml:space="preserve">     - коэффициент значимости критерия 1;</w:t>
      </w:r>
    </w:p>
    <w:p w:rsidR="0043799E" w:rsidRPr="00B63289" w:rsidRDefault="0043799E" w:rsidP="0043799E">
      <w:pPr>
        <w:spacing w:line="240" w:lineRule="auto"/>
        <w:ind w:firstLine="0"/>
        <w:rPr>
          <w:rFonts w:eastAsia="Calibri"/>
          <w:spacing w:val="-6"/>
          <w:sz w:val="24"/>
          <w:szCs w:val="24"/>
          <w:lang w:eastAsia="en-US"/>
        </w:rPr>
      </w:pPr>
      <w:r w:rsidRPr="00B63289">
        <w:rPr>
          <w:rFonts w:eastAsia="Calibri"/>
          <w:spacing w:val="-6"/>
          <w:sz w:val="24"/>
          <w:szCs w:val="24"/>
          <w:lang w:eastAsia="en-US"/>
        </w:rPr>
        <w:t>и т.д. по всем критериям</w:t>
      </w:r>
    </w:p>
    <w:p w:rsidR="0043799E" w:rsidRPr="00B63289" w:rsidRDefault="0043799E" w:rsidP="0043799E">
      <w:pPr>
        <w:spacing w:line="240" w:lineRule="auto"/>
        <w:ind w:firstLine="0"/>
        <w:rPr>
          <w:sz w:val="24"/>
          <w:szCs w:val="24"/>
        </w:rPr>
      </w:pPr>
      <w:r w:rsidRPr="00B63289">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B63289" w:rsidRDefault="0043799E" w:rsidP="0043799E">
      <w:pPr>
        <w:spacing w:line="240" w:lineRule="auto"/>
        <w:ind w:firstLine="0"/>
        <w:rPr>
          <w:sz w:val="24"/>
          <w:szCs w:val="24"/>
        </w:rPr>
      </w:pPr>
      <w:r w:rsidRPr="00B63289">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B63289" w:rsidRDefault="0043799E" w:rsidP="0043799E">
      <w:pPr>
        <w:keepNext/>
        <w:widowControl w:val="0"/>
        <w:spacing w:line="240" w:lineRule="atLeast"/>
        <w:ind w:firstLine="0"/>
        <w:rPr>
          <w:rFonts w:eastAsia="Calibri"/>
          <w:spacing w:val="-6"/>
          <w:sz w:val="24"/>
          <w:szCs w:val="24"/>
          <w:lang w:eastAsia="en-US"/>
        </w:rPr>
      </w:pPr>
      <w:r w:rsidRPr="00B63289">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B63289">
        <w:rPr>
          <w:rFonts w:eastAsia="Calibri"/>
          <w:spacing w:val="-6"/>
          <w:sz w:val="24"/>
          <w:szCs w:val="24"/>
          <w:lang w:eastAsia="en-US"/>
        </w:rPr>
        <w:t>Рейтинг Заявок Участников пересматривается с учетом данного снижения.</w:t>
      </w:r>
    </w:p>
    <w:p w:rsidR="00113E6B" w:rsidRPr="00B63289" w:rsidRDefault="00113E6B" w:rsidP="0043799E">
      <w:pPr>
        <w:spacing w:line="240" w:lineRule="atLeast"/>
        <w:ind w:firstLine="0"/>
        <w:rPr>
          <w:rFonts w:eastAsia="Calibri"/>
          <w:sz w:val="24"/>
          <w:szCs w:val="24"/>
          <w:lang w:eastAsia="en-US"/>
        </w:rPr>
      </w:pPr>
      <w:r w:rsidRPr="00B63289">
        <w:rPr>
          <w:rFonts w:eastAsia="Calibri"/>
          <w:sz w:val="24"/>
          <w:szCs w:val="24"/>
          <w:lang w:eastAsia="en-US"/>
        </w:rPr>
        <w:t xml:space="preserve"> </w:t>
      </w:r>
      <w:r w:rsidRPr="00B63289">
        <w:rPr>
          <w:rFonts w:eastAsia="Calibri"/>
          <w:b/>
          <w:sz w:val="24"/>
          <w:szCs w:val="24"/>
          <w:lang w:eastAsia="en-US"/>
        </w:rPr>
        <w:t>4.9.3.4.</w:t>
      </w:r>
      <w:r w:rsidRPr="00B63289">
        <w:rPr>
          <w:rFonts w:eastAsia="Calibri"/>
          <w:sz w:val="24"/>
          <w:szCs w:val="24"/>
          <w:lang w:eastAsia="en-US"/>
        </w:rPr>
        <w:t xml:space="preserve">  </w:t>
      </w:r>
      <w:r w:rsidRPr="00B63289">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63289">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B63289">
        <w:rPr>
          <w:rFonts w:eastAsia="Calibri"/>
          <w:bCs/>
          <w:iCs/>
          <w:snapToGrid w:val="0"/>
          <w:sz w:val="24"/>
          <w:szCs w:val="24"/>
          <w:shd w:val="clear" w:color="auto" w:fill="FFFFFF"/>
          <w:lang w:eastAsia="en-US"/>
        </w:rPr>
        <w:t xml:space="preserve">Победителем признается участник закупки, занявший первое место по итогам ранжирования. </w:t>
      </w:r>
      <w:r w:rsidRPr="00B63289">
        <w:rPr>
          <w:rFonts w:eastAsia="Calibri"/>
          <w:sz w:val="24"/>
          <w:szCs w:val="24"/>
          <w:shd w:val="clear" w:color="auto" w:fill="FFFFFF"/>
          <w:lang w:eastAsia="en-US"/>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B63289">
        <w:rPr>
          <w:rFonts w:eastAsia="Calibri"/>
          <w:sz w:val="24"/>
          <w:szCs w:val="24"/>
          <w:shd w:val="clear" w:color="auto" w:fill="FFFFFF"/>
          <w:lang w:eastAsia="en-US"/>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B63289">
        <w:rPr>
          <w:rFonts w:eastAsia="Calibri"/>
          <w:sz w:val="24"/>
          <w:szCs w:val="24"/>
          <w:lang w:eastAsia="en-US"/>
        </w:rPr>
        <w:t xml:space="preserve"> </w:t>
      </w:r>
    </w:p>
    <w:p w:rsidR="00113E6B" w:rsidRPr="00B63289" w:rsidRDefault="00113E6B" w:rsidP="00113E6B">
      <w:pPr>
        <w:keepNext/>
        <w:widowControl w:val="0"/>
        <w:shd w:val="clear" w:color="auto" w:fill="FFFFFF"/>
        <w:spacing w:line="240" w:lineRule="atLeast"/>
        <w:ind w:firstLine="0"/>
        <w:rPr>
          <w:rFonts w:eastAsia="Calibri"/>
          <w:sz w:val="24"/>
          <w:szCs w:val="24"/>
          <w:lang w:eastAsia="en-US"/>
        </w:rPr>
      </w:pPr>
      <w:r w:rsidRPr="00B63289">
        <w:rPr>
          <w:rFonts w:eastAsia="Calibri"/>
          <w:b/>
          <w:sz w:val="24"/>
          <w:szCs w:val="24"/>
          <w:lang w:eastAsia="en-US"/>
        </w:rPr>
        <w:t>4.9.3.5.</w:t>
      </w:r>
      <w:r w:rsidRPr="00B63289">
        <w:rPr>
          <w:rFonts w:eastAsia="Calibri"/>
          <w:sz w:val="24"/>
          <w:szCs w:val="24"/>
          <w:lang w:eastAsia="en-US"/>
        </w:rPr>
        <w:t xml:space="preserve"> </w:t>
      </w:r>
      <w:r w:rsidRPr="00B63289">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63289">
        <w:rPr>
          <w:rFonts w:eastAsia="Calibri"/>
          <w:bCs/>
          <w:iCs/>
          <w:snapToGrid w:val="0"/>
          <w:sz w:val="24"/>
          <w:szCs w:val="24"/>
          <w:shd w:val="clear" w:color="auto" w:fill="FFFFFF"/>
          <w:lang w:eastAsia="en-US"/>
        </w:rPr>
        <w:t xml:space="preserve"> добровольном снижении цены договора</w:t>
      </w:r>
      <w:r w:rsidRPr="00B63289">
        <w:rPr>
          <w:rFonts w:eastAsia="Calibri"/>
          <w:sz w:val="24"/>
          <w:szCs w:val="24"/>
          <w:shd w:val="clear" w:color="auto" w:fill="FFFFFF"/>
          <w:lang w:eastAsia="en-US"/>
        </w:rPr>
        <w:t xml:space="preserve"> путем понижения ранее направленной цены лота, </w:t>
      </w:r>
      <w:r w:rsidRPr="00B63289">
        <w:rPr>
          <w:rFonts w:eastAsia="Calibri"/>
          <w:bCs/>
          <w:iCs/>
          <w:snapToGrid w:val="0"/>
          <w:sz w:val="24"/>
          <w:szCs w:val="24"/>
          <w:shd w:val="clear" w:color="auto" w:fill="FFFFFF"/>
          <w:lang w:eastAsia="en-US"/>
        </w:rPr>
        <w:t>указанной в заявке без изменения остальных условий</w:t>
      </w:r>
      <w:r w:rsidRPr="00B63289">
        <w:rPr>
          <w:rFonts w:eastAsia="Calibri"/>
          <w:sz w:val="24"/>
          <w:szCs w:val="24"/>
          <w:shd w:val="clear" w:color="auto" w:fill="FFFFFF"/>
          <w:lang w:eastAsia="en-US"/>
        </w:rPr>
        <w:t>.</w:t>
      </w:r>
      <w:r w:rsidRPr="00B63289">
        <w:rPr>
          <w:rFonts w:eastAsia="Calibri"/>
          <w:sz w:val="24"/>
          <w:szCs w:val="24"/>
          <w:lang w:eastAsia="en-US"/>
        </w:rPr>
        <w:t xml:space="preserve"> </w:t>
      </w:r>
    </w:p>
    <w:p w:rsidR="00113E6B" w:rsidRPr="00B63289" w:rsidRDefault="00113E6B" w:rsidP="00113E6B">
      <w:pPr>
        <w:shd w:val="clear" w:color="auto" w:fill="FFFFFF"/>
        <w:spacing w:line="240" w:lineRule="atLeast"/>
        <w:ind w:firstLine="0"/>
        <w:rPr>
          <w:rFonts w:eastAsia="Calibri"/>
          <w:sz w:val="24"/>
          <w:szCs w:val="24"/>
          <w:lang w:eastAsia="en-US"/>
        </w:rPr>
      </w:pPr>
      <w:r w:rsidRPr="00B63289">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B63289" w:rsidRDefault="00113E6B" w:rsidP="00113E6B">
      <w:pPr>
        <w:shd w:val="clear" w:color="auto" w:fill="FFFFFF"/>
        <w:spacing w:line="240" w:lineRule="atLeast"/>
        <w:ind w:firstLine="0"/>
        <w:rPr>
          <w:rFonts w:eastAsia="Calibri"/>
          <w:sz w:val="24"/>
          <w:szCs w:val="24"/>
          <w:lang w:eastAsia="en-US"/>
        </w:rPr>
      </w:pPr>
      <w:r w:rsidRPr="00B63289">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B63289" w:rsidRDefault="00113E6B" w:rsidP="00113E6B">
      <w:pPr>
        <w:shd w:val="clear" w:color="auto" w:fill="FFFFFF"/>
        <w:spacing w:line="240" w:lineRule="atLeast"/>
        <w:ind w:firstLine="0"/>
        <w:rPr>
          <w:rFonts w:eastAsia="Calibri"/>
          <w:sz w:val="24"/>
          <w:szCs w:val="24"/>
          <w:lang w:eastAsia="en-US"/>
        </w:rPr>
      </w:pPr>
      <w:r w:rsidRPr="00B63289">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B63289" w:rsidRDefault="00113E6B" w:rsidP="00221F59">
      <w:pPr>
        <w:shd w:val="clear" w:color="auto" w:fill="FFFFFF"/>
        <w:spacing w:line="240" w:lineRule="atLeast"/>
        <w:ind w:firstLine="0"/>
        <w:rPr>
          <w:rFonts w:eastAsia="Calibri"/>
          <w:sz w:val="24"/>
          <w:szCs w:val="24"/>
          <w:lang w:eastAsia="en-US"/>
        </w:rPr>
      </w:pPr>
      <w:r w:rsidRPr="00B63289">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B63289">
        <w:rPr>
          <w:rFonts w:eastAsia="Calibri"/>
          <w:sz w:val="24"/>
          <w:szCs w:val="24"/>
          <w:lang w:eastAsia="en-US"/>
        </w:rPr>
        <w:t>п.п</w:t>
      </w:r>
      <w:proofErr w:type="spellEnd"/>
      <w:r w:rsidRPr="00B63289">
        <w:rPr>
          <w:rFonts w:eastAsia="Calibri"/>
          <w:sz w:val="24"/>
          <w:szCs w:val="24"/>
          <w:lang w:eastAsia="en-US"/>
        </w:rPr>
        <w:t>. 4.9.3.2.</w:t>
      </w:r>
    </w:p>
    <w:p w:rsidR="00113E6B" w:rsidRPr="00B63289" w:rsidRDefault="00113E6B" w:rsidP="00221F59">
      <w:pPr>
        <w:keepNext/>
        <w:numPr>
          <w:ilvl w:val="1"/>
          <w:numId w:val="26"/>
        </w:numPr>
        <w:shd w:val="clear" w:color="auto" w:fill="FFFFFF"/>
        <w:suppressAutoHyphens/>
        <w:spacing w:before="360" w:after="120" w:line="240" w:lineRule="auto"/>
        <w:ind w:left="0" w:firstLine="0"/>
        <w:outlineLvl w:val="1"/>
        <w:rPr>
          <w:rFonts w:eastAsia="Calibri"/>
          <w:b/>
          <w:bCs/>
          <w:sz w:val="24"/>
          <w:szCs w:val="24"/>
          <w:lang w:eastAsia="en-US"/>
        </w:rPr>
      </w:pPr>
      <w:r w:rsidRPr="00B63289">
        <w:rPr>
          <w:rFonts w:eastAsia="Calibri"/>
          <w:b/>
          <w:bCs/>
          <w:sz w:val="24"/>
          <w:szCs w:val="24"/>
          <w:lang w:eastAsia="en-US"/>
        </w:rPr>
        <w:t xml:space="preserve"> Определение Победителя закупки</w:t>
      </w:r>
    </w:p>
    <w:p w:rsidR="00113E6B" w:rsidRPr="00B63289" w:rsidRDefault="00113E6B" w:rsidP="00221F59">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rPr>
          <w:sz w:val="24"/>
          <w:szCs w:val="24"/>
        </w:rPr>
      </w:pPr>
      <w:bookmarkStart w:id="69" w:name="_Toc322017067"/>
      <w:r w:rsidRPr="00B63289">
        <w:rPr>
          <w:sz w:val="24"/>
          <w:szCs w:val="24"/>
        </w:rPr>
        <w:t xml:space="preserve">Закупочная комиссия на заседании определяет Победителя закупки. </w:t>
      </w:r>
      <w:r w:rsidRPr="00B63289">
        <w:rPr>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B63289">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B63289" w:rsidRDefault="00113E6B" w:rsidP="00221F59">
      <w:pPr>
        <w:numPr>
          <w:ilvl w:val="2"/>
          <w:numId w:val="26"/>
        </w:numPr>
        <w:shd w:val="clear" w:color="auto" w:fill="FFFFFF"/>
        <w:spacing w:after="200" w:line="240" w:lineRule="auto"/>
        <w:ind w:left="0" w:firstLine="0"/>
        <w:rPr>
          <w:rFonts w:eastAsia="Calibri"/>
          <w:sz w:val="24"/>
          <w:szCs w:val="24"/>
          <w:lang w:eastAsia="en-US"/>
        </w:rPr>
      </w:pPr>
      <w:r w:rsidRPr="00B63289">
        <w:rPr>
          <w:rFonts w:eastAsia="Calibri"/>
          <w:sz w:val="24"/>
          <w:szCs w:val="24"/>
          <w:lang w:eastAsia="en-US"/>
        </w:rPr>
        <w:t xml:space="preserve"> Решение закупочной комиссии по определению Победителя закупки </w:t>
      </w:r>
      <w:r w:rsidRPr="00B63289">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B63289">
        <w:rPr>
          <w:rFonts w:eastAsia="Calibri"/>
          <w:sz w:val="24"/>
          <w:szCs w:val="24"/>
          <w:lang w:eastAsia="en-US"/>
        </w:rPr>
        <w:t>.</w:t>
      </w:r>
    </w:p>
    <w:p w:rsidR="00113E6B" w:rsidRPr="00B63289" w:rsidRDefault="00113E6B" w:rsidP="00221F59">
      <w:pPr>
        <w:keepNext/>
        <w:numPr>
          <w:ilvl w:val="1"/>
          <w:numId w:val="10"/>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B63289">
        <w:rPr>
          <w:rFonts w:eastAsia="Calibri"/>
          <w:b/>
          <w:bCs/>
          <w:sz w:val="24"/>
          <w:szCs w:val="24"/>
          <w:lang w:eastAsia="en-US"/>
        </w:rPr>
        <w:t xml:space="preserve"> Уведомление Участников о результатах </w:t>
      </w:r>
      <w:bookmarkEnd w:id="69"/>
      <w:r w:rsidRPr="00B63289">
        <w:rPr>
          <w:rFonts w:eastAsia="Calibri"/>
          <w:b/>
          <w:bCs/>
          <w:sz w:val="24"/>
          <w:szCs w:val="24"/>
          <w:lang w:eastAsia="en-US"/>
        </w:rPr>
        <w:t>закупки</w:t>
      </w:r>
    </w:p>
    <w:p w:rsidR="00113E6B" w:rsidRPr="00B63289" w:rsidRDefault="00113E6B" w:rsidP="00221F59">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B63289">
        <w:rPr>
          <w:rFonts w:eastAsia="Calibri"/>
          <w:b/>
          <w:sz w:val="24"/>
          <w:szCs w:val="24"/>
          <w:lang w:eastAsia="en-US"/>
        </w:rPr>
        <w:t>4.11.1</w:t>
      </w:r>
      <w:r w:rsidRPr="00B63289">
        <w:rPr>
          <w:rFonts w:eastAsia="Calibri"/>
          <w:sz w:val="24"/>
          <w:szCs w:val="24"/>
          <w:lang w:eastAsia="en-US"/>
        </w:rPr>
        <w:t xml:space="preserve"> </w:t>
      </w:r>
      <w:r w:rsidRPr="00B63289">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B63289" w:rsidRDefault="00113E6B" w:rsidP="00113E6B">
      <w:pPr>
        <w:shd w:val="clear" w:color="auto" w:fill="FFFFFF"/>
        <w:autoSpaceDE w:val="0"/>
        <w:autoSpaceDN w:val="0"/>
        <w:adjustRightInd w:val="0"/>
        <w:spacing w:line="240" w:lineRule="atLeast"/>
        <w:ind w:firstLine="0"/>
        <w:rPr>
          <w:b/>
          <w:bCs/>
          <w:iCs/>
          <w:snapToGrid w:val="0"/>
          <w:sz w:val="24"/>
          <w:szCs w:val="24"/>
        </w:rPr>
      </w:pPr>
      <w:r w:rsidRPr="00B63289">
        <w:rPr>
          <w:rFonts w:eastAsia="Calibri"/>
          <w:b/>
          <w:sz w:val="24"/>
          <w:szCs w:val="24"/>
          <w:lang w:eastAsia="en-US"/>
        </w:rPr>
        <w:t>4.11.2</w:t>
      </w:r>
      <w:r w:rsidRPr="00B63289">
        <w:rPr>
          <w:rFonts w:eastAsia="Calibri"/>
          <w:sz w:val="24"/>
          <w:szCs w:val="24"/>
          <w:lang w:eastAsia="en-US"/>
        </w:rPr>
        <w:t xml:space="preserve"> </w:t>
      </w:r>
      <w:r w:rsidRPr="00B63289">
        <w:rPr>
          <w:bCs/>
          <w:iCs/>
          <w:snapToGrid w:val="0"/>
          <w:sz w:val="24"/>
          <w:szCs w:val="24"/>
        </w:rPr>
        <w:t>Протокол,</w:t>
      </w:r>
      <w:r w:rsidRPr="00B63289">
        <w:rPr>
          <w:snapToGrid w:val="0"/>
          <w:sz w:val="24"/>
          <w:szCs w:val="24"/>
        </w:rPr>
        <w:t xml:space="preserve"> составленный по итогам состязательной закупки</w:t>
      </w:r>
      <w:r w:rsidRPr="00B63289">
        <w:rPr>
          <w:b/>
          <w:bCs/>
          <w:iCs/>
          <w:snapToGrid w:val="0"/>
          <w:sz w:val="24"/>
          <w:szCs w:val="24"/>
        </w:rPr>
        <w:t xml:space="preserve"> </w:t>
      </w:r>
      <w:r w:rsidRPr="00B63289">
        <w:rPr>
          <w:snapToGrid w:val="0"/>
          <w:sz w:val="24"/>
          <w:szCs w:val="24"/>
        </w:rPr>
        <w:t>должен содержать следующие сведения:</w:t>
      </w:r>
    </w:p>
    <w:p w:rsidR="00113E6B" w:rsidRPr="00B63289" w:rsidRDefault="00113E6B" w:rsidP="00113E6B">
      <w:pPr>
        <w:shd w:val="clear" w:color="auto" w:fill="FFFFFF"/>
        <w:autoSpaceDE w:val="0"/>
        <w:autoSpaceDN w:val="0"/>
        <w:adjustRightInd w:val="0"/>
        <w:spacing w:line="240" w:lineRule="atLeast"/>
        <w:ind w:firstLine="0"/>
        <w:rPr>
          <w:snapToGrid w:val="0"/>
          <w:sz w:val="24"/>
          <w:szCs w:val="24"/>
        </w:rPr>
      </w:pPr>
      <w:r w:rsidRPr="00B63289">
        <w:rPr>
          <w:b/>
          <w:snapToGrid w:val="0"/>
          <w:sz w:val="24"/>
          <w:szCs w:val="24"/>
        </w:rPr>
        <w:t>1)</w:t>
      </w:r>
      <w:r w:rsidRPr="00B63289">
        <w:rPr>
          <w:snapToGrid w:val="0"/>
          <w:sz w:val="24"/>
          <w:szCs w:val="24"/>
        </w:rPr>
        <w:t xml:space="preserve"> место, время и дата проведения заседания закупочной комиссии;</w:t>
      </w:r>
    </w:p>
    <w:p w:rsidR="00113E6B" w:rsidRPr="00B63289" w:rsidRDefault="00113E6B" w:rsidP="00113E6B">
      <w:pPr>
        <w:shd w:val="clear" w:color="auto" w:fill="FFFFFF"/>
        <w:autoSpaceDE w:val="0"/>
        <w:autoSpaceDN w:val="0"/>
        <w:adjustRightInd w:val="0"/>
        <w:spacing w:line="240" w:lineRule="atLeast"/>
        <w:ind w:firstLine="0"/>
        <w:rPr>
          <w:snapToGrid w:val="0"/>
          <w:sz w:val="24"/>
          <w:szCs w:val="24"/>
        </w:rPr>
      </w:pPr>
      <w:r w:rsidRPr="00B63289">
        <w:rPr>
          <w:b/>
          <w:snapToGrid w:val="0"/>
          <w:sz w:val="24"/>
          <w:szCs w:val="24"/>
        </w:rPr>
        <w:t>2)</w:t>
      </w:r>
      <w:r w:rsidRPr="00B63289">
        <w:rPr>
          <w:snapToGrid w:val="0"/>
          <w:sz w:val="24"/>
          <w:szCs w:val="24"/>
        </w:rPr>
        <w:t xml:space="preserve"> наименование предмета закупки;</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 xml:space="preserve">3) </w:t>
      </w:r>
      <w:r w:rsidRPr="00B63289">
        <w:rPr>
          <w:sz w:val="24"/>
          <w:szCs w:val="24"/>
        </w:rPr>
        <w:t>информация о присутствующих и отсутствующих членах закупочной комиссии;</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4)</w:t>
      </w:r>
      <w:r w:rsidRPr="00B63289">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5)</w:t>
      </w:r>
      <w:r w:rsidRPr="00B63289">
        <w:rPr>
          <w:sz w:val="24"/>
          <w:szCs w:val="24"/>
        </w:rPr>
        <w:t xml:space="preserve"> причины, по которым состязательная закупка признана несостоявшейся, в случае ее признания таковой;</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6)</w:t>
      </w:r>
      <w:r w:rsidRPr="00B63289">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B63289" w:rsidRDefault="00113E6B" w:rsidP="00113E6B">
      <w:pPr>
        <w:widowControl w:val="0"/>
        <w:shd w:val="clear" w:color="auto" w:fill="FFFFFF"/>
        <w:autoSpaceDE w:val="0"/>
        <w:autoSpaceDN w:val="0"/>
        <w:adjustRightInd w:val="0"/>
        <w:spacing w:line="240" w:lineRule="atLeast"/>
        <w:ind w:firstLine="0"/>
        <w:rPr>
          <w:b/>
          <w:sz w:val="24"/>
          <w:szCs w:val="24"/>
        </w:rPr>
      </w:pPr>
      <w:r w:rsidRPr="00B63289">
        <w:rPr>
          <w:b/>
          <w:sz w:val="24"/>
          <w:szCs w:val="24"/>
        </w:rPr>
        <w:lastRenderedPageBreak/>
        <w:t>7)</w:t>
      </w:r>
      <w:r w:rsidRPr="00B63289">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B63289">
        <w:rPr>
          <w:bCs/>
          <w:iCs/>
          <w:sz w:val="24"/>
          <w:szCs w:val="24"/>
        </w:rPr>
        <w:t>, занявшего второе место,</w:t>
      </w:r>
      <w:r w:rsidRPr="00B63289">
        <w:rPr>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8)</w:t>
      </w:r>
      <w:r w:rsidRPr="00B63289">
        <w:rPr>
          <w:sz w:val="24"/>
          <w:szCs w:val="24"/>
        </w:rPr>
        <w:t xml:space="preserve"> дата подписания протокола.</w:t>
      </w:r>
    </w:p>
    <w:p w:rsidR="00113E6B" w:rsidRPr="00B63289" w:rsidRDefault="00113E6B" w:rsidP="00113E6B">
      <w:pPr>
        <w:widowControl w:val="0"/>
        <w:shd w:val="clear" w:color="auto" w:fill="FFFFFF"/>
        <w:autoSpaceDE w:val="0"/>
        <w:autoSpaceDN w:val="0"/>
        <w:adjustRightInd w:val="0"/>
        <w:spacing w:line="240" w:lineRule="atLeast"/>
        <w:ind w:firstLine="0"/>
        <w:contextualSpacing/>
        <w:rPr>
          <w:sz w:val="24"/>
          <w:szCs w:val="24"/>
        </w:rPr>
      </w:pPr>
    </w:p>
    <w:p w:rsidR="00113E6B" w:rsidRPr="00B63289"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b/>
          <w:bCs/>
          <w:sz w:val="24"/>
          <w:szCs w:val="24"/>
        </w:rPr>
      </w:pPr>
      <w:r w:rsidRPr="00B63289">
        <w:rPr>
          <w:b/>
          <w:bCs/>
          <w:sz w:val="24"/>
          <w:szCs w:val="24"/>
        </w:rPr>
        <w:t>Заключение Договора</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4.12.1</w:t>
      </w:r>
      <w:r w:rsidRPr="00B63289">
        <w:rPr>
          <w:sz w:val="24"/>
          <w:szCs w:val="24"/>
        </w:rPr>
        <w:t xml:space="preserve"> </w:t>
      </w:r>
      <w:r w:rsidRPr="00B63289">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B63289">
        <w:rPr>
          <w:color w:val="0000FF"/>
          <w:sz w:val="24"/>
          <w:szCs w:val="24"/>
        </w:rPr>
        <w:t xml:space="preserve"> </w:t>
      </w:r>
      <w:r w:rsidRPr="00B63289">
        <w:rPr>
          <w:sz w:val="24"/>
          <w:szCs w:val="24"/>
        </w:rPr>
        <w:t xml:space="preserve">и на сайте Общества </w:t>
      </w:r>
      <w:r w:rsidRPr="00B63289">
        <w:rPr>
          <w:rFonts w:eastAsia="Calibri"/>
          <w:bCs/>
          <w:iCs/>
          <w:snapToGrid w:val="0"/>
          <w:sz w:val="24"/>
          <w:szCs w:val="24"/>
          <w:lang w:eastAsia="en-US"/>
        </w:rPr>
        <w:t>итогового протокола, составленного по результатам закупки</w:t>
      </w:r>
      <w:r w:rsidRPr="00B63289">
        <w:rPr>
          <w:rFonts w:eastAsia="Calibri"/>
          <w:sz w:val="24"/>
          <w:szCs w:val="24"/>
          <w:lang w:eastAsia="en-US"/>
        </w:rPr>
        <w:t xml:space="preserve"> </w:t>
      </w:r>
      <w:r w:rsidRPr="00B63289">
        <w:rPr>
          <w:snapToGrid w:val="0"/>
          <w:sz w:val="24"/>
          <w:szCs w:val="24"/>
        </w:rPr>
        <w:t>в следующем порядке:</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snapToGrid w:val="0"/>
          <w:sz w:val="24"/>
          <w:szCs w:val="24"/>
        </w:rPr>
        <w:t xml:space="preserve">- в течение 5 (пяти) </w:t>
      </w:r>
      <w:r w:rsidRPr="00B63289">
        <w:rPr>
          <w:rFonts w:eastAsia="Calibri"/>
          <w:bCs/>
          <w:iCs/>
          <w:snapToGrid w:val="0"/>
          <w:sz w:val="24"/>
          <w:szCs w:val="24"/>
          <w:lang w:eastAsia="en-US"/>
        </w:rPr>
        <w:t>календарных</w:t>
      </w:r>
      <w:r w:rsidRPr="00B63289">
        <w:rPr>
          <w:snapToGrid w:val="0"/>
          <w:sz w:val="24"/>
          <w:szCs w:val="24"/>
        </w:rPr>
        <w:t xml:space="preserve"> дней от даты размещения</w:t>
      </w:r>
      <w:r w:rsidRPr="00B63289">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sz w:val="24"/>
          <w:szCs w:val="24"/>
        </w:rPr>
        <w:t xml:space="preserve">- в течение </w:t>
      </w:r>
      <w:r w:rsidRPr="00B63289">
        <w:rPr>
          <w:snapToGrid w:val="0"/>
          <w:sz w:val="24"/>
          <w:szCs w:val="24"/>
        </w:rPr>
        <w:t xml:space="preserve">5 (пяти) </w:t>
      </w:r>
      <w:r w:rsidRPr="00B63289">
        <w:rPr>
          <w:rFonts w:eastAsia="Calibri"/>
          <w:bCs/>
          <w:iCs/>
          <w:snapToGrid w:val="0"/>
          <w:sz w:val="24"/>
          <w:szCs w:val="24"/>
          <w:lang w:eastAsia="en-US"/>
        </w:rPr>
        <w:t>календарных</w:t>
      </w:r>
      <w:r w:rsidRPr="00B63289">
        <w:rPr>
          <w:snapToGrid w:val="0"/>
          <w:sz w:val="24"/>
          <w:szCs w:val="24"/>
        </w:rPr>
        <w:t xml:space="preserve"> дней от даты получения Победителем (</w:t>
      </w:r>
      <w:r w:rsidRPr="00B63289">
        <w:rPr>
          <w:sz w:val="24"/>
          <w:szCs w:val="24"/>
        </w:rPr>
        <w:t xml:space="preserve">дата «уведомления о доставке») </w:t>
      </w:r>
      <w:r w:rsidRPr="00B63289">
        <w:rPr>
          <w:snapToGrid w:val="0"/>
          <w:sz w:val="24"/>
          <w:szCs w:val="24"/>
        </w:rPr>
        <w:t>подписанного со стороны Заказчика договора, Победитель</w:t>
      </w:r>
      <w:r w:rsidRPr="00B63289">
        <w:rPr>
          <w:sz w:val="24"/>
          <w:szCs w:val="24"/>
        </w:rPr>
        <w:t xml:space="preserve"> </w:t>
      </w:r>
      <w:r w:rsidRPr="00B63289">
        <w:rPr>
          <w:snapToGrid w:val="0"/>
          <w:sz w:val="24"/>
          <w:szCs w:val="24"/>
        </w:rPr>
        <w:t xml:space="preserve">направляет </w:t>
      </w:r>
      <w:r w:rsidRPr="00B63289">
        <w:rPr>
          <w:sz w:val="24"/>
          <w:szCs w:val="24"/>
        </w:rPr>
        <w:t xml:space="preserve">Заказчику подписанный со своей стороны договор по электронной почте в сканированном виде на адрес Заказчика </w:t>
      </w:r>
      <w:hyperlink r:id="rId17" w:history="1">
        <w:r w:rsidR="00913575" w:rsidRPr="00B63289">
          <w:rPr>
            <w:rStyle w:val="a8"/>
            <w:rFonts w:eastAsia="Calibri"/>
            <w:noProof/>
            <w:sz w:val="24"/>
            <w:szCs w:val="24"/>
            <w:lang w:val="en-US"/>
          </w:rPr>
          <w:t>fap</w:t>
        </w:r>
        <w:r w:rsidR="00913575" w:rsidRPr="00B63289">
          <w:rPr>
            <w:rStyle w:val="a8"/>
            <w:rFonts w:eastAsia="Calibri"/>
            <w:noProof/>
            <w:sz w:val="24"/>
            <w:szCs w:val="24"/>
          </w:rPr>
          <w:t>@ynp.ru</w:t>
        </w:r>
      </w:hyperlink>
      <w:r w:rsidRPr="00B63289">
        <w:rPr>
          <w:rFonts w:eastAsia="Calibri"/>
          <w:noProof/>
          <w:sz w:val="24"/>
          <w:szCs w:val="24"/>
        </w:rPr>
        <w:t>.</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4.12.2.</w:t>
      </w:r>
      <w:r w:rsidRPr="00B63289">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B63289">
        <w:rPr>
          <w:rFonts w:eastAsia="Calibri"/>
          <w:bCs/>
          <w:iCs/>
          <w:snapToGrid w:val="0"/>
          <w:sz w:val="24"/>
          <w:szCs w:val="24"/>
          <w:lang w:eastAsia="en-US"/>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B63289"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B63289">
        <w:rPr>
          <w:b/>
          <w:sz w:val="24"/>
          <w:szCs w:val="24"/>
        </w:rPr>
        <w:t>4.12.3.</w:t>
      </w:r>
      <w:r w:rsidRPr="00B63289">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B63289" w:rsidRDefault="00113E6B" w:rsidP="00113E6B">
      <w:pPr>
        <w:shd w:val="clear" w:color="auto" w:fill="FFFFFF"/>
        <w:autoSpaceDE w:val="0"/>
        <w:autoSpaceDN w:val="0"/>
        <w:adjustRightInd w:val="0"/>
        <w:spacing w:line="240" w:lineRule="atLeast"/>
        <w:ind w:firstLine="0"/>
        <w:rPr>
          <w:bCs/>
          <w:iCs/>
          <w:sz w:val="24"/>
          <w:szCs w:val="24"/>
        </w:rPr>
      </w:pPr>
      <w:r w:rsidRPr="00B63289">
        <w:rPr>
          <w:rFonts w:eastAsia="Calibri"/>
          <w:b/>
          <w:sz w:val="24"/>
          <w:szCs w:val="24"/>
          <w:lang w:eastAsia="en-US"/>
        </w:rPr>
        <w:t>4.12.4</w:t>
      </w:r>
      <w:r w:rsidRPr="00B63289">
        <w:rPr>
          <w:rFonts w:eastAsia="Calibri"/>
          <w:b/>
          <w:sz w:val="24"/>
          <w:szCs w:val="24"/>
          <w:shd w:val="clear" w:color="auto" w:fill="FFFFFF"/>
          <w:lang w:eastAsia="en-US"/>
        </w:rPr>
        <w:t>.</w:t>
      </w:r>
      <w:r w:rsidRPr="00B63289">
        <w:rPr>
          <w:rFonts w:eastAsia="Calibri"/>
          <w:sz w:val="24"/>
          <w:szCs w:val="24"/>
          <w:shd w:val="clear" w:color="auto" w:fill="FFFFFF"/>
          <w:lang w:eastAsia="en-US"/>
        </w:rPr>
        <w:t xml:space="preserve"> </w:t>
      </w:r>
      <w:r w:rsidRPr="00B63289">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B63289"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B63289">
        <w:rPr>
          <w:b/>
          <w:bCs/>
          <w:iCs/>
          <w:sz w:val="24"/>
          <w:szCs w:val="24"/>
        </w:rPr>
        <w:t>4.12.5.</w:t>
      </w:r>
      <w:r w:rsidRPr="00B63289">
        <w:rPr>
          <w:bCs/>
          <w:iCs/>
          <w:sz w:val="24"/>
          <w:szCs w:val="24"/>
        </w:rPr>
        <w:t xml:space="preserve"> </w:t>
      </w:r>
      <w:r w:rsidRPr="00B63289">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B63289">
        <w:rPr>
          <w:bCs/>
          <w:iCs/>
          <w:sz w:val="24"/>
          <w:szCs w:val="24"/>
          <w:shd w:val="clear" w:color="auto" w:fill="FFFFFF"/>
        </w:rPr>
        <w:t>.</w:t>
      </w:r>
      <w:r w:rsidRPr="00B63289">
        <w:rPr>
          <w:bCs/>
          <w:iCs/>
          <w:sz w:val="24"/>
          <w:szCs w:val="24"/>
        </w:rPr>
        <w:t xml:space="preserve"> </w:t>
      </w:r>
    </w:p>
    <w:p w:rsidR="00113E6B" w:rsidRPr="00B63289"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B63289">
        <w:rPr>
          <w:b/>
          <w:bCs/>
          <w:iCs/>
          <w:sz w:val="24"/>
          <w:szCs w:val="24"/>
        </w:rPr>
        <w:t>4.12.6.</w:t>
      </w:r>
      <w:r w:rsidRPr="00B63289">
        <w:rPr>
          <w:bCs/>
          <w:iCs/>
          <w:sz w:val="24"/>
          <w:szCs w:val="24"/>
        </w:rPr>
        <w:t xml:space="preserve"> Преддоговорные переговоры допускаются:</w:t>
      </w:r>
    </w:p>
    <w:p w:rsidR="00113E6B" w:rsidRPr="00B63289"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B63289">
        <w:rPr>
          <w:rFonts w:eastAsia="Calibri"/>
          <w:sz w:val="24"/>
          <w:szCs w:val="24"/>
        </w:rPr>
        <w:t>по снижению цены договора без изменения остальных условий договора;</w:t>
      </w:r>
    </w:p>
    <w:p w:rsidR="00113E6B" w:rsidRPr="00B63289"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B63289">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B63289"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B63289">
        <w:rPr>
          <w:snapToGrid w:val="0"/>
          <w:sz w:val="24"/>
          <w:szCs w:val="24"/>
        </w:rPr>
        <w:t xml:space="preserve">по сокращению сроков выполнения договора;  </w:t>
      </w:r>
    </w:p>
    <w:p w:rsidR="00113E6B" w:rsidRPr="00B63289"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B63289">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B63289"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B63289">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B63289">
        <w:rPr>
          <w:rFonts w:eastAsia="Calibri"/>
          <w:color w:val="000000"/>
          <w:sz w:val="24"/>
          <w:szCs w:val="24"/>
        </w:rPr>
        <w:t xml:space="preserve">Общества или </w:t>
      </w:r>
      <w:r w:rsidRPr="00B63289">
        <w:rPr>
          <w:rFonts w:eastAsia="Calibri"/>
          <w:sz w:val="24"/>
          <w:szCs w:val="24"/>
        </w:rPr>
        <w:t>в Федеральной антимонопольной службе РФ.</w:t>
      </w:r>
    </w:p>
    <w:p w:rsidR="00113E6B" w:rsidRPr="00B63289" w:rsidRDefault="00113E6B" w:rsidP="000E5113">
      <w:pPr>
        <w:shd w:val="clear" w:color="auto" w:fill="FFFFFF"/>
        <w:spacing w:line="240" w:lineRule="atLeast"/>
        <w:ind w:firstLine="0"/>
        <w:rPr>
          <w:rFonts w:eastAsia="Calibri"/>
          <w:color w:val="000000"/>
          <w:sz w:val="24"/>
          <w:szCs w:val="24"/>
        </w:rPr>
      </w:pPr>
      <w:r w:rsidRPr="00B63289">
        <w:rPr>
          <w:rFonts w:eastAsia="Calibri"/>
          <w:color w:val="000000"/>
          <w:sz w:val="24"/>
          <w:szCs w:val="24"/>
        </w:rPr>
        <w:lastRenderedPageBreak/>
        <w:t xml:space="preserve">    Иные преддоговорные переговоры, направленные на изменение условий заключаемого договора в пользу Участника, </w:t>
      </w:r>
      <w:r w:rsidRPr="00B63289">
        <w:rPr>
          <w:rFonts w:eastAsia="Calibri"/>
          <w:sz w:val="24"/>
          <w:szCs w:val="24"/>
        </w:rPr>
        <w:t>с которым принято решение заключить такой договор</w:t>
      </w:r>
      <w:r w:rsidRPr="00B63289">
        <w:rPr>
          <w:rFonts w:eastAsia="Calibri"/>
          <w:color w:val="000000"/>
          <w:sz w:val="24"/>
          <w:szCs w:val="24"/>
        </w:rPr>
        <w:t>, запрещаются.</w:t>
      </w:r>
    </w:p>
    <w:p w:rsidR="00113E6B" w:rsidRPr="00B63289" w:rsidRDefault="00113E6B" w:rsidP="00113E6B">
      <w:pPr>
        <w:shd w:val="clear" w:color="auto" w:fill="FFFFFF"/>
        <w:spacing w:line="240" w:lineRule="atLeast"/>
        <w:ind w:firstLine="0"/>
        <w:rPr>
          <w:rFonts w:eastAsia="Calibri"/>
          <w:color w:val="000000"/>
          <w:sz w:val="24"/>
          <w:szCs w:val="24"/>
        </w:rPr>
      </w:pPr>
      <w:r w:rsidRPr="00B63289">
        <w:rPr>
          <w:rFonts w:eastAsia="Calibri"/>
          <w:color w:val="000000"/>
          <w:sz w:val="24"/>
          <w:szCs w:val="24"/>
        </w:rPr>
        <w:t xml:space="preserve">     </w:t>
      </w:r>
      <w:r w:rsidRPr="00B63289">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B63289" w:rsidRDefault="00113E6B" w:rsidP="00113E6B">
      <w:pPr>
        <w:shd w:val="clear" w:color="auto" w:fill="FFFFFF"/>
        <w:spacing w:line="240" w:lineRule="atLeast"/>
        <w:ind w:firstLine="0"/>
        <w:rPr>
          <w:rFonts w:eastAsia="Calibri"/>
          <w:sz w:val="24"/>
          <w:szCs w:val="24"/>
        </w:rPr>
      </w:pPr>
      <w:r w:rsidRPr="00B63289">
        <w:rPr>
          <w:rFonts w:eastAsia="Calibri"/>
          <w:b/>
          <w:sz w:val="24"/>
          <w:szCs w:val="24"/>
        </w:rPr>
        <w:t>4.12.7.</w:t>
      </w:r>
      <w:r w:rsidRPr="00B63289">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sidRPr="00B63289">
        <w:rPr>
          <w:rFonts w:eastAsia="Calibri"/>
          <w:sz w:val="24"/>
          <w:szCs w:val="24"/>
        </w:rPr>
        <w:t xml:space="preserve"> случаях, указанных в п. 4.12.4</w:t>
      </w:r>
      <w:r w:rsidRPr="00B63289">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B63289"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B63289">
        <w:rPr>
          <w:b/>
          <w:bCs/>
          <w:iCs/>
          <w:sz w:val="24"/>
          <w:szCs w:val="24"/>
        </w:rPr>
        <w:t>4.12.8.</w:t>
      </w:r>
      <w:r w:rsidRPr="00B63289">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B63289" w:rsidRDefault="00113E6B" w:rsidP="00113E6B">
      <w:pPr>
        <w:shd w:val="clear" w:color="auto" w:fill="FFFFFF"/>
        <w:spacing w:line="240" w:lineRule="atLeast"/>
        <w:ind w:firstLine="0"/>
        <w:rPr>
          <w:rFonts w:eastAsia="Calibri"/>
          <w:sz w:val="24"/>
          <w:szCs w:val="24"/>
        </w:rPr>
      </w:pPr>
      <w:r w:rsidRPr="00B63289">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B63289"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B63289">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B63289"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0" w:name="_Ref297565397"/>
      <w:r w:rsidRPr="00B63289">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B63289">
        <w:rPr>
          <w:rFonts w:eastAsia="Calibri"/>
          <w:sz w:val="24"/>
          <w:szCs w:val="24"/>
          <w:lang w:eastAsia="en-US"/>
        </w:rPr>
        <w:t>Заявки;</w:t>
      </w:r>
    </w:p>
    <w:p w:rsidR="00113E6B" w:rsidRPr="00B63289"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B63289">
        <w:rPr>
          <w:rFonts w:eastAsia="Calibri"/>
          <w:sz w:val="24"/>
          <w:szCs w:val="24"/>
          <w:lang w:eastAsia="en-US"/>
        </w:rPr>
        <w:t>-  провести повторную процедуру закупки;</w:t>
      </w:r>
    </w:p>
    <w:p w:rsidR="00113E6B" w:rsidRPr="00B63289"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1" w:name="_Ref310532857"/>
      <w:r w:rsidRPr="00B63289">
        <w:rPr>
          <w:rFonts w:eastAsia="Calibri"/>
          <w:sz w:val="24"/>
          <w:szCs w:val="24"/>
          <w:lang w:eastAsia="en-US"/>
        </w:rPr>
        <w:t>-  отказаться от заключения договора и прекратить процедуру закупки.</w:t>
      </w:r>
      <w:bookmarkEnd w:id="71"/>
    </w:p>
    <w:p w:rsidR="00113E6B" w:rsidRPr="00B63289"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B63289">
        <w:rPr>
          <w:b/>
          <w:bCs/>
          <w:iCs/>
          <w:sz w:val="24"/>
          <w:szCs w:val="24"/>
        </w:rPr>
        <w:t>4.12.9.</w:t>
      </w:r>
      <w:r w:rsidRPr="00B63289">
        <w:rPr>
          <w:bCs/>
          <w:iCs/>
          <w:sz w:val="24"/>
          <w:szCs w:val="24"/>
        </w:rPr>
        <w:t xml:space="preserve"> Участником закупки, уклонившимся от заключения договора, считается: </w:t>
      </w:r>
    </w:p>
    <w:p w:rsidR="00113E6B" w:rsidRPr="00B63289"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B63289">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B63289"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B63289">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B63289"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B63289">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B63289"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B63289">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B63289"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B63289">
        <w:rPr>
          <w:rFonts w:eastAsia="Calibri"/>
          <w:b/>
          <w:sz w:val="24"/>
          <w:szCs w:val="24"/>
        </w:rPr>
        <w:t>4.12.10.</w:t>
      </w:r>
      <w:r w:rsidRPr="00B63289">
        <w:rPr>
          <w:rFonts w:eastAsia="Calibri"/>
          <w:sz w:val="24"/>
          <w:szCs w:val="24"/>
        </w:rPr>
        <w:t xml:space="preserve"> </w:t>
      </w:r>
      <w:r w:rsidRPr="00B63289">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B63289" w:rsidRDefault="00113E6B" w:rsidP="00113E6B">
      <w:pPr>
        <w:shd w:val="clear" w:color="auto" w:fill="FFFFFF"/>
        <w:spacing w:line="240" w:lineRule="atLeast"/>
        <w:ind w:firstLine="0"/>
        <w:rPr>
          <w:rFonts w:eastAsia="Calibri"/>
          <w:sz w:val="24"/>
          <w:szCs w:val="24"/>
        </w:rPr>
      </w:pPr>
      <w:r w:rsidRPr="00B63289">
        <w:rPr>
          <w:rFonts w:eastAsia="Calibri"/>
          <w:color w:val="000000"/>
          <w:sz w:val="24"/>
          <w:szCs w:val="24"/>
        </w:rPr>
        <w:t xml:space="preserve">    </w:t>
      </w:r>
      <w:r w:rsidR="00073799" w:rsidRPr="00B63289">
        <w:rPr>
          <w:rFonts w:eastAsia="Calibri"/>
          <w:color w:val="000000"/>
          <w:sz w:val="24"/>
          <w:szCs w:val="24"/>
        </w:rPr>
        <w:t xml:space="preserve">   </w:t>
      </w:r>
      <w:r w:rsidRPr="00B63289">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B63289">
        <w:rPr>
          <w:rFonts w:eastAsia="Calibri"/>
          <w:sz w:val="24"/>
          <w:szCs w:val="24"/>
        </w:rPr>
        <w:t xml:space="preserve">, в порядке, предусмотренном </w:t>
      </w:r>
      <w:proofErr w:type="spellStart"/>
      <w:r w:rsidRPr="00B63289">
        <w:rPr>
          <w:rFonts w:eastAsia="Calibri"/>
          <w:sz w:val="24"/>
          <w:szCs w:val="24"/>
        </w:rPr>
        <w:t>п.п</w:t>
      </w:r>
      <w:proofErr w:type="spellEnd"/>
      <w:r w:rsidRPr="00B63289">
        <w:rPr>
          <w:rFonts w:eastAsia="Calibri"/>
          <w:sz w:val="24"/>
          <w:szCs w:val="24"/>
        </w:rPr>
        <w:t>. 4.11.1. настоящей Документации.</w:t>
      </w:r>
    </w:p>
    <w:p w:rsidR="00113E6B" w:rsidRPr="00B63289" w:rsidRDefault="00113E6B" w:rsidP="00113E6B">
      <w:pPr>
        <w:shd w:val="clear" w:color="auto" w:fill="FFFFFF"/>
        <w:spacing w:line="240" w:lineRule="atLeast"/>
        <w:ind w:firstLine="0"/>
        <w:rPr>
          <w:rFonts w:eastAsia="Calibri"/>
          <w:sz w:val="24"/>
          <w:szCs w:val="24"/>
        </w:rPr>
      </w:pPr>
    </w:p>
    <w:p w:rsidR="00113E6B" w:rsidRPr="00B63289" w:rsidRDefault="00113E6B" w:rsidP="00113E6B">
      <w:pPr>
        <w:shd w:val="clear" w:color="auto" w:fill="FFFFFF"/>
        <w:spacing w:line="240" w:lineRule="atLeast"/>
        <w:ind w:firstLine="0"/>
        <w:rPr>
          <w:rFonts w:eastAsia="Calibri"/>
          <w:b/>
          <w:sz w:val="24"/>
          <w:szCs w:val="24"/>
          <w:lang w:eastAsia="en-US"/>
        </w:rPr>
      </w:pPr>
      <w:r w:rsidRPr="00B63289">
        <w:rPr>
          <w:rFonts w:eastAsia="Calibri"/>
          <w:b/>
          <w:sz w:val="24"/>
          <w:szCs w:val="24"/>
          <w:lang w:eastAsia="en-US"/>
        </w:rPr>
        <w:t>4.13. Исполнение договора</w:t>
      </w:r>
    </w:p>
    <w:p w:rsidR="00113E6B" w:rsidRPr="00B63289" w:rsidRDefault="00113E6B" w:rsidP="00113E6B">
      <w:pPr>
        <w:shd w:val="clear" w:color="auto" w:fill="FFFFFF"/>
        <w:spacing w:line="240" w:lineRule="auto"/>
        <w:ind w:firstLine="0"/>
        <w:rPr>
          <w:rFonts w:eastAsia="Calibri"/>
          <w:sz w:val="24"/>
          <w:szCs w:val="24"/>
          <w:lang w:eastAsia="en-US"/>
        </w:rPr>
      </w:pPr>
      <w:r w:rsidRPr="00B63289">
        <w:rPr>
          <w:rFonts w:eastAsia="Calibri"/>
          <w:b/>
          <w:sz w:val="24"/>
          <w:szCs w:val="24"/>
          <w:lang w:eastAsia="en-US"/>
        </w:rPr>
        <w:t>4.13.1.</w:t>
      </w:r>
      <w:r w:rsidRPr="00B63289">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B63289">
        <w:rPr>
          <w:rFonts w:eastAsia="Calibri"/>
          <w:sz w:val="24"/>
          <w:szCs w:val="24"/>
          <w:lang w:eastAsia="en-US"/>
        </w:rPr>
        <w:t>п.п</w:t>
      </w:r>
      <w:proofErr w:type="spellEnd"/>
      <w:r w:rsidRPr="00B63289">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Pr="00B63289" w:rsidRDefault="002D510E" w:rsidP="002B2C7F">
      <w:pPr>
        <w:spacing w:line="240" w:lineRule="auto"/>
        <w:ind w:firstLine="0"/>
        <w:rPr>
          <w:sz w:val="24"/>
          <w:szCs w:val="24"/>
        </w:rPr>
      </w:pPr>
    </w:p>
    <w:bookmarkEnd w:id="47"/>
    <w:bookmarkEnd w:id="48"/>
    <w:bookmarkEnd w:id="49"/>
    <w:bookmarkEnd w:id="50"/>
    <w:bookmarkEnd w:id="51"/>
    <w:p w:rsidR="00A7225C" w:rsidRPr="00B63289"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B63289">
        <w:rPr>
          <w:rFonts w:ascii="Times New Roman" w:hAnsi="Times New Roman" w:cs="Times New Roman"/>
          <w:b/>
          <w:bCs/>
          <w:kern w:val="28"/>
          <w:sz w:val="24"/>
          <w:szCs w:val="24"/>
        </w:rPr>
        <w:lastRenderedPageBreak/>
        <w:t>Образцы основных форм документов, включаемых в Заявку</w:t>
      </w:r>
    </w:p>
    <w:p w:rsidR="00A7225C" w:rsidRPr="00B63289"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sidRPr="00B63289">
        <w:rPr>
          <w:b/>
          <w:bCs/>
          <w:sz w:val="24"/>
          <w:szCs w:val="24"/>
        </w:rPr>
        <w:t xml:space="preserve">Заявка на участие в </w:t>
      </w:r>
      <w:r w:rsidR="009344DA" w:rsidRPr="00B63289">
        <w:rPr>
          <w:b/>
          <w:bCs/>
          <w:sz w:val="24"/>
          <w:szCs w:val="24"/>
        </w:rPr>
        <w:t>закупке</w:t>
      </w:r>
      <w:r w:rsidRPr="00B63289">
        <w:rPr>
          <w:b/>
          <w:bCs/>
          <w:sz w:val="24"/>
          <w:szCs w:val="24"/>
        </w:rPr>
        <w:t xml:space="preserve"> (форма </w:t>
      </w:r>
      <w:r w:rsidRPr="00B63289">
        <w:rPr>
          <w:b/>
          <w:bCs/>
          <w:sz w:val="24"/>
          <w:szCs w:val="24"/>
        </w:rPr>
        <w:fldChar w:fldCharType="begin"/>
      </w:r>
      <w:r w:rsidRPr="00B63289">
        <w:rPr>
          <w:b/>
          <w:bCs/>
          <w:sz w:val="24"/>
          <w:szCs w:val="24"/>
        </w:rPr>
        <w:instrText xml:space="preserve"> SEQ форма \* ARABIC </w:instrText>
      </w:r>
      <w:r w:rsidRPr="00B63289">
        <w:rPr>
          <w:b/>
          <w:bCs/>
          <w:sz w:val="24"/>
          <w:szCs w:val="24"/>
        </w:rPr>
        <w:fldChar w:fldCharType="separate"/>
      </w:r>
      <w:r w:rsidR="00EB6086" w:rsidRPr="00B63289">
        <w:rPr>
          <w:b/>
          <w:bCs/>
          <w:noProof/>
          <w:sz w:val="24"/>
          <w:szCs w:val="24"/>
        </w:rPr>
        <w:t>1</w:t>
      </w:r>
      <w:r w:rsidRPr="00B63289">
        <w:rPr>
          <w:b/>
          <w:bCs/>
          <w:sz w:val="24"/>
          <w:szCs w:val="24"/>
        </w:rPr>
        <w:fldChar w:fldCharType="end"/>
      </w:r>
      <w:r w:rsidRPr="00B63289">
        <w:rPr>
          <w:b/>
          <w:bCs/>
          <w:sz w:val="24"/>
          <w:szCs w:val="24"/>
        </w:rPr>
        <w:t>)</w:t>
      </w:r>
    </w:p>
    <w:p w:rsidR="00A7225C" w:rsidRPr="00B63289"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B63289"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B63289">
        <w:rPr>
          <w:b/>
          <w:color w:val="000000"/>
          <w:spacing w:val="36"/>
          <w:sz w:val="24"/>
          <w:szCs w:val="24"/>
        </w:rPr>
        <w:t>начало формы</w:t>
      </w:r>
    </w:p>
    <w:p w:rsidR="00A7225C" w:rsidRPr="00B63289" w:rsidRDefault="00A7225C" w:rsidP="00A7225C">
      <w:pPr>
        <w:spacing w:line="240" w:lineRule="auto"/>
        <w:ind w:right="5243"/>
        <w:rPr>
          <w:sz w:val="24"/>
          <w:szCs w:val="24"/>
        </w:rPr>
      </w:pPr>
    </w:p>
    <w:p w:rsidR="00A7225C" w:rsidRPr="00B63289" w:rsidRDefault="00A7225C" w:rsidP="00BA5EC2">
      <w:pPr>
        <w:spacing w:line="240" w:lineRule="auto"/>
        <w:ind w:right="5243" w:firstLine="0"/>
        <w:rPr>
          <w:sz w:val="24"/>
          <w:szCs w:val="24"/>
        </w:rPr>
      </w:pPr>
      <w:r w:rsidRPr="00B63289">
        <w:rPr>
          <w:sz w:val="24"/>
          <w:szCs w:val="24"/>
        </w:rPr>
        <w:t>«____</w:t>
      </w:r>
      <w:proofErr w:type="gramStart"/>
      <w:r w:rsidRPr="00B63289">
        <w:rPr>
          <w:sz w:val="24"/>
          <w:szCs w:val="24"/>
        </w:rPr>
        <w:t>_»_</w:t>
      </w:r>
      <w:proofErr w:type="gramEnd"/>
      <w:r w:rsidRPr="00B63289">
        <w:rPr>
          <w:sz w:val="24"/>
          <w:szCs w:val="24"/>
        </w:rPr>
        <w:t>______________ года</w:t>
      </w:r>
    </w:p>
    <w:p w:rsidR="00A7225C" w:rsidRPr="00B63289" w:rsidRDefault="00A7225C" w:rsidP="00BA5EC2">
      <w:pPr>
        <w:spacing w:line="240" w:lineRule="auto"/>
        <w:ind w:right="5243" w:firstLine="0"/>
        <w:rPr>
          <w:sz w:val="24"/>
          <w:szCs w:val="24"/>
        </w:rPr>
      </w:pPr>
      <w:r w:rsidRPr="00B63289">
        <w:rPr>
          <w:sz w:val="24"/>
          <w:szCs w:val="24"/>
        </w:rPr>
        <w:t>№________________________</w:t>
      </w:r>
      <w:r w:rsidRPr="00B63289">
        <w:rPr>
          <w:sz w:val="24"/>
          <w:szCs w:val="24"/>
        </w:rPr>
        <w:tab/>
      </w:r>
    </w:p>
    <w:p w:rsidR="0028692D" w:rsidRPr="00B63289" w:rsidRDefault="0028692D" w:rsidP="0028692D">
      <w:pPr>
        <w:spacing w:line="240" w:lineRule="auto"/>
        <w:ind w:right="140"/>
        <w:jc w:val="right"/>
        <w:rPr>
          <w:sz w:val="24"/>
          <w:szCs w:val="24"/>
        </w:rPr>
      </w:pPr>
      <w:r w:rsidRPr="00B63289">
        <w:rPr>
          <w:sz w:val="24"/>
          <w:szCs w:val="24"/>
        </w:rPr>
        <w:t xml:space="preserve">Заказчику: </w:t>
      </w:r>
    </w:p>
    <w:p w:rsidR="0028692D" w:rsidRPr="00B63289" w:rsidRDefault="0028692D" w:rsidP="0028692D">
      <w:pPr>
        <w:tabs>
          <w:tab w:val="left" w:pos="10065"/>
        </w:tabs>
        <w:spacing w:line="240" w:lineRule="auto"/>
        <w:ind w:right="140"/>
        <w:jc w:val="right"/>
        <w:rPr>
          <w:sz w:val="24"/>
          <w:szCs w:val="24"/>
        </w:rPr>
      </w:pPr>
      <w:r w:rsidRPr="00B63289">
        <w:rPr>
          <w:sz w:val="24"/>
          <w:szCs w:val="24"/>
        </w:rPr>
        <w:t>Генеральному директору</w:t>
      </w:r>
    </w:p>
    <w:p w:rsidR="0028692D" w:rsidRPr="00B63289" w:rsidRDefault="0028692D" w:rsidP="0028692D">
      <w:pPr>
        <w:spacing w:line="240" w:lineRule="auto"/>
        <w:ind w:right="140"/>
        <w:jc w:val="right"/>
        <w:rPr>
          <w:sz w:val="24"/>
          <w:szCs w:val="24"/>
        </w:rPr>
      </w:pPr>
      <w:r w:rsidRPr="00B63289">
        <w:rPr>
          <w:sz w:val="24"/>
          <w:szCs w:val="24"/>
        </w:rPr>
        <w:t>АО «Саханефтегазсбыт»</w:t>
      </w:r>
    </w:p>
    <w:p w:rsidR="0028692D" w:rsidRPr="00B63289" w:rsidRDefault="0028692D" w:rsidP="0028692D">
      <w:pPr>
        <w:spacing w:line="240" w:lineRule="auto"/>
        <w:ind w:right="140"/>
        <w:jc w:val="right"/>
        <w:rPr>
          <w:sz w:val="24"/>
          <w:szCs w:val="24"/>
        </w:rPr>
      </w:pPr>
      <w:r w:rsidRPr="00B63289">
        <w:rPr>
          <w:sz w:val="24"/>
          <w:szCs w:val="24"/>
        </w:rPr>
        <w:t>Лебедеву В.Н.</w:t>
      </w:r>
    </w:p>
    <w:p w:rsidR="0028692D" w:rsidRPr="00B63289" w:rsidRDefault="0028692D" w:rsidP="0028692D">
      <w:pPr>
        <w:spacing w:line="240" w:lineRule="auto"/>
        <w:ind w:right="140"/>
        <w:jc w:val="right"/>
        <w:rPr>
          <w:sz w:val="24"/>
          <w:szCs w:val="24"/>
        </w:rPr>
      </w:pPr>
    </w:p>
    <w:p w:rsidR="0028692D" w:rsidRPr="00B63289" w:rsidRDefault="0028692D" w:rsidP="0028692D">
      <w:pPr>
        <w:spacing w:line="240" w:lineRule="auto"/>
        <w:ind w:right="140"/>
        <w:jc w:val="center"/>
        <w:rPr>
          <w:b/>
          <w:sz w:val="24"/>
          <w:szCs w:val="24"/>
        </w:rPr>
      </w:pPr>
    </w:p>
    <w:p w:rsidR="007C52E1" w:rsidRPr="00B63289" w:rsidRDefault="007C52E1" w:rsidP="007C52E1">
      <w:pPr>
        <w:suppressAutoHyphens/>
        <w:spacing w:line="240" w:lineRule="auto"/>
        <w:jc w:val="center"/>
        <w:rPr>
          <w:b/>
          <w:bCs/>
          <w:sz w:val="24"/>
          <w:szCs w:val="24"/>
        </w:rPr>
      </w:pPr>
      <w:bookmarkStart w:id="72" w:name="_Hlt22846931"/>
      <w:bookmarkEnd w:id="72"/>
      <w:r w:rsidRPr="00B63289">
        <w:rPr>
          <w:b/>
          <w:bCs/>
          <w:sz w:val="24"/>
          <w:szCs w:val="24"/>
        </w:rPr>
        <w:t>Заявка на участие в состязательной закупке</w:t>
      </w:r>
    </w:p>
    <w:p w:rsidR="007C52E1" w:rsidRPr="00B63289" w:rsidRDefault="007C52E1" w:rsidP="007C52E1">
      <w:pPr>
        <w:suppressAutoHyphens/>
        <w:spacing w:line="240" w:lineRule="auto"/>
        <w:jc w:val="center"/>
        <w:rPr>
          <w:b/>
          <w:bCs/>
          <w:sz w:val="24"/>
          <w:szCs w:val="24"/>
        </w:rPr>
      </w:pPr>
      <w:r w:rsidRPr="00B63289">
        <w:rPr>
          <w:b/>
          <w:sz w:val="24"/>
          <w:szCs w:val="24"/>
        </w:rPr>
        <w:t xml:space="preserve">на выполнение </w:t>
      </w:r>
      <w:r w:rsidRPr="00B63289">
        <w:rPr>
          <w:b/>
          <w:bCs/>
          <w:sz w:val="24"/>
          <w:szCs w:val="24"/>
        </w:rPr>
        <w:t>работ по капитальному ремонту резервуаров РВС и технологических трубопроводов на филиалах АО «Саханефтегазсбыт» в 2021 году</w:t>
      </w:r>
    </w:p>
    <w:p w:rsidR="007C52E1" w:rsidRPr="00B63289" w:rsidRDefault="007C52E1" w:rsidP="007C52E1">
      <w:pPr>
        <w:suppressAutoHyphens/>
        <w:spacing w:line="240" w:lineRule="auto"/>
        <w:jc w:val="center"/>
        <w:rPr>
          <w:b/>
          <w:bCs/>
          <w:sz w:val="24"/>
          <w:szCs w:val="24"/>
        </w:rPr>
      </w:pPr>
    </w:p>
    <w:p w:rsidR="007C52E1" w:rsidRPr="00B63289" w:rsidRDefault="007C52E1" w:rsidP="007C52E1">
      <w:pPr>
        <w:spacing w:line="240" w:lineRule="auto"/>
        <w:contextualSpacing/>
        <w:rPr>
          <w:sz w:val="24"/>
          <w:szCs w:val="24"/>
        </w:rPr>
      </w:pPr>
      <w:r w:rsidRPr="00B63289">
        <w:rPr>
          <w:sz w:val="24"/>
          <w:szCs w:val="24"/>
        </w:rPr>
        <w:t xml:space="preserve">Изучив Извещение о проведении состязательной закупки, опубликованное </w:t>
      </w:r>
      <w:r w:rsidRPr="00B63289">
        <w:rPr>
          <w:sz w:val="24"/>
          <w:szCs w:val="24"/>
          <w:shd w:val="clear" w:color="auto" w:fill="FFFFCC"/>
        </w:rPr>
        <w:t>[указывается источник и дата публикации]</w:t>
      </w:r>
      <w:r w:rsidRPr="00B63289">
        <w:rPr>
          <w:sz w:val="24"/>
          <w:szCs w:val="24"/>
        </w:rPr>
        <w:t>, и Документацию по закупке, и принимая установленные в них требования и условия,</w:t>
      </w:r>
    </w:p>
    <w:p w:rsidR="007C52E1" w:rsidRPr="00B63289" w:rsidRDefault="007C52E1" w:rsidP="007C52E1">
      <w:pPr>
        <w:spacing w:line="240" w:lineRule="auto"/>
        <w:contextualSpacing/>
        <w:rPr>
          <w:sz w:val="24"/>
          <w:szCs w:val="24"/>
        </w:rPr>
      </w:pPr>
      <w:r w:rsidRPr="00B63289">
        <w:rPr>
          <w:sz w:val="24"/>
          <w:szCs w:val="24"/>
        </w:rPr>
        <w:t>________________________________________________________________________,</w:t>
      </w:r>
    </w:p>
    <w:p w:rsidR="007C52E1" w:rsidRPr="00B63289" w:rsidRDefault="007C52E1" w:rsidP="007C52E1">
      <w:pPr>
        <w:spacing w:line="240" w:lineRule="auto"/>
        <w:contextualSpacing/>
        <w:rPr>
          <w:sz w:val="24"/>
          <w:szCs w:val="24"/>
          <w:vertAlign w:val="superscript"/>
        </w:rPr>
      </w:pPr>
      <w:r w:rsidRPr="00B63289">
        <w:rPr>
          <w:sz w:val="24"/>
          <w:szCs w:val="24"/>
          <w:vertAlign w:val="superscript"/>
        </w:rPr>
        <w:t>(полное наименование Участника с указанием организационно-правовой формы)</w:t>
      </w:r>
    </w:p>
    <w:p w:rsidR="007C52E1" w:rsidRPr="00B63289" w:rsidRDefault="007C52E1" w:rsidP="007C52E1">
      <w:pPr>
        <w:spacing w:line="240" w:lineRule="auto"/>
        <w:contextualSpacing/>
        <w:rPr>
          <w:sz w:val="24"/>
          <w:szCs w:val="24"/>
        </w:rPr>
      </w:pPr>
      <w:r w:rsidRPr="00B63289">
        <w:rPr>
          <w:sz w:val="24"/>
          <w:szCs w:val="24"/>
        </w:rPr>
        <w:t>зарегистрированное по адресу</w:t>
      </w:r>
    </w:p>
    <w:p w:rsidR="007C52E1" w:rsidRPr="00B63289" w:rsidRDefault="007C52E1" w:rsidP="007C52E1">
      <w:pPr>
        <w:spacing w:line="240" w:lineRule="auto"/>
        <w:contextualSpacing/>
        <w:rPr>
          <w:sz w:val="24"/>
          <w:szCs w:val="24"/>
        </w:rPr>
      </w:pPr>
      <w:r w:rsidRPr="00B63289">
        <w:rPr>
          <w:sz w:val="24"/>
          <w:szCs w:val="24"/>
        </w:rPr>
        <w:t>________________________________________________________________________,</w:t>
      </w:r>
    </w:p>
    <w:p w:rsidR="007C52E1" w:rsidRPr="00B63289" w:rsidRDefault="007C52E1" w:rsidP="007C52E1">
      <w:pPr>
        <w:spacing w:line="240" w:lineRule="auto"/>
        <w:contextualSpacing/>
        <w:rPr>
          <w:sz w:val="24"/>
          <w:szCs w:val="24"/>
          <w:vertAlign w:val="superscript"/>
        </w:rPr>
      </w:pPr>
      <w:r w:rsidRPr="00B63289">
        <w:rPr>
          <w:sz w:val="24"/>
          <w:szCs w:val="24"/>
          <w:vertAlign w:val="superscript"/>
        </w:rPr>
        <w:t>(юридический адрес Участника)</w:t>
      </w:r>
    </w:p>
    <w:p w:rsidR="007C52E1" w:rsidRPr="00B63289" w:rsidRDefault="007C52E1" w:rsidP="007C52E1">
      <w:pPr>
        <w:widowControl w:val="0"/>
        <w:autoSpaceDE w:val="0"/>
        <w:autoSpaceDN w:val="0"/>
        <w:adjustRightInd w:val="0"/>
        <w:spacing w:line="240" w:lineRule="auto"/>
        <w:contextualSpacing/>
        <w:rPr>
          <w:sz w:val="24"/>
          <w:szCs w:val="24"/>
        </w:rPr>
      </w:pPr>
      <w:r w:rsidRPr="00B63289">
        <w:rPr>
          <w:sz w:val="24"/>
          <w:szCs w:val="24"/>
        </w:rPr>
        <w:t xml:space="preserve">предлагает заключить Договор на выполнение работ по капитальному ремонту резервуаров РВС и технологических трубопроводов на филиалах АО «Саханефтегазсбыт» в 2021 году на условиях, изложенных в Документации по состязательные закупки (Техническим заданием и Договором) и настоящим письмом направляет предложение </w:t>
      </w:r>
    </w:p>
    <w:p w:rsidR="007C52E1" w:rsidRPr="00B63289" w:rsidRDefault="007C52E1" w:rsidP="007C52E1">
      <w:pPr>
        <w:widowControl w:val="0"/>
        <w:autoSpaceDE w:val="0"/>
        <w:autoSpaceDN w:val="0"/>
        <w:adjustRightInd w:val="0"/>
        <w:spacing w:line="240" w:lineRule="auto"/>
        <w:contextualSpacing/>
        <w:rPr>
          <w:sz w:val="24"/>
          <w:szCs w:val="24"/>
        </w:rPr>
      </w:pPr>
    </w:p>
    <w:p w:rsidR="007C52E1" w:rsidRPr="00B63289" w:rsidRDefault="007C52E1" w:rsidP="007C52E1">
      <w:pPr>
        <w:widowControl w:val="0"/>
        <w:autoSpaceDE w:val="0"/>
        <w:autoSpaceDN w:val="0"/>
        <w:adjustRightInd w:val="0"/>
        <w:spacing w:line="240" w:lineRule="auto"/>
        <w:contextualSpacing/>
        <w:rPr>
          <w:sz w:val="24"/>
          <w:szCs w:val="24"/>
        </w:rPr>
      </w:pPr>
      <w:r w:rsidRPr="00B63289">
        <w:rPr>
          <w:sz w:val="24"/>
          <w:szCs w:val="24"/>
        </w:rPr>
        <w:t>Общая стоимость договора составляет 6 660 000,00 руб. без учета НДС.</w:t>
      </w:r>
    </w:p>
    <w:p w:rsidR="007C52E1" w:rsidRPr="00B63289" w:rsidRDefault="007C52E1" w:rsidP="007C52E1">
      <w:pPr>
        <w:widowControl w:val="0"/>
        <w:autoSpaceDE w:val="0"/>
        <w:autoSpaceDN w:val="0"/>
        <w:adjustRightInd w:val="0"/>
        <w:spacing w:line="240" w:lineRule="auto"/>
        <w:contextualSpacing/>
        <w:rPr>
          <w:sz w:val="24"/>
          <w:szCs w:val="24"/>
        </w:rPr>
      </w:pPr>
    </w:p>
    <w:p w:rsidR="007C52E1" w:rsidRPr="00B63289" w:rsidRDefault="007C52E1" w:rsidP="007C52E1">
      <w:pPr>
        <w:widowControl w:val="0"/>
        <w:autoSpaceDE w:val="0"/>
        <w:autoSpaceDN w:val="0"/>
        <w:adjustRightInd w:val="0"/>
        <w:spacing w:line="240" w:lineRule="auto"/>
        <w:contextualSpacing/>
        <w:rPr>
          <w:sz w:val="24"/>
          <w:szCs w:val="24"/>
        </w:rPr>
      </w:pPr>
      <w:r w:rsidRPr="00B63289">
        <w:rPr>
          <w:sz w:val="24"/>
          <w:szCs w:val="24"/>
        </w:rPr>
        <w:t xml:space="preserve">Коэффициент понижения стоимости выполняемых работ </w:t>
      </w:r>
      <w:r w:rsidRPr="00B63289">
        <w:rPr>
          <w:sz w:val="24"/>
          <w:szCs w:val="24"/>
          <w:lang w:val="en-US"/>
        </w:rPr>
        <w:t>k</w:t>
      </w:r>
      <w:r w:rsidRPr="00B63289">
        <w:rPr>
          <w:sz w:val="24"/>
          <w:szCs w:val="24"/>
        </w:rPr>
        <w:t>1 ________</w:t>
      </w:r>
    </w:p>
    <w:p w:rsidR="007C52E1" w:rsidRPr="00B63289" w:rsidRDefault="007C52E1" w:rsidP="007C52E1">
      <w:pPr>
        <w:spacing w:line="240" w:lineRule="auto"/>
        <w:ind w:firstLine="0"/>
        <w:rPr>
          <w:sz w:val="24"/>
          <w:szCs w:val="24"/>
        </w:rPr>
      </w:pPr>
      <w:r w:rsidRPr="00B63289">
        <w:rPr>
          <w:sz w:val="24"/>
          <w:szCs w:val="24"/>
        </w:rPr>
        <w:t xml:space="preserve">     </w:t>
      </w:r>
    </w:p>
    <w:p w:rsidR="007C52E1" w:rsidRPr="00B63289" w:rsidRDefault="00FD2C75" w:rsidP="007C52E1">
      <w:pPr>
        <w:spacing w:line="240" w:lineRule="auto"/>
        <w:ind w:firstLine="0"/>
        <w:rPr>
          <w:sz w:val="24"/>
          <w:szCs w:val="24"/>
        </w:rPr>
      </w:pPr>
      <w:r>
        <w:rPr>
          <w:sz w:val="24"/>
          <w:szCs w:val="24"/>
        </w:rPr>
        <w:t xml:space="preserve">         </w:t>
      </w:r>
      <w:r w:rsidR="007C52E1" w:rsidRPr="00B63289">
        <w:rPr>
          <w:sz w:val="24"/>
          <w:szCs w:val="24"/>
        </w:rPr>
        <w:t>Настоящая Заявка имеет правовой статус оферты и действует до «____» ________________года.</w:t>
      </w:r>
    </w:p>
    <w:p w:rsidR="007C52E1" w:rsidRPr="00B63289" w:rsidRDefault="007C52E1" w:rsidP="007C52E1">
      <w:pPr>
        <w:spacing w:line="240" w:lineRule="auto"/>
        <w:rPr>
          <w:sz w:val="24"/>
          <w:szCs w:val="24"/>
        </w:rPr>
      </w:pPr>
      <w:r w:rsidRPr="00B63289">
        <w:rPr>
          <w:sz w:val="24"/>
          <w:szCs w:val="24"/>
        </w:rPr>
        <w:tab/>
      </w:r>
      <w:r w:rsidRPr="00B63289">
        <w:rPr>
          <w:sz w:val="24"/>
          <w:szCs w:val="24"/>
        </w:rPr>
        <w:tab/>
      </w:r>
      <w:r w:rsidRPr="00B63289">
        <w:rPr>
          <w:sz w:val="24"/>
          <w:szCs w:val="24"/>
        </w:rPr>
        <w:tab/>
      </w:r>
      <w:r w:rsidRPr="00B63289">
        <w:rPr>
          <w:sz w:val="24"/>
          <w:szCs w:val="24"/>
        </w:rPr>
        <w:tab/>
      </w:r>
    </w:p>
    <w:p w:rsidR="007C52E1" w:rsidRPr="00B63289" w:rsidRDefault="007C52E1" w:rsidP="007C52E1">
      <w:pPr>
        <w:spacing w:line="240" w:lineRule="atLeast"/>
        <w:ind w:firstLine="0"/>
        <w:rPr>
          <w:sz w:val="24"/>
          <w:szCs w:val="24"/>
        </w:rPr>
      </w:pPr>
      <w:r w:rsidRPr="00B63289">
        <w:rPr>
          <w:sz w:val="24"/>
          <w:szCs w:val="24"/>
        </w:rPr>
        <w:t xml:space="preserve">     </w:t>
      </w:r>
      <w:r w:rsidR="00FD2C75">
        <w:rPr>
          <w:sz w:val="24"/>
          <w:szCs w:val="24"/>
        </w:rPr>
        <w:t xml:space="preserve">   </w:t>
      </w:r>
      <w:r w:rsidRPr="00B63289">
        <w:rPr>
          <w:sz w:val="24"/>
          <w:szCs w:val="24"/>
        </w:rPr>
        <w:t>Гарантийный срок нормальной эксплуатации объекта и входящих в него материалов и работ составляет 36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7C52E1" w:rsidRPr="00B63289" w:rsidRDefault="007C52E1" w:rsidP="007C52E1">
      <w:pPr>
        <w:spacing w:line="240" w:lineRule="auto"/>
        <w:ind w:firstLine="0"/>
        <w:rPr>
          <w:sz w:val="24"/>
          <w:szCs w:val="24"/>
        </w:rPr>
      </w:pPr>
      <w:r w:rsidRPr="00B63289">
        <w:rPr>
          <w:sz w:val="24"/>
          <w:szCs w:val="24"/>
        </w:rPr>
        <w:t xml:space="preserve">     </w:t>
      </w:r>
      <w:r w:rsidR="00FD2C75">
        <w:rPr>
          <w:sz w:val="24"/>
          <w:szCs w:val="24"/>
        </w:rPr>
        <w:t xml:space="preserve">   </w:t>
      </w:r>
      <w:r w:rsidRPr="00B63289">
        <w:rPr>
          <w:sz w:val="24"/>
          <w:szCs w:val="24"/>
        </w:rPr>
        <w:t xml:space="preserve">Подтверждаем, что предложенная цена договора включает в себя </w:t>
      </w:r>
      <w:r w:rsidRPr="00B63289">
        <w:rPr>
          <w:bCs/>
          <w:sz w:val="24"/>
          <w:szCs w:val="24"/>
        </w:rPr>
        <w:t>стоимость всех выполняемых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B63289">
        <w:rPr>
          <w:sz w:val="24"/>
          <w:szCs w:val="24"/>
        </w:rPr>
        <w:t>.</w:t>
      </w:r>
    </w:p>
    <w:p w:rsidR="007C52E1" w:rsidRPr="00B63289" w:rsidRDefault="007C52E1" w:rsidP="007C52E1">
      <w:pPr>
        <w:spacing w:before="120" w:line="240" w:lineRule="auto"/>
        <w:ind w:firstLine="0"/>
        <w:rPr>
          <w:iCs/>
          <w:snapToGrid w:val="0"/>
          <w:sz w:val="24"/>
          <w:szCs w:val="24"/>
        </w:rPr>
      </w:pPr>
      <w:r w:rsidRPr="00B63289">
        <w:rPr>
          <w:sz w:val="24"/>
          <w:szCs w:val="24"/>
        </w:rPr>
        <w:t xml:space="preserve">         В соответствии с Федеральным законом от 27.07.2006 №152-ФЗ «О персональных данных» (далее – Закон 152-ФЗ), </w:t>
      </w:r>
      <w:r w:rsidRPr="00B63289">
        <w:rPr>
          <w:iCs/>
          <w:snapToGrid w:val="0"/>
          <w:sz w:val="24"/>
          <w:szCs w:val="24"/>
        </w:rPr>
        <w:t>________________________________________________________</w:t>
      </w:r>
    </w:p>
    <w:p w:rsidR="007C52E1" w:rsidRPr="00B63289" w:rsidRDefault="007C52E1" w:rsidP="007C52E1">
      <w:pPr>
        <w:spacing w:before="120" w:line="240" w:lineRule="auto"/>
        <w:ind w:left="3540" w:firstLine="0"/>
        <w:rPr>
          <w:i/>
          <w:sz w:val="24"/>
          <w:szCs w:val="24"/>
          <w:lang w:eastAsia="ar-SA"/>
        </w:rPr>
      </w:pPr>
      <w:r w:rsidRPr="00B63289">
        <w:rPr>
          <w:i/>
          <w:sz w:val="24"/>
          <w:szCs w:val="24"/>
          <w:lang w:eastAsia="ar-SA"/>
        </w:rPr>
        <w:t>(Наименование Участника процедуры закупки)</w:t>
      </w:r>
    </w:p>
    <w:p w:rsidR="007C52E1" w:rsidRPr="00B63289" w:rsidRDefault="007C52E1" w:rsidP="007C52E1">
      <w:pPr>
        <w:spacing w:before="120" w:line="240" w:lineRule="auto"/>
        <w:rPr>
          <w:iCs/>
          <w:snapToGrid w:val="0"/>
          <w:sz w:val="24"/>
          <w:szCs w:val="24"/>
        </w:rPr>
      </w:pPr>
      <w:r w:rsidRPr="00B63289">
        <w:rPr>
          <w:iCs/>
          <w:snapToGrid w:val="0"/>
          <w:sz w:val="24"/>
          <w:szCs w:val="24"/>
        </w:rPr>
        <w:t>подтверждает получение в целях участия в настоящей закупке требуемых в соответствии с Законом</w:t>
      </w:r>
      <w:r w:rsidRPr="00B63289">
        <w:rPr>
          <w:iCs/>
          <w:snapToGrid w:val="0"/>
          <w:sz w:val="24"/>
          <w:szCs w:val="24"/>
          <w:lang w:val="en-US"/>
        </w:rPr>
        <w:t> </w:t>
      </w:r>
      <w:r w:rsidRPr="00B63289">
        <w:rPr>
          <w:iCs/>
          <w:snapToGrid w:val="0"/>
          <w:sz w:val="24"/>
          <w:szCs w:val="24"/>
        </w:rP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w:t>
      </w:r>
      <w:r w:rsidRPr="00B63289">
        <w:rPr>
          <w:iCs/>
          <w:snapToGrid w:val="0"/>
          <w:sz w:val="24"/>
          <w:szCs w:val="24"/>
        </w:rPr>
        <w:lastRenderedPageBreak/>
        <w:t>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B63289">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ind w:firstLine="0"/>
        <w:contextualSpacing/>
        <w:rPr>
          <w:sz w:val="24"/>
          <w:szCs w:val="24"/>
        </w:rPr>
      </w:pPr>
      <w:r w:rsidRPr="00B63289">
        <w:rPr>
          <w:sz w:val="24"/>
          <w:szCs w:val="24"/>
        </w:rPr>
        <w:t xml:space="preserve">      Заявляем, что в отношении нашей организации:</w:t>
      </w:r>
    </w:p>
    <w:p w:rsidR="007C52E1" w:rsidRPr="00B63289" w:rsidRDefault="007C52E1" w:rsidP="007C52E1">
      <w:pPr>
        <w:spacing w:line="240" w:lineRule="auto"/>
        <w:ind w:firstLine="0"/>
        <w:contextualSpacing/>
        <w:rPr>
          <w:sz w:val="24"/>
          <w:szCs w:val="24"/>
        </w:rPr>
      </w:pPr>
      <w:r w:rsidRPr="00B63289">
        <w:rPr>
          <w:b/>
          <w:sz w:val="24"/>
          <w:szCs w:val="24"/>
        </w:rPr>
        <w:t>а)</w:t>
      </w:r>
      <w:r w:rsidRPr="00B63289">
        <w:rPr>
          <w:sz w:val="24"/>
          <w:szCs w:val="24"/>
        </w:rPr>
        <w:t xml:space="preserve"> отсутствуют сведений в реестрах недобросовестных поставщиков (РНП).</w:t>
      </w:r>
    </w:p>
    <w:p w:rsidR="007C52E1" w:rsidRPr="00B63289" w:rsidRDefault="007C52E1" w:rsidP="007C52E1">
      <w:pPr>
        <w:spacing w:line="240" w:lineRule="auto"/>
        <w:ind w:firstLine="0"/>
        <w:contextualSpacing/>
        <w:rPr>
          <w:sz w:val="24"/>
          <w:szCs w:val="24"/>
        </w:rPr>
      </w:pPr>
      <w:r w:rsidRPr="00B63289">
        <w:rPr>
          <w:b/>
          <w:sz w:val="24"/>
          <w:szCs w:val="24"/>
        </w:rPr>
        <w:t>б)</w:t>
      </w:r>
      <w:r w:rsidRPr="00B63289">
        <w:rPr>
          <w:sz w:val="24"/>
          <w:szCs w:val="24"/>
        </w:rPr>
        <w:t xml:space="preserve"> отсутствует у _______________ и должностных лиц конфликт интересов с сотрудниками Заказчика.</w:t>
      </w:r>
    </w:p>
    <w:p w:rsidR="007C52E1" w:rsidRPr="00B63289" w:rsidRDefault="007C52E1" w:rsidP="007C52E1">
      <w:pPr>
        <w:spacing w:line="240" w:lineRule="auto"/>
        <w:ind w:firstLine="0"/>
        <w:contextualSpacing/>
        <w:rPr>
          <w:sz w:val="24"/>
          <w:szCs w:val="24"/>
        </w:rPr>
      </w:pPr>
      <w:r w:rsidRPr="00B63289">
        <w:rPr>
          <w:b/>
          <w:sz w:val="24"/>
          <w:szCs w:val="24"/>
        </w:rPr>
        <w:t>в)</w:t>
      </w:r>
      <w:r w:rsidRPr="00B63289">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7C52E1" w:rsidRPr="00B63289" w:rsidRDefault="007C52E1" w:rsidP="007C52E1">
      <w:pPr>
        <w:tabs>
          <w:tab w:val="left" w:pos="851"/>
        </w:tabs>
        <w:spacing w:line="240" w:lineRule="auto"/>
        <w:ind w:firstLine="0"/>
        <w:contextualSpacing/>
        <w:rPr>
          <w:sz w:val="24"/>
          <w:szCs w:val="24"/>
        </w:rPr>
      </w:pPr>
      <w:r w:rsidRPr="00B63289">
        <w:rPr>
          <w:b/>
          <w:sz w:val="24"/>
          <w:szCs w:val="24"/>
        </w:rPr>
        <w:t>г)</w:t>
      </w:r>
      <w:r w:rsidRPr="00B63289">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7C52E1" w:rsidRPr="00B63289" w:rsidRDefault="007C52E1" w:rsidP="007C52E1">
      <w:pPr>
        <w:tabs>
          <w:tab w:val="left" w:pos="851"/>
        </w:tabs>
        <w:spacing w:line="240" w:lineRule="auto"/>
        <w:ind w:firstLine="0"/>
        <w:contextualSpacing/>
        <w:rPr>
          <w:sz w:val="24"/>
          <w:szCs w:val="24"/>
        </w:rPr>
      </w:pPr>
      <w:r w:rsidRPr="00B63289">
        <w:rPr>
          <w:b/>
          <w:sz w:val="24"/>
          <w:szCs w:val="24"/>
        </w:rPr>
        <w:t>д)</w:t>
      </w:r>
      <w:r w:rsidRPr="00B63289">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7C52E1" w:rsidRPr="00B63289" w:rsidRDefault="007C52E1" w:rsidP="007C52E1">
      <w:pPr>
        <w:spacing w:line="240" w:lineRule="auto"/>
        <w:ind w:firstLine="0"/>
        <w:rPr>
          <w:sz w:val="24"/>
          <w:szCs w:val="24"/>
        </w:rPr>
      </w:pPr>
      <w:r w:rsidRPr="00B63289">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капитальному ремонту резервуаров РВС и технологических трубопроводов на филиалах АО «Саханефтегазсбыт» в 2021 году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7C52E1" w:rsidRPr="00B63289" w:rsidRDefault="007C52E1" w:rsidP="007C52E1">
      <w:pPr>
        <w:spacing w:line="240" w:lineRule="auto"/>
        <w:contextualSpacing/>
        <w:rPr>
          <w:sz w:val="24"/>
          <w:szCs w:val="24"/>
        </w:rPr>
      </w:pPr>
      <w:r w:rsidRPr="00B63289">
        <w:rPr>
          <w:sz w:val="24"/>
          <w:szCs w:val="24"/>
        </w:rPr>
        <w:t xml:space="preserve">     </w:t>
      </w:r>
    </w:p>
    <w:p w:rsidR="007C52E1" w:rsidRPr="00B63289" w:rsidRDefault="007C52E1" w:rsidP="007C52E1">
      <w:pPr>
        <w:spacing w:line="240" w:lineRule="auto"/>
        <w:contextualSpacing/>
        <w:rPr>
          <w:sz w:val="24"/>
          <w:szCs w:val="24"/>
        </w:rPr>
      </w:pPr>
      <w:r w:rsidRPr="00B63289">
        <w:rPr>
          <w:sz w:val="24"/>
          <w:szCs w:val="24"/>
        </w:rPr>
        <w:t xml:space="preserve">       Настоящая Заявка дополняется следующими документами, включая неотъемлемые приложения:</w:t>
      </w:r>
    </w:p>
    <w:p w:rsidR="007C52E1" w:rsidRPr="00B63289" w:rsidRDefault="007C52E1" w:rsidP="007C52E1">
      <w:pPr>
        <w:widowControl w:val="0"/>
        <w:numPr>
          <w:ilvl w:val="0"/>
          <w:numId w:val="35"/>
        </w:numPr>
        <w:autoSpaceDE w:val="0"/>
        <w:autoSpaceDN w:val="0"/>
        <w:adjustRightInd w:val="0"/>
        <w:spacing w:line="240" w:lineRule="auto"/>
        <w:contextualSpacing/>
        <w:rPr>
          <w:sz w:val="24"/>
          <w:szCs w:val="24"/>
        </w:rPr>
      </w:pPr>
      <w:r w:rsidRPr="00B63289">
        <w:rPr>
          <w:sz w:val="24"/>
          <w:szCs w:val="24"/>
        </w:rPr>
        <w:t>Сведения об опыте работы Участника (форма 2) - на ____ листах;</w:t>
      </w:r>
    </w:p>
    <w:p w:rsidR="007C52E1" w:rsidRPr="00B63289" w:rsidRDefault="007C52E1" w:rsidP="007C52E1">
      <w:pPr>
        <w:numPr>
          <w:ilvl w:val="0"/>
          <w:numId w:val="35"/>
        </w:numPr>
        <w:spacing w:line="240" w:lineRule="auto"/>
        <w:ind w:right="140"/>
        <w:contextualSpacing/>
        <w:rPr>
          <w:sz w:val="24"/>
          <w:szCs w:val="24"/>
        </w:rPr>
      </w:pPr>
      <w:r w:rsidRPr="00B63289">
        <w:rPr>
          <w:bCs/>
          <w:sz w:val="24"/>
          <w:szCs w:val="24"/>
        </w:rPr>
        <w:t>Сведения о наличии трудовых ресурсов</w:t>
      </w:r>
      <w:r w:rsidRPr="00B63289">
        <w:rPr>
          <w:b/>
          <w:bCs/>
          <w:sz w:val="24"/>
          <w:szCs w:val="24"/>
        </w:rPr>
        <w:t xml:space="preserve"> </w:t>
      </w:r>
      <w:r w:rsidRPr="00B63289">
        <w:rPr>
          <w:bCs/>
          <w:sz w:val="24"/>
          <w:szCs w:val="24"/>
        </w:rPr>
        <w:t xml:space="preserve">(форма 3) </w:t>
      </w:r>
      <w:r w:rsidRPr="00B63289">
        <w:rPr>
          <w:sz w:val="24"/>
          <w:szCs w:val="24"/>
        </w:rPr>
        <w:t>— на ____ листах;</w:t>
      </w:r>
    </w:p>
    <w:p w:rsidR="007C52E1" w:rsidRPr="00B63289" w:rsidRDefault="007C52E1" w:rsidP="007C52E1">
      <w:pPr>
        <w:widowControl w:val="0"/>
        <w:numPr>
          <w:ilvl w:val="0"/>
          <w:numId w:val="35"/>
        </w:numPr>
        <w:autoSpaceDE w:val="0"/>
        <w:autoSpaceDN w:val="0"/>
        <w:adjustRightInd w:val="0"/>
        <w:spacing w:line="240" w:lineRule="auto"/>
        <w:contextualSpacing/>
        <w:rPr>
          <w:sz w:val="24"/>
          <w:szCs w:val="24"/>
        </w:rPr>
      </w:pPr>
      <w:r w:rsidRPr="00B63289">
        <w:rPr>
          <w:sz w:val="24"/>
          <w:szCs w:val="24"/>
        </w:rPr>
        <w:t>Анкета Участника (форма 4) - на ____ листах;</w:t>
      </w:r>
    </w:p>
    <w:p w:rsidR="007C52E1" w:rsidRPr="00B63289" w:rsidRDefault="007C52E1" w:rsidP="007C52E1">
      <w:pPr>
        <w:numPr>
          <w:ilvl w:val="0"/>
          <w:numId w:val="35"/>
        </w:numPr>
        <w:spacing w:line="240" w:lineRule="auto"/>
        <w:ind w:right="140"/>
        <w:contextualSpacing/>
        <w:rPr>
          <w:sz w:val="24"/>
          <w:szCs w:val="24"/>
        </w:rPr>
      </w:pPr>
      <w:r w:rsidRPr="00B63289">
        <w:rPr>
          <w:bCs/>
          <w:sz w:val="24"/>
          <w:szCs w:val="24"/>
        </w:rPr>
        <w:t xml:space="preserve">Справка об отсутствии признаков крупной сделки (форма 5) </w:t>
      </w:r>
      <w:r w:rsidRPr="00B63289">
        <w:rPr>
          <w:sz w:val="24"/>
          <w:szCs w:val="24"/>
        </w:rPr>
        <w:t>— на ____ листах;</w:t>
      </w:r>
    </w:p>
    <w:p w:rsidR="007C52E1" w:rsidRPr="00B63289" w:rsidRDefault="007C52E1" w:rsidP="007C52E1">
      <w:pPr>
        <w:numPr>
          <w:ilvl w:val="0"/>
          <w:numId w:val="35"/>
        </w:numPr>
        <w:spacing w:line="240" w:lineRule="auto"/>
        <w:ind w:right="140"/>
        <w:contextualSpacing/>
        <w:rPr>
          <w:sz w:val="24"/>
          <w:szCs w:val="24"/>
        </w:rPr>
      </w:pPr>
      <w:r w:rsidRPr="00B63289">
        <w:rPr>
          <w:sz w:val="24"/>
          <w:szCs w:val="24"/>
        </w:rPr>
        <w:t xml:space="preserve">Документы, подтверждающие соответствие Участника установленным требованиям          </w:t>
      </w:r>
      <w:proofErr w:type="gramStart"/>
      <w:r w:rsidRPr="00B63289">
        <w:rPr>
          <w:sz w:val="24"/>
          <w:szCs w:val="24"/>
        </w:rPr>
        <w:t xml:space="preserve">   (</w:t>
      </w:r>
      <w:proofErr w:type="gramEnd"/>
      <w:r w:rsidRPr="00B63289">
        <w:rPr>
          <w:sz w:val="24"/>
          <w:szCs w:val="24"/>
        </w:rPr>
        <w:t>п. 4.5.2.2 Документации) — на ____ листах.</w:t>
      </w:r>
    </w:p>
    <w:p w:rsidR="007C52E1" w:rsidRPr="00B63289" w:rsidRDefault="007C52E1" w:rsidP="007C52E1">
      <w:pPr>
        <w:widowControl w:val="0"/>
        <w:autoSpaceDE w:val="0"/>
        <w:autoSpaceDN w:val="0"/>
        <w:adjustRightInd w:val="0"/>
        <w:spacing w:line="240" w:lineRule="auto"/>
        <w:ind w:left="927"/>
        <w:contextualSpacing/>
        <w:rPr>
          <w:sz w:val="24"/>
          <w:szCs w:val="24"/>
        </w:rPr>
      </w:pPr>
    </w:p>
    <w:p w:rsidR="007C52E1" w:rsidRPr="00B63289" w:rsidRDefault="007C52E1" w:rsidP="007C52E1">
      <w:pPr>
        <w:widowControl w:val="0"/>
        <w:autoSpaceDE w:val="0"/>
        <w:autoSpaceDN w:val="0"/>
        <w:adjustRightInd w:val="0"/>
        <w:spacing w:line="240" w:lineRule="auto"/>
        <w:ind w:left="927"/>
        <w:contextualSpacing/>
        <w:rPr>
          <w:sz w:val="24"/>
          <w:szCs w:val="24"/>
        </w:rPr>
      </w:pPr>
    </w:p>
    <w:p w:rsidR="007C52E1" w:rsidRPr="00B63289" w:rsidRDefault="007C52E1" w:rsidP="007C52E1">
      <w:pPr>
        <w:tabs>
          <w:tab w:val="left" w:pos="993"/>
        </w:tabs>
        <w:spacing w:line="240" w:lineRule="auto"/>
        <w:contextualSpacing/>
        <w:rPr>
          <w:sz w:val="24"/>
          <w:szCs w:val="24"/>
        </w:rPr>
      </w:pPr>
    </w:p>
    <w:p w:rsidR="007C52E1" w:rsidRPr="00B63289" w:rsidRDefault="007C52E1" w:rsidP="007C52E1">
      <w:pPr>
        <w:tabs>
          <w:tab w:val="left" w:pos="993"/>
        </w:tabs>
        <w:spacing w:line="240" w:lineRule="auto"/>
        <w:ind w:left="567"/>
        <w:contextualSpacing/>
        <w:rPr>
          <w:sz w:val="24"/>
          <w:szCs w:val="24"/>
        </w:rPr>
      </w:pPr>
    </w:p>
    <w:p w:rsidR="007C52E1" w:rsidRPr="00B63289" w:rsidRDefault="007C52E1" w:rsidP="007C52E1">
      <w:pPr>
        <w:spacing w:line="240" w:lineRule="auto"/>
        <w:contextualSpacing/>
        <w:rPr>
          <w:sz w:val="24"/>
          <w:szCs w:val="24"/>
        </w:rPr>
      </w:pPr>
      <w:r w:rsidRPr="00B63289">
        <w:rPr>
          <w:sz w:val="24"/>
          <w:szCs w:val="24"/>
        </w:rPr>
        <w:t>____________________________________</w:t>
      </w:r>
    </w:p>
    <w:p w:rsidR="007C52E1" w:rsidRPr="00B63289" w:rsidRDefault="007C52E1" w:rsidP="007C52E1">
      <w:pPr>
        <w:spacing w:line="240" w:lineRule="auto"/>
        <w:ind w:right="3684"/>
        <w:contextualSpacing/>
        <w:jc w:val="center"/>
        <w:rPr>
          <w:sz w:val="24"/>
          <w:szCs w:val="24"/>
          <w:vertAlign w:val="superscript"/>
        </w:rPr>
      </w:pPr>
      <w:r w:rsidRPr="00B63289">
        <w:rPr>
          <w:sz w:val="24"/>
          <w:szCs w:val="24"/>
          <w:vertAlign w:val="superscript"/>
        </w:rPr>
        <w:t>(подпись, М.П.)</w:t>
      </w:r>
    </w:p>
    <w:p w:rsidR="007C52E1" w:rsidRPr="00B63289" w:rsidRDefault="007C52E1" w:rsidP="007C52E1">
      <w:pPr>
        <w:spacing w:line="240" w:lineRule="auto"/>
        <w:contextualSpacing/>
        <w:rPr>
          <w:sz w:val="24"/>
          <w:szCs w:val="24"/>
        </w:rPr>
      </w:pPr>
      <w:r w:rsidRPr="00B63289">
        <w:rPr>
          <w:sz w:val="24"/>
          <w:szCs w:val="24"/>
        </w:rPr>
        <w:t>____________________________________</w:t>
      </w:r>
    </w:p>
    <w:p w:rsidR="007C52E1" w:rsidRPr="00B63289" w:rsidRDefault="007C52E1" w:rsidP="007C52E1">
      <w:pPr>
        <w:spacing w:line="240" w:lineRule="auto"/>
        <w:ind w:right="3684"/>
        <w:contextualSpacing/>
        <w:jc w:val="center"/>
        <w:rPr>
          <w:sz w:val="24"/>
          <w:szCs w:val="24"/>
          <w:vertAlign w:val="superscript"/>
        </w:rPr>
      </w:pPr>
      <w:r w:rsidRPr="00B63289">
        <w:rPr>
          <w:sz w:val="24"/>
          <w:szCs w:val="24"/>
          <w:vertAlign w:val="superscript"/>
        </w:rPr>
        <w:t>(фамилия, имя, отчество подписавшего, должность)</w:t>
      </w:r>
    </w:p>
    <w:p w:rsidR="007C52E1" w:rsidRPr="00B63289" w:rsidRDefault="007C52E1" w:rsidP="007C52E1">
      <w:pPr>
        <w:spacing w:line="240" w:lineRule="auto"/>
        <w:contextualSpacing/>
        <w:rPr>
          <w:sz w:val="24"/>
          <w:szCs w:val="24"/>
        </w:rPr>
      </w:pPr>
    </w:p>
    <w:p w:rsidR="007C52E1" w:rsidRPr="00B63289" w:rsidRDefault="007C52E1" w:rsidP="007C52E1">
      <w:pPr>
        <w:pBdr>
          <w:bottom w:val="single" w:sz="4" w:space="1" w:color="auto"/>
        </w:pBdr>
        <w:shd w:val="clear" w:color="auto" w:fill="E0E0E0"/>
        <w:spacing w:line="240" w:lineRule="auto"/>
        <w:ind w:right="21"/>
        <w:contextualSpacing/>
        <w:jc w:val="center"/>
        <w:rPr>
          <w:b/>
          <w:color w:val="000000"/>
          <w:spacing w:val="36"/>
          <w:sz w:val="24"/>
          <w:szCs w:val="24"/>
        </w:rPr>
      </w:pPr>
      <w:r w:rsidRPr="00B63289">
        <w:rPr>
          <w:b/>
          <w:color w:val="000000"/>
          <w:spacing w:val="36"/>
          <w:sz w:val="24"/>
          <w:szCs w:val="24"/>
        </w:rPr>
        <w:t>конец формы</w:t>
      </w:r>
    </w:p>
    <w:p w:rsidR="007C52E1" w:rsidRPr="00B63289" w:rsidRDefault="007C52E1" w:rsidP="007C52E1">
      <w:pPr>
        <w:keepNext/>
        <w:pageBreakBefore/>
        <w:numPr>
          <w:ilvl w:val="2"/>
          <w:numId w:val="14"/>
        </w:numPr>
        <w:suppressAutoHyphens/>
        <w:spacing w:line="240" w:lineRule="auto"/>
        <w:ind w:left="567" w:hanging="567"/>
        <w:contextualSpacing/>
        <w:outlineLvl w:val="2"/>
        <w:rPr>
          <w:b/>
          <w:bCs/>
          <w:sz w:val="24"/>
          <w:szCs w:val="24"/>
        </w:rPr>
      </w:pPr>
      <w:r w:rsidRPr="00B63289">
        <w:rPr>
          <w:b/>
          <w:bCs/>
          <w:sz w:val="24"/>
          <w:szCs w:val="24"/>
        </w:rPr>
        <w:lastRenderedPageBreak/>
        <w:t>Инструкции по заполнению</w:t>
      </w:r>
    </w:p>
    <w:p w:rsidR="00965F79" w:rsidRPr="00FA413F" w:rsidRDefault="00965F79" w:rsidP="00965F79">
      <w:pPr>
        <w:numPr>
          <w:ilvl w:val="3"/>
          <w:numId w:val="14"/>
        </w:numPr>
        <w:tabs>
          <w:tab w:val="left" w:pos="851"/>
        </w:tabs>
        <w:spacing w:line="240" w:lineRule="auto"/>
        <w:ind w:left="0" w:firstLine="0"/>
        <w:rPr>
          <w:sz w:val="24"/>
          <w:szCs w:val="24"/>
        </w:rPr>
      </w:pPr>
      <w:r w:rsidRPr="00FA413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965F79" w:rsidRDefault="00965F79" w:rsidP="00965F79">
      <w:pPr>
        <w:numPr>
          <w:ilvl w:val="3"/>
          <w:numId w:val="14"/>
        </w:numPr>
        <w:tabs>
          <w:tab w:val="left" w:pos="851"/>
        </w:tabs>
        <w:spacing w:line="240" w:lineRule="auto"/>
        <w:ind w:left="0" w:firstLine="0"/>
        <w:rPr>
          <w:sz w:val="24"/>
          <w:szCs w:val="24"/>
        </w:rPr>
      </w:pPr>
      <w:r w:rsidRPr="00FA413F">
        <w:rPr>
          <w:sz w:val="24"/>
          <w:szCs w:val="24"/>
        </w:rPr>
        <w:t>Участник должен указать свое полное наименование (с указанием организационно-правовой формы) и юридический адрес.</w:t>
      </w:r>
    </w:p>
    <w:p w:rsidR="00965F79" w:rsidRPr="00FA413F" w:rsidRDefault="00965F79" w:rsidP="00965F79">
      <w:pPr>
        <w:numPr>
          <w:ilvl w:val="3"/>
          <w:numId w:val="14"/>
        </w:numPr>
        <w:tabs>
          <w:tab w:val="left" w:pos="851"/>
        </w:tabs>
        <w:spacing w:line="240" w:lineRule="auto"/>
        <w:ind w:left="0" w:firstLine="0"/>
        <w:rPr>
          <w:sz w:val="24"/>
          <w:szCs w:val="24"/>
        </w:rPr>
      </w:pPr>
      <w:r w:rsidRPr="00FA413F">
        <w:rPr>
          <w:sz w:val="24"/>
          <w:szCs w:val="24"/>
        </w:rPr>
        <w:t>Участник должен указать срок действия Заявки согласно требованиям подпункта 4.4.2.1 Документации.</w:t>
      </w:r>
    </w:p>
    <w:p w:rsidR="00965F79" w:rsidRPr="00FA413F" w:rsidRDefault="00965F79" w:rsidP="00965F79">
      <w:pPr>
        <w:numPr>
          <w:ilvl w:val="3"/>
          <w:numId w:val="14"/>
        </w:numPr>
        <w:tabs>
          <w:tab w:val="left" w:pos="851"/>
        </w:tabs>
        <w:spacing w:line="240" w:lineRule="auto"/>
        <w:ind w:left="0" w:firstLine="0"/>
        <w:rPr>
          <w:sz w:val="24"/>
          <w:szCs w:val="24"/>
        </w:rPr>
      </w:pPr>
      <w:r w:rsidRPr="00FA413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965F79" w:rsidRPr="00FA413F" w:rsidRDefault="00965F79" w:rsidP="00965F79">
      <w:pPr>
        <w:numPr>
          <w:ilvl w:val="3"/>
          <w:numId w:val="14"/>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C52E1" w:rsidRPr="00965F79" w:rsidRDefault="007C52E1" w:rsidP="00AB689B">
      <w:pPr>
        <w:numPr>
          <w:ilvl w:val="3"/>
          <w:numId w:val="14"/>
        </w:numPr>
        <w:tabs>
          <w:tab w:val="left" w:pos="851"/>
        </w:tabs>
        <w:spacing w:line="240" w:lineRule="auto"/>
        <w:ind w:left="0" w:firstLine="0"/>
        <w:contextualSpacing/>
        <w:rPr>
          <w:sz w:val="24"/>
          <w:szCs w:val="24"/>
        </w:rPr>
      </w:pPr>
      <w:r w:rsidRPr="00965F79">
        <w:rPr>
          <w:sz w:val="24"/>
          <w:szCs w:val="24"/>
        </w:rPr>
        <w:t xml:space="preserve">Участник должен указать значение коэффициента понижения стоимости выполняемых работ k1. Коэффициент указывается </w:t>
      </w:r>
      <w:r w:rsidR="00965F79">
        <w:rPr>
          <w:sz w:val="24"/>
          <w:szCs w:val="24"/>
        </w:rPr>
        <w:t>с тремя знаками после запятой</w:t>
      </w:r>
      <w:r w:rsidR="00ED3C39">
        <w:rPr>
          <w:sz w:val="24"/>
          <w:szCs w:val="24"/>
        </w:rPr>
        <w:t xml:space="preserve"> и должен быть ≤ 1.</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r w:rsidRPr="00B63289">
        <w:rPr>
          <w:sz w:val="24"/>
          <w:szCs w:val="24"/>
        </w:rPr>
        <w:br w:type="page"/>
      </w:r>
    </w:p>
    <w:p w:rsidR="007C52E1" w:rsidRPr="00B63289" w:rsidRDefault="00383C65" w:rsidP="00383C65">
      <w:pPr>
        <w:keepNext/>
        <w:widowControl w:val="0"/>
        <w:suppressAutoHyphens/>
        <w:autoSpaceDE w:val="0"/>
        <w:autoSpaceDN w:val="0"/>
        <w:adjustRightInd w:val="0"/>
        <w:spacing w:line="240" w:lineRule="auto"/>
        <w:ind w:firstLine="0"/>
        <w:contextualSpacing/>
        <w:jc w:val="left"/>
        <w:outlineLvl w:val="2"/>
        <w:rPr>
          <w:b/>
          <w:bCs/>
          <w:sz w:val="24"/>
          <w:szCs w:val="24"/>
        </w:rPr>
      </w:pPr>
      <w:bookmarkStart w:id="73" w:name="_Toc344124426"/>
      <w:bookmarkStart w:id="74" w:name="_Toc329257458"/>
      <w:bookmarkStart w:id="75" w:name="_Toc322017073"/>
      <w:r>
        <w:rPr>
          <w:b/>
          <w:bCs/>
          <w:sz w:val="24"/>
          <w:szCs w:val="24"/>
        </w:rPr>
        <w:lastRenderedPageBreak/>
        <w:t>5.2.</w:t>
      </w:r>
      <w:r w:rsidR="007C52E1" w:rsidRPr="00B63289">
        <w:rPr>
          <w:b/>
          <w:bCs/>
          <w:sz w:val="24"/>
          <w:szCs w:val="24"/>
        </w:rPr>
        <w:t xml:space="preserve"> Сведения об опыте работы Участника (Форма 2)</w:t>
      </w:r>
      <w:bookmarkEnd w:id="73"/>
      <w:bookmarkEnd w:id="74"/>
      <w:bookmarkEnd w:id="75"/>
    </w:p>
    <w:p w:rsidR="007C52E1" w:rsidRPr="00B63289" w:rsidRDefault="007C52E1" w:rsidP="007C52E1">
      <w:pPr>
        <w:pBdr>
          <w:top w:val="single" w:sz="4" w:space="1" w:color="auto"/>
        </w:pBdr>
        <w:shd w:val="clear" w:color="auto" w:fill="E0E0E0"/>
        <w:spacing w:line="240" w:lineRule="auto"/>
        <w:contextualSpacing/>
        <w:jc w:val="center"/>
        <w:rPr>
          <w:b/>
          <w:color w:val="000000"/>
          <w:spacing w:val="36"/>
          <w:sz w:val="24"/>
          <w:szCs w:val="24"/>
        </w:rPr>
      </w:pPr>
      <w:r w:rsidRPr="00B63289">
        <w:rPr>
          <w:b/>
          <w:color w:val="000000"/>
          <w:spacing w:val="36"/>
          <w:sz w:val="24"/>
          <w:szCs w:val="24"/>
        </w:rPr>
        <w:t>начало формы</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ind w:firstLine="0"/>
        <w:contextualSpacing/>
        <w:rPr>
          <w:sz w:val="24"/>
          <w:szCs w:val="24"/>
        </w:rPr>
      </w:pPr>
      <w:r w:rsidRPr="00B63289">
        <w:rPr>
          <w:sz w:val="24"/>
          <w:szCs w:val="24"/>
        </w:rPr>
        <w:t xml:space="preserve">Приложение 1 </w:t>
      </w:r>
    </w:p>
    <w:p w:rsidR="007C52E1" w:rsidRPr="00B63289" w:rsidRDefault="007C52E1" w:rsidP="007C52E1">
      <w:pPr>
        <w:spacing w:line="240" w:lineRule="auto"/>
        <w:ind w:firstLine="0"/>
        <w:contextualSpacing/>
        <w:rPr>
          <w:sz w:val="24"/>
          <w:szCs w:val="24"/>
        </w:rPr>
      </w:pPr>
      <w:r w:rsidRPr="00B63289">
        <w:rPr>
          <w:sz w:val="24"/>
          <w:szCs w:val="24"/>
        </w:rPr>
        <w:t>к Заявке на участие в закупке</w:t>
      </w:r>
    </w:p>
    <w:p w:rsidR="007C52E1" w:rsidRPr="00B63289" w:rsidRDefault="007C52E1" w:rsidP="007C52E1">
      <w:pPr>
        <w:spacing w:line="240" w:lineRule="auto"/>
        <w:ind w:firstLine="0"/>
        <w:contextualSpacing/>
        <w:rPr>
          <w:sz w:val="24"/>
          <w:szCs w:val="24"/>
        </w:rPr>
      </w:pPr>
      <w:r w:rsidRPr="00B63289">
        <w:rPr>
          <w:sz w:val="24"/>
          <w:szCs w:val="24"/>
        </w:rPr>
        <w:t>от «___</w:t>
      </w:r>
      <w:proofErr w:type="gramStart"/>
      <w:r w:rsidRPr="00B63289">
        <w:rPr>
          <w:sz w:val="24"/>
          <w:szCs w:val="24"/>
        </w:rPr>
        <w:t>_»_</w:t>
      </w:r>
      <w:proofErr w:type="gramEnd"/>
      <w:r w:rsidRPr="00B63289">
        <w:rPr>
          <w:sz w:val="24"/>
          <w:szCs w:val="24"/>
        </w:rPr>
        <w:t>____________ г. №__________</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uppressAutoHyphens/>
        <w:spacing w:line="240" w:lineRule="auto"/>
        <w:contextualSpacing/>
        <w:jc w:val="center"/>
        <w:rPr>
          <w:sz w:val="24"/>
          <w:szCs w:val="24"/>
        </w:rPr>
      </w:pPr>
      <w:r w:rsidRPr="00B63289">
        <w:rPr>
          <w:b/>
          <w:sz w:val="24"/>
          <w:szCs w:val="24"/>
        </w:rPr>
        <w:t>Сведения об опыте Участника по выполнению аналогичных работ</w:t>
      </w:r>
      <w:r w:rsidRPr="00B63289">
        <w:rPr>
          <w:sz w:val="24"/>
          <w:szCs w:val="24"/>
        </w:rPr>
        <w:t xml:space="preserve"> </w:t>
      </w:r>
    </w:p>
    <w:p w:rsidR="007C52E1" w:rsidRPr="00B63289" w:rsidRDefault="007C52E1" w:rsidP="007C52E1">
      <w:pPr>
        <w:suppressAutoHyphens/>
        <w:spacing w:line="240" w:lineRule="auto"/>
        <w:contextualSpacing/>
        <w:jc w:val="center"/>
        <w:rPr>
          <w:b/>
          <w:sz w:val="24"/>
          <w:szCs w:val="24"/>
        </w:rPr>
      </w:pPr>
      <w:r w:rsidRPr="00B63289">
        <w:rPr>
          <w:b/>
          <w:kern w:val="28"/>
          <w:sz w:val="24"/>
          <w:szCs w:val="24"/>
        </w:rPr>
        <w:t>предмету закупки на опасных производственных объектах</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color w:val="000000"/>
          <w:sz w:val="24"/>
          <w:szCs w:val="24"/>
        </w:rPr>
      </w:pPr>
      <w:r w:rsidRPr="00B63289">
        <w:rPr>
          <w:color w:val="000000"/>
          <w:sz w:val="24"/>
          <w:szCs w:val="24"/>
        </w:rPr>
        <w:t>Наименование и адрес Участника: _________________________________</w:t>
      </w:r>
    </w:p>
    <w:p w:rsidR="007C52E1" w:rsidRPr="00B63289" w:rsidRDefault="007C52E1" w:rsidP="007C52E1">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uppressAutoHyphens/>
              <w:snapToGrid w:val="0"/>
              <w:spacing w:line="240" w:lineRule="auto"/>
              <w:ind w:firstLine="34"/>
              <w:contextualSpacing/>
              <w:jc w:val="center"/>
              <w:rPr>
                <w:b/>
                <w:sz w:val="24"/>
                <w:szCs w:val="24"/>
                <w:lang w:eastAsia="ar-SA"/>
              </w:rPr>
            </w:pPr>
            <w:r w:rsidRPr="00B63289">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uppressAutoHyphens/>
              <w:snapToGrid w:val="0"/>
              <w:spacing w:line="240" w:lineRule="auto"/>
              <w:ind w:firstLine="0"/>
              <w:contextualSpacing/>
              <w:jc w:val="center"/>
              <w:rPr>
                <w:b/>
                <w:sz w:val="24"/>
                <w:szCs w:val="24"/>
                <w:lang w:eastAsia="ar-SA"/>
              </w:rPr>
            </w:pPr>
            <w:r w:rsidRPr="00B63289">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tcPr>
          <w:p w:rsidR="007C52E1" w:rsidRPr="00B63289" w:rsidRDefault="007C52E1" w:rsidP="007C52E1">
            <w:pPr>
              <w:spacing w:line="240" w:lineRule="auto"/>
              <w:ind w:firstLine="0"/>
              <w:contextualSpacing/>
              <w:jc w:val="center"/>
              <w:rPr>
                <w:b/>
                <w:sz w:val="24"/>
                <w:szCs w:val="24"/>
              </w:rPr>
            </w:pPr>
            <w:r w:rsidRPr="00B63289">
              <w:rPr>
                <w:b/>
                <w:sz w:val="24"/>
                <w:szCs w:val="24"/>
              </w:rPr>
              <w:t>Год выполнения работ</w:t>
            </w:r>
          </w:p>
        </w:tc>
        <w:tc>
          <w:tcPr>
            <w:tcW w:w="1417" w:type="dxa"/>
            <w:tcBorders>
              <w:top w:val="single" w:sz="4" w:space="0" w:color="000000"/>
              <w:left w:val="single" w:sz="4" w:space="0" w:color="000000"/>
              <w:bottom w:val="single" w:sz="4" w:space="0" w:color="000000"/>
              <w:right w:val="single" w:sz="4" w:space="0" w:color="auto"/>
            </w:tcBorders>
            <w:vAlign w:val="center"/>
          </w:tcPr>
          <w:p w:rsidR="007C52E1" w:rsidRPr="00B63289" w:rsidRDefault="007C52E1" w:rsidP="007C52E1">
            <w:pPr>
              <w:spacing w:line="240" w:lineRule="auto"/>
              <w:ind w:firstLine="0"/>
              <w:contextualSpacing/>
              <w:jc w:val="center"/>
              <w:rPr>
                <w:b/>
                <w:sz w:val="24"/>
                <w:szCs w:val="24"/>
              </w:rPr>
            </w:pPr>
            <w:r w:rsidRPr="00B63289">
              <w:rPr>
                <w:b/>
                <w:sz w:val="24"/>
                <w:szCs w:val="24"/>
              </w:rPr>
              <w:t>Стоимость по Договору, руб.</w:t>
            </w:r>
          </w:p>
        </w:tc>
        <w:tc>
          <w:tcPr>
            <w:tcW w:w="1418" w:type="dxa"/>
            <w:tcBorders>
              <w:top w:val="single" w:sz="4" w:space="0" w:color="000000"/>
              <w:left w:val="single" w:sz="4" w:space="0" w:color="auto"/>
              <w:bottom w:val="single" w:sz="4" w:space="0" w:color="000000"/>
              <w:right w:val="nil"/>
            </w:tcBorders>
            <w:vAlign w:val="center"/>
          </w:tcPr>
          <w:p w:rsidR="007C52E1" w:rsidRPr="00B63289" w:rsidRDefault="007C52E1" w:rsidP="007C52E1">
            <w:pPr>
              <w:spacing w:line="240" w:lineRule="auto"/>
              <w:ind w:firstLine="0"/>
              <w:jc w:val="center"/>
              <w:rPr>
                <w:b/>
                <w:sz w:val="24"/>
                <w:szCs w:val="24"/>
              </w:rPr>
            </w:pPr>
            <w:r w:rsidRPr="00B63289">
              <w:rPr>
                <w:b/>
                <w:sz w:val="24"/>
                <w:szCs w:val="24"/>
              </w:rPr>
              <w:t>Номер и дата Договора, руб.</w:t>
            </w:r>
          </w:p>
          <w:p w:rsidR="007C52E1" w:rsidRPr="00B63289" w:rsidRDefault="007C52E1" w:rsidP="007C52E1">
            <w:pPr>
              <w:spacing w:line="240" w:lineRule="auto"/>
              <w:ind w:firstLine="0"/>
              <w:contextualSpacing/>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7C52E1" w:rsidRPr="00B63289" w:rsidRDefault="007C52E1" w:rsidP="007C52E1">
            <w:pPr>
              <w:spacing w:line="240" w:lineRule="auto"/>
              <w:ind w:firstLine="0"/>
              <w:contextualSpacing/>
              <w:jc w:val="center"/>
              <w:rPr>
                <w:b/>
                <w:sz w:val="24"/>
                <w:szCs w:val="24"/>
              </w:rPr>
            </w:pPr>
            <w:r w:rsidRPr="00B63289">
              <w:rPr>
                <w:b/>
                <w:sz w:val="24"/>
                <w:szCs w:val="24"/>
              </w:rPr>
              <w:t>Сумма принятого выполнения по форме КС3 и КС2</w:t>
            </w:r>
          </w:p>
        </w:tc>
        <w:tc>
          <w:tcPr>
            <w:tcW w:w="1322"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pacing w:line="240" w:lineRule="auto"/>
              <w:ind w:firstLine="0"/>
              <w:contextualSpacing/>
              <w:jc w:val="center"/>
              <w:rPr>
                <w:b/>
                <w:sz w:val="24"/>
                <w:szCs w:val="24"/>
              </w:rPr>
            </w:pPr>
            <w:r w:rsidRPr="00B63289">
              <w:rPr>
                <w:b/>
                <w:sz w:val="24"/>
                <w:szCs w:val="24"/>
              </w:rPr>
              <w:t>Заказчик</w:t>
            </w: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uppressAutoHyphens/>
              <w:snapToGrid w:val="0"/>
              <w:spacing w:line="240" w:lineRule="auto"/>
              <w:ind w:firstLine="34"/>
              <w:contextualSpacing/>
              <w:jc w:val="center"/>
              <w:rPr>
                <w:b/>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uppressAutoHyphens/>
              <w:snapToGrid w:val="0"/>
              <w:spacing w:line="240" w:lineRule="auto"/>
              <w:ind w:firstLine="0"/>
              <w:contextualSpacing/>
              <w:jc w:val="center"/>
              <w:rPr>
                <w:b/>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tcPr>
          <w:p w:rsidR="007C52E1" w:rsidRPr="00B63289" w:rsidRDefault="007C52E1" w:rsidP="007C52E1">
            <w:pPr>
              <w:spacing w:line="240" w:lineRule="auto"/>
              <w:ind w:firstLine="0"/>
              <w:contextualSpacing/>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rsidR="007C52E1" w:rsidRPr="00B63289" w:rsidRDefault="007C52E1" w:rsidP="007C52E1">
            <w:pPr>
              <w:spacing w:line="240" w:lineRule="auto"/>
              <w:ind w:firstLine="0"/>
              <w:contextualSpacing/>
              <w:jc w:val="center"/>
              <w:rPr>
                <w:b/>
                <w:sz w:val="24"/>
                <w:szCs w:val="24"/>
              </w:rPr>
            </w:pPr>
          </w:p>
        </w:tc>
        <w:tc>
          <w:tcPr>
            <w:tcW w:w="1418" w:type="dxa"/>
            <w:tcBorders>
              <w:top w:val="single" w:sz="4" w:space="0" w:color="000000"/>
              <w:left w:val="single" w:sz="4" w:space="0" w:color="auto"/>
              <w:bottom w:val="single" w:sz="4" w:space="0" w:color="000000"/>
              <w:right w:val="nil"/>
            </w:tcBorders>
            <w:vAlign w:val="center"/>
          </w:tcPr>
          <w:p w:rsidR="007C52E1" w:rsidRPr="00B63289" w:rsidRDefault="007C52E1" w:rsidP="007C52E1">
            <w:pPr>
              <w:spacing w:line="240" w:lineRule="auto"/>
              <w:ind w:firstLine="0"/>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7C52E1" w:rsidRPr="00B63289" w:rsidRDefault="007C52E1" w:rsidP="007C52E1">
            <w:pPr>
              <w:spacing w:line="240" w:lineRule="auto"/>
              <w:ind w:firstLine="0"/>
              <w:contextualSpacing/>
              <w:jc w:val="center"/>
              <w:rPr>
                <w:b/>
                <w:sz w:val="24"/>
                <w:szCs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pacing w:line="240" w:lineRule="auto"/>
              <w:ind w:firstLine="0"/>
              <w:contextualSpacing/>
              <w:jc w:val="center"/>
              <w:rPr>
                <w:b/>
                <w:sz w:val="24"/>
                <w:szCs w:val="24"/>
              </w:rPr>
            </w:pP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ind w:firstLine="0"/>
              <w:contextualSpacing/>
              <w:jc w:val="center"/>
              <w:rPr>
                <w:b/>
                <w:sz w:val="24"/>
                <w:szCs w:val="24"/>
                <w:lang w:eastAsia="ar-SA"/>
              </w:rPr>
            </w:pPr>
            <w:r w:rsidRPr="00B63289">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r>
    </w:tbl>
    <w:p w:rsidR="007C52E1" w:rsidRPr="00B63289" w:rsidRDefault="007C52E1" w:rsidP="007C52E1">
      <w:pPr>
        <w:spacing w:line="240" w:lineRule="auto"/>
        <w:contextualSpacing/>
        <w:rPr>
          <w:b/>
          <w:bCs/>
          <w:sz w:val="24"/>
          <w:szCs w:val="24"/>
        </w:rPr>
      </w:pPr>
    </w:p>
    <w:p w:rsidR="007C52E1" w:rsidRPr="00B63289" w:rsidRDefault="007C52E1" w:rsidP="007C52E1">
      <w:pPr>
        <w:spacing w:line="240" w:lineRule="auto"/>
        <w:contextualSpacing/>
        <w:rPr>
          <w:bCs/>
          <w:sz w:val="24"/>
          <w:szCs w:val="24"/>
        </w:rPr>
      </w:pPr>
      <w:r w:rsidRPr="00B63289">
        <w:rPr>
          <w:bCs/>
          <w:sz w:val="24"/>
          <w:szCs w:val="24"/>
        </w:rPr>
        <w:t>с приложением документ</w:t>
      </w:r>
      <w:r w:rsidR="001D4F22">
        <w:rPr>
          <w:bCs/>
          <w:sz w:val="24"/>
          <w:szCs w:val="24"/>
        </w:rPr>
        <w:t xml:space="preserve">ов, согласно требованиям </w:t>
      </w:r>
      <w:proofErr w:type="spellStart"/>
      <w:r w:rsidR="001D4F22">
        <w:rPr>
          <w:bCs/>
          <w:sz w:val="24"/>
          <w:szCs w:val="24"/>
        </w:rPr>
        <w:t>п.п</w:t>
      </w:r>
      <w:proofErr w:type="spellEnd"/>
      <w:r w:rsidR="001D4F22">
        <w:rPr>
          <w:bCs/>
          <w:sz w:val="24"/>
          <w:szCs w:val="24"/>
        </w:rPr>
        <w:t>. «н</w:t>
      </w:r>
      <w:proofErr w:type="gramStart"/>
      <w:r w:rsidRPr="00B63289">
        <w:rPr>
          <w:bCs/>
          <w:sz w:val="24"/>
          <w:szCs w:val="24"/>
        </w:rPr>
        <w:t>»</w:t>
      </w:r>
      <w:proofErr w:type="gramEnd"/>
      <w:r w:rsidRPr="00B63289">
        <w:rPr>
          <w:bCs/>
          <w:sz w:val="24"/>
          <w:szCs w:val="24"/>
        </w:rPr>
        <w:t xml:space="preserve"> п. 4.5.2.2. Документации</w:t>
      </w:r>
    </w:p>
    <w:p w:rsidR="007C52E1" w:rsidRPr="00B63289" w:rsidRDefault="007C52E1" w:rsidP="007C52E1">
      <w:pPr>
        <w:spacing w:line="240" w:lineRule="auto"/>
        <w:contextualSpacing/>
        <w:rPr>
          <w:b/>
          <w:bCs/>
          <w:sz w:val="24"/>
          <w:szCs w:val="24"/>
        </w:rPr>
      </w:pPr>
    </w:p>
    <w:p w:rsidR="007C52E1" w:rsidRPr="00B63289" w:rsidRDefault="007C52E1" w:rsidP="007C52E1">
      <w:pPr>
        <w:spacing w:line="240" w:lineRule="auto"/>
        <w:contextualSpacing/>
        <w:rPr>
          <w:b/>
          <w:bCs/>
          <w:sz w:val="24"/>
          <w:szCs w:val="24"/>
        </w:rPr>
      </w:pPr>
    </w:p>
    <w:p w:rsidR="007C52E1" w:rsidRPr="00B63289" w:rsidRDefault="007C52E1" w:rsidP="007C52E1">
      <w:pPr>
        <w:spacing w:line="240" w:lineRule="auto"/>
        <w:contextualSpacing/>
        <w:rPr>
          <w:b/>
          <w:bCs/>
          <w:sz w:val="24"/>
          <w:szCs w:val="24"/>
        </w:rPr>
      </w:pPr>
      <w:r w:rsidRPr="00B63289">
        <w:rPr>
          <w:b/>
          <w:bCs/>
          <w:sz w:val="24"/>
          <w:szCs w:val="24"/>
        </w:rPr>
        <w:t>Руководитель организации ___________________________________________________</w:t>
      </w:r>
    </w:p>
    <w:p w:rsidR="007C52E1" w:rsidRPr="00B63289" w:rsidRDefault="007C52E1" w:rsidP="007C52E1">
      <w:pPr>
        <w:spacing w:line="240" w:lineRule="auto"/>
        <w:contextualSpacing/>
        <w:rPr>
          <w:bCs/>
          <w:sz w:val="24"/>
          <w:szCs w:val="24"/>
        </w:rPr>
      </w:pPr>
      <w:r w:rsidRPr="00B63289">
        <w:rPr>
          <w:bCs/>
          <w:sz w:val="24"/>
          <w:szCs w:val="24"/>
        </w:rPr>
        <w:t xml:space="preserve">                                                                           (подпись)</w:t>
      </w:r>
    </w:p>
    <w:p w:rsidR="007C52E1" w:rsidRPr="00B63289" w:rsidRDefault="007C52E1" w:rsidP="007C52E1">
      <w:pPr>
        <w:spacing w:line="240" w:lineRule="auto"/>
        <w:contextualSpacing/>
        <w:rPr>
          <w:bCs/>
          <w:sz w:val="24"/>
          <w:szCs w:val="24"/>
        </w:rPr>
      </w:pPr>
      <w:r w:rsidRPr="00B63289">
        <w:rPr>
          <w:bCs/>
          <w:sz w:val="24"/>
          <w:szCs w:val="24"/>
        </w:rPr>
        <w:t xml:space="preserve">                                                                             Печать</w:t>
      </w:r>
    </w:p>
    <w:p w:rsidR="007C52E1" w:rsidRPr="00B63289" w:rsidRDefault="007C52E1" w:rsidP="007C52E1">
      <w:pPr>
        <w:spacing w:line="240" w:lineRule="auto"/>
        <w:contextualSpacing/>
        <w:rPr>
          <w:bCs/>
          <w:sz w:val="24"/>
          <w:szCs w:val="24"/>
        </w:rPr>
      </w:pPr>
    </w:p>
    <w:p w:rsidR="007C52E1" w:rsidRPr="00B63289" w:rsidRDefault="007C52E1" w:rsidP="007C52E1">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63289">
        <w:rPr>
          <w:b/>
          <w:color w:val="000000"/>
          <w:spacing w:val="36"/>
          <w:sz w:val="24"/>
          <w:szCs w:val="24"/>
        </w:rPr>
        <w:tab/>
        <w:t>конец формы</w:t>
      </w:r>
      <w:r w:rsidRPr="00B63289">
        <w:rPr>
          <w:b/>
          <w:color w:val="000000"/>
          <w:spacing w:val="36"/>
          <w:sz w:val="24"/>
          <w:szCs w:val="24"/>
        </w:rPr>
        <w:tab/>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jc w:val="right"/>
        <w:rPr>
          <w:sz w:val="24"/>
          <w:szCs w:val="24"/>
        </w:rPr>
      </w:pPr>
    </w:p>
    <w:p w:rsidR="007C52E1" w:rsidRPr="00B63289" w:rsidRDefault="007C52E1" w:rsidP="007C52E1">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7C52E1" w:rsidRPr="00B63289" w:rsidTr="009C0A3F">
        <w:trPr>
          <w:trHeight w:val="315"/>
        </w:trPr>
        <w:tc>
          <w:tcPr>
            <w:tcW w:w="10036" w:type="dxa"/>
            <w:noWrap/>
            <w:vAlign w:val="bottom"/>
          </w:tcPr>
          <w:p w:rsidR="007C52E1" w:rsidRPr="00B63289" w:rsidRDefault="007C52E1" w:rsidP="007C52E1">
            <w:pPr>
              <w:spacing w:line="240" w:lineRule="auto"/>
              <w:contextualSpacing/>
              <w:jc w:val="center"/>
              <w:rPr>
                <w:b/>
                <w:bCs/>
                <w:sz w:val="24"/>
                <w:szCs w:val="24"/>
              </w:rPr>
            </w:pPr>
          </w:p>
        </w:tc>
        <w:tc>
          <w:tcPr>
            <w:tcW w:w="1880" w:type="dxa"/>
            <w:noWrap/>
            <w:vAlign w:val="bottom"/>
          </w:tcPr>
          <w:p w:rsidR="007C52E1" w:rsidRPr="00B63289" w:rsidRDefault="007C52E1" w:rsidP="007C52E1">
            <w:pPr>
              <w:spacing w:line="240" w:lineRule="auto"/>
              <w:contextualSpacing/>
              <w:jc w:val="center"/>
              <w:rPr>
                <w:sz w:val="24"/>
                <w:szCs w:val="24"/>
              </w:rPr>
            </w:pPr>
          </w:p>
        </w:tc>
        <w:tc>
          <w:tcPr>
            <w:tcW w:w="1880" w:type="dxa"/>
            <w:noWrap/>
            <w:vAlign w:val="bottom"/>
          </w:tcPr>
          <w:p w:rsidR="007C52E1" w:rsidRPr="00B63289" w:rsidRDefault="007C52E1" w:rsidP="007C52E1">
            <w:pPr>
              <w:spacing w:line="240" w:lineRule="auto"/>
              <w:contextualSpacing/>
              <w:jc w:val="center"/>
              <w:rPr>
                <w:sz w:val="24"/>
                <w:szCs w:val="24"/>
              </w:rPr>
            </w:pPr>
          </w:p>
        </w:tc>
        <w:tc>
          <w:tcPr>
            <w:tcW w:w="1880" w:type="dxa"/>
            <w:noWrap/>
            <w:vAlign w:val="bottom"/>
          </w:tcPr>
          <w:p w:rsidR="007C52E1" w:rsidRPr="00B63289" w:rsidRDefault="007C52E1" w:rsidP="007C52E1">
            <w:pPr>
              <w:spacing w:line="240" w:lineRule="auto"/>
              <w:contextualSpacing/>
              <w:jc w:val="center"/>
              <w:rPr>
                <w:sz w:val="24"/>
                <w:szCs w:val="24"/>
              </w:rPr>
            </w:pPr>
          </w:p>
        </w:tc>
        <w:tc>
          <w:tcPr>
            <w:tcW w:w="2140" w:type="dxa"/>
            <w:noWrap/>
            <w:vAlign w:val="bottom"/>
          </w:tcPr>
          <w:p w:rsidR="007C52E1" w:rsidRPr="00B63289" w:rsidRDefault="007C52E1" w:rsidP="007C52E1">
            <w:pPr>
              <w:spacing w:line="240" w:lineRule="auto"/>
              <w:contextualSpacing/>
              <w:jc w:val="center"/>
              <w:rPr>
                <w:sz w:val="24"/>
                <w:szCs w:val="24"/>
              </w:rPr>
            </w:pPr>
          </w:p>
        </w:tc>
        <w:tc>
          <w:tcPr>
            <w:tcW w:w="2240" w:type="dxa"/>
            <w:noWrap/>
            <w:vAlign w:val="bottom"/>
          </w:tcPr>
          <w:p w:rsidR="007C52E1" w:rsidRPr="00B63289" w:rsidRDefault="007C52E1" w:rsidP="007C52E1">
            <w:pPr>
              <w:spacing w:line="240" w:lineRule="auto"/>
              <w:contextualSpacing/>
              <w:jc w:val="center"/>
              <w:rPr>
                <w:sz w:val="24"/>
                <w:szCs w:val="24"/>
              </w:rPr>
            </w:pPr>
          </w:p>
        </w:tc>
        <w:tc>
          <w:tcPr>
            <w:tcW w:w="2260" w:type="dxa"/>
            <w:noWrap/>
            <w:vAlign w:val="bottom"/>
          </w:tcPr>
          <w:p w:rsidR="007C52E1" w:rsidRPr="00B63289" w:rsidRDefault="007C52E1" w:rsidP="007C52E1">
            <w:pPr>
              <w:spacing w:line="240" w:lineRule="auto"/>
              <w:contextualSpacing/>
              <w:jc w:val="center"/>
              <w:rPr>
                <w:sz w:val="24"/>
                <w:szCs w:val="24"/>
              </w:rPr>
            </w:pPr>
          </w:p>
        </w:tc>
        <w:tc>
          <w:tcPr>
            <w:tcW w:w="1960" w:type="dxa"/>
            <w:noWrap/>
            <w:vAlign w:val="bottom"/>
          </w:tcPr>
          <w:p w:rsidR="007C52E1" w:rsidRPr="00B63289" w:rsidRDefault="007C52E1" w:rsidP="007C52E1">
            <w:pPr>
              <w:spacing w:line="240" w:lineRule="auto"/>
              <w:contextualSpacing/>
              <w:jc w:val="center"/>
              <w:rPr>
                <w:sz w:val="24"/>
                <w:szCs w:val="24"/>
              </w:rPr>
            </w:pPr>
          </w:p>
        </w:tc>
      </w:tr>
      <w:tr w:rsidR="007C52E1" w:rsidRPr="00B63289" w:rsidTr="009C0A3F">
        <w:trPr>
          <w:trHeight w:val="315"/>
        </w:trPr>
        <w:tc>
          <w:tcPr>
            <w:tcW w:w="10036" w:type="dxa"/>
            <w:noWrap/>
            <w:vAlign w:val="bottom"/>
          </w:tcPr>
          <w:p w:rsidR="007C52E1" w:rsidRPr="00B63289" w:rsidRDefault="007C52E1" w:rsidP="007C52E1">
            <w:pPr>
              <w:spacing w:line="240" w:lineRule="auto"/>
              <w:contextualSpacing/>
              <w:rPr>
                <w:b/>
                <w:bCs/>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2140" w:type="dxa"/>
            <w:noWrap/>
            <w:vAlign w:val="bottom"/>
          </w:tcPr>
          <w:p w:rsidR="007C52E1" w:rsidRPr="00B63289" w:rsidRDefault="007C52E1" w:rsidP="007C52E1">
            <w:pPr>
              <w:spacing w:line="240" w:lineRule="auto"/>
              <w:contextualSpacing/>
              <w:rPr>
                <w:sz w:val="24"/>
                <w:szCs w:val="24"/>
              </w:rPr>
            </w:pPr>
          </w:p>
        </w:tc>
        <w:tc>
          <w:tcPr>
            <w:tcW w:w="2240" w:type="dxa"/>
            <w:noWrap/>
            <w:vAlign w:val="bottom"/>
          </w:tcPr>
          <w:p w:rsidR="007C52E1" w:rsidRPr="00B63289" w:rsidRDefault="007C52E1" w:rsidP="007C52E1">
            <w:pPr>
              <w:spacing w:line="240" w:lineRule="auto"/>
              <w:contextualSpacing/>
              <w:rPr>
                <w:sz w:val="24"/>
                <w:szCs w:val="24"/>
              </w:rPr>
            </w:pPr>
          </w:p>
        </w:tc>
        <w:tc>
          <w:tcPr>
            <w:tcW w:w="2260" w:type="dxa"/>
            <w:noWrap/>
            <w:vAlign w:val="bottom"/>
          </w:tcPr>
          <w:p w:rsidR="007C52E1" w:rsidRPr="00B63289" w:rsidRDefault="007C52E1" w:rsidP="007C52E1">
            <w:pPr>
              <w:spacing w:line="240" w:lineRule="auto"/>
              <w:contextualSpacing/>
              <w:rPr>
                <w:sz w:val="24"/>
                <w:szCs w:val="24"/>
              </w:rPr>
            </w:pPr>
          </w:p>
        </w:tc>
        <w:tc>
          <w:tcPr>
            <w:tcW w:w="1960" w:type="dxa"/>
            <w:noWrap/>
            <w:vAlign w:val="bottom"/>
          </w:tcPr>
          <w:p w:rsidR="007C52E1" w:rsidRPr="00B63289" w:rsidRDefault="007C52E1" w:rsidP="007C52E1">
            <w:pPr>
              <w:spacing w:line="240" w:lineRule="auto"/>
              <w:contextualSpacing/>
              <w:rPr>
                <w:sz w:val="24"/>
                <w:szCs w:val="24"/>
              </w:rPr>
            </w:pPr>
          </w:p>
        </w:tc>
      </w:tr>
      <w:tr w:rsidR="007C52E1" w:rsidRPr="00B63289" w:rsidTr="009C0A3F">
        <w:trPr>
          <w:trHeight w:val="315"/>
        </w:trPr>
        <w:tc>
          <w:tcPr>
            <w:tcW w:w="17816" w:type="dxa"/>
            <w:gridSpan w:val="5"/>
            <w:noWrap/>
            <w:vAlign w:val="bottom"/>
          </w:tcPr>
          <w:p w:rsidR="007C52E1" w:rsidRPr="00B63289" w:rsidRDefault="007C52E1" w:rsidP="007C52E1">
            <w:pPr>
              <w:spacing w:line="240" w:lineRule="auto"/>
              <w:contextualSpacing/>
              <w:rPr>
                <w:b/>
                <w:bCs/>
                <w:sz w:val="24"/>
                <w:szCs w:val="24"/>
              </w:rPr>
            </w:pPr>
          </w:p>
        </w:tc>
        <w:tc>
          <w:tcPr>
            <w:tcW w:w="2240" w:type="dxa"/>
            <w:noWrap/>
            <w:vAlign w:val="bottom"/>
          </w:tcPr>
          <w:p w:rsidR="007C52E1" w:rsidRPr="00B63289" w:rsidRDefault="007C52E1" w:rsidP="007C52E1">
            <w:pPr>
              <w:spacing w:line="240" w:lineRule="auto"/>
              <w:contextualSpacing/>
              <w:rPr>
                <w:sz w:val="24"/>
                <w:szCs w:val="24"/>
              </w:rPr>
            </w:pPr>
          </w:p>
        </w:tc>
        <w:tc>
          <w:tcPr>
            <w:tcW w:w="2260" w:type="dxa"/>
            <w:noWrap/>
            <w:vAlign w:val="bottom"/>
          </w:tcPr>
          <w:p w:rsidR="007C52E1" w:rsidRPr="00B63289" w:rsidRDefault="007C52E1" w:rsidP="007C52E1">
            <w:pPr>
              <w:spacing w:line="240" w:lineRule="auto"/>
              <w:contextualSpacing/>
              <w:rPr>
                <w:sz w:val="24"/>
                <w:szCs w:val="24"/>
              </w:rPr>
            </w:pPr>
          </w:p>
        </w:tc>
        <w:tc>
          <w:tcPr>
            <w:tcW w:w="1960" w:type="dxa"/>
            <w:noWrap/>
            <w:vAlign w:val="bottom"/>
          </w:tcPr>
          <w:p w:rsidR="007C52E1" w:rsidRPr="00B63289" w:rsidRDefault="007C52E1" w:rsidP="007C52E1">
            <w:pPr>
              <w:spacing w:line="240" w:lineRule="auto"/>
              <w:contextualSpacing/>
              <w:rPr>
                <w:sz w:val="24"/>
                <w:szCs w:val="24"/>
              </w:rPr>
            </w:pPr>
          </w:p>
        </w:tc>
      </w:tr>
      <w:tr w:rsidR="007C52E1" w:rsidRPr="00B63289" w:rsidTr="009C0A3F">
        <w:trPr>
          <w:trHeight w:val="315"/>
        </w:trPr>
        <w:tc>
          <w:tcPr>
            <w:tcW w:w="10036" w:type="dxa"/>
            <w:noWrap/>
            <w:vAlign w:val="bottom"/>
          </w:tcPr>
          <w:p w:rsidR="007C52E1" w:rsidRPr="00B63289" w:rsidRDefault="007C52E1" w:rsidP="007C52E1">
            <w:pPr>
              <w:spacing w:line="240" w:lineRule="auto"/>
              <w:contextualSpacing/>
              <w:rPr>
                <w:bCs/>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2140" w:type="dxa"/>
            <w:noWrap/>
            <w:vAlign w:val="bottom"/>
          </w:tcPr>
          <w:p w:rsidR="007C52E1" w:rsidRPr="00B63289" w:rsidRDefault="007C52E1" w:rsidP="007C52E1">
            <w:pPr>
              <w:spacing w:line="240" w:lineRule="auto"/>
              <w:contextualSpacing/>
              <w:rPr>
                <w:sz w:val="24"/>
                <w:szCs w:val="24"/>
              </w:rPr>
            </w:pPr>
          </w:p>
        </w:tc>
        <w:tc>
          <w:tcPr>
            <w:tcW w:w="2240" w:type="dxa"/>
            <w:noWrap/>
            <w:vAlign w:val="bottom"/>
          </w:tcPr>
          <w:p w:rsidR="007C52E1" w:rsidRPr="00B63289" w:rsidRDefault="007C52E1" w:rsidP="007C52E1">
            <w:pPr>
              <w:spacing w:line="240" w:lineRule="auto"/>
              <w:contextualSpacing/>
              <w:rPr>
                <w:sz w:val="24"/>
                <w:szCs w:val="24"/>
              </w:rPr>
            </w:pPr>
          </w:p>
        </w:tc>
        <w:tc>
          <w:tcPr>
            <w:tcW w:w="2260" w:type="dxa"/>
            <w:noWrap/>
            <w:vAlign w:val="bottom"/>
          </w:tcPr>
          <w:p w:rsidR="007C52E1" w:rsidRPr="00B63289" w:rsidRDefault="007C52E1" w:rsidP="007C52E1">
            <w:pPr>
              <w:spacing w:line="240" w:lineRule="auto"/>
              <w:contextualSpacing/>
              <w:rPr>
                <w:sz w:val="24"/>
                <w:szCs w:val="24"/>
              </w:rPr>
            </w:pPr>
          </w:p>
        </w:tc>
        <w:tc>
          <w:tcPr>
            <w:tcW w:w="1960" w:type="dxa"/>
            <w:noWrap/>
            <w:vAlign w:val="bottom"/>
          </w:tcPr>
          <w:p w:rsidR="007C52E1" w:rsidRPr="00B63289" w:rsidRDefault="007C52E1" w:rsidP="007C52E1">
            <w:pPr>
              <w:spacing w:line="240" w:lineRule="auto"/>
              <w:contextualSpacing/>
              <w:rPr>
                <w:sz w:val="24"/>
                <w:szCs w:val="24"/>
              </w:rPr>
            </w:pPr>
          </w:p>
        </w:tc>
      </w:tr>
    </w:tbl>
    <w:p w:rsidR="007C52E1" w:rsidRPr="00B63289" w:rsidRDefault="007C52E1" w:rsidP="007C52E1">
      <w:pPr>
        <w:keepNext/>
        <w:spacing w:line="240" w:lineRule="auto"/>
        <w:contextualSpacing/>
        <w:rPr>
          <w:b/>
          <w:sz w:val="24"/>
          <w:szCs w:val="24"/>
          <w:highlight w:val="yellow"/>
        </w:rPr>
      </w:pPr>
    </w:p>
    <w:p w:rsidR="007C52E1" w:rsidRPr="00B63289" w:rsidRDefault="007C52E1" w:rsidP="007C52E1">
      <w:pPr>
        <w:spacing w:line="240" w:lineRule="auto"/>
        <w:contextualSpacing/>
        <w:rPr>
          <w:sz w:val="24"/>
          <w:szCs w:val="24"/>
        </w:rPr>
      </w:pPr>
      <w:r w:rsidRPr="00B63289">
        <w:rPr>
          <w:sz w:val="24"/>
          <w:szCs w:val="24"/>
        </w:rPr>
        <w:br w:type="page"/>
      </w:r>
    </w:p>
    <w:p w:rsidR="007C52E1" w:rsidRPr="00B63289" w:rsidRDefault="00383C65" w:rsidP="00383C65">
      <w:pPr>
        <w:keepNext/>
        <w:pageBreakBefore/>
        <w:widowControl w:val="0"/>
        <w:suppressAutoHyphens/>
        <w:autoSpaceDE w:val="0"/>
        <w:autoSpaceDN w:val="0"/>
        <w:adjustRightInd w:val="0"/>
        <w:spacing w:line="240" w:lineRule="auto"/>
        <w:ind w:firstLine="0"/>
        <w:contextualSpacing/>
        <w:jc w:val="left"/>
        <w:outlineLvl w:val="2"/>
        <w:rPr>
          <w:b/>
          <w:bCs/>
          <w:sz w:val="24"/>
          <w:szCs w:val="24"/>
        </w:rPr>
      </w:pPr>
      <w:bookmarkStart w:id="76" w:name="_Toc329257459"/>
      <w:bookmarkStart w:id="77" w:name="_Toc344124427"/>
      <w:r>
        <w:rPr>
          <w:b/>
          <w:bCs/>
          <w:sz w:val="24"/>
          <w:szCs w:val="24"/>
        </w:rPr>
        <w:lastRenderedPageBreak/>
        <w:t xml:space="preserve">5.2.1 </w:t>
      </w:r>
      <w:r w:rsidR="007C52E1" w:rsidRPr="00B63289">
        <w:rPr>
          <w:b/>
          <w:bCs/>
          <w:sz w:val="24"/>
          <w:szCs w:val="24"/>
        </w:rPr>
        <w:t>Инструкции по заполнению</w:t>
      </w:r>
      <w:bookmarkEnd w:id="76"/>
      <w:bookmarkEnd w:id="77"/>
    </w:p>
    <w:p w:rsidR="007C52E1" w:rsidRPr="00B63289" w:rsidRDefault="007C52E1" w:rsidP="007C52E1">
      <w:pPr>
        <w:spacing w:line="240" w:lineRule="auto"/>
        <w:ind w:firstLine="0"/>
        <w:rPr>
          <w:sz w:val="24"/>
          <w:szCs w:val="24"/>
        </w:rPr>
      </w:pPr>
      <w:r w:rsidRPr="00B63289">
        <w:rPr>
          <w:b/>
          <w:sz w:val="24"/>
          <w:szCs w:val="24"/>
        </w:rPr>
        <w:t>5.2.1.1.</w:t>
      </w:r>
      <w:r w:rsidRPr="00B63289">
        <w:rPr>
          <w:sz w:val="24"/>
          <w:szCs w:val="24"/>
        </w:rPr>
        <w:t xml:space="preserve"> Участник указывает дату и номер Заявки (подраздел 5.1.).</w:t>
      </w:r>
    </w:p>
    <w:p w:rsidR="007C52E1" w:rsidRPr="00B63289" w:rsidRDefault="007C52E1" w:rsidP="007C52E1">
      <w:pPr>
        <w:spacing w:line="240" w:lineRule="auto"/>
        <w:ind w:firstLine="0"/>
        <w:rPr>
          <w:sz w:val="24"/>
          <w:szCs w:val="24"/>
        </w:rPr>
      </w:pPr>
      <w:r w:rsidRPr="00B63289">
        <w:rPr>
          <w:b/>
          <w:sz w:val="24"/>
          <w:szCs w:val="24"/>
        </w:rPr>
        <w:t>5.2.1.2.</w:t>
      </w:r>
      <w:r w:rsidRPr="00B63289">
        <w:rPr>
          <w:sz w:val="24"/>
          <w:szCs w:val="24"/>
        </w:rPr>
        <w:t xml:space="preserve"> Участник указывает свое фирменное наименование (в т. ч. организационно-правовую форму) и свой юридический адрес.</w:t>
      </w:r>
    </w:p>
    <w:p w:rsidR="007C52E1" w:rsidRPr="00B63289" w:rsidRDefault="007C52E1" w:rsidP="007C52E1">
      <w:pPr>
        <w:tabs>
          <w:tab w:val="left" w:pos="851"/>
        </w:tabs>
        <w:spacing w:line="240" w:lineRule="auto"/>
        <w:ind w:firstLine="0"/>
        <w:rPr>
          <w:sz w:val="24"/>
          <w:szCs w:val="24"/>
        </w:rPr>
      </w:pPr>
      <w:r w:rsidRPr="00B63289">
        <w:rPr>
          <w:b/>
          <w:sz w:val="24"/>
          <w:szCs w:val="24"/>
        </w:rPr>
        <w:t>5.2.1.3.</w:t>
      </w:r>
      <w:r w:rsidRPr="00B63289">
        <w:rPr>
          <w:sz w:val="24"/>
          <w:szCs w:val="24"/>
        </w:rPr>
        <w:t xml:space="preserve"> Оценка по критерию «</w:t>
      </w:r>
      <w:r w:rsidR="0055022D" w:rsidRPr="00AB689B">
        <w:rPr>
          <w:rFonts w:eastAsia="Calibri"/>
          <w:bCs/>
          <w:sz w:val="24"/>
          <w:szCs w:val="24"/>
          <w:lang w:eastAsia="en-US"/>
        </w:rPr>
        <w:t>Опыт выполнения работ аналогичных предмету закупки на объектах по капитальному ремонту, строительству и реконструкции резервуаров и/или технологических трубопроводов</w:t>
      </w:r>
      <w:r w:rsidRPr="00B63289">
        <w:rPr>
          <w:sz w:val="24"/>
          <w:szCs w:val="24"/>
        </w:rPr>
        <w:t>» будет производиться только на основании представленных подтверждающих документов. Также могут быть приведены примечания и комментарии.</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383C65" w:rsidP="00383C65">
      <w:pPr>
        <w:keepNext/>
        <w:pageBreakBefore/>
        <w:widowControl w:val="0"/>
        <w:suppressAutoHyphens/>
        <w:autoSpaceDE w:val="0"/>
        <w:autoSpaceDN w:val="0"/>
        <w:adjustRightInd w:val="0"/>
        <w:spacing w:line="240" w:lineRule="auto"/>
        <w:ind w:firstLine="0"/>
        <w:contextualSpacing/>
        <w:outlineLvl w:val="1"/>
        <w:rPr>
          <w:b/>
          <w:bCs/>
          <w:sz w:val="24"/>
          <w:szCs w:val="24"/>
        </w:rPr>
      </w:pPr>
      <w:r>
        <w:rPr>
          <w:b/>
          <w:bCs/>
          <w:sz w:val="24"/>
          <w:szCs w:val="24"/>
        </w:rPr>
        <w:lastRenderedPageBreak/>
        <w:t xml:space="preserve">5.3. </w:t>
      </w:r>
      <w:r w:rsidR="007C52E1" w:rsidRPr="00B63289">
        <w:rPr>
          <w:b/>
          <w:bCs/>
          <w:sz w:val="24"/>
          <w:szCs w:val="24"/>
        </w:rPr>
        <w:t>Сведения о наличии трудовых ресурсов (форма 3)</w:t>
      </w:r>
    </w:p>
    <w:p w:rsidR="007C52E1" w:rsidRPr="00B63289" w:rsidRDefault="007C52E1" w:rsidP="007C52E1">
      <w:pPr>
        <w:pBdr>
          <w:top w:val="single" w:sz="4" w:space="1" w:color="auto"/>
        </w:pBdr>
        <w:shd w:val="clear" w:color="auto" w:fill="E0E0E0"/>
        <w:spacing w:line="240" w:lineRule="auto"/>
        <w:ind w:right="21"/>
        <w:contextualSpacing/>
        <w:jc w:val="center"/>
        <w:rPr>
          <w:b/>
          <w:color w:val="000000"/>
          <w:spacing w:val="36"/>
          <w:sz w:val="24"/>
          <w:szCs w:val="24"/>
        </w:rPr>
      </w:pPr>
      <w:r w:rsidRPr="00B63289">
        <w:rPr>
          <w:b/>
          <w:color w:val="000000"/>
          <w:spacing w:val="36"/>
          <w:sz w:val="24"/>
          <w:szCs w:val="24"/>
        </w:rPr>
        <w:t>начало формы</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ind w:firstLine="0"/>
        <w:contextualSpacing/>
        <w:rPr>
          <w:sz w:val="24"/>
          <w:szCs w:val="24"/>
        </w:rPr>
      </w:pPr>
      <w:r w:rsidRPr="00B63289">
        <w:rPr>
          <w:sz w:val="24"/>
          <w:szCs w:val="24"/>
        </w:rPr>
        <w:t>Приложение № 2</w:t>
      </w:r>
    </w:p>
    <w:p w:rsidR="007C52E1" w:rsidRPr="00B63289" w:rsidRDefault="007C52E1" w:rsidP="007C52E1">
      <w:pPr>
        <w:spacing w:line="240" w:lineRule="auto"/>
        <w:ind w:firstLine="0"/>
        <w:contextualSpacing/>
        <w:rPr>
          <w:sz w:val="24"/>
          <w:szCs w:val="24"/>
        </w:rPr>
      </w:pPr>
      <w:r w:rsidRPr="00B63289">
        <w:rPr>
          <w:sz w:val="24"/>
          <w:szCs w:val="24"/>
        </w:rPr>
        <w:t>к Заявке на участие в закупке</w:t>
      </w:r>
    </w:p>
    <w:p w:rsidR="007C52E1" w:rsidRPr="00B63289" w:rsidRDefault="007C52E1" w:rsidP="007C52E1">
      <w:pPr>
        <w:spacing w:line="240" w:lineRule="auto"/>
        <w:ind w:firstLine="0"/>
        <w:contextualSpacing/>
        <w:rPr>
          <w:sz w:val="24"/>
          <w:szCs w:val="24"/>
        </w:rPr>
      </w:pPr>
      <w:r w:rsidRPr="00B63289">
        <w:rPr>
          <w:sz w:val="24"/>
          <w:szCs w:val="24"/>
        </w:rPr>
        <w:t>от «___</w:t>
      </w:r>
      <w:proofErr w:type="gramStart"/>
      <w:r w:rsidRPr="00B63289">
        <w:rPr>
          <w:sz w:val="24"/>
          <w:szCs w:val="24"/>
        </w:rPr>
        <w:t>_»_</w:t>
      </w:r>
      <w:proofErr w:type="gramEnd"/>
      <w:r w:rsidRPr="00B63289">
        <w:rPr>
          <w:sz w:val="24"/>
          <w:szCs w:val="24"/>
        </w:rPr>
        <w:t>____________ г. №__________</w:t>
      </w:r>
    </w:p>
    <w:tbl>
      <w:tblPr>
        <w:tblW w:w="10665" w:type="dxa"/>
        <w:tblInd w:w="-459" w:type="dxa"/>
        <w:tblLook w:val="04A0" w:firstRow="1" w:lastRow="0" w:firstColumn="1" w:lastColumn="0" w:noHBand="0" w:noVBand="1"/>
      </w:tblPr>
      <w:tblGrid>
        <w:gridCol w:w="10665"/>
      </w:tblGrid>
      <w:tr w:rsidR="007C52E1" w:rsidRPr="00B63289" w:rsidTr="009C0A3F">
        <w:trPr>
          <w:trHeight w:val="435"/>
        </w:trPr>
        <w:tc>
          <w:tcPr>
            <w:tcW w:w="10665" w:type="dxa"/>
            <w:tcBorders>
              <w:top w:val="nil"/>
              <w:left w:val="nil"/>
              <w:bottom w:val="nil"/>
              <w:right w:val="nil"/>
            </w:tcBorders>
            <w:shd w:val="clear" w:color="auto" w:fill="auto"/>
            <w:hideMark/>
          </w:tcPr>
          <w:p w:rsidR="007C52E1" w:rsidRPr="00B63289" w:rsidRDefault="007C52E1" w:rsidP="007C52E1">
            <w:pPr>
              <w:spacing w:line="240" w:lineRule="auto"/>
              <w:jc w:val="center"/>
              <w:rPr>
                <w:b/>
                <w:bCs/>
                <w:sz w:val="24"/>
                <w:szCs w:val="24"/>
              </w:rPr>
            </w:pPr>
          </w:p>
          <w:p w:rsidR="007C52E1" w:rsidRPr="00B63289" w:rsidRDefault="007C52E1" w:rsidP="007C52E1">
            <w:pPr>
              <w:spacing w:line="240" w:lineRule="auto"/>
              <w:jc w:val="center"/>
              <w:rPr>
                <w:b/>
                <w:bCs/>
                <w:sz w:val="24"/>
                <w:szCs w:val="24"/>
              </w:rPr>
            </w:pPr>
            <w:r w:rsidRPr="00B63289">
              <w:rPr>
                <w:b/>
                <w:bCs/>
                <w:sz w:val="24"/>
                <w:szCs w:val="24"/>
              </w:rPr>
              <w:t xml:space="preserve">Список сотрудников, которые будут </w:t>
            </w:r>
          </w:p>
          <w:p w:rsidR="007C52E1" w:rsidRPr="00B63289" w:rsidRDefault="007C52E1" w:rsidP="007C52E1">
            <w:pPr>
              <w:spacing w:line="240" w:lineRule="auto"/>
              <w:jc w:val="center"/>
              <w:rPr>
                <w:b/>
                <w:sz w:val="24"/>
                <w:szCs w:val="24"/>
              </w:rPr>
            </w:pPr>
            <w:r w:rsidRPr="00B63289">
              <w:rPr>
                <w:b/>
                <w:bCs/>
                <w:sz w:val="24"/>
                <w:szCs w:val="24"/>
              </w:rPr>
              <w:t>выполнять работы по договору</w:t>
            </w:r>
          </w:p>
          <w:p w:rsidR="007C52E1" w:rsidRPr="00B63289" w:rsidRDefault="007C52E1" w:rsidP="007C52E1">
            <w:pPr>
              <w:spacing w:line="240" w:lineRule="auto"/>
              <w:jc w:val="center"/>
              <w:rPr>
                <w:b/>
                <w:sz w:val="24"/>
                <w:szCs w:val="24"/>
              </w:rPr>
            </w:pPr>
          </w:p>
          <w:tbl>
            <w:tblPr>
              <w:tblW w:w="973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305"/>
              <w:gridCol w:w="1656"/>
              <w:gridCol w:w="2904"/>
              <w:gridCol w:w="2308"/>
            </w:tblGrid>
            <w:tr w:rsidR="007C52E1" w:rsidRPr="00B63289" w:rsidTr="009C0A3F">
              <w:trPr>
                <w:trHeight w:val="593"/>
              </w:trPr>
              <w:tc>
                <w:tcPr>
                  <w:tcW w:w="563" w:type="dxa"/>
                  <w:shd w:val="clear" w:color="auto" w:fill="auto"/>
                  <w:vAlign w:val="center"/>
                </w:tcPr>
                <w:p w:rsidR="007C52E1" w:rsidRPr="00B63289" w:rsidRDefault="007C52E1" w:rsidP="007C52E1">
                  <w:pPr>
                    <w:shd w:val="clear" w:color="auto" w:fill="FFFFFF"/>
                    <w:spacing w:line="240" w:lineRule="auto"/>
                    <w:ind w:firstLine="0"/>
                    <w:jc w:val="center"/>
                    <w:rPr>
                      <w:b/>
                      <w:sz w:val="24"/>
                      <w:szCs w:val="24"/>
                    </w:rPr>
                  </w:pPr>
                  <w:r w:rsidRPr="00B63289">
                    <w:rPr>
                      <w:b/>
                      <w:sz w:val="24"/>
                      <w:szCs w:val="24"/>
                    </w:rPr>
                    <w:t xml:space="preserve">№ </w:t>
                  </w:r>
                </w:p>
                <w:p w:rsidR="007C52E1" w:rsidRPr="00B63289" w:rsidRDefault="007C52E1" w:rsidP="007C52E1">
                  <w:pPr>
                    <w:shd w:val="clear" w:color="auto" w:fill="FFFFFF"/>
                    <w:spacing w:line="240" w:lineRule="auto"/>
                    <w:ind w:firstLine="0"/>
                    <w:jc w:val="center"/>
                    <w:rPr>
                      <w:b/>
                      <w:sz w:val="24"/>
                      <w:szCs w:val="24"/>
                    </w:rPr>
                  </w:pPr>
                  <w:r w:rsidRPr="00B63289">
                    <w:rPr>
                      <w:b/>
                      <w:sz w:val="24"/>
                      <w:szCs w:val="24"/>
                    </w:rPr>
                    <w:t>п/п</w:t>
                  </w:r>
                </w:p>
              </w:tc>
              <w:tc>
                <w:tcPr>
                  <w:tcW w:w="2305" w:type="dxa"/>
                  <w:shd w:val="clear" w:color="auto" w:fill="auto"/>
                  <w:vAlign w:val="center"/>
                </w:tcPr>
                <w:p w:rsidR="007C52E1" w:rsidRPr="00B63289" w:rsidRDefault="007C52E1" w:rsidP="007C52E1">
                  <w:pPr>
                    <w:shd w:val="clear" w:color="auto" w:fill="FFFFFF"/>
                    <w:spacing w:line="240" w:lineRule="auto"/>
                    <w:ind w:firstLine="0"/>
                    <w:jc w:val="center"/>
                    <w:rPr>
                      <w:b/>
                      <w:sz w:val="24"/>
                      <w:szCs w:val="24"/>
                    </w:rPr>
                  </w:pPr>
                  <w:r w:rsidRPr="00B63289">
                    <w:rPr>
                      <w:b/>
                      <w:sz w:val="24"/>
                      <w:szCs w:val="24"/>
                    </w:rPr>
                    <w:t>ФИО</w:t>
                  </w:r>
                </w:p>
              </w:tc>
              <w:tc>
                <w:tcPr>
                  <w:tcW w:w="1656" w:type="dxa"/>
                  <w:shd w:val="clear" w:color="auto" w:fill="auto"/>
                  <w:vAlign w:val="center"/>
                </w:tcPr>
                <w:p w:rsidR="007C52E1" w:rsidRPr="00B63289" w:rsidRDefault="007C52E1" w:rsidP="007C52E1">
                  <w:pPr>
                    <w:shd w:val="clear" w:color="auto" w:fill="FFFFFF"/>
                    <w:spacing w:line="240" w:lineRule="auto"/>
                    <w:ind w:firstLine="0"/>
                    <w:jc w:val="center"/>
                    <w:rPr>
                      <w:b/>
                      <w:sz w:val="24"/>
                      <w:szCs w:val="24"/>
                    </w:rPr>
                  </w:pPr>
                  <w:r w:rsidRPr="00B63289">
                    <w:rPr>
                      <w:b/>
                      <w:sz w:val="24"/>
                      <w:szCs w:val="24"/>
                    </w:rPr>
                    <w:t>Должность*</w:t>
                  </w:r>
                </w:p>
              </w:tc>
              <w:tc>
                <w:tcPr>
                  <w:tcW w:w="2904" w:type="dxa"/>
                  <w:shd w:val="clear" w:color="auto" w:fill="auto"/>
                  <w:vAlign w:val="center"/>
                </w:tcPr>
                <w:p w:rsidR="007C52E1" w:rsidRPr="00B63289" w:rsidRDefault="007C52E1" w:rsidP="007C52E1">
                  <w:pPr>
                    <w:shd w:val="clear" w:color="auto" w:fill="FFFFFF"/>
                    <w:spacing w:line="240" w:lineRule="auto"/>
                    <w:ind w:firstLine="0"/>
                    <w:jc w:val="center"/>
                    <w:rPr>
                      <w:b/>
                      <w:sz w:val="24"/>
                      <w:szCs w:val="24"/>
                    </w:rPr>
                  </w:pPr>
                  <w:r w:rsidRPr="00B63289">
                    <w:rPr>
                      <w:b/>
                      <w:sz w:val="24"/>
                      <w:szCs w:val="24"/>
                    </w:rPr>
                    <w:t>Документ о трудовых взаимоотношениях</w:t>
                  </w:r>
                </w:p>
              </w:tc>
              <w:tc>
                <w:tcPr>
                  <w:tcW w:w="2308" w:type="dxa"/>
                  <w:shd w:val="clear" w:color="auto" w:fill="auto"/>
                  <w:vAlign w:val="center"/>
                </w:tcPr>
                <w:p w:rsidR="007C52E1" w:rsidRPr="00B63289" w:rsidRDefault="007C52E1" w:rsidP="007C52E1">
                  <w:pPr>
                    <w:shd w:val="clear" w:color="auto" w:fill="FFFFFF"/>
                    <w:spacing w:line="240" w:lineRule="auto"/>
                    <w:ind w:firstLine="0"/>
                    <w:jc w:val="center"/>
                    <w:rPr>
                      <w:b/>
                      <w:sz w:val="24"/>
                      <w:szCs w:val="24"/>
                    </w:rPr>
                  </w:pPr>
                  <w:r w:rsidRPr="00B63289">
                    <w:rPr>
                      <w:b/>
                      <w:sz w:val="24"/>
                      <w:szCs w:val="24"/>
                    </w:rPr>
                    <w:t>Документ о квалификации (дата, номер и кем выдан)</w:t>
                  </w:r>
                </w:p>
              </w:tc>
            </w:tr>
            <w:tr w:rsidR="007C52E1" w:rsidRPr="00B63289" w:rsidTr="009C0A3F">
              <w:trPr>
                <w:trHeight w:val="453"/>
              </w:trPr>
              <w:tc>
                <w:tcPr>
                  <w:tcW w:w="563"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r w:rsidRPr="00B63289">
                    <w:rPr>
                      <w:sz w:val="24"/>
                      <w:szCs w:val="24"/>
                    </w:rPr>
                    <w:t>1</w:t>
                  </w:r>
                </w:p>
              </w:tc>
              <w:tc>
                <w:tcPr>
                  <w:tcW w:w="2305" w:type="dxa"/>
                  <w:shd w:val="clear" w:color="auto" w:fill="auto"/>
                  <w:vAlign w:val="center"/>
                </w:tcPr>
                <w:p w:rsidR="007C52E1" w:rsidRPr="00B63289" w:rsidRDefault="007C52E1" w:rsidP="007C52E1">
                  <w:pPr>
                    <w:shd w:val="clear" w:color="auto" w:fill="FFFFFF"/>
                    <w:spacing w:line="240" w:lineRule="auto"/>
                    <w:ind w:firstLine="0"/>
                    <w:rPr>
                      <w:sz w:val="24"/>
                      <w:szCs w:val="24"/>
                    </w:rPr>
                  </w:pPr>
                </w:p>
              </w:tc>
              <w:tc>
                <w:tcPr>
                  <w:tcW w:w="1656" w:type="dxa"/>
                  <w:shd w:val="clear" w:color="auto" w:fill="auto"/>
                  <w:vAlign w:val="center"/>
                </w:tcPr>
                <w:p w:rsidR="007C52E1" w:rsidRPr="00B63289" w:rsidRDefault="007C52E1" w:rsidP="007C52E1">
                  <w:pPr>
                    <w:shd w:val="clear" w:color="auto" w:fill="FFFFFF"/>
                    <w:spacing w:line="240" w:lineRule="auto"/>
                    <w:ind w:firstLine="0"/>
                    <w:rPr>
                      <w:sz w:val="24"/>
                      <w:szCs w:val="24"/>
                    </w:rPr>
                  </w:pPr>
                </w:p>
              </w:tc>
              <w:tc>
                <w:tcPr>
                  <w:tcW w:w="2904" w:type="dxa"/>
                  <w:shd w:val="clear" w:color="auto" w:fill="auto"/>
                </w:tcPr>
                <w:p w:rsidR="007C52E1" w:rsidRPr="00B63289" w:rsidRDefault="007C52E1" w:rsidP="007C52E1">
                  <w:pPr>
                    <w:shd w:val="clear" w:color="auto" w:fill="FFFFFF"/>
                    <w:spacing w:line="240" w:lineRule="auto"/>
                    <w:ind w:left="-55" w:firstLine="0"/>
                    <w:jc w:val="center"/>
                    <w:rPr>
                      <w:sz w:val="24"/>
                      <w:szCs w:val="24"/>
                    </w:rPr>
                  </w:pPr>
                </w:p>
              </w:tc>
              <w:tc>
                <w:tcPr>
                  <w:tcW w:w="2308" w:type="dxa"/>
                  <w:shd w:val="clear" w:color="auto" w:fill="auto"/>
                </w:tcPr>
                <w:p w:rsidR="007C52E1" w:rsidRPr="00B63289" w:rsidRDefault="007C52E1" w:rsidP="007C52E1">
                  <w:pPr>
                    <w:shd w:val="clear" w:color="auto" w:fill="FFFFFF"/>
                    <w:spacing w:line="240" w:lineRule="auto"/>
                    <w:ind w:left="-55" w:firstLine="0"/>
                    <w:jc w:val="center"/>
                    <w:rPr>
                      <w:sz w:val="24"/>
                      <w:szCs w:val="24"/>
                    </w:rPr>
                  </w:pPr>
                </w:p>
              </w:tc>
            </w:tr>
            <w:tr w:rsidR="007C52E1" w:rsidRPr="00B63289" w:rsidTr="009C0A3F">
              <w:trPr>
                <w:trHeight w:val="445"/>
              </w:trPr>
              <w:tc>
                <w:tcPr>
                  <w:tcW w:w="563"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r w:rsidRPr="00B63289">
                    <w:rPr>
                      <w:sz w:val="24"/>
                      <w:szCs w:val="24"/>
                    </w:rPr>
                    <w:t>2</w:t>
                  </w:r>
                </w:p>
              </w:tc>
              <w:tc>
                <w:tcPr>
                  <w:tcW w:w="2305" w:type="dxa"/>
                  <w:shd w:val="clear" w:color="auto" w:fill="auto"/>
                  <w:vAlign w:val="center"/>
                </w:tcPr>
                <w:p w:rsidR="007C52E1" w:rsidRPr="00B63289" w:rsidRDefault="007C52E1" w:rsidP="007C52E1">
                  <w:pPr>
                    <w:autoSpaceDE w:val="0"/>
                    <w:autoSpaceDN w:val="0"/>
                    <w:adjustRightInd w:val="0"/>
                    <w:spacing w:line="240" w:lineRule="auto"/>
                    <w:ind w:firstLine="0"/>
                    <w:rPr>
                      <w:sz w:val="24"/>
                      <w:szCs w:val="24"/>
                    </w:rPr>
                  </w:pPr>
                </w:p>
              </w:tc>
              <w:tc>
                <w:tcPr>
                  <w:tcW w:w="1656" w:type="dxa"/>
                  <w:shd w:val="clear" w:color="auto" w:fill="auto"/>
                  <w:vAlign w:val="center"/>
                </w:tcPr>
                <w:p w:rsidR="007C52E1" w:rsidRPr="00B63289" w:rsidRDefault="007C52E1" w:rsidP="007C52E1">
                  <w:pPr>
                    <w:autoSpaceDE w:val="0"/>
                    <w:autoSpaceDN w:val="0"/>
                    <w:adjustRightInd w:val="0"/>
                    <w:spacing w:line="240" w:lineRule="auto"/>
                    <w:ind w:firstLine="0"/>
                    <w:rPr>
                      <w:sz w:val="24"/>
                      <w:szCs w:val="24"/>
                    </w:rPr>
                  </w:pPr>
                </w:p>
              </w:tc>
              <w:tc>
                <w:tcPr>
                  <w:tcW w:w="2904"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p>
              </w:tc>
              <w:tc>
                <w:tcPr>
                  <w:tcW w:w="2308"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p>
              </w:tc>
            </w:tr>
            <w:tr w:rsidR="007C52E1" w:rsidRPr="00B63289" w:rsidTr="009C0A3F">
              <w:trPr>
                <w:trHeight w:val="492"/>
              </w:trPr>
              <w:tc>
                <w:tcPr>
                  <w:tcW w:w="563"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r w:rsidRPr="00B63289">
                    <w:rPr>
                      <w:sz w:val="24"/>
                      <w:szCs w:val="24"/>
                    </w:rPr>
                    <w:t>3</w:t>
                  </w:r>
                </w:p>
              </w:tc>
              <w:tc>
                <w:tcPr>
                  <w:tcW w:w="2305" w:type="dxa"/>
                  <w:shd w:val="clear" w:color="auto" w:fill="auto"/>
                  <w:vAlign w:val="center"/>
                </w:tcPr>
                <w:p w:rsidR="007C52E1" w:rsidRPr="00B63289" w:rsidRDefault="007C52E1" w:rsidP="007C52E1">
                  <w:pPr>
                    <w:autoSpaceDE w:val="0"/>
                    <w:autoSpaceDN w:val="0"/>
                    <w:adjustRightInd w:val="0"/>
                    <w:spacing w:line="240" w:lineRule="auto"/>
                    <w:ind w:firstLine="0"/>
                    <w:rPr>
                      <w:sz w:val="24"/>
                      <w:szCs w:val="24"/>
                    </w:rPr>
                  </w:pPr>
                </w:p>
              </w:tc>
              <w:tc>
                <w:tcPr>
                  <w:tcW w:w="1656" w:type="dxa"/>
                  <w:shd w:val="clear" w:color="auto" w:fill="auto"/>
                  <w:vAlign w:val="center"/>
                </w:tcPr>
                <w:p w:rsidR="007C52E1" w:rsidRPr="00B63289" w:rsidRDefault="007C52E1" w:rsidP="007C52E1">
                  <w:pPr>
                    <w:autoSpaceDE w:val="0"/>
                    <w:autoSpaceDN w:val="0"/>
                    <w:adjustRightInd w:val="0"/>
                    <w:spacing w:line="240" w:lineRule="auto"/>
                    <w:ind w:firstLine="0"/>
                    <w:rPr>
                      <w:sz w:val="24"/>
                      <w:szCs w:val="24"/>
                    </w:rPr>
                  </w:pPr>
                </w:p>
              </w:tc>
              <w:tc>
                <w:tcPr>
                  <w:tcW w:w="2904"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p>
              </w:tc>
              <w:tc>
                <w:tcPr>
                  <w:tcW w:w="2308"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p>
              </w:tc>
            </w:tr>
            <w:tr w:rsidR="007C52E1" w:rsidRPr="00B63289" w:rsidTr="009C0A3F">
              <w:trPr>
                <w:trHeight w:val="454"/>
              </w:trPr>
              <w:tc>
                <w:tcPr>
                  <w:tcW w:w="563"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r w:rsidRPr="00B63289">
                    <w:rPr>
                      <w:sz w:val="24"/>
                      <w:szCs w:val="24"/>
                    </w:rPr>
                    <w:t>х</w:t>
                  </w:r>
                </w:p>
              </w:tc>
              <w:tc>
                <w:tcPr>
                  <w:tcW w:w="2305" w:type="dxa"/>
                  <w:shd w:val="clear" w:color="auto" w:fill="auto"/>
                  <w:vAlign w:val="center"/>
                </w:tcPr>
                <w:p w:rsidR="007C52E1" w:rsidRPr="00B63289" w:rsidRDefault="007C52E1" w:rsidP="007C52E1">
                  <w:pPr>
                    <w:autoSpaceDE w:val="0"/>
                    <w:autoSpaceDN w:val="0"/>
                    <w:adjustRightInd w:val="0"/>
                    <w:spacing w:line="240" w:lineRule="auto"/>
                    <w:ind w:firstLine="0"/>
                    <w:rPr>
                      <w:sz w:val="24"/>
                      <w:szCs w:val="24"/>
                    </w:rPr>
                  </w:pPr>
                  <w:r w:rsidRPr="00B63289">
                    <w:rPr>
                      <w:sz w:val="24"/>
                      <w:szCs w:val="24"/>
                    </w:rPr>
                    <w:t>х</w:t>
                  </w:r>
                </w:p>
              </w:tc>
              <w:tc>
                <w:tcPr>
                  <w:tcW w:w="1656" w:type="dxa"/>
                  <w:shd w:val="clear" w:color="auto" w:fill="auto"/>
                  <w:vAlign w:val="center"/>
                </w:tcPr>
                <w:p w:rsidR="007C52E1" w:rsidRPr="00B63289" w:rsidRDefault="007C52E1" w:rsidP="007C52E1">
                  <w:pPr>
                    <w:autoSpaceDE w:val="0"/>
                    <w:autoSpaceDN w:val="0"/>
                    <w:adjustRightInd w:val="0"/>
                    <w:spacing w:line="240" w:lineRule="auto"/>
                    <w:ind w:firstLine="0"/>
                    <w:rPr>
                      <w:sz w:val="24"/>
                      <w:szCs w:val="24"/>
                    </w:rPr>
                  </w:pPr>
                  <w:r w:rsidRPr="00B63289">
                    <w:rPr>
                      <w:sz w:val="24"/>
                      <w:szCs w:val="24"/>
                    </w:rPr>
                    <w:t>х</w:t>
                  </w:r>
                </w:p>
              </w:tc>
              <w:tc>
                <w:tcPr>
                  <w:tcW w:w="2904"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r w:rsidRPr="00B63289">
                    <w:rPr>
                      <w:sz w:val="24"/>
                      <w:szCs w:val="24"/>
                    </w:rPr>
                    <w:t>х</w:t>
                  </w:r>
                </w:p>
              </w:tc>
              <w:tc>
                <w:tcPr>
                  <w:tcW w:w="2308"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r w:rsidRPr="00B63289">
                    <w:rPr>
                      <w:sz w:val="24"/>
                      <w:szCs w:val="24"/>
                    </w:rPr>
                    <w:t>х</w:t>
                  </w:r>
                </w:p>
              </w:tc>
            </w:tr>
            <w:tr w:rsidR="007C52E1" w:rsidRPr="00B63289" w:rsidTr="009C0A3F">
              <w:trPr>
                <w:trHeight w:val="454"/>
              </w:trPr>
              <w:tc>
                <w:tcPr>
                  <w:tcW w:w="563"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r w:rsidRPr="00B63289">
                    <w:rPr>
                      <w:sz w:val="24"/>
                      <w:szCs w:val="24"/>
                    </w:rPr>
                    <w:t>и т.д.</w:t>
                  </w:r>
                </w:p>
              </w:tc>
              <w:tc>
                <w:tcPr>
                  <w:tcW w:w="2305" w:type="dxa"/>
                  <w:shd w:val="clear" w:color="auto" w:fill="auto"/>
                  <w:vAlign w:val="center"/>
                </w:tcPr>
                <w:p w:rsidR="007C52E1" w:rsidRPr="00B63289" w:rsidRDefault="007C52E1" w:rsidP="007C52E1">
                  <w:pPr>
                    <w:autoSpaceDE w:val="0"/>
                    <w:autoSpaceDN w:val="0"/>
                    <w:adjustRightInd w:val="0"/>
                    <w:spacing w:line="240" w:lineRule="auto"/>
                    <w:ind w:firstLine="0"/>
                    <w:rPr>
                      <w:sz w:val="24"/>
                      <w:szCs w:val="24"/>
                    </w:rPr>
                  </w:pPr>
                  <w:r w:rsidRPr="00B63289">
                    <w:rPr>
                      <w:b/>
                      <w:sz w:val="24"/>
                      <w:szCs w:val="24"/>
                    </w:rPr>
                    <w:t>Итого:</w:t>
                  </w:r>
                </w:p>
              </w:tc>
              <w:tc>
                <w:tcPr>
                  <w:tcW w:w="1656" w:type="dxa"/>
                  <w:shd w:val="clear" w:color="auto" w:fill="auto"/>
                  <w:vAlign w:val="center"/>
                </w:tcPr>
                <w:p w:rsidR="007C52E1" w:rsidRPr="00B63289" w:rsidRDefault="007C52E1" w:rsidP="007C52E1">
                  <w:pPr>
                    <w:autoSpaceDE w:val="0"/>
                    <w:autoSpaceDN w:val="0"/>
                    <w:adjustRightInd w:val="0"/>
                    <w:spacing w:line="240" w:lineRule="auto"/>
                    <w:ind w:firstLine="0"/>
                    <w:rPr>
                      <w:sz w:val="24"/>
                      <w:szCs w:val="24"/>
                    </w:rPr>
                  </w:pPr>
                </w:p>
              </w:tc>
              <w:tc>
                <w:tcPr>
                  <w:tcW w:w="2904"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p>
              </w:tc>
              <w:tc>
                <w:tcPr>
                  <w:tcW w:w="2308" w:type="dxa"/>
                  <w:shd w:val="clear" w:color="auto" w:fill="auto"/>
                  <w:vAlign w:val="center"/>
                </w:tcPr>
                <w:p w:rsidR="007C52E1" w:rsidRPr="00B63289" w:rsidRDefault="007C52E1" w:rsidP="007C52E1">
                  <w:pPr>
                    <w:shd w:val="clear" w:color="auto" w:fill="FFFFFF"/>
                    <w:spacing w:line="240" w:lineRule="auto"/>
                    <w:ind w:firstLine="0"/>
                    <w:jc w:val="center"/>
                    <w:rPr>
                      <w:sz w:val="24"/>
                      <w:szCs w:val="24"/>
                    </w:rPr>
                  </w:pPr>
                </w:p>
              </w:tc>
            </w:tr>
          </w:tbl>
          <w:p w:rsidR="007C52E1" w:rsidRPr="00B63289" w:rsidRDefault="007C52E1" w:rsidP="007C52E1">
            <w:pPr>
              <w:spacing w:line="240" w:lineRule="auto"/>
              <w:rPr>
                <w:sz w:val="24"/>
                <w:szCs w:val="24"/>
              </w:rPr>
            </w:pPr>
            <w:r w:rsidRPr="00B63289">
              <w:rPr>
                <w:sz w:val="24"/>
                <w:szCs w:val="24"/>
              </w:rPr>
              <w:t>С приложением подтверждаю</w:t>
            </w:r>
            <w:r w:rsidR="001D4F22">
              <w:rPr>
                <w:sz w:val="24"/>
                <w:szCs w:val="24"/>
              </w:rPr>
              <w:t xml:space="preserve">щих документов, согласно </w:t>
            </w:r>
            <w:proofErr w:type="spellStart"/>
            <w:r w:rsidR="001D4F22">
              <w:rPr>
                <w:sz w:val="24"/>
                <w:szCs w:val="24"/>
              </w:rPr>
              <w:t>п.п</w:t>
            </w:r>
            <w:proofErr w:type="spellEnd"/>
            <w:r w:rsidR="001D4F22">
              <w:rPr>
                <w:sz w:val="24"/>
                <w:szCs w:val="24"/>
              </w:rPr>
              <w:t>. «к», «л</w:t>
            </w:r>
            <w:r w:rsidRPr="00B63289">
              <w:rPr>
                <w:sz w:val="24"/>
                <w:szCs w:val="24"/>
              </w:rPr>
              <w:t>» п.4.5.2.2 Документации</w:t>
            </w:r>
          </w:p>
          <w:p w:rsidR="007C52E1" w:rsidRPr="00B63289" w:rsidRDefault="007C52E1" w:rsidP="007C52E1">
            <w:pPr>
              <w:spacing w:line="240" w:lineRule="auto"/>
              <w:rPr>
                <w:sz w:val="24"/>
                <w:szCs w:val="24"/>
              </w:rPr>
            </w:pPr>
          </w:p>
        </w:tc>
      </w:tr>
      <w:tr w:rsidR="007C52E1" w:rsidRPr="00B63289" w:rsidTr="009C0A3F">
        <w:trPr>
          <w:trHeight w:val="585"/>
        </w:trPr>
        <w:tc>
          <w:tcPr>
            <w:tcW w:w="10665" w:type="dxa"/>
            <w:tcBorders>
              <w:top w:val="nil"/>
              <w:left w:val="nil"/>
              <w:bottom w:val="nil"/>
              <w:right w:val="nil"/>
            </w:tcBorders>
            <w:shd w:val="clear" w:color="auto" w:fill="auto"/>
            <w:hideMark/>
          </w:tcPr>
          <w:p w:rsidR="007C52E1" w:rsidRPr="00B63289" w:rsidRDefault="007C52E1" w:rsidP="007C52E1">
            <w:pPr>
              <w:spacing w:line="240" w:lineRule="auto"/>
              <w:jc w:val="center"/>
              <w:rPr>
                <w:b/>
                <w:sz w:val="24"/>
                <w:szCs w:val="24"/>
              </w:rPr>
            </w:pPr>
          </w:p>
        </w:tc>
      </w:tr>
    </w:tbl>
    <w:p w:rsidR="007C52E1" w:rsidRPr="00B63289" w:rsidRDefault="007C52E1" w:rsidP="007C52E1">
      <w:pPr>
        <w:spacing w:line="240" w:lineRule="auto"/>
        <w:contextualSpacing/>
        <w:rPr>
          <w:b/>
          <w:bCs/>
          <w:sz w:val="24"/>
          <w:szCs w:val="24"/>
        </w:rPr>
      </w:pPr>
      <w:r w:rsidRPr="00B63289">
        <w:rPr>
          <w:b/>
          <w:bCs/>
          <w:sz w:val="24"/>
          <w:szCs w:val="24"/>
        </w:rPr>
        <w:t>Руководитель организации ___________________________________________________</w:t>
      </w:r>
    </w:p>
    <w:p w:rsidR="007C52E1" w:rsidRPr="00B63289" w:rsidRDefault="007C52E1" w:rsidP="007C52E1">
      <w:pPr>
        <w:spacing w:line="240" w:lineRule="auto"/>
        <w:contextualSpacing/>
        <w:rPr>
          <w:bCs/>
          <w:sz w:val="24"/>
          <w:szCs w:val="24"/>
        </w:rPr>
      </w:pPr>
      <w:r w:rsidRPr="00B63289">
        <w:rPr>
          <w:bCs/>
          <w:sz w:val="24"/>
          <w:szCs w:val="24"/>
        </w:rPr>
        <w:t xml:space="preserve">                                                                                      (подпись)</w:t>
      </w:r>
    </w:p>
    <w:p w:rsidR="007C52E1" w:rsidRPr="00B63289" w:rsidRDefault="007C52E1" w:rsidP="007C52E1">
      <w:pPr>
        <w:spacing w:line="240" w:lineRule="auto"/>
        <w:contextualSpacing/>
        <w:rPr>
          <w:bCs/>
          <w:sz w:val="24"/>
          <w:szCs w:val="24"/>
        </w:rPr>
      </w:pPr>
      <w:r w:rsidRPr="00B63289">
        <w:rPr>
          <w:bCs/>
          <w:sz w:val="24"/>
          <w:szCs w:val="24"/>
        </w:rPr>
        <w:t xml:space="preserve">                 Печать</w:t>
      </w:r>
    </w:p>
    <w:p w:rsidR="007C52E1" w:rsidRPr="00B63289" w:rsidRDefault="007C52E1" w:rsidP="007C52E1">
      <w:pPr>
        <w:spacing w:line="240" w:lineRule="auto"/>
        <w:contextualSpacing/>
        <w:rPr>
          <w:bCs/>
          <w:sz w:val="24"/>
          <w:szCs w:val="24"/>
        </w:rPr>
      </w:pPr>
    </w:p>
    <w:p w:rsidR="007C52E1" w:rsidRPr="00B63289" w:rsidRDefault="007C52E1" w:rsidP="007C52E1">
      <w:pPr>
        <w:pBdr>
          <w:bottom w:val="single" w:sz="4" w:space="1" w:color="auto"/>
        </w:pBdr>
        <w:shd w:val="clear" w:color="auto" w:fill="E0E0E0"/>
        <w:spacing w:line="240" w:lineRule="auto"/>
        <w:ind w:right="21"/>
        <w:contextualSpacing/>
        <w:jc w:val="center"/>
        <w:rPr>
          <w:b/>
          <w:color w:val="000000"/>
          <w:spacing w:val="36"/>
          <w:sz w:val="24"/>
          <w:szCs w:val="24"/>
        </w:rPr>
      </w:pPr>
      <w:r w:rsidRPr="00B63289">
        <w:rPr>
          <w:b/>
          <w:color w:val="000000"/>
          <w:spacing w:val="36"/>
          <w:sz w:val="24"/>
          <w:szCs w:val="24"/>
        </w:rPr>
        <w:t>конец формы</w:t>
      </w:r>
    </w:p>
    <w:p w:rsidR="007C52E1" w:rsidRPr="00B63289" w:rsidRDefault="007C52E1" w:rsidP="007C52E1">
      <w:pPr>
        <w:keepNext/>
        <w:pageBreakBefore/>
        <w:suppressAutoHyphens/>
        <w:spacing w:line="240" w:lineRule="auto"/>
        <w:ind w:firstLine="0"/>
        <w:contextualSpacing/>
        <w:outlineLvl w:val="2"/>
        <w:rPr>
          <w:b/>
          <w:bCs/>
          <w:sz w:val="24"/>
          <w:szCs w:val="24"/>
        </w:rPr>
      </w:pPr>
      <w:r w:rsidRPr="00B63289">
        <w:rPr>
          <w:b/>
          <w:bCs/>
          <w:sz w:val="24"/>
          <w:szCs w:val="24"/>
        </w:rPr>
        <w:lastRenderedPageBreak/>
        <w:t>5.3.1.    Инструкции по заполнению</w:t>
      </w:r>
    </w:p>
    <w:p w:rsidR="007C52E1" w:rsidRPr="00B63289" w:rsidRDefault="007C52E1" w:rsidP="007C52E1">
      <w:pPr>
        <w:spacing w:line="240" w:lineRule="auto"/>
        <w:ind w:firstLine="0"/>
        <w:contextualSpacing/>
        <w:rPr>
          <w:sz w:val="24"/>
          <w:szCs w:val="24"/>
        </w:rPr>
      </w:pPr>
      <w:r w:rsidRPr="00B63289">
        <w:rPr>
          <w:b/>
          <w:sz w:val="24"/>
          <w:szCs w:val="24"/>
        </w:rPr>
        <w:t>5.3.1.1.</w:t>
      </w:r>
      <w:r w:rsidRPr="00B63289">
        <w:rPr>
          <w:sz w:val="24"/>
          <w:szCs w:val="24"/>
        </w:rPr>
        <w:t xml:space="preserve"> Участник указывает дату и номер Заявки на участие в состязательной закупке (подраздел 5.1). Форма должна быть подписана, заверена печатью, указаны фамилия, имя, отчество подписавшего и должность.</w:t>
      </w:r>
    </w:p>
    <w:p w:rsidR="007C52E1" w:rsidRPr="00B63289" w:rsidRDefault="007C52E1" w:rsidP="007C52E1">
      <w:pPr>
        <w:spacing w:line="240" w:lineRule="atLeast"/>
        <w:ind w:firstLine="0"/>
        <w:contextualSpacing/>
        <w:rPr>
          <w:sz w:val="24"/>
          <w:szCs w:val="24"/>
        </w:rPr>
      </w:pPr>
      <w:r w:rsidRPr="00B63289">
        <w:rPr>
          <w:b/>
          <w:sz w:val="24"/>
          <w:szCs w:val="24"/>
        </w:rPr>
        <w:t>5.3.1.2.</w:t>
      </w:r>
      <w:r w:rsidRPr="00B63289">
        <w:rPr>
          <w:sz w:val="24"/>
          <w:szCs w:val="24"/>
        </w:rPr>
        <w:t xml:space="preserve"> Участник указывает свое фирменное наименование (в </w:t>
      </w:r>
      <w:proofErr w:type="spellStart"/>
      <w:r w:rsidRPr="00B63289">
        <w:rPr>
          <w:sz w:val="24"/>
          <w:szCs w:val="24"/>
        </w:rPr>
        <w:t>т.ч</w:t>
      </w:r>
      <w:proofErr w:type="spellEnd"/>
      <w:r w:rsidRPr="00B63289">
        <w:rPr>
          <w:sz w:val="24"/>
          <w:szCs w:val="24"/>
        </w:rPr>
        <w:t>. организационно-правовую форму) и свой адрес.</w:t>
      </w:r>
    </w:p>
    <w:p w:rsidR="007C52E1" w:rsidRPr="00B63289" w:rsidRDefault="007C52E1" w:rsidP="007C52E1">
      <w:pPr>
        <w:spacing w:line="240" w:lineRule="auto"/>
        <w:ind w:firstLine="0"/>
        <w:rPr>
          <w:sz w:val="24"/>
          <w:szCs w:val="24"/>
        </w:rPr>
      </w:pPr>
      <w:r w:rsidRPr="00B63289">
        <w:rPr>
          <w:b/>
          <w:sz w:val="24"/>
          <w:szCs w:val="24"/>
        </w:rPr>
        <w:t>5.3.1.3.</w:t>
      </w:r>
      <w:r w:rsidRPr="00B63289">
        <w:rPr>
          <w:sz w:val="24"/>
          <w:szCs w:val="24"/>
        </w:rPr>
        <w:t xml:space="preserve"> Участник предоставляет сведения о сотрудниках, которые будут выполнять работы, в случае победы Участника в закупке.</w:t>
      </w:r>
    </w:p>
    <w:p w:rsidR="007C52E1" w:rsidRPr="00B63289" w:rsidRDefault="007C52E1" w:rsidP="007C52E1">
      <w:pPr>
        <w:spacing w:line="240" w:lineRule="atLeast"/>
        <w:ind w:firstLine="0"/>
        <w:contextualSpacing/>
        <w:rPr>
          <w:b/>
          <w:sz w:val="24"/>
          <w:szCs w:val="24"/>
        </w:rPr>
      </w:pPr>
      <w:r w:rsidRPr="00B63289">
        <w:rPr>
          <w:b/>
          <w:sz w:val="24"/>
          <w:szCs w:val="24"/>
        </w:rPr>
        <w:t xml:space="preserve">5.3.1.4. </w:t>
      </w:r>
      <w:r w:rsidRPr="00B63289">
        <w:rPr>
          <w:sz w:val="24"/>
          <w:szCs w:val="24"/>
        </w:rPr>
        <w:t>Допускается приравнивание сотрудника, имеющего другое наименование должности в трудовой книжке или договоре ГПХ, при этом уровень квалификации должен соответствовать выставленному требованию, например, требуется «слесарь» допускается применение сотрудника с должность «сварщик».</w:t>
      </w: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A7225C" w:rsidRPr="00B63289" w:rsidRDefault="00A7225C" w:rsidP="00A7225C">
      <w:pPr>
        <w:pStyle w:val="aff8"/>
        <w:jc w:val="both"/>
        <w:rPr>
          <w:rFonts w:ascii="Times New Roman" w:hAnsi="Times New Roman" w:cs="Times New Roman"/>
          <w:sz w:val="24"/>
          <w:szCs w:val="24"/>
        </w:rPr>
      </w:pPr>
    </w:p>
    <w:p w:rsidR="00FC11E6" w:rsidRPr="00B63289" w:rsidRDefault="001264B9" w:rsidP="00FC11E6">
      <w:pPr>
        <w:keepNext/>
        <w:pageBreakBefore/>
        <w:suppressAutoHyphens/>
        <w:spacing w:before="240" w:after="120" w:line="240" w:lineRule="auto"/>
        <w:ind w:firstLine="0"/>
        <w:outlineLvl w:val="2"/>
        <w:rPr>
          <w:b/>
          <w:bCs/>
          <w:sz w:val="24"/>
          <w:szCs w:val="24"/>
        </w:rPr>
      </w:pPr>
      <w:r w:rsidRPr="00B63289">
        <w:rPr>
          <w:b/>
          <w:bCs/>
          <w:sz w:val="24"/>
          <w:szCs w:val="24"/>
        </w:rPr>
        <w:lastRenderedPageBreak/>
        <w:t>5.</w:t>
      </w:r>
      <w:r w:rsidR="00626FBC" w:rsidRPr="00B63289">
        <w:rPr>
          <w:b/>
          <w:bCs/>
          <w:sz w:val="24"/>
          <w:szCs w:val="24"/>
        </w:rPr>
        <w:t>4</w:t>
      </w:r>
      <w:r w:rsidR="00FC11E6" w:rsidRPr="00B63289">
        <w:rPr>
          <w:b/>
          <w:bCs/>
          <w:sz w:val="24"/>
          <w:szCs w:val="24"/>
        </w:rPr>
        <w:t xml:space="preserve">.  Анкета Участника (Форма </w:t>
      </w:r>
      <w:r w:rsidR="00626FBC" w:rsidRPr="00B63289">
        <w:rPr>
          <w:b/>
          <w:bCs/>
          <w:sz w:val="24"/>
          <w:szCs w:val="24"/>
        </w:rPr>
        <w:t>4</w:t>
      </w:r>
      <w:r w:rsidR="00FC11E6" w:rsidRPr="00B63289">
        <w:rPr>
          <w:b/>
          <w:bCs/>
          <w:sz w:val="24"/>
          <w:szCs w:val="24"/>
        </w:rPr>
        <w:t>)</w:t>
      </w:r>
    </w:p>
    <w:p w:rsidR="00FC11E6" w:rsidRPr="00B63289" w:rsidRDefault="00FC11E6" w:rsidP="00FC11E6">
      <w:pPr>
        <w:pBdr>
          <w:top w:val="single" w:sz="4" w:space="1" w:color="auto"/>
        </w:pBdr>
        <w:shd w:val="clear" w:color="auto" w:fill="E0E0E0"/>
        <w:spacing w:line="240" w:lineRule="auto"/>
        <w:jc w:val="center"/>
        <w:rPr>
          <w:b/>
          <w:color w:val="000000"/>
          <w:spacing w:val="36"/>
          <w:sz w:val="24"/>
          <w:szCs w:val="24"/>
        </w:rPr>
      </w:pPr>
      <w:r w:rsidRPr="00B63289">
        <w:rPr>
          <w:b/>
          <w:color w:val="000000"/>
          <w:spacing w:val="36"/>
          <w:sz w:val="24"/>
          <w:szCs w:val="24"/>
        </w:rPr>
        <w:t>начало формы</w:t>
      </w:r>
    </w:p>
    <w:p w:rsidR="00FC11E6" w:rsidRPr="00B63289" w:rsidRDefault="00FC11E6" w:rsidP="00FC11E6">
      <w:pPr>
        <w:spacing w:line="240" w:lineRule="auto"/>
        <w:rPr>
          <w:sz w:val="24"/>
          <w:szCs w:val="24"/>
        </w:rPr>
      </w:pPr>
    </w:p>
    <w:p w:rsidR="00FC11E6" w:rsidRPr="00B63289" w:rsidRDefault="00FC11E6" w:rsidP="00FC11E6">
      <w:pPr>
        <w:spacing w:line="240" w:lineRule="auto"/>
        <w:ind w:firstLine="0"/>
        <w:rPr>
          <w:sz w:val="24"/>
          <w:szCs w:val="24"/>
        </w:rPr>
      </w:pPr>
      <w:r w:rsidRPr="00B63289">
        <w:rPr>
          <w:sz w:val="24"/>
          <w:szCs w:val="24"/>
        </w:rPr>
        <w:t xml:space="preserve"> Приложение </w:t>
      </w:r>
      <w:r w:rsidR="00626FBC" w:rsidRPr="00B63289">
        <w:rPr>
          <w:sz w:val="24"/>
          <w:szCs w:val="24"/>
        </w:rPr>
        <w:t>3</w:t>
      </w:r>
    </w:p>
    <w:p w:rsidR="001264B9" w:rsidRPr="00B63289" w:rsidRDefault="00FC11E6" w:rsidP="001264B9">
      <w:pPr>
        <w:spacing w:line="240" w:lineRule="auto"/>
        <w:ind w:firstLine="0"/>
        <w:contextualSpacing/>
        <w:rPr>
          <w:sz w:val="24"/>
          <w:szCs w:val="24"/>
        </w:rPr>
      </w:pPr>
      <w:r w:rsidRPr="00B63289">
        <w:rPr>
          <w:sz w:val="24"/>
          <w:szCs w:val="24"/>
        </w:rPr>
        <w:t xml:space="preserve"> </w:t>
      </w:r>
      <w:r w:rsidR="001264B9" w:rsidRPr="00B63289">
        <w:rPr>
          <w:sz w:val="24"/>
          <w:szCs w:val="24"/>
        </w:rPr>
        <w:t xml:space="preserve">к Заявке на участие в </w:t>
      </w:r>
      <w:r w:rsidR="00BA5EC2" w:rsidRPr="00B63289">
        <w:rPr>
          <w:sz w:val="24"/>
          <w:szCs w:val="24"/>
        </w:rPr>
        <w:t>закупке</w:t>
      </w:r>
      <w:r w:rsidR="001264B9" w:rsidRPr="00B63289">
        <w:rPr>
          <w:sz w:val="24"/>
          <w:szCs w:val="24"/>
        </w:rPr>
        <w:t xml:space="preserve"> </w:t>
      </w:r>
    </w:p>
    <w:p w:rsidR="00FC11E6" w:rsidRPr="00B63289" w:rsidRDefault="00FC11E6" w:rsidP="00FC11E6">
      <w:pPr>
        <w:spacing w:line="240" w:lineRule="auto"/>
        <w:ind w:firstLine="0"/>
        <w:contextualSpacing/>
        <w:rPr>
          <w:sz w:val="24"/>
          <w:szCs w:val="24"/>
        </w:rPr>
      </w:pPr>
      <w:r w:rsidRPr="00B63289">
        <w:rPr>
          <w:sz w:val="24"/>
          <w:szCs w:val="24"/>
        </w:rPr>
        <w:t xml:space="preserve"> от «___</w:t>
      </w:r>
      <w:proofErr w:type="gramStart"/>
      <w:r w:rsidRPr="00B63289">
        <w:rPr>
          <w:sz w:val="24"/>
          <w:szCs w:val="24"/>
        </w:rPr>
        <w:t>_»_</w:t>
      </w:r>
      <w:proofErr w:type="gramEnd"/>
      <w:r w:rsidRPr="00B63289">
        <w:rPr>
          <w:sz w:val="24"/>
          <w:szCs w:val="24"/>
        </w:rPr>
        <w:t>____________ г. №__________</w:t>
      </w:r>
    </w:p>
    <w:p w:rsidR="00FC11E6" w:rsidRPr="00B63289" w:rsidRDefault="00FC11E6" w:rsidP="00FC11E6">
      <w:pPr>
        <w:spacing w:line="240" w:lineRule="auto"/>
        <w:rPr>
          <w:sz w:val="24"/>
          <w:szCs w:val="24"/>
        </w:rPr>
      </w:pPr>
    </w:p>
    <w:p w:rsidR="00FC11E6" w:rsidRPr="00B63289" w:rsidRDefault="00FC11E6" w:rsidP="00FC11E6">
      <w:pPr>
        <w:suppressAutoHyphens/>
        <w:spacing w:line="240" w:lineRule="auto"/>
        <w:jc w:val="center"/>
        <w:rPr>
          <w:b/>
          <w:sz w:val="24"/>
          <w:szCs w:val="24"/>
        </w:rPr>
      </w:pPr>
      <w:r w:rsidRPr="00B63289">
        <w:rPr>
          <w:b/>
          <w:sz w:val="24"/>
          <w:szCs w:val="24"/>
        </w:rPr>
        <w:t>Анкета Участника</w:t>
      </w:r>
    </w:p>
    <w:p w:rsidR="00FC11E6" w:rsidRPr="00B63289" w:rsidRDefault="00FC11E6" w:rsidP="00FC11E6">
      <w:pPr>
        <w:spacing w:line="240" w:lineRule="auto"/>
        <w:rPr>
          <w:sz w:val="24"/>
          <w:szCs w:val="24"/>
        </w:rPr>
      </w:pPr>
    </w:p>
    <w:p w:rsidR="00FC11E6" w:rsidRPr="00B63289" w:rsidRDefault="00FC11E6" w:rsidP="00FC11E6">
      <w:pPr>
        <w:spacing w:line="240" w:lineRule="auto"/>
        <w:rPr>
          <w:color w:val="000000"/>
          <w:sz w:val="24"/>
          <w:szCs w:val="24"/>
        </w:rPr>
      </w:pPr>
      <w:r w:rsidRPr="00B63289">
        <w:rPr>
          <w:color w:val="000000"/>
          <w:sz w:val="24"/>
          <w:szCs w:val="24"/>
        </w:rPr>
        <w:t>Наименование и адрес Участника: _________________________________</w:t>
      </w:r>
    </w:p>
    <w:p w:rsidR="00FC11E6" w:rsidRPr="00B63289"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B63289" w:rsidTr="00986B85">
        <w:trPr>
          <w:cantSplit/>
          <w:trHeight w:val="240"/>
          <w:tblHeader/>
        </w:trPr>
        <w:tc>
          <w:tcPr>
            <w:tcW w:w="567" w:type="dxa"/>
          </w:tcPr>
          <w:p w:rsidR="00FC11E6" w:rsidRPr="00B63289" w:rsidRDefault="00FC11E6" w:rsidP="00986B85">
            <w:pPr>
              <w:keepNext/>
              <w:spacing w:before="40" w:after="40" w:line="240" w:lineRule="auto"/>
              <w:ind w:firstLine="27"/>
              <w:rPr>
                <w:sz w:val="24"/>
                <w:szCs w:val="24"/>
              </w:rPr>
            </w:pPr>
            <w:r w:rsidRPr="00B63289">
              <w:rPr>
                <w:sz w:val="24"/>
                <w:szCs w:val="24"/>
              </w:rPr>
              <w:t>№ п/п</w:t>
            </w:r>
          </w:p>
        </w:tc>
        <w:tc>
          <w:tcPr>
            <w:tcW w:w="4860" w:type="dxa"/>
            <w:vAlign w:val="center"/>
          </w:tcPr>
          <w:p w:rsidR="00FC11E6" w:rsidRPr="00B63289" w:rsidRDefault="00FC11E6" w:rsidP="00986B85">
            <w:pPr>
              <w:keepNext/>
              <w:spacing w:before="40" w:after="40" w:line="240" w:lineRule="auto"/>
              <w:ind w:firstLine="34"/>
              <w:jc w:val="center"/>
              <w:rPr>
                <w:sz w:val="24"/>
                <w:szCs w:val="24"/>
              </w:rPr>
            </w:pPr>
            <w:r w:rsidRPr="00B63289">
              <w:rPr>
                <w:sz w:val="24"/>
                <w:szCs w:val="24"/>
              </w:rPr>
              <w:t>Наименование</w:t>
            </w:r>
          </w:p>
        </w:tc>
        <w:tc>
          <w:tcPr>
            <w:tcW w:w="4680" w:type="dxa"/>
            <w:vAlign w:val="center"/>
          </w:tcPr>
          <w:p w:rsidR="00FC11E6" w:rsidRPr="00B63289" w:rsidRDefault="00FC11E6" w:rsidP="00986B85">
            <w:pPr>
              <w:keepNext/>
              <w:spacing w:before="40" w:after="40" w:line="240" w:lineRule="auto"/>
              <w:jc w:val="center"/>
              <w:rPr>
                <w:sz w:val="24"/>
                <w:szCs w:val="24"/>
              </w:rPr>
            </w:pPr>
            <w:r w:rsidRPr="00B63289">
              <w:rPr>
                <w:sz w:val="24"/>
                <w:szCs w:val="24"/>
              </w:rPr>
              <w:t>Сведения об Участнике</w:t>
            </w: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Фирменное наименование Участника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color w:val="FF0000"/>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ИНН, КПП, ОГРН, ОКПО Участника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Адрес места нахождения</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Почтовый адрес</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Филиалы: перечислить наименования и почтовые адреса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Телефоны Участника (с указанием кода города)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Height w:val="116"/>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Факс Участника (с указанием кода города)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Адрес электронной почты Участника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color w:val="000000"/>
                <w:sz w:val="24"/>
                <w:szCs w:val="24"/>
              </w:rPr>
            </w:pPr>
          </w:p>
        </w:tc>
        <w:tc>
          <w:tcPr>
            <w:tcW w:w="4860" w:type="dxa"/>
          </w:tcPr>
          <w:p w:rsidR="00FC11E6" w:rsidRPr="00B63289" w:rsidRDefault="00FC11E6" w:rsidP="00986B85">
            <w:pPr>
              <w:spacing w:before="40" w:after="40" w:line="240" w:lineRule="auto"/>
              <w:ind w:firstLine="34"/>
              <w:rPr>
                <w:color w:val="000000"/>
                <w:sz w:val="24"/>
                <w:szCs w:val="24"/>
              </w:rPr>
            </w:pPr>
            <w:r w:rsidRPr="00B63289">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B63289" w:rsidRDefault="00FC11E6" w:rsidP="00986B85">
            <w:pPr>
              <w:spacing w:before="40" w:after="40" w:line="240" w:lineRule="auto"/>
              <w:rPr>
                <w:color w:val="000000"/>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color w:val="000000"/>
                <w:sz w:val="24"/>
                <w:szCs w:val="24"/>
              </w:rPr>
            </w:pPr>
          </w:p>
        </w:tc>
        <w:tc>
          <w:tcPr>
            <w:tcW w:w="4860" w:type="dxa"/>
          </w:tcPr>
          <w:p w:rsidR="00FC11E6" w:rsidRPr="00B63289" w:rsidRDefault="00FC11E6" w:rsidP="00986B85">
            <w:pPr>
              <w:spacing w:before="40" w:after="40" w:line="240" w:lineRule="auto"/>
              <w:ind w:firstLine="34"/>
              <w:rPr>
                <w:color w:val="000000"/>
                <w:sz w:val="24"/>
                <w:szCs w:val="24"/>
              </w:rPr>
            </w:pPr>
            <w:r w:rsidRPr="00B63289">
              <w:rPr>
                <w:color w:val="000000"/>
                <w:sz w:val="24"/>
                <w:szCs w:val="24"/>
              </w:rPr>
              <w:t>Фамилия, Имя и Отчество главного бухгалтера Участника</w:t>
            </w:r>
          </w:p>
        </w:tc>
        <w:tc>
          <w:tcPr>
            <w:tcW w:w="4680" w:type="dxa"/>
          </w:tcPr>
          <w:p w:rsidR="00FC11E6" w:rsidRPr="00B63289" w:rsidRDefault="00FC11E6" w:rsidP="00986B85">
            <w:pPr>
              <w:spacing w:before="40" w:after="40" w:line="240" w:lineRule="auto"/>
              <w:rPr>
                <w:color w:val="000000"/>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B63289" w:rsidRDefault="00FC11E6" w:rsidP="00986B85">
            <w:pPr>
              <w:spacing w:before="40" w:after="40" w:line="240" w:lineRule="auto"/>
              <w:rPr>
                <w:sz w:val="24"/>
                <w:szCs w:val="24"/>
              </w:rPr>
            </w:pPr>
          </w:p>
        </w:tc>
      </w:tr>
    </w:tbl>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r w:rsidRPr="00B63289">
        <w:rPr>
          <w:sz w:val="24"/>
          <w:szCs w:val="24"/>
        </w:rPr>
        <w:t>____________________________________</w:t>
      </w:r>
    </w:p>
    <w:p w:rsidR="00FC11E6" w:rsidRPr="00B63289" w:rsidRDefault="00FC11E6" w:rsidP="00FC11E6">
      <w:pPr>
        <w:spacing w:line="240" w:lineRule="auto"/>
        <w:jc w:val="center"/>
        <w:rPr>
          <w:sz w:val="24"/>
          <w:szCs w:val="24"/>
          <w:vertAlign w:val="superscript"/>
        </w:rPr>
      </w:pPr>
      <w:r w:rsidRPr="00B63289">
        <w:rPr>
          <w:sz w:val="24"/>
          <w:szCs w:val="24"/>
          <w:vertAlign w:val="superscript"/>
        </w:rPr>
        <w:t>(подпись, М.П.)</w:t>
      </w:r>
    </w:p>
    <w:p w:rsidR="00FC11E6" w:rsidRPr="00B63289" w:rsidRDefault="00FC11E6" w:rsidP="00FC11E6">
      <w:pPr>
        <w:spacing w:line="240" w:lineRule="auto"/>
        <w:rPr>
          <w:sz w:val="24"/>
          <w:szCs w:val="24"/>
        </w:rPr>
      </w:pPr>
      <w:r w:rsidRPr="00B63289">
        <w:rPr>
          <w:sz w:val="24"/>
          <w:szCs w:val="24"/>
        </w:rPr>
        <w:t>____________________________________</w:t>
      </w:r>
    </w:p>
    <w:p w:rsidR="00FC11E6" w:rsidRPr="00B63289" w:rsidRDefault="00FC11E6" w:rsidP="00FC11E6">
      <w:pPr>
        <w:spacing w:line="240" w:lineRule="auto"/>
        <w:jc w:val="center"/>
        <w:rPr>
          <w:sz w:val="24"/>
          <w:szCs w:val="24"/>
          <w:vertAlign w:val="superscript"/>
        </w:rPr>
      </w:pPr>
      <w:r w:rsidRPr="00B63289">
        <w:rPr>
          <w:sz w:val="24"/>
          <w:szCs w:val="24"/>
          <w:vertAlign w:val="superscript"/>
        </w:rPr>
        <w:t>(фамилия, имя, отчество подписавшего, должность)</w:t>
      </w:r>
    </w:p>
    <w:p w:rsidR="00FC11E6" w:rsidRPr="00B63289" w:rsidRDefault="00FC11E6" w:rsidP="00FC11E6">
      <w:pPr>
        <w:keepNext/>
        <w:spacing w:line="240" w:lineRule="auto"/>
        <w:rPr>
          <w:b/>
          <w:sz w:val="24"/>
          <w:szCs w:val="24"/>
        </w:rPr>
      </w:pPr>
    </w:p>
    <w:p w:rsidR="00FC11E6" w:rsidRPr="00B63289" w:rsidRDefault="00FC11E6" w:rsidP="00FC11E6">
      <w:pPr>
        <w:pBdr>
          <w:bottom w:val="single" w:sz="4" w:space="1" w:color="auto"/>
        </w:pBdr>
        <w:shd w:val="clear" w:color="auto" w:fill="E0E0E0"/>
        <w:spacing w:line="240" w:lineRule="auto"/>
        <w:jc w:val="center"/>
        <w:rPr>
          <w:b/>
          <w:color w:val="000000"/>
          <w:spacing w:val="36"/>
          <w:sz w:val="24"/>
          <w:szCs w:val="24"/>
        </w:rPr>
      </w:pPr>
      <w:r w:rsidRPr="00B63289">
        <w:rPr>
          <w:b/>
          <w:color w:val="000000"/>
          <w:spacing w:val="36"/>
          <w:sz w:val="24"/>
          <w:szCs w:val="24"/>
        </w:rPr>
        <w:t>конец формы</w:t>
      </w:r>
    </w:p>
    <w:p w:rsidR="00FC11E6" w:rsidRPr="00B63289" w:rsidRDefault="001264B9" w:rsidP="00FC11E6">
      <w:pPr>
        <w:keepNext/>
        <w:pageBreakBefore/>
        <w:suppressAutoHyphens/>
        <w:spacing w:before="240" w:after="120" w:line="240" w:lineRule="auto"/>
        <w:ind w:firstLine="0"/>
        <w:outlineLvl w:val="2"/>
        <w:rPr>
          <w:b/>
          <w:bCs/>
          <w:sz w:val="24"/>
          <w:szCs w:val="24"/>
        </w:rPr>
      </w:pPr>
      <w:bookmarkStart w:id="78" w:name="_Toc261535115"/>
      <w:bookmarkStart w:id="79" w:name="_Toc262557871"/>
      <w:bookmarkStart w:id="80" w:name="_Toc278971544"/>
      <w:bookmarkStart w:id="81" w:name="_Toc322017076"/>
      <w:r w:rsidRPr="00B63289">
        <w:rPr>
          <w:b/>
          <w:bCs/>
          <w:sz w:val="24"/>
          <w:szCs w:val="24"/>
        </w:rPr>
        <w:lastRenderedPageBreak/>
        <w:t>5.</w:t>
      </w:r>
      <w:r w:rsidR="00626FBC" w:rsidRPr="00B63289">
        <w:rPr>
          <w:b/>
          <w:bCs/>
          <w:sz w:val="24"/>
          <w:szCs w:val="24"/>
        </w:rPr>
        <w:t>4</w:t>
      </w:r>
      <w:r w:rsidR="00FC11E6" w:rsidRPr="00B63289">
        <w:rPr>
          <w:b/>
          <w:bCs/>
          <w:sz w:val="24"/>
          <w:szCs w:val="24"/>
        </w:rPr>
        <w:t>.1. Инструкция по заполнению</w:t>
      </w:r>
      <w:bookmarkEnd w:id="78"/>
      <w:bookmarkEnd w:id="79"/>
      <w:bookmarkEnd w:id="80"/>
      <w:bookmarkEnd w:id="81"/>
    </w:p>
    <w:p w:rsidR="00FC11E6" w:rsidRPr="00B63289" w:rsidRDefault="00FC11E6" w:rsidP="00FC11E6">
      <w:pPr>
        <w:tabs>
          <w:tab w:val="left" w:pos="851"/>
        </w:tabs>
        <w:spacing w:line="240" w:lineRule="auto"/>
        <w:ind w:firstLine="0"/>
        <w:rPr>
          <w:sz w:val="24"/>
          <w:szCs w:val="24"/>
        </w:rPr>
      </w:pPr>
      <w:r w:rsidRPr="00B63289">
        <w:rPr>
          <w:b/>
          <w:sz w:val="24"/>
          <w:szCs w:val="24"/>
        </w:rPr>
        <w:t>5.</w:t>
      </w:r>
      <w:r w:rsidR="00626FBC" w:rsidRPr="00B63289">
        <w:rPr>
          <w:b/>
          <w:sz w:val="24"/>
          <w:szCs w:val="24"/>
        </w:rPr>
        <w:t>4</w:t>
      </w:r>
      <w:r w:rsidRPr="00B63289">
        <w:rPr>
          <w:b/>
          <w:sz w:val="24"/>
          <w:szCs w:val="24"/>
        </w:rPr>
        <w:t>.1.1.</w:t>
      </w:r>
      <w:r w:rsidRPr="00B63289">
        <w:rPr>
          <w:sz w:val="24"/>
          <w:szCs w:val="24"/>
        </w:rPr>
        <w:t xml:space="preserve"> Участник указывает дату и номер Заявки </w:t>
      </w:r>
      <w:r w:rsidR="00CF47DC" w:rsidRPr="00B63289">
        <w:rPr>
          <w:sz w:val="24"/>
          <w:szCs w:val="24"/>
        </w:rPr>
        <w:t xml:space="preserve">на участие в закупке </w:t>
      </w:r>
      <w:r w:rsidRPr="00B63289">
        <w:rPr>
          <w:sz w:val="24"/>
          <w:szCs w:val="24"/>
        </w:rPr>
        <w:t>(подраздел 5.1.). Анкета должна быть подписана, заверена печатью, указаны фамилия, имя, отчество подписавшего и должность.</w:t>
      </w:r>
    </w:p>
    <w:p w:rsidR="00FC11E6" w:rsidRPr="00B63289" w:rsidRDefault="00FC11E6" w:rsidP="00FC11E6">
      <w:pPr>
        <w:tabs>
          <w:tab w:val="left" w:pos="851"/>
        </w:tabs>
        <w:spacing w:line="240" w:lineRule="auto"/>
        <w:ind w:firstLine="0"/>
        <w:rPr>
          <w:sz w:val="24"/>
          <w:szCs w:val="24"/>
        </w:rPr>
      </w:pPr>
      <w:r w:rsidRPr="00B63289">
        <w:rPr>
          <w:b/>
          <w:sz w:val="24"/>
          <w:szCs w:val="24"/>
        </w:rPr>
        <w:t>5.</w:t>
      </w:r>
      <w:r w:rsidR="00626FBC" w:rsidRPr="00B63289">
        <w:rPr>
          <w:b/>
          <w:sz w:val="24"/>
          <w:szCs w:val="24"/>
        </w:rPr>
        <w:t>4</w:t>
      </w:r>
      <w:r w:rsidRPr="00B63289">
        <w:rPr>
          <w:b/>
          <w:sz w:val="24"/>
          <w:szCs w:val="24"/>
        </w:rPr>
        <w:t>.1.2.</w:t>
      </w:r>
      <w:r w:rsidRPr="00B63289">
        <w:rPr>
          <w:sz w:val="24"/>
          <w:szCs w:val="24"/>
        </w:rPr>
        <w:t xml:space="preserve"> Участник указывает свое фирменное наименование (в т. ч. организационно-правовую форму) и свой адрес.</w:t>
      </w:r>
    </w:p>
    <w:p w:rsidR="00FC11E6" w:rsidRPr="00B63289" w:rsidRDefault="00FC11E6" w:rsidP="00FC11E6">
      <w:pPr>
        <w:tabs>
          <w:tab w:val="left" w:pos="851"/>
        </w:tabs>
        <w:spacing w:line="240" w:lineRule="auto"/>
        <w:ind w:firstLine="0"/>
        <w:rPr>
          <w:sz w:val="24"/>
          <w:szCs w:val="24"/>
        </w:rPr>
      </w:pPr>
      <w:r w:rsidRPr="00B63289">
        <w:rPr>
          <w:b/>
          <w:sz w:val="24"/>
          <w:szCs w:val="24"/>
        </w:rPr>
        <w:t>5.</w:t>
      </w:r>
      <w:r w:rsidR="00626FBC" w:rsidRPr="00B63289">
        <w:rPr>
          <w:b/>
          <w:sz w:val="24"/>
          <w:szCs w:val="24"/>
        </w:rPr>
        <w:t>4</w:t>
      </w:r>
      <w:r w:rsidRPr="00B63289">
        <w:rPr>
          <w:b/>
          <w:sz w:val="24"/>
          <w:szCs w:val="24"/>
        </w:rPr>
        <w:t>.1.3.</w:t>
      </w:r>
      <w:r w:rsidRPr="00B63289">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FC11E6" w:rsidRPr="00B63289" w:rsidRDefault="00FC11E6" w:rsidP="00FC11E6">
      <w:pPr>
        <w:tabs>
          <w:tab w:val="left" w:pos="851"/>
        </w:tabs>
        <w:spacing w:line="240" w:lineRule="auto"/>
        <w:ind w:firstLine="0"/>
        <w:rPr>
          <w:sz w:val="24"/>
          <w:szCs w:val="24"/>
        </w:rPr>
      </w:pPr>
      <w:r w:rsidRPr="00B63289">
        <w:rPr>
          <w:b/>
          <w:sz w:val="24"/>
          <w:szCs w:val="24"/>
        </w:rPr>
        <w:t>5.</w:t>
      </w:r>
      <w:r w:rsidR="00626FBC" w:rsidRPr="00B63289">
        <w:rPr>
          <w:b/>
          <w:sz w:val="24"/>
          <w:szCs w:val="24"/>
        </w:rPr>
        <w:t>4</w:t>
      </w:r>
      <w:r w:rsidRPr="00B63289">
        <w:rPr>
          <w:b/>
          <w:sz w:val="24"/>
          <w:szCs w:val="24"/>
        </w:rPr>
        <w:t>.1.4.</w:t>
      </w:r>
      <w:r w:rsidRPr="00B63289">
        <w:rPr>
          <w:sz w:val="24"/>
          <w:szCs w:val="24"/>
        </w:rPr>
        <w:t xml:space="preserve"> В графе 8 «Банковские реквизиты…» указываются реквизиты, которые будут использованы при заключении Договора.</w:t>
      </w: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rPr>
          <w:sz w:val="24"/>
          <w:szCs w:val="24"/>
        </w:rPr>
      </w:pPr>
    </w:p>
    <w:p w:rsidR="00FC11E6" w:rsidRPr="00B63289" w:rsidRDefault="001264B9" w:rsidP="00FC11E6">
      <w:pPr>
        <w:pStyle w:val="ConsPlusNonformat"/>
        <w:jc w:val="both"/>
        <w:rPr>
          <w:rFonts w:ascii="Times New Roman" w:hAnsi="Times New Roman" w:cs="Times New Roman"/>
          <w:b/>
          <w:sz w:val="24"/>
          <w:szCs w:val="24"/>
        </w:rPr>
      </w:pPr>
      <w:r w:rsidRPr="00B63289">
        <w:rPr>
          <w:rFonts w:ascii="Times New Roman" w:hAnsi="Times New Roman" w:cs="Times New Roman"/>
          <w:b/>
          <w:sz w:val="24"/>
          <w:szCs w:val="24"/>
        </w:rPr>
        <w:lastRenderedPageBreak/>
        <w:t>5.</w:t>
      </w:r>
      <w:r w:rsidR="00626FBC" w:rsidRPr="00B63289">
        <w:rPr>
          <w:rFonts w:ascii="Times New Roman" w:hAnsi="Times New Roman" w:cs="Times New Roman"/>
          <w:b/>
          <w:sz w:val="24"/>
          <w:szCs w:val="24"/>
        </w:rPr>
        <w:t>5</w:t>
      </w:r>
      <w:r w:rsidR="00FC11E6" w:rsidRPr="00B63289">
        <w:rPr>
          <w:rFonts w:ascii="Times New Roman" w:hAnsi="Times New Roman" w:cs="Times New Roman"/>
          <w:b/>
          <w:sz w:val="24"/>
          <w:szCs w:val="24"/>
        </w:rPr>
        <w:t xml:space="preserve">. </w:t>
      </w:r>
      <w:bookmarkStart w:id="82" w:name="_Toc465770142"/>
      <w:bookmarkStart w:id="83" w:name="_Toc419208689"/>
      <w:bookmarkStart w:id="84" w:name="_Toc418077958"/>
      <w:bookmarkStart w:id="85" w:name="_Ref418004386"/>
      <w:r w:rsidR="00FC11E6" w:rsidRPr="00B63289">
        <w:rPr>
          <w:rFonts w:ascii="Times New Roman" w:hAnsi="Times New Roman" w:cs="Times New Roman"/>
          <w:b/>
          <w:sz w:val="24"/>
          <w:szCs w:val="24"/>
        </w:rPr>
        <w:t>Справка об отсутствии приз</w:t>
      </w:r>
      <w:r w:rsidRPr="00B63289">
        <w:rPr>
          <w:rFonts w:ascii="Times New Roman" w:hAnsi="Times New Roman" w:cs="Times New Roman"/>
          <w:b/>
          <w:sz w:val="24"/>
          <w:szCs w:val="24"/>
        </w:rPr>
        <w:t xml:space="preserve">наков крупной сделки (форма </w:t>
      </w:r>
      <w:r w:rsidR="00626FBC" w:rsidRPr="00B63289">
        <w:rPr>
          <w:rFonts w:ascii="Times New Roman" w:hAnsi="Times New Roman" w:cs="Times New Roman"/>
          <w:b/>
          <w:sz w:val="24"/>
          <w:szCs w:val="24"/>
        </w:rPr>
        <w:t>5</w:t>
      </w:r>
      <w:r w:rsidR="00FC11E6" w:rsidRPr="00B63289">
        <w:rPr>
          <w:rFonts w:ascii="Times New Roman" w:hAnsi="Times New Roman" w:cs="Times New Roman"/>
          <w:b/>
          <w:sz w:val="24"/>
          <w:szCs w:val="24"/>
        </w:rPr>
        <w:t>)</w:t>
      </w:r>
      <w:bookmarkEnd w:id="82"/>
      <w:bookmarkEnd w:id="83"/>
      <w:bookmarkEnd w:id="84"/>
      <w:bookmarkEnd w:id="85"/>
    </w:p>
    <w:p w:rsidR="00FC11E6" w:rsidRPr="00B63289"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B63289"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B63289">
        <w:rPr>
          <w:b/>
          <w:spacing w:val="36"/>
          <w:sz w:val="24"/>
          <w:szCs w:val="24"/>
        </w:rPr>
        <w:t>начало формы</w:t>
      </w:r>
    </w:p>
    <w:p w:rsidR="00FC11E6" w:rsidRPr="00B63289" w:rsidRDefault="00FC11E6" w:rsidP="00FC11E6">
      <w:pPr>
        <w:spacing w:line="240" w:lineRule="auto"/>
        <w:ind w:firstLine="0"/>
        <w:rPr>
          <w:sz w:val="24"/>
          <w:szCs w:val="24"/>
        </w:rPr>
      </w:pPr>
    </w:p>
    <w:p w:rsidR="001264B9" w:rsidRPr="00B63289" w:rsidRDefault="00FC11E6" w:rsidP="001264B9">
      <w:pPr>
        <w:spacing w:line="240" w:lineRule="auto"/>
        <w:ind w:firstLine="0"/>
        <w:contextualSpacing/>
        <w:rPr>
          <w:sz w:val="24"/>
          <w:szCs w:val="24"/>
        </w:rPr>
      </w:pPr>
      <w:r w:rsidRPr="00B63289">
        <w:rPr>
          <w:sz w:val="24"/>
          <w:szCs w:val="24"/>
        </w:rPr>
        <w:t xml:space="preserve">Приложение </w:t>
      </w:r>
      <w:r w:rsidR="00626FBC" w:rsidRPr="00B63289">
        <w:rPr>
          <w:sz w:val="24"/>
          <w:szCs w:val="24"/>
        </w:rPr>
        <w:t>4</w:t>
      </w:r>
      <w:r w:rsidRPr="00B63289">
        <w:rPr>
          <w:sz w:val="24"/>
          <w:szCs w:val="24"/>
        </w:rPr>
        <w:t xml:space="preserve"> </w:t>
      </w:r>
    </w:p>
    <w:p w:rsidR="001264B9" w:rsidRPr="00B63289" w:rsidRDefault="001264B9" w:rsidP="001264B9">
      <w:pPr>
        <w:spacing w:line="240" w:lineRule="auto"/>
        <w:ind w:firstLine="0"/>
        <w:contextualSpacing/>
        <w:rPr>
          <w:sz w:val="24"/>
          <w:szCs w:val="24"/>
        </w:rPr>
      </w:pPr>
      <w:r w:rsidRPr="00B63289">
        <w:rPr>
          <w:sz w:val="24"/>
          <w:szCs w:val="24"/>
        </w:rPr>
        <w:t xml:space="preserve">к Заявке на участие в </w:t>
      </w:r>
      <w:r w:rsidR="00BA5EC2" w:rsidRPr="00B63289">
        <w:rPr>
          <w:sz w:val="24"/>
          <w:szCs w:val="24"/>
        </w:rPr>
        <w:t>закупке</w:t>
      </w:r>
      <w:r w:rsidRPr="00B63289">
        <w:rPr>
          <w:sz w:val="24"/>
          <w:szCs w:val="24"/>
        </w:rPr>
        <w:t xml:space="preserve"> </w:t>
      </w:r>
    </w:p>
    <w:p w:rsidR="00FC11E6" w:rsidRPr="00B63289" w:rsidRDefault="00FC11E6" w:rsidP="00FC11E6">
      <w:pPr>
        <w:spacing w:line="240" w:lineRule="auto"/>
        <w:ind w:firstLine="0"/>
        <w:rPr>
          <w:sz w:val="24"/>
          <w:szCs w:val="24"/>
        </w:rPr>
      </w:pPr>
      <w:r w:rsidRPr="00B63289">
        <w:rPr>
          <w:sz w:val="24"/>
          <w:szCs w:val="24"/>
        </w:rPr>
        <w:t>от «____»</w:t>
      </w:r>
      <w:r w:rsidR="00411F8B" w:rsidRPr="00B63289">
        <w:rPr>
          <w:sz w:val="24"/>
          <w:szCs w:val="24"/>
        </w:rPr>
        <w:t xml:space="preserve"> </w:t>
      </w:r>
      <w:r w:rsidRPr="00B63289">
        <w:rPr>
          <w:sz w:val="24"/>
          <w:szCs w:val="24"/>
        </w:rPr>
        <w:t>_____________ г. №__________</w:t>
      </w:r>
    </w:p>
    <w:p w:rsidR="00FC11E6" w:rsidRPr="00B63289" w:rsidRDefault="00FC11E6" w:rsidP="00FC11E6">
      <w:pPr>
        <w:keepNext/>
        <w:keepLines/>
        <w:suppressLineNumbers/>
        <w:spacing w:line="240" w:lineRule="atLeast"/>
        <w:rPr>
          <w:sz w:val="24"/>
          <w:szCs w:val="24"/>
        </w:rPr>
      </w:pPr>
    </w:p>
    <w:p w:rsidR="00FC11E6" w:rsidRPr="00B63289" w:rsidRDefault="00FC11E6" w:rsidP="00FC11E6">
      <w:pPr>
        <w:keepNext/>
        <w:keepLines/>
        <w:suppressLineNumbers/>
        <w:spacing w:line="240" w:lineRule="atLeast"/>
        <w:rPr>
          <w:sz w:val="24"/>
          <w:szCs w:val="24"/>
        </w:rPr>
      </w:pPr>
    </w:p>
    <w:p w:rsidR="00FC11E6" w:rsidRPr="00B63289" w:rsidRDefault="00FC11E6" w:rsidP="00FC11E6">
      <w:pPr>
        <w:keepNext/>
        <w:keepLines/>
        <w:suppressLineNumbers/>
        <w:suppressAutoHyphens/>
        <w:spacing w:line="240" w:lineRule="atLeast"/>
        <w:jc w:val="center"/>
        <w:rPr>
          <w:b/>
          <w:sz w:val="24"/>
          <w:szCs w:val="24"/>
        </w:rPr>
      </w:pPr>
      <w:r w:rsidRPr="00B63289">
        <w:rPr>
          <w:b/>
          <w:sz w:val="24"/>
          <w:szCs w:val="24"/>
        </w:rPr>
        <w:t xml:space="preserve">Справка об отсутствии признаков крупной сделки </w:t>
      </w:r>
    </w:p>
    <w:p w:rsidR="00FC11E6" w:rsidRPr="00B63289" w:rsidRDefault="00FC11E6" w:rsidP="00FC11E6">
      <w:pPr>
        <w:keepNext/>
        <w:keepLines/>
        <w:suppressLineNumbers/>
        <w:rPr>
          <w:iCs/>
          <w:sz w:val="24"/>
          <w:szCs w:val="24"/>
        </w:rPr>
      </w:pPr>
    </w:p>
    <w:p w:rsidR="00FC11E6" w:rsidRPr="00B63289" w:rsidRDefault="00FC11E6" w:rsidP="004914F4">
      <w:pPr>
        <w:keepNext/>
        <w:keepLines/>
        <w:suppressLineNumbers/>
        <w:spacing w:line="240" w:lineRule="auto"/>
        <w:ind w:firstLine="0"/>
        <w:rPr>
          <w:sz w:val="24"/>
          <w:szCs w:val="24"/>
        </w:rPr>
      </w:pPr>
      <w:r w:rsidRPr="00B63289">
        <w:rPr>
          <w:sz w:val="24"/>
          <w:szCs w:val="24"/>
        </w:rPr>
        <w:t xml:space="preserve">      Настоящим подтверждаю, что сделка между АО «</w:t>
      </w:r>
      <w:proofErr w:type="gramStart"/>
      <w:r w:rsidRPr="00B63289">
        <w:rPr>
          <w:sz w:val="24"/>
          <w:szCs w:val="24"/>
        </w:rPr>
        <w:t>Саханефтегазсбыт»  и</w:t>
      </w:r>
      <w:proofErr w:type="gramEnd"/>
      <w:r w:rsidRPr="00B63289">
        <w:rPr>
          <w:sz w:val="24"/>
          <w:szCs w:val="24"/>
        </w:rPr>
        <w:t xml:space="preserve"> </w:t>
      </w:r>
    </w:p>
    <w:p w:rsidR="00FC11E6" w:rsidRPr="00B63289" w:rsidRDefault="00FC11E6" w:rsidP="004914F4">
      <w:pPr>
        <w:keepNext/>
        <w:keepLines/>
        <w:suppressLineNumbers/>
        <w:spacing w:line="240" w:lineRule="auto"/>
        <w:ind w:firstLine="0"/>
        <w:rPr>
          <w:sz w:val="24"/>
          <w:szCs w:val="24"/>
        </w:rPr>
      </w:pPr>
    </w:p>
    <w:p w:rsidR="00FC11E6" w:rsidRPr="00B63289" w:rsidRDefault="00FC11E6" w:rsidP="004914F4">
      <w:pPr>
        <w:keepNext/>
        <w:keepLines/>
        <w:suppressLineNumbers/>
        <w:spacing w:line="240" w:lineRule="auto"/>
        <w:ind w:firstLine="0"/>
        <w:rPr>
          <w:sz w:val="24"/>
          <w:szCs w:val="24"/>
        </w:rPr>
      </w:pPr>
      <w:r w:rsidRPr="00B63289">
        <w:rPr>
          <w:sz w:val="24"/>
          <w:szCs w:val="24"/>
        </w:rPr>
        <w:t xml:space="preserve">_____________________________________ </w:t>
      </w:r>
    </w:p>
    <w:p w:rsidR="00FC11E6" w:rsidRPr="00B63289" w:rsidRDefault="00FC11E6" w:rsidP="004914F4">
      <w:pPr>
        <w:keepNext/>
        <w:keepLines/>
        <w:suppressLineNumbers/>
        <w:spacing w:line="240" w:lineRule="auto"/>
        <w:ind w:firstLine="0"/>
        <w:rPr>
          <w:i/>
          <w:sz w:val="24"/>
          <w:szCs w:val="24"/>
        </w:rPr>
      </w:pPr>
      <w:r w:rsidRPr="00B63289">
        <w:rPr>
          <w:i/>
          <w:sz w:val="24"/>
          <w:szCs w:val="24"/>
        </w:rPr>
        <w:t>(указывается наименование Участника и адрес)</w:t>
      </w:r>
    </w:p>
    <w:p w:rsidR="00FC11E6" w:rsidRPr="00B63289" w:rsidRDefault="00FC11E6" w:rsidP="004914F4">
      <w:pPr>
        <w:keepNext/>
        <w:keepLines/>
        <w:suppressLineNumbers/>
        <w:spacing w:line="240" w:lineRule="auto"/>
        <w:ind w:firstLine="0"/>
        <w:rPr>
          <w:i/>
          <w:sz w:val="24"/>
          <w:szCs w:val="24"/>
        </w:rPr>
      </w:pPr>
      <w:r w:rsidRPr="00B63289">
        <w:rPr>
          <w:i/>
          <w:sz w:val="24"/>
          <w:szCs w:val="24"/>
        </w:rPr>
        <w:t xml:space="preserve"> </w:t>
      </w:r>
    </w:p>
    <w:p w:rsidR="00FA01A3" w:rsidRPr="00B63289" w:rsidRDefault="00D56798" w:rsidP="00D56798">
      <w:pPr>
        <w:autoSpaceDE w:val="0"/>
        <w:autoSpaceDN w:val="0"/>
        <w:adjustRightInd w:val="0"/>
        <w:spacing w:line="240" w:lineRule="auto"/>
        <w:ind w:firstLine="0"/>
        <w:rPr>
          <w:sz w:val="24"/>
          <w:szCs w:val="24"/>
        </w:rPr>
      </w:pPr>
      <w:r w:rsidRPr="00B63289">
        <w:rPr>
          <w:rFonts w:eastAsia="Calibri"/>
          <w:sz w:val="24"/>
          <w:szCs w:val="24"/>
          <w:lang w:eastAsia="en-US"/>
        </w:rPr>
        <w:t xml:space="preserve"> </w:t>
      </w:r>
      <w:r w:rsidR="007C52E1" w:rsidRPr="00B63289">
        <w:rPr>
          <w:sz w:val="24"/>
          <w:szCs w:val="24"/>
        </w:rPr>
        <w:t>на выполнение работ по капитальному ремонту резервуаров РВС и технологических трубопроводов на филиалах АО «Саханефтегазсбыт» в 2021 году</w:t>
      </w:r>
    </w:p>
    <w:p w:rsidR="00FA01A3" w:rsidRPr="00B63289" w:rsidRDefault="00FA01A3" w:rsidP="00D56798">
      <w:pPr>
        <w:autoSpaceDE w:val="0"/>
        <w:autoSpaceDN w:val="0"/>
        <w:adjustRightInd w:val="0"/>
        <w:spacing w:line="240" w:lineRule="auto"/>
        <w:ind w:firstLine="0"/>
        <w:rPr>
          <w:sz w:val="24"/>
          <w:szCs w:val="24"/>
        </w:rPr>
      </w:pPr>
    </w:p>
    <w:p w:rsidR="00FC11E6" w:rsidRPr="00B63289" w:rsidRDefault="00FC11E6" w:rsidP="00D56798">
      <w:pPr>
        <w:autoSpaceDE w:val="0"/>
        <w:autoSpaceDN w:val="0"/>
        <w:adjustRightInd w:val="0"/>
        <w:spacing w:line="240" w:lineRule="auto"/>
        <w:ind w:firstLine="0"/>
        <w:rPr>
          <w:sz w:val="24"/>
          <w:szCs w:val="24"/>
        </w:rPr>
      </w:pPr>
      <w:r w:rsidRPr="00B63289">
        <w:rPr>
          <w:sz w:val="24"/>
          <w:szCs w:val="24"/>
        </w:rPr>
        <w:t xml:space="preserve">по Лоту № </w:t>
      </w:r>
      <w:r w:rsidR="00FA01A3" w:rsidRPr="00B63289">
        <w:rPr>
          <w:sz w:val="24"/>
          <w:szCs w:val="24"/>
        </w:rPr>
        <w:t>___</w:t>
      </w:r>
    </w:p>
    <w:p w:rsidR="00FC11E6" w:rsidRPr="00B63289" w:rsidRDefault="00FC11E6" w:rsidP="004914F4">
      <w:pPr>
        <w:keepNext/>
        <w:keepLines/>
        <w:suppressLineNumbers/>
        <w:spacing w:line="240" w:lineRule="auto"/>
        <w:ind w:firstLine="0"/>
        <w:rPr>
          <w:sz w:val="24"/>
          <w:szCs w:val="24"/>
        </w:rPr>
      </w:pPr>
    </w:p>
    <w:p w:rsidR="00FC11E6" w:rsidRPr="00B63289" w:rsidRDefault="00FC11E6" w:rsidP="004914F4">
      <w:pPr>
        <w:keepNext/>
        <w:keepLines/>
        <w:suppressLineNumbers/>
        <w:spacing w:line="240" w:lineRule="auto"/>
        <w:ind w:firstLine="0"/>
        <w:rPr>
          <w:sz w:val="24"/>
          <w:szCs w:val="24"/>
        </w:rPr>
      </w:pPr>
      <w:r w:rsidRPr="00B63289">
        <w:rPr>
          <w:sz w:val="24"/>
          <w:szCs w:val="24"/>
        </w:rPr>
        <w:t xml:space="preserve">на сумму _______________________ руб. </w:t>
      </w:r>
    </w:p>
    <w:p w:rsidR="00FC11E6" w:rsidRPr="00B63289" w:rsidRDefault="00FC11E6" w:rsidP="004914F4">
      <w:pPr>
        <w:keepNext/>
        <w:keepLines/>
        <w:suppressLineNumbers/>
        <w:spacing w:line="240" w:lineRule="auto"/>
        <w:ind w:firstLine="0"/>
        <w:rPr>
          <w:sz w:val="24"/>
          <w:szCs w:val="24"/>
        </w:rPr>
      </w:pPr>
      <w:r w:rsidRPr="00B63289">
        <w:rPr>
          <w:i/>
          <w:sz w:val="24"/>
          <w:szCs w:val="24"/>
        </w:rPr>
        <w:t>(указывается сумма, на которую планируется заключить договор в соответствии с Заявкой по Лоту)</w:t>
      </w:r>
      <w:r w:rsidRPr="00B63289">
        <w:rPr>
          <w:sz w:val="24"/>
          <w:szCs w:val="24"/>
        </w:rPr>
        <w:t xml:space="preserve"> </w:t>
      </w:r>
    </w:p>
    <w:p w:rsidR="00FC11E6" w:rsidRPr="00B63289" w:rsidRDefault="00FC11E6" w:rsidP="004914F4">
      <w:pPr>
        <w:keepNext/>
        <w:keepLines/>
        <w:suppressLineNumbers/>
        <w:spacing w:line="240" w:lineRule="auto"/>
        <w:ind w:firstLine="0"/>
        <w:rPr>
          <w:i/>
          <w:sz w:val="24"/>
          <w:szCs w:val="24"/>
        </w:rPr>
      </w:pPr>
    </w:p>
    <w:p w:rsidR="00FC11E6" w:rsidRPr="00B63289" w:rsidRDefault="00FC11E6" w:rsidP="004914F4">
      <w:pPr>
        <w:keepNext/>
        <w:keepLines/>
        <w:suppressLineNumbers/>
        <w:ind w:firstLine="0"/>
        <w:rPr>
          <w:sz w:val="24"/>
          <w:szCs w:val="24"/>
        </w:rPr>
      </w:pPr>
      <w:r w:rsidRPr="00B63289">
        <w:rPr>
          <w:sz w:val="24"/>
          <w:szCs w:val="24"/>
        </w:rPr>
        <w:t>не является крупной, поскольку:</w:t>
      </w:r>
    </w:p>
    <w:p w:rsidR="00FC11E6" w:rsidRPr="00B63289" w:rsidRDefault="00FC11E6" w:rsidP="004914F4">
      <w:pPr>
        <w:keepNext/>
        <w:keepLines/>
        <w:suppressLineNumbers/>
        <w:spacing w:line="240" w:lineRule="auto"/>
        <w:ind w:firstLine="0"/>
        <w:rPr>
          <w:sz w:val="24"/>
          <w:szCs w:val="24"/>
        </w:rPr>
      </w:pPr>
      <w:r w:rsidRPr="00B63289">
        <w:rPr>
          <w:sz w:val="24"/>
          <w:szCs w:val="24"/>
        </w:rPr>
        <w:t>_______________________________________________________________________________</w:t>
      </w:r>
      <w:r w:rsidR="00411F8B" w:rsidRPr="00B63289">
        <w:rPr>
          <w:sz w:val="24"/>
          <w:szCs w:val="24"/>
        </w:rPr>
        <w:t xml:space="preserve"> </w:t>
      </w:r>
      <w:r w:rsidRPr="00B63289">
        <w:rPr>
          <w:i/>
          <w:sz w:val="24"/>
          <w:szCs w:val="24"/>
        </w:rPr>
        <w:t>(указываются причины, по которым сделка не является для Участника крупной).</w:t>
      </w:r>
    </w:p>
    <w:p w:rsidR="00FC11E6" w:rsidRPr="00B63289" w:rsidRDefault="00FC11E6" w:rsidP="004914F4">
      <w:pPr>
        <w:keepNext/>
        <w:keepLines/>
        <w:suppressLineNumbers/>
        <w:spacing w:line="240" w:lineRule="atLeast"/>
        <w:ind w:firstLine="0"/>
        <w:rPr>
          <w:sz w:val="24"/>
          <w:szCs w:val="24"/>
        </w:rPr>
      </w:pPr>
    </w:p>
    <w:p w:rsidR="00FC11E6" w:rsidRPr="00B63289" w:rsidRDefault="00FC11E6" w:rsidP="004914F4">
      <w:pPr>
        <w:keepNext/>
        <w:keepLines/>
        <w:suppressLineNumbers/>
        <w:spacing w:line="240" w:lineRule="atLeast"/>
        <w:ind w:firstLine="0"/>
        <w:rPr>
          <w:sz w:val="24"/>
          <w:szCs w:val="24"/>
        </w:rPr>
      </w:pPr>
    </w:p>
    <w:p w:rsidR="00FC11E6" w:rsidRPr="00B63289" w:rsidRDefault="00FC11E6" w:rsidP="004914F4">
      <w:pPr>
        <w:keepNext/>
        <w:keepLines/>
        <w:suppressLineNumbers/>
        <w:spacing w:line="240" w:lineRule="auto"/>
        <w:ind w:firstLine="0"/>
        <w:rPr>
          <w:sz w:val="24"/>
          <w:szCs w:val="24"/>
        </w:rPr>
      </w:pPr>
      <w:r w:rsidRPr="00B63289">
        <w:rPr>
          <w:sz w:val="24"/>
          <w:szCs w:val="24"/>
        </w:rPr>
        <w:t>____________________________________</w:t>
      </w:r>
    </w:p>
    <w:p w:rsidR="00FC11E6" w:rsidRPr="00B63289" w:rsidRDefault="00FC11E6" w:rsidP="004914F4">
      <w:pPr>
        <w:keepNext/>
        <w:keepLines/>
        <w:suppressLineNumbers/>
        <w:spacing w:line="240" w:lineRule="auto"/>
        <w:ind w:right="3684" w:firstLine="0"/>
        <w:contextualSpacing/>
        <w:rPr>
          <w:sz w:val="24"/>
          <w:szCs w:val="24"/>
          <w:vertAlign w:val="superscript"/>
        </w:rPr>
      </w:pPr>
      <w:r w:rsidRPr="00B63289">
        <w:rPr>
          <w:sz w:val="24"/>
          <w:szCs w:val="24"/>
          <w:vertAlign w:val="superscript"/>
        </w:rPr>
        <w:t>(подпись, М.П.)</w:t>
      </w:r>
    </w:p>
    <w:p w:rsidR="00FC11E6" w:rsidRPr="00B63289" w:rsidRDefault="00FC11E6" w:rsidP="004914F4">
      <w:pPr>
        <w:keepNext/>
        <w:keepLines/>
        <w:suppressLineNumbers/>
        <w:spacing w:line="240" w:lineRule="atLeast"/>
        <w:ind w:firstLine="0"/>
        <w:rPr>
          <w:sz w:val="24"/>
          <w:szCs w:val="24"/>
        </w:rPr>
      </w:pPr>
      <w:r w:rsidRPr="00B63289">
        <w:rPr>
          <w:sz w:val="24"/>
          <w:szCs w:val="24"/>
        </w:rPr>
        <w:t>____________________________________</w:t>
      </w:r>
    </w:p>
    <w:p w:rsidR="00FC11E6" w:rsidRPr="00B63289" w:rsidRDefault="00FC11E6" w:rsidP="004914F4">
      <w:pPr>
        <w:keepNext/>
        <w:keepLines/>
        <w:suppressLineNumbers/>
        <w:spacing w:line="240" w:lineRule="atLeast"/>
        <w:ind w:right="3684" w:firstLine="0"/>
        <w:contextualSpacing/>
        <w:rPr>
          <w:sz w:val="24"/>
          <w:szCs w:val="24"/>
          <w:vertAlign w:val="superscript"/>
        </w:rPr>
      </w:pPr>
      <w:r w:rsidRPr="00B63289">
        <w:rPr>
          <w:sz w:val="24"/>
          <w:szCs w:val="24"/>
          <w:vertAlign w:val="superscript"/>
        </w:rPr>
        <w:t>(фамилия, имя, отчество подписавшего, должность)</w:t>
      </w:r>
    </w:p>
    <w:p w:rsidR="00FC11E6" w:rsidRPr="00B63289"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B63289"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B63289">
        <w:rPr>
          <w:b/>
          <w:spacing w:val="36"/>
          <w:sz w:val="24"/>
          <w:szCs w:val="24"/>
        </w:rPr>
        <w:t>конец формы</w:t>
      </w: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1264B9" w:rsidP="00FC11E6">
      <w:pPr>
        <w:keepNext/>
        <w:pageBreakBefore/>
        <w:suppressAutoHyphens/>
        <w:spacing w:before="240" w:after="120"/>
        <w:ind w:firstLine="0"/>
        <w:outlineLvl w:val="2"/>
        <w:rPr>
          <w:b/>
          <w:bCs/>
          <w:sz w:val="24"/>
          <w:szCs w:val="24"/>
        </w:rPr>
      </w:pPr>
      <w:r w:rsidRPr="00B63289">
        <w:rPr>
          <w:b/>
          <w:bCs/>
          <w:sz w:val="24"/>
          <w:szCs w:val="24"/>
        </w:rPr>
        <w:lastRenderedPageBreak/>
        <w:t>5.</w:t>
      </w:r>
      <w:r w:rsidR="00E47B02" w:rsidRPr="00B63289">
        <w:rPr>
          <w:b/>
          <w:bCs/>
          <w:sz w:val="24"/>
          <w:szCs w:val="24"/>
        </w:rPr>
        <w:t>5</w:t>
      </w:r>
      <w:r w:rsidR="00FC11E6" w:rsidRPr="00B63289">
        <w:rPr>
          <w:b/>
          <w:bCs/>
          <w:sz w:val="24"/>
          <w:szCs w:val="24"/>
        </w:rPr>
        <w:t>.1. Инструкция по заполнению</w:t>
      </w:r>
    </w:p>
    <w:p w:rsidR="00FC11E6" w:rsidRPr="00B63289" w:rsidRDefault="00FC11E6" w:rsidP="0069327B">
      <w:pPr>
        <w:spacing w:line="240" w:lineRule="atLeast"/>
        <w:ind w:firstLine="0"/>
        <w:rPr>
          <w:sz w:val="24"/>
          <w:szCs w:val="24"/>
        </w:rPr>
      </w:pPr>
      <w:r w:rsidRPr="00B63289">
        <w:rPr>
          <w:b/>
          <w:sz w:val="24"/>
          <w:szCs w:val="24"/>
        </w:rPr>
        <w:t>5.</w:t>
      </w:r>
      <w:r w:rsidR="00E47B02" w:rsidRPr="00B63289">
        <w:rPr>
          <w:b/>
          <w:sz w:val="24"/>
          <w:szCs w:val="24"/>
        </w:rPr>
        <w:t>5</w:t>
      </w:r>
      <w:r w:rsidRPr="00B63289">
        <w:rPr>
          <w:b/>
          <w:sz w:val="24"/>
          <w:szCs w:val="24"/>
        </w:rPr>
        <w:t>.1.1</w:t>
      </w:r>
      <w:r w:rsidRPr="00B63289">
        <w:rPr>
          <w:sz w:val="24"/>
          <w:szCs w:val="24"/>
        </w:rPr>
        <w:t xml:space="preserve"> Участник указывает дату и номер Заявки </w:t>
      </w:r>
      <w:r w:rsidR="00CF47DC" w:rsidRPr="00B63289">
        <w:rPr>
          <w:sz w:val="24"/>
          <w:szCs w:val="24"/>
        </w:rPr>
        <w:t xml:space="preserve">на участие в закупке </w:t>
      </w:r>
      <w:r w:rsidRPr="00B63289">
        <w:rPr>
          <w:sz w:val="24"/>
          <w:szCs w:val="24"/>
        </w:rPr>
        <w:t>(подраздел 5.1.). Справка должна быть подписана, заверена печатью, указаны фамилия, имя, отчество подписавшего и должность.</w:t>
      </w:r>
    </w:p>
    <w:p w:rsidR="00FC11E6" w:rsidRPr="00B63289" w:rsidRDefault="00FC11E6" w:rsidP="0069327B">
      <w:pPr>
        <w:spacing w:line="240" w:lineRule="atLeast"/>
        <w:ind w:firstLine="0"/>
        <w:rPr>
          <w:sz w:val="24"/>
          <w:szCs w:val="24"/>
        </w:rPr>
      </w:pPr>
      <w:r w:rsidRPr="00B63289">
        <w:rPr>
          <w:b/>
          <w:sz w:val="24"/>
          <w:szCs w:val="24"/>
        </w:rPr>
        <w:t>5.</w:t>
      </w:r>
      <w:r w:rsidR="00E47B02" w:rsidRPr="00B63289">
        <w:rPr>
          <w:b/>
          <w:sz w:val="24"/>
          <w:szCs w:val="24"/>
        </w:rPr>
        <w:t>5</w:t>
      </w:r>
      <w:r w:rsidRPr="00B63289">
        <w:rPr>
          <w:b/>
          <w:sz w:val="24"/>
          <w:szCs w:val="24"/>
        </w:rPr>
        <w:t>.1.2</w:t>
      </w:r>
      <w:r w:rsidRPr="00B63289">
        <w:rPr>
          <w:sz w:val="24"/>
          <w:szCs w:val="24"/>
        </w:rPr>
        <w:t xml:space="preserve"> Участник указывает свое фирменное наименование (в т. ч. организационно-правовую форму) и свой адрес.</w:t>
      </w:r>
    </w:p>
    <w:p w:rsidR="00FC11E6" w:rsidRPr="00B63289" w:rsidRDefault="00FC11E6" w:rsidP="0069327B">
      <w:pPr>
        <w:spacing w:line="240" w:lineRule="atLeast"/>
        <w:ind w:firstLine="0"/>
        <w:rPr>
          <w:sz w:val="24"/>
          <w:szCs w:val="24"/>
        </w:rPr>
      </w:pPr>
      <w:r w:rsidRPr="00B63289">
        <w:rPr>
          <w:b/>
          <w:sz w:val="24"/>
          <w:szCs w:val="24"/>
        </w:rPr>
        <w:t>5.</w:t>
      </w:r>
      <w:r w:rsidR="00E47B02" w:rsidRPr="00B63289">
        <w:rPr>
          <w:b/>
          <w:sz w:val="24"/>
          <w:szCs w:val="24"/>
        </w:rPr>
        <w:t>5</w:t>
      </w:r>
      <w:r w:rsidRPr="00B63289">
        <w:rPr>
          <w:b/>
          <w:sz w:val="24"/>
          <w:szCs w:val="24"/>
        </w:rPr>
        <w:t>.1.3</w:t>
      </w:r>
      <w:r w:rsidRPr="00B63289">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w:t>
      </w:r>
      <w:r w:rsidR="00FA01A3" w:rsidRPr="00B63289">
        <w:rPr>
          <w:sz w:val="24"/>
          <w:szCs w:val="24"/>
        </w:rPr>
        <w:t>сумму по каждому такому</w:t>
      </w:r>
      <w:r w:rsidRPr="00B63289">
        <w:rPr>
          <w:sz w:val="24"/>
          <w:szCs w:val="24"/>
        </w:rPr>
        <w:t xml:space="preserve"> лот</w:t>
      </w:r>
      <w:r w:rsidR="00FA01A3" w:rsidRPr="00B63289">
        <w:rPr>
          <w:sz w:val="24"/>
          <w:szCs w:val="24"/>
        </w:rPr>
        <w:t>у</w:t>
      </w:r>
      <w:r w:rsidRPr="00B63289">
        <w:rPr>
          <w:sz w:val="24"/>
          <w:szCs w:val="24"/>
        </w:rPr>
        <w:t>.</w:t>
      </w:r>
    </w:p>
    <w:p w:rsidR="00FC11E6" w:rsidRPr="00B63289" w:rsidRDefault="00FC11E6" w:rsidP="0069327B">
      <w:pPr>
        <w:spacing w:line="240" w:lineRule="atLeast"/>
        <w:ind w:firstLine="0"/>
        <w:rPr>
          <w:sz w:val="24"/>
          <w:szCs w:val="24"/>
        </w:rPr>
      </w:pPr>
      <w:r w:rsidRPr="00B63289">
        <w:rPr>
          <w:b/>
          <w:sz w:val="24"/>
          <w:szCs w:val="24"/>
        </w:rPr>
        <w:t>5.</w:t>
      </w:r>
      <w:r w:rsidR="00E47B02" w:rsidRPr="00B63289">
        <w:rPr>
          <w:b/>
          <w:sz w:val="24"/>
          <w:szCs w:val="24"/>
        </w:rPr>
        <w:t>5</w:t>
      </w:r>
      <w:r w:rsidRPr="00B63289">
        <w:rPr>
          <w:b/>
          <w:sz w:val="24"/>
          <w:szCs w:val="24"/>
        </w:rPr>
        <w:t>.1.4</w:t>
      </w:r>
      <w:r w:rsidRPr="00B63289">
        <w:rPr>
          <w:sz w:val="24"/>
          <w:szCs w:val="24"/>
        </w:rPr>
        <w:t xml:space="preserve"> Участник должен указать причину, по которой сделка не является для Участника крупной.</w:t>
      </w: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contextualSpacing/>
        <w:rPr>
          <w:sz w:val="24"/>
          <w:szCs w:val="24"/>
        </w:rPr>
      </w:pPr>
    </w:p>
    <w:p w:rsidR="00FC11E6" w:rsidRPr="00B63289" w:rsidRDefault="00FC11E6" w:rsidP="00FC11E6">
      <w:pPr>
        <w:spacing w:line="240" w:lineRule="auto"/>
        <w:contextualSpacing/>
        <w:rPr>
          <w:sz w:val="24"/>
          <w:szCs w:val="24"/>
        </w:rPr>
      </w:pPr>
    </w:p>
    <w:p w:rsidR="00FC11E6" w:rsidRPr="00B63289" w:rsidRDefault="00FC11E6" w:rsidP="00FC11E6">
      <w:pPr>
        <w:spacing w:line="240" w:lineRule="auto"/>
        <w:contextualSpacing/>
        <w:rPr>
          <w:sz w:val="24"/>
          <w:szCs w:val="24"/>
        </w:rPr>
      </w:pPr>
    </w:p>
    <w:p w:rsidR="00FC11E6" w:rsidRPr="00B63289" w:rsidRDefault="00FC11E6" w:rsidP="00FC11E6">
      <w:pPr>
        <w:rPr>
          <w:sz w:val="24"/>
          <w:szCs w:val="24"/>
        </w:rPr>
      </w:pPr>
    </w:p>
    <w:p w:rsidR="000E5F08" w:rsidRPr="00B63289"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B63289" w:rsidSect="002E369D">
      <w:footerReference w:type="default" r:id="rId18"/>
      <w:footerReference w:type="first" r:id="rId19"/>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9B" w:rsidRDefault="00AB689B" w:rsidP="003604BA">
      <w:pPr>
        <w:spacing w:line="240" w:lineRule="auto"/>
      </w:pPr>
      <w:r>
        <w:separator/>
      </w:r>
    </w:p>
  </w:endnote>
  <w:endnote w:type="continuationSeparator" w:id="0">
    <w:p w:rsidR="00AB689B" w:rsidRDefault="00AB689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9B" w:rsidRDefault="00AB689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6C5311">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6C5311">
      <w:rPr>
        <w:rStyle w:val="aa"/>
        <w:noProof/>
      </w:rPr>
      <w:t>96</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9B" w:rsidRDefault="00AB689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28</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54</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9B" w:rsidRDefault="00AB689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C5311">
      <w:rPr>
        <w:b/>
        <w:bCs/>
        <w:noProof/>
      </w:rPr>
      <w:t>69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C5311">
      <w:rPr>
        <w:b/>
        <w:bCs/>
        <w:noProof/>
      </w:rPr>
      <w:t>96</w:t>
    </w:r>
    <w:r>
      <w:rPr>
        <w:b/>
        <w:bCs/>
        <w:sz w:val="24"/>
        <w:szCs w:val="24"/>
      </w:rPr>
      <w:fldChar w:fldCharType="end"/>
    </w:r>
  </w:p>
  <w:p w:rsidR="00AB689B" w:rsidRDefault="00AB689B" w:rsidP="009C0A3F">
    <w:pPr>
      <w:tabs>
        <w:tab w:val="right" w:pos="10205"/>
      </w:tabs>
      <w:jc w:val="right"/>
    </w:pPr>
  </w:p>
  <w:p w:rsidR="00AB689B" w:rsidRDefault="00AB68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631668"/>
      <w:docPartObj>
        <w:docPartGallery w:val="Page Numbers (Bottom of Page)"/>
        <w:docPartUnique/>
      </w:docPartObj>
    </w:sdtPr>
    <w:sdtEndPr/>
    <w:sdtContent>
      <w:sdt>
        <w:sdtPr>
          <w:id w:val="1727028113"/>
          <w:docPartObj>
            <w:docPartGallery w:val="Page Numbers (Top of Page)"/>
            <w:docPartUnique/>
          </w:docPartObj>
        </w:sdtPr>
        <w:sdtEndPr/>
        <w:sdtContent>
          <w:p w:rsidR="00AB689B" w:rsidRDefault="00AB689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C5311">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C5311">
              <w:rPr>
                <w:b/>
                <w:bCs/>
                <w:noProof/>
              </w:rPr>
              <w:t>96</w:t>
            </w:r>
            <w:r>
              <w:rPr>
                <w:b/>
                <w:bCs/>
                <w:sz w:val="24"/>
                <w:szCs w:val="24"/>
              </w:rPr>
              <w:fldChar w:fldCharType="end"/>
            </w:r>
          </w:p>
        </w:sdtContent>
      </w:sdt>
    </w:sdtContent>
  </w:sdt>
  <w:p w:rsidR="00AB689B" w:rsidRPr="00C4329A" w:rsidRDefault="00AB689B" w:rsidP="009C0A3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07730"/>
      <w:docPartObj>
        <w:docPartGallery w:val="Page Numbers (Bottom of Page)"/>
        <w:docPartUnique/>
      </w:docPartObj>
    </w:sdtPr>
    <w:sdtEndPr/>
    <w:sdtContent>
      <w:sdt>
        <w:sdtPr>
          <w:id w:val="-1769616900"/>
          <w:docPartObj>
            <w:docPartGallery w:val="Page Numbers (Top of Page)"/>
            <w:docPartUnique/>
          </w:docPartObj>
        </w:sdtPr>
        <w:sdtEndPr/>
        <w:sdtContent>
          <w:p w:rsidR="00AB689B" w:rsidRDefault="00AB689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C5311">
              <w:rPr>
                <w:b/>
                <w:bCs/>
                <w:noProof/>
              </w:rPr>
              <w:t>83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C5311">
              <w:rPr>
                <w:b/>
                <w:bCs/>
                <w:noProof/>
              </w:rPr>
              <w:t>96</w:t>
            </w:r>
            <w:r>
              <w:rPr>
                <w:b/>
                <w:bCs/>
                <w:sz w:val="24"/>
                <w:szCs w:val="24"/>
              </w:rPr>
              <w:fldChar w:fldCharType="end"/>
            </w:r>
          </w:p>
        </w:sdtContent>
      </w:sdt>
    </w:sdtContent>
  </w:sdt>
  <w:p w:rsidR="00AB689B" w:rsidRDefault="00AB689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72877"/>
      <w:docPartObj>
        <w:docPartGallery w:val="Page Numbers (Bottom of Page)"/>
        <w:docPartUnique/>
      </w:docPartObj>
    </w:sdtPr>
    <w:sdtEndPr/>
    <w:sdtContent>
      <w:sdt>
        <w:sdtPr>
          <w:id w:val="-371922831"/>
          <w:docPartObj>
            <w:docPartGallery w:val="Page Numbers (Top of Page)"/>
            <w:docPartUnique/>
          </w:docPartObj>
        </w:sdtPr>
        <w:sdtEndPr/>
        <w:sdtContent>
          <w:p w:rsidR="00AB689B" w:rsidRDefault="00AB689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AB689B" w:rsidRPr="00C4329A" w:rsidRDefault="00AB689B" w:rsidP="00C61AA0">
    <w:pPr>
      <w:pStyle w:val="a6"/>
    </w:pPr>
  </w:p>
  <w:p w:rsidR="00AB689B" w:rsidRDefault="00AB689B"/>
  <w:p w:rsidR="00AB689B" w:rsidRDefault="00AB68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9B" w:rsidRDefault="00AB689B" w:rsidP="003604BA">
      <w:pPr>
        <w:spacing w:line="240" w:lineRule="auto"/>
      </w:pPr>
      <w:r>
        <w:separator/>
      </w:r>
    </w:p>
  </w:footnote>
  <w:footnote w:type="continuationSeparator" w:id="0">
    <w:p w:rsidR="00AB689B" w:rsidRDefault="00AB689B"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0"/>
  </w:num>
  <w:num w:numId="3">
    <w:abstractNumId w:val="24"/>
  </w:num>
  <w:num w:numId="4">
    <w:abstractNumId w:val="17"/>
  </w:num>
  <w:num w:numId="5">
    <w:abstractNumId w:val="8"/>
  </w:num>
  <w:num w:numId="6">
    <w:abstractNumId w:val="35"/>
  </w:num>
  <w:num w:numId="7">
    <w:abstractNumId w:val="18"/>
  </w:num>
  <w:num w:numId="8">
    <w:abstractNumId w:val="10"/>
  </w:num>
  <w:num w:numId="9">
    <w:abstractNumId w:val="31"/>
  </w:num>
  <w:num w:numId="10">
    <w:abstractNumId w:val="28"/>
  </w:num>
  <w:num w:numId="11">
    <w:abstractNumId w:val="5"/>
  </w:num>
  <w:num w:numId="12">
    <w:abstractNumId w:val="6"/>
  </w:num>
  <w:num w:numId="13">
    <w:abstractNumId w:val="37"/>
  </w:num>
  <w:num w:numId="14">
    <w:abstractNumId w:val="3"/>
  </w:num>
  <w:num w:numId="15">
    <w:abstractNumId w:val="20"/>
  </w:num>
  <w:num w:numId="16">
    <w:abstractNumId w:val="34"/>
  </w:num>
  <w:num w:numId="17">
    <w:abstractNumId w:val="16"/>
  </w:num>
  <w:num w:numId="18">
    <w:abstractNumId w:val="29"/>
  </w:num>
  <w:num w:numId="19">
    <w:abstractNumId w:val="38"/>
  </w:num>
  <w:num w:numId="20">
    <w:abstractNumId w:val="36"/>
  </w:num>
  <w:num w:numId="21">
    <w:abstractNumId w:val="1"/>
  </w:num>
  <w:num w:numId="22">
    <w:abstractNumId w:val="40"/>
  </w:num>
  <w:num w:numId="23">
    <w:abstractNumId w:val="21"/>
  </w:num>
  <w:num w:numId="24">
    <w:abstractNumId w:val="23"/>
  </w:num>
  <w:num w:numId="25">
    <w:abstractNumId w:val="33"/>
  </w:num>
  <w:num w:numId="26">
    <w:abstractNumId w:val="13"/>
  </w:num>
  <w:num w:numId="27">
    <w:abstractNumId w:val="4"/>
  </w:num>
  <w:num w:numId="28">
    <w:abstractNumId w:val="39"/>
  </w:num>
  <w:num w:numId="29">
    <w:abstractNumId w:val="12"/>
  </w:num>
  <w:num w:numId="30">
    <w:abstractNumId w:val="27"/>
  </w:num>
  <w:num w:numId="31">
    <w:abstractNumId w:val="7"/>
  </w:num>
  <w:num w:numId="32">
    <w:abstractNumId w:val="14"/>
  </w:num>
  <w:num w:numId="33">
    <w:abstractNumId w:val="2"/>
  </w:num>
  <w:num w:numId="34">
    <w:abstractNumId w:val="25"/>
  </w:num>
  <w:num w:numId="35">
    <w:abstractNumId w:val="15"/>
    <w:lvlOverride w:ilvl="0">
      <w:startOverride w:val="1"/>
    </w:lvlOverride>
  </w:num>
  <w:num w:numId="36">
    <w:abstractNumId w:val="11"/>
  </w:num>
  <w:num w:numId="37">
    <w:abstractNumId w:val="19"/>
  </w:num>
  <w:num w:numId="38">
    <w:abstractNumId w:val="32"/>
  </w:num>
  <w:num w:numId="39">
    <w:abstractNumId w:val="26"/>
  </w:num>
  <w:num w:numId="40">
    <w:abstractNumId w:val="9"/>
  </w:num>
  <w:num w:numId="4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4E1B"/>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8D6"/>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4DEF"/>
    <w:rsid w:val="00054F67"/>
    <w:rsid w:val="0005645C"/>
    <w:rsid w:val="00056D89"/>
    <w:rsid w:val="00056F8D"/>
    <w:rsid w:val="00057031"/>
    <w:rsid w:val="000571D2"/>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97B9C"/>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9D0"/>
    <w:rsid w:val="000B6FCD"/>
    <w:rsid w:val="000B7AC3"/>
    <w:rsid w:val="000B7DAF"/>
    <w:rsid w:val="000C0E2B"/>
    <w:rsid w:val="000C171D"/>
    <w:rsid w:val="000C18C1"/>
    <w:rsid w:val="000C2C72"/>
    <w:rsid w:val="000C3403"/>
    <w:rsid w:val="000C3C1B"/>
    <w:rsid w:val="000C3D38"/>
    <w:rsid w:val="000C428C"/>
    <w:rsid w:val="000C58EE"/>
    <w:rsid w:val="000D07FE"/>
    <w:rsid w:val="000D084A"/>
    <w:rsid w:val="000D08F3"/>
    <w:rsid w:val="000D1489"/>
    <w:rsid w:val="000D19EC"/>
    <w:rsid w:val="000D1D73"/>
    <w:rsid w:val="000D280B"/>
    <w:rsid w:val="000D2F5A"/>
    <w:rsid w:val="000D453D"/>
    <w:rsid w:val="000D4B10"/>
    <w:rsid w:val="000D5038"/>
    <w:rsid w:val="000D5283"/>
    <w:rsid w:val="000D5DBC"/>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5EB4"/>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9CE"/>
    <w:rsid w:val="00120A0D"/>
    <w:rsid w:val="00121490"/>
    <w:rsid w:val="00122900"/>
    <w:rsid w:val="00122D41"/>
    <w:rsid w:val="00122ED0"/>
    <w:rsid w:val="00123FD5"/>
    <w:rsid w:val="00124537"/>
    <w:rsid w:val="00124688"/>
    <w:rsid w:val="001249BA"/>
    <w:rsid w:val="00125548"/>
    <w:rsid w:val="001264B9"/>
    <w:rsid w:val="00126E71"/>
    <w:rsid w:val="0013028C"/>
    <w:rsid w:val="00130C5F"/>
    <w:rsid w:val="00130D5C"/>
    <w:rsid w:val="00131C56"/>
    <w:rsid w:val="001329C0"/>
    <w:rsid w:val="00133BAD"/>
    <w:rsid w:val="00134217"/>
    <w:rsid w:val="00134E10"/>
    <w:rsid w:val="00134E53"/>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03F"/>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66D62"/>
    <w:rsid w:val="0017001E"/>
    <w:rsid w:val="001704D5"/>
    <w:rsid w:val="00171B7E"/>
    <w:rsid w:val="00171F25"/>
    <w:rsid w:val="0017234F"/>
    <w:rsid w:val="00172D2C"/>
    <w:rsid w:val="00173BD1"/>
    <w:rsid w:val="001747E1"/>
    <w:rsid w:val="00176003"/>
    <w:rsid w:val="0017680A"/>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620"/>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00E6"/>
    <w:rsid w:val="001B0977"/>
    <w:rsid w:val="001B1B0D"/>
    <w:rsid w:val="001B1C3C"/>
    <w:rsid w:val="001B2AF8"/>
    <w:rsid w:val="001B2BB7"/>
    <w:rsid w:val="001B36F2"/>
    <w:rsid w:val="001B4400"/>
    <w:rsid w:val="001B5074"/>
    <w:rsid w:val="001B7F3A"/>
    <w:rsid w:val="001C0987"/>
    <w:rsid w:val="001C10E9"/>
    <w:rsid w:val="001C19DB"/>
    <w:rsid w:val="001C1FF0"/>
    <w:rsid w:val="001C249B"/>
    <w:rsid w:val="001C3658"/>
    <w:rsid w:val="001C5824"/>
    <w:rsid w:val="001C58F8"/>
    <w:rsid w:val="001C6114"/>
    <w:rsid w:val="001C68F4"/>
    <w:rsid w:val="001C6A93"/>
    <w:rsid w:val="001C6BB0"/>
    <w:rsid w:val="001C6D24"/>
    <w:rsid w:val="001D0539"/>
    <w:rsid w:val="001D0F74"/>
    <w:rsid w:val="001D23FE"/>
    <w:rsid w:val="001D295F"/>
    <w:rsid w:val="001D3277"/>
    <w:rsid w:val="001D3C95"/>
    <w:rsid w:val="001D4499"/>
    <w:rsid w:val="001D4B00"/>
    <w:rsid w:val="001D4D6B"/>
    <w:rsid w:val="001D4F22"/>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0E51"/>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2883"/>
    <w:rsid w:val="00203FBF"/>
    <w:rsid w:val="00204051"/>
    <w:rsid w:val="002040C5"/>
    <w:rsid w:val="00204B5B"/>
    <w:rsid w:val="00204C0B"/>
    <w:rsid w:val="002057B9"/>
    <w:rsid w:val="00205936"/>
    <w:rsid w:val="00206B14"/>
    <w:rsid w:val="00207864"/>
    <w:rsid w:val="002108E0"/>
    <w:rsid w:val="00210B2A"/>
    <w:rsid w:val="00211440"/>
    <w:rsid w:val="00211982"/>
    <w:rsid w:val="00212401"/>
    <w:rsid w:val="00212F0C"/>
    <w:rsid w:val="00213A05"/>
    <w:rsid w:val="00213D62"/>
    <w:rsid w:val="00213F5C"/>
    <w:rsid w:val="002146B0"/>
    <w:rsid w:val="0021505D"/>
    <w:rsid w:val="002158CE"/>
    <w:rsid w:val="00215E8B"/>
    <w:rsid w:val="00215FC7"/>
    <w:rsid w:val="0021662F"/>
    <w:rsid w:val="002205ED"/>
    <w:rsid w:val="0022122E"/>
    <w:rsid w:val="002213E9"/>
    <w:rsid w:val="00221E1C"/>
    <w:rsid w:val="00221F59"/>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0C4"/>
    <w:rsid w:val="002449C1"/>
    <w:rsid w:val="00244B80"/>
    <w:rsid w:val="0024533A"/>
    <w:rsid w:val="00245B86"/>
    <w:rsid w:val="00246A3B"/>
    <w:rsid w:val="002471F1"/>
    <w:rsid w:val="0025173C"/>
    <w:rsid w:val="00252809"/>
    <w:rsid w:val="00252C04"/>
    <w:rsid w:val="00252C31"/>
    <w:rsid w:val="00255B33"/>
    <w:rsid w:val="00255BB9"/>
    <w:rsid w:val="0025604F"/>
    <w:rsid w:val="00256386"/>
    <w:rsid w:val="00256B3B"/>
    <w:rsid w:val="002616A3"/>
    <w:rsid w:val="00261F9B"/>
    <w:rsid w:val="00262001"/>
    <w:rsid w:val="00262CC1"/>
    <w:rsid w:val="002642D0"/>
    <w:rsid w:val="0026481B"/>
    <w:rsid w:val="0026500D"/>
    <w:rsid w:val="00265A00"/>
    <w:rsid w:val="00265B0D"/>
    <w:rsid w:val="00266173"/>
    <w:rsid w:val="00267037"/>
    <w:rsid w:val="00267753"/>
    <w:rsid w:val="002708A8"/>
    <w:rsid w:val="00271314"/>
    <w:rsid w:val="002718F8"/>
    <w:rsid w:val="00272425"/>
    <w:rsid w:val="002727C5"/>
    <w:rsid w:val="002728B6"/>
    <w:rsid w:val="002730DF"/>
    <w:rsid w:val="0027383C"/>
    <w:rsid w:val="002738AD"/>
    <w:rsid w:val="00274B0A"/>
    <w:rsid w:val="00276550"/>
    <w:rsid w:val="002772AD"/>
    <w:rsid w:val="002773BC"/>
    <w:rsid w:val="002779A7"/>
    <w:rsid w:val="002810A3"/>
    <w:rsid w:val="0028169D"/>
    <w:rsid w:val="0028243C"/>
    <w:rsid w:val="002830D9"/>
    <w:rsid w:val="00283492"/>
    <w:rsid w:val="00285422"/>
    <w:rsid w:val="00285547"/>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97445"/>
    <w:rsid w:val="002A25CB"/>
    <w:rsid w:val="002A4CF0"/>
    <w:rsid w:val="002A5304"/>
    <w:rsid w:val="002A6881"/>
    <w:rsid w:val="002A7F35"/>
    <w:rsid w:val="002B08B5"/>
    <w:rsid w:val="002B0C8B"/>
    <w:rsid w:val="002B16F4"/>
    <w:rsid w:val="002B17BD"/>
    <w:rsid w:val="002B2C7F"/>
    <w:rsid w:val="002B43CB"/>
    <w:rsid w:val="002B459D"/>
    <w:rsid w:val="002B5D0E"/>
    <w:rsid w:val="002B64CF"/>
    <w:rsid w:val="002B6739"/>
    <w:rsid w:val="002B7053"/>
    <w:rsid w:val="002B720F"/>
    <w:rsid w:val="002C0694"/>
    <w:rsid w:val="002C0964"/>
    <w:rsid w:val="002C0DB8"/>
    <w:rsid w:val="002C10CE"/>
    <w:rsid w:val="002C122B"/>
    <w:rsid w:val="002C5B9A"/>
    <w:rsid w:val="002C671E"/>
    <w:rsid w:val="002C753D"/>
    <w:rsid w:val="002C76E7"/>
    <w:rsid w:val="002C7FC4"/>
    <w:rsid w:val="002D066B"/>
    <w:rsid w:val="002D1206"/>
    <w:rsid w:val="002D1CCC"/>
    <w:rsid w:val="002D2CA7"/>
    <w:rsid w:val="002D319B"/>
    <w:rsid w:val="002D3A74"/>
    <w:rsid w:val="002D4260"/>
    <w:rsid w:val="002D474C"/>
    <w:rsid w:val="002D4D22"/>
    <w:rsid w:val="002D4D3C"/>
    <w:rsid w:val="002D510E"/>
    <w:rsid w:val="002D633B"/>
    <w:rsid w:val="002E0545"/>
    <w:rsid w:val="002E0A39"/>
    <w:rsid w:val="002E19DC"/>
    <w:rsid w:val="002E1F68"/>
    <w:rsid w:val="002E2570"/>
    <w:rsid w:val="002E369D"/>
    <w:rsid w:val="002E4179"/>
    <w:rsid w:val="002E56EE"/>
    <w:rsid w:val="002E5AF5"/>
    <w:rsid w:val="002E5F5E"/>
    <w:rsid w:val="002E692E"/>
    <w:rsid w:val="002E7B3B"/>
    <w:rsid w:val="002E7E6D"/>
    <w:rsid w:val="002F0392"/>
    <w:rsid w:val="002F0B34"/>
    <w:rsid w:val="002F100A"/>
    <w:rsid w:val="002F1613"/>
    <w:rsid w:val="002F166D"/>
    <w:rsid w:val="002F2560"/>
    <w:rsid w:val="002F2913"/>
    <w:rsid w:val="002F34B8"/>
    <w:rsid w:val="002F478D"/>
    <w:rsid w:val="002F4D66"/>
    <w:rsid w:val="002F5F9E"/>
    <w:rsid w:val="002F60AB"/>
    <w:rsid w:val="002F622A"/>
    <w:rsid w:val="003002F3"/>
    <w:rsid w:val="00300549"/>
    <w:rsid w:val="00301907"/>
    <w:rsid w:val="00301DB9"/>
    <w:rsid w:val="00301DC0"/>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AE4"/>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6713F"/>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80429"/>
    <w:rsid w:val="003806C2"/>
    <w:rsid w:val="00380830"/>
    <w:rsid w:val="00380BF9"/>
    <w:rsid w:val="003834C4"/>
    <w:rsid w:val="00383C65"/>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3126"/>
    <w:rsid w:val="003A46E1"/>
    <w:rsid w:val="003A5134"/>
    <w:rsid w:val="003A651A"/>
    <w:rsid w:val="003A6A25"/>
    <w:rsid w:val="003B0217"/>
    <w:rsid w:val="003B0E04"/>
    <w:rsid w:val="003B1DA1"/>
    <w:rsid w:val="003B24E5"/>
    <w:rsid w:val="003B2F66"/>
    <w:rsid w:val="003B368D"/>
    <w:rsid w:val="003B37A4"/>
    <w:rsid w:val="003B3EAE"/>
    <w:rsid w:val="003B5875"/>
    <w:rsid w:val="003B58AC"/>
    <w:rsid w:val="003B6B00"/>
    <w:rsid w:val="003B6CB2"/>
    <w:rsid w:val="003B6D89"/>
    <w:rsid w:val="003B7027"/>
    <w:rsid w:val="003B727F"/>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D77A6"/>
    <w:rsid w:val="003E01F0"/>
    <w:rsid w:val="003E0242"/>
    <w:rsid w:val="003E0943"/>
    <w:rsid w:val="003E0D19"/>
    <w:rsid w:val="003E116D"/>
    <w:rsid w:val="003E140E"/>
    <w:rsid w:val="003E1E13"/>
    <w:rsid w:val="003E1E2A"/>
    <w:rsid w:val="003E1E5B"/>
    <w:rsid w:val="003E2073"/>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0B3C"/>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07693"/>
    <w:rsid w:val="004105B0"/>
    <w:rsid w:val="00410F0C"/>
    <w:rsid w:val="00411F8B"/>
    <w:rsid w:val="0041241E"/>
    <w:rsid w:val="004148AD"/>
    <w:rsid w:val="00415AD9"/>
    <w:rsid w:val="004163E9"/>
    <w:rsid w:val="0041649A"/>
    <w:rsid w:val="0041757D"/>
    <w:rsid w:val="00420F66"/>
    <w:rsid w:val="004214AA"/>
    <w:rsid w:val="00421DF6"/>
    <w:rsid w:val="0042316F"/>
    <w:rsid w:val="004238A6"/>
    <w:rsid w:val="00424E1F"/>
    <w:rsid w:val="00424E26"/>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109F"/>
    <w:rsid w:val="00473BD3"/>
    <w:rsid w:val="0047416E"/>
    <w:rsid w:val="004743F4"/>
    <w:rsid w:val="0047495B"/>
    <w:rsid w:val="00475215"/>
    <w:rsid w:val="0047582C"/>
    <w:rsid w:val="00476D6A"/>
    <w:rsid w:val="00480C15"/>
    <w:rsid w:val="004815F1"/>
    <w:rsid w:val="00483F92"/>
    <w:rsid w:val="00485E9F"/>
    <w:rsid w:val="00485F8A"/>
    <w:rsid w:val="004862B2"/>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0743"/>
    <w:rsid w:val="004B3771"/>
    <w:rsid w:val="004B49AE"/>
    <w:rsid w:val="004B5095"/>
    <w:rsid w:val="004B5244"/>
    <w:rsid w:val="004B6B48"/>
    <w:rsid w:val="004C1549"/>
    <w:rsid w:val="004C36E4"/>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6454"/>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C39"/>
    <w:rsid w:val="00533F2D"/>
    <w:rsid w:val="005342B0"/>
    <w:rsid w:val="005356F7"/>
    <w:rsid w:val="0053574D"/>
    <w:rsid w:val="00535897"/>
    <w:rsid w:val="0053621C"/>
    <w:rsid w:val="00537857"/>
    <w:rsid w:val="00537DF9"/>
    <w:rsid w:val="00540C80"/>
    <w:rsid w:val="00540D27"/>
    <w:rsid w:val="00541723"/>
    <w:rsid w:val="005427E7"/>
    <w:rsid w:val="00542F48"/>
    <w:rsid w:val="005430F3"/>
    <w:rsid w:val="00543F43"/>
    <w:rsid w:val="005440C9"/>
    <w:rsid w:val="0054545B"/>
    <w:rsid w:val="005454B1"/>
    <w:rsid w:val="00546CA8"/>
    <w:rsid w:val="00547580"/>
    <w:rsid w:val="00547940"/>
    <w:rsid w:val="0055022D"/>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87CD5"/>
    <w:rsid w:val="005905F9"/>
    <w:rsid w:val="00590DF7"/>
    <w:rsid w:val="00592665"/>
    <w:rsid w:val="0059273D"/>
    <w:rsid w:val="00592F61"/>
    <w:rsid w:val="0059308C"/>
    <w:rsid w:val="0059312E"/>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E43"/>
    <w:rsid w:val="005B4F34"/>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BF8"/>
    <w:rsid w:val="005D4DD1"/>
    <w:rsid w:val="005D64A6"/>
    <w:rsid w:val="005D712D"/>
    <w:rsid w:val="005E2075"/>
    <w:rsid w:val="005E20D2"/>
    <w:rsid w:val="005E2376"/>
    <w:rsid w:val="005E2AC4"/>
    <w:rsid w:val="005E2B3A"/>
    <w:rsid w:val="005E2D97"/>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1F5"/>
    <w:rsid w:val="005F2887"/>
    <w:rsid w:val="005F2F10"/>
    <w:rsid w:val="005F4FEF"/>
    <w:rsid w:val="005F533B"/>
    <w:rsid w:val="005F6BDD"/>
    <w:rsid w:val="005F7022"/>
    <w:rsid w:val="00600BC6"/>
    <w:rsid w:val="00601962"/>
    <w:rsid w:val="00601C74"/>
    <w:rsid w:val="00601CDB"/>
    <w:rsid w:val="00601E84"/>
    <w:rsid w:val="00602567"/>
    <w:rsid w:val="00603BE6"/>
    <w:rsid w:val="00603D5B"/>
    <w:rsid w:val="00604083"/>
    <w:rsid w:val="00604732"/>
    <w:rsid w:val="00605B9B"/>
    <w:rsid w:val="006115AD"/>
    <w:rsid w:val="00611BB1"/>
    <w:rsid w:val="00611FA1"/>
    <w:rsid w:val="00612D7B"/>
    <w:rsid w:val="00612EF6"/>
    <w:rsid w:val="00613137"/>
    <w:rsid w:val="0061393E"/>
    <w:rsid w:val="00614311"/>
    <w:rsid w:val="00615410"/>
    <w:rsid w:val="00616135"/>
    <w:rsid w:val="0061698B"/>
    <w:rsid w:val="006175C6"/>
    <w:rsid w:val="006176C7"/>
    <w:rsid w:val="00617B84"/>
    <w:rsid w:val="00621F87"/>
    <w:rsid w:val="006235A9"/>
    <w:rsid w:val="006246DF"/>
    <w:rsid w:val="00624B34"/>
    <w:rsid w:val="00625224"/>
    <w:rsid w:val="00625902"/>
    <w:rsid w:val="00625ABB"/>
    <w:rsid w:val="00626292"/>
    <w:rsid w:val="00626FBC"/>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9A7"/>
    <w:rsid w:val="00654D5A"/>
    <w:rsid w:val="00657EFD"/>
    <w:rsid w:val="006603C8"/>
    <w:rsid w:val="00662237"/>
    <w:rsid w:val="00662952"/>
    <w:rsid w:val="006629E2"/>
    <w:rsid w:val="00662EBC"/>
    <w:rsid w:val="00663CD5"/>
    <w:rsid w:val="0066475E"/>
    <w:rsid w:val="00665003"/>
    <w:rsid w:val="006650F0"/>
    <w:rsid w:val="006660B7"/>
    <w:rsid w:val="0066626B"/>
    <w:rsid w:val="00666CA0"/>
    <w:rsid w:val="006674C0"/>
    <w:rsid w:val="00671A4A"/>
    <w:rsid w:val="00671CD6"/>
    <w:rsid w:val="00671E10"/>
    <w:rsid w:val="006726F7"/>
    <w:rsid w:val="0067396C"/>
    <w:rsid w:val="0067473D"/>
    <w:rsid w:val="00674D63"/>
    <w:rsid w:val="00676750"/>
    <w:rsid w:val="00676852"/>
    <w:rsid w:val="00680637"/>
    <w:rsid w:val="00680EB1"/>
    <w:rsid w:val="006837C4"/>
    <w:rsid w:val="006838FD"/>
    <w:rsid w:val="006861FE"/>
    <w:rsid w:val="00686932"/>
    <w:rsid w:val="006878B2"/>
    <w:rsid w:val="00687A6E"/>
    <w:rsid w:val="006904F5"/>
    <w:rsid w:val="00693277"/>
    <w:rsid w:val="0069327B"/>
    <w:rsid w:val="006947C1"/>
    <w:rsid w:val="006965E2"/>
    <w:rsid w:val="00696645"/>
    <w:rsid w:val="006972F3"/>
    <w:rsid w:val="006A09ED"/>
    <w:rsid w:val="006A1803"/>
    <w:rsid w:val="006A4A32"/>
    <w:rsid w:val="006A5CCB"/>
    <w:rsid w:val="006A5E63"/>
    <w:rsid w:val="006A688E"/>
    <w:rsid w:val="006A73CD"/>
    <w:rsid w:val="006A7534"/>
    <w:rsid w:val="006B482D"/>
    <w:rsid w:val="006B4A57"/>
    <w:rsid w:val="006B50A2"/>
    <w:rsid w:val="006B61AB"/>
    <w:rsid w:val="006B690B"/>
    <w:rsid w:val="006B7069"/>
    <w:rsid w:val="006B716A"/>
    <w:rsid w:val="006B7DCA"/>
    <w:rsid w:val="006C09CE"/>
    <w:rsid w:val="006C0DB6"/>
    <w:rsid w:val="006C27FD"/>
    <w:rsid w:val="006C3D95"/>
    <w:rsid w:val="006C3E6E"/>
    <w:rsid w:val="006C4D1A"/>
    <w:rsid w:val="006C5311"/>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EFD"/>
    <w:rsid w:val="006F151B"/>
    <w:rsid w:val="006F1DA1"/>
    <w:rsid w:val="006F2F5F"/>
    <w:rsid w:val="006F372F"/>
    <w:rsid w:val="006F55A7"/>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64B"/>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4F86"/>
    <w:rsid w:val="00746275"/>
    <w:rsid w:val="00746D73"/>
    <w:rsid w:val="007474A4"/>
    <w:rsid w:val="00750206"/>
    <w:rsid w:val="00751516"/>
    <w:rsid w:val="00753A20"/>
    <w:rsid w:val="007543DD"/>
    <w:rsid w:val="00755EFB"/>
    <w:rsid w:val="007560A8"/>
    <w:rsid w:val="007561EC"/>
    <w:rsid w:val="00756603"/>
    <w:rsid w:val="0075679E"/>
    <w:rsid w:val="00757205"/>
    <w:rsid w:val="00761194"/>
    <w:rsid w:val="007614F8"/>
    <w:rsid w:val="00762945"/>
    <w:rsid w:val="007631A2"/>
    <w:rsid w:val="00764B4C"/>
    <w:rsid w:val="00764D54"/>
    <w:rsid w:val="0076526F"/>
    <w:rsid w:val="00765352"/>
    <w:rsid w:val="00765876"/>
    <w:rsid w:val="00765D30"/>
    <w:rsid w:val="00766E8C"/>
    <w:rsid w:val="0077092C"/>
    <w:rsid w:val="00771F17"/>
    <w:rsid w:val="00772129"/>
    <w:rsid w:val="007752DC"/>
    <w:rsid w:val="007753EB"/>
    <w:rsid w:val="007755ED"/>
    <w:rsid w:val="007760A2"/>
    <w:rsid w:val="00776A33"/>
    <w:rsid w:val="00776D8D"/>
    <w:rsid w:val="00777A81"/>
    <w:rsid w:val="00777F0F"/>
    <w:rsid w:val="0078030D"/>
    <w:rsid w:val="00781950"/>
    <w:rsid w:val="00781A8E"/>
    <w:rsid w:val="00782F3D"/>
    <w:rsid w:val="00783DD6"/>
    <w:rsid w:val="00786A78"/>
    <w:rsid w:val="007875B0"/>
    <w:rsid w:val="00787C15"/>
    <w:rsid w:val="0079220A"/>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09B"/>
    <w:rsid w:val="007B7739"/>
    <w:rsid w:val="007B7C95"/>
    <w:rsid w:val="007C004D"/>
    <w:rsid w:val="007C0BA2"/>
    <w:rsid w:val="007C0F90"/>
    <w:rsid w:val="007C1A1D"/>
    <w:rsid w:val="007C1F3D"/>
    <w:rsid w:val="007C2D3A"/>
    <w:rsid w:val="007C2E5C"/>
    <w:rsid w:val="007C3E2F"/>
    <w:rsid w:val="007C4911"/>
    <w:rsid w:val="007C4FCF"/>
    <w:rsid w:val="007C52E1"/>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B39"/>
    <w:rsid w:val="007F4ECE"/>
    <w:rsid w:val="007F527F"/>
    <w:rsid w:val="007F564D"/>
    <w:rsid w:val="007F64A8"/>
    <w:rsid w:val="007F76A4"/>
    <w:rsid w:val="007F7A96"/>
    <w:rsid w:val="007F7BDB"/>
    <w:rsid w:val="00800631"/>
    <w:rsid w:val="00800B18"/>
    <w:rsid w:val="00800BF9"/>
    <w:rsid w:val="008016E3"/>
    <w:rsid w:val="00801734"/>
    <w:rsid w:val="00802E55"/>
    <w:rsid w:val="00803A36"/>
    <w:rsid w:val="00804461"/>
    <w:rsid w:val="00807557"/>
    <w:rsid w:val="008111E8"/>
    <w:rsid w:val="00811788"/>
    <w:rsid w:val="00811EE8"/>
    <w:rsid w:val="00812127"/>
    <w:rsid w:val="00812700"/>
    <w:rsid w:val="008140AE"/>
    <w:rsid w:val="00814642"/>
    <w:rsid w:val="008156B8"/>
    <w:rsid w:val="008157DE"/>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0540"/>
    <w:rsid w:val="00831F56"/>
    <w:rsid w:val="00832EB5"/>
    <w:rsid w:val="0083383B"/>
    <w:rsid w:val="00833E3E"/>
    <w:rsid w:val="00834FDD"/>
    <w:rsid w:val="0083532D"/>
    <w:rsid w:val="008371D4"/>
    <w:rsid w:val="0083738D"/>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491D"/>
    <w:rsid w:val="00855B1F"/>
    <w:rsid w:val="00856846"/>
    <w:rsid w:val="0085732A"/>
    <w:rsid w:val="00861986"/>
    <w:rsid w:val="00861A59"/>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2B"/>
    <w:rsid w:val="008A4485"/>
    <w:rsid w:val="008A5306"/>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633"/>
    <w:rsid w:val="008B77C1"/>
    <w:rsid w:val="008C0626"/>
    <w:rsid w:val="008C1542"/>
    <w:rsid w:val="008C1764"/>
    <w:rsid w:val="008C286E"/>
    <w:rsid w:val="008C3B1A"/>
    <w:rsid w:val="008C4ABE"/>
    <w:rsid w:val="008C4B2F"/>
    <w:rsid w:val="008C550A"/>
    <w:rsid w:val="008C5658"/>
    <w:rsid w:val="008C57FE"/>
    <w:rsid w:val="008C5ABE"/>
    <w:rsid w:val="008C5ADC"/>
    <w:rsid w:val="008C5ED4"/>
    <w:rsid w:val="008C7434"/>
    <w:rsid w:val="008C7650"/>
    <w:rsid w:val="008D00A6"/>
    <w:rsid w:val="008D07E7"/>
    <w:rsid w:val="008D182A"/>
    <w:rsid w:val="008D24B3"/>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B83"/>
    <w:rsid w:val="00904D88"/>
    <w:rsid w:val="00904FAB"/>
    <w:rsid w:val="0090608E"/>
    <w:rsid w:val="00906AB7"/>
    <w:rsid w:val="00906AC5"/>
    <w:rsid w:val="009102F4"/>
    <w:rsid w:val="00910647"/>
    <w:rsid w:val="00910C32"/>
    <w:rsid w:val="0091178F"/>
    <w:rsid w:val="009118FB"/>
    <w:rsid w:val="00912294"/>
    <w:rsid w:val="0091267F"/>
    <w:rsid w:val="00912E65"/>
    <w:rsid w:val="00913575"/>
    <w:rsid w:val="00913592"/>
    <w:rsid w:val="00916C18"/>
    <w:rsid w:val="009175FD"/>
    <w:rsid w:val="00917E09"/>
    <w:rsid w:val="00920BF7"/>
    <w:rsid w:val="00921583"/>
    <w:rsid w:val="009215C8"/>
    <w:rsid w:val="00921E18"/>
    <w:rsid w:val="009227FD"/>
    <w:rsid w:val="00922E1B"/>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589"/>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388"/>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5F79"/>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1BAF"/>
    <w:rsid w:val="009927E0"/>
    <w:rsid w:val="0099292E"/>
    <w:rsid w:val="00992C9F"/>
    <w:rsid w:val="009932C3"/>
    <w:rsid w:val="00993956"/>
    <w:rsid w:val="00993DB2"/>
    <w:rsid w:val="009956E3"/>
    <w:rsid w:val="00995D4C"/>
    <w:rsid w:val="00995F47"/>
    <w:rsid w:val="009960D3"/>
    <w:rsid w:val="00996301"/>
    <w:rsid w:val="0099661B"/>
    <w:rsid w:val="009968E7"/>
    <w:rsid w:val="00997F57"/>
    <w:rsid w:val="009A0421"/>
    <w:rsid w:val="009A0BEE"/>
    <w:rsid w:val="009A1522"/>
    <w:rsid w:val="009A2D29"/>
    <w:rsid w:val="009A359F"/>
    <w:rsid w:val="009A7687"/>
    <w:rsid w:val="009A7FC5"/>
    <w:rsid w:val="009B00AA"/>
    <w:rsid w:val="009B19A5"/>
    <w:rsid w:val="009B1EDF"/>
    <w:rsid w:val="009B22EA"/>
    <w:rsid w:val="009B52FE"/>
    <w:rsid w:val="009B5D31"/>
    <w:rsid w:val="009B72EA"/>
    <w:rsid w:val="009C0A3F"/>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6872"/>
    <w:rsid w:val="009F73FB"/>
    <w:rsid w:val="00A0224C"/>
    <w:rsid w:val="00A04418"/>
    <w:rsid w:val="00A05622"/>
    <w:rsid w:val="00A05694"/>
    <w:rsid w:val="00A05C1E"/>
    <w:rsid w:val="00A06A89"/>
    <w:rsid w:val="00A06C01"/>
    <w:rsid w:val="00A079B4"/>
    <w:rsid w:val="00A07EC2"/>
    <w:rsid w:val="00A127E7"/>
    <w:rsid w:val="00A12BD8"/>
    <w:rsid w:val="00A13C62"/>
    <w:rsid w:val="00A145BB"/>
    <w:rsid w:val="00A14C2E"/>
    <w:rsid w:val="00A14C63"/>
    <w:rsid w:val="00A15C83"/>
    <w:rsid w:val="00A15E86"/>
    <w:rsid w:val="00A1676A"/>
    <w:rsid w:val="00A168BB"/>
    <w:rsid w:val="00A201C1"/>
    <w:rsid w:val="00A20F2C"/>
    <w:rsid w:val="00A212F7"/>
    <w:rsid w:val="00A214A0"/>
    <w:rsid w:val="00A2268F"/>
    <w:rsid w:val="00A229DF"/>
    <w:rsid w:val="00A23891"/>
    <w:rsid w:val="00A25D4C"/>
    <w:rsid w:val="00A25EFD"/>
    <w:rsid w:val="00A269AB"/>
    <w:rsid w:val="00A26E3E"/>
    <w:rsid w:val="00A30C1A"/>
    <w:rsid w:val="00A31489"/>
    <w:rsid w:val="00A3222D"/>
    <w:rsid w:val="00A32D51"/>
    <w:rsid w:val="00A32E09"/>
    <w:rsid w:val="00A352F3"/>
    <w:rsid w:val="00A3532E"/>
    <w:rsid w:val="00A35D51"/>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363"/>
    <w:rsid w:val="00A678CD"/>
    <w:rsid w:val="00A67C2B"/>
    <w:rsid w:val="00A71166"/>
    <w:rsid w:val="00A7225C"/>
    <w:rsid w:val="00A73C33"/>
    <w:rsid w:val="00A73C7F"/>
    <w:rsid w:val="00A741CF"/>
    <w:rsid w:val="00A75168"/>
    <w:rsid w:val="00A75810"/>
    <w:rsid w:val="00A765ED"/>
    <w:rsid w:val="00A76B95"/>
    <w:rsid w:val="00A77856"/>
    <w:rsid w:val="00A77B2E"/>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1B0A"/>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89B"/>
    <w:rsid w:val="00AB6F51"/>
    <w:rsid w:val="00AB7AF9"/>
    <w:rsid w:val="00AC0236"/>
    <w:rsid w:val="00AC1C16"/>
    <w:rsid w:val="00AC3487"/>
    <w:rsid w:val="00AC406B"/>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D7BDE"/>
    <w:rsid w:val="00AE00CC"/>
    <w:rsid w:val="00AE0749"/>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0F89"/>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B40"/>
    <w:rsid w:val="00B46DB3"/>
    <w:rsid w:val="00B47B98"/>
    <w:rsid w:val="00B50051"/>
    <w:rsid w:val="00B523A6"/>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4E2"/>
    <w:rsid w:val="00B63289"/>
    <w:rsid w:val="00B63CDC"/>
    <w:rsid w:val="00B64A5F"/>
    <w:rsid w:val="00B64E40"/>
    <w:rsid w:val="00B67B58"/>
    <w:rsid w:val="00B70021"/>
    <w:rsid w:val="00B726D3"/>
    <w:rsid w:val="00B72BA4"/>
    <w:rsid w:val="00B72C2A"/>
    <w:rsid w:val="00B73308"/>
    <w:rsid w:val="00B73C87"/>
    <w:rsid w:val="00B74C3E"/>
    <w:rsid w:val="00B75437"/>
    <w:rsid w:val="00B75A45"/>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5C43"/>
    <w:rsid w:val="00B96024"/>
    <w:rsid w:val="00B965DB"/>
    <w:rsid w:val="00B968BD"/>
    <w:rsid w:val="00B969C3"/>
    <w:rsid w:val="00B96D7B"/>
    <w:rsid w:val="00B96E76"/>
    <w:rsid w:val="00B97B09"/>
    <w:rsid w:val="00BA022D"/>
    <w:rsid w:val="00BA06E8"/>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18F"/>
    <w:rsid w:val="00BC043C"/>
    <w:rsid w:val="00BC09A7"/>
    <w:rsid w:val="00BC14E8"/>
    <w:rsid w:val="00BC1635"/>
    <w:rsid w:val="00BC1DB7"/>
    <w:rsid w:val="00BC1F4E"/>
    <w:rsid w:val="00BC2862"/>
    <w:rsid w:val="00BC3191"/>
    <w:rsid w:val="00BC48D4"/>
    <w:rsid w:val="00BC4A65"/>
    <w:rsid w:val="00BC5138"/>
    <w:rsid w:val="00BC57FA"/>
    <w:rsid w:val="00BC58A2"/>
    <w:rsid w:val="00BC7FBC"/>
    <w:rsid w:val="00BD117A"/>
    <w:rsid w:val="00BD16AC"/>
    <w:rsid w:val="00BD2B0C"/>
    <w:rsid w:val="00BD2E7A"/>
    <w:rsid w:val="00BD3B11"/>
    <w:rsid w:val="00BD4313"/>
    <w:rsid w:val="00BD4936"/>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027"/>
    <w:rsid w:val="00C14EDD"/>
    <w:rsid w:val="00C159CB"/>
    <w:rsid w:val="00C16AC9"/>
    <w:rsid w:val="00C178CF"/>
    <w:rsid w:val="00C179D6"/>
    <w:rsid w:val="00C210A2"/>
    <w:rsid w:val="00C23F3E"/>
    <w:rsid w:val="00C24C5F"/>
    <w:rsid w:val="00C25644"/>
    <w:rsid w:val="00C25B90"/>
    <w:rsid w:val="00C277BA"/>
    <w:rsid w:val="00C27A8B"/>
    <w:rsid w:val="00C30471"/>
    <w:rsid w:val="00C3052B"/>
    <w:rsid w:val="00C30770"/>
    <w:rsid w:val="00C31B71"/>
    <w:rsid w:val="00C331FA"/>
    <w:rsid w:val="00C33798"/>
    <w:rsid w:val="00C3595F"/>
    <w:rsid w:val="00C35EC7"/>
    <w:rsid w:val="00C37AEA"/>
    <w:rsid w:val="00C37FB3"/>
    <w:rsid w:val="00C407FA"/>
    <w:rsid w:val="00C41601"/>
    <w:rsid w:val="00C4185D"/>
    <w:rsid w:val="00C42F78"/>
    <w:rsid w:val="00C43777"/>
    <w:rsid w:val="00C438E8"/>
    <w:rsid w:val="00C440EA"/>
    <w:rsid w:val="00C456D8"/>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65C"/>
    <w:rsid w:val="00C74ABB"/>
    <w:rsid w:val="00C7612A"/>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656"/>
    <w:rsid w:val="00CA1DBD"/>
    <w:rsid w:val="00CA2781"/>
    <w:rsid w:val="00CA53F2"/>
    <w:rsid w:val="00CB03B2"/>
    <w:rsid w:val="00CB0EFA"/>
    <w:rsid w:val="00CB109A"/>
    <w:rsid w:val="00CB1828"/>
    <w:rsid w:val="00CB1A23"/>
    <w:rsid w:val="00CB2EC3"/>
    <w:rsid w:val="00CB30BC"/>
    <w:rsid w:val="00CB36B8"/>
    <w:rsid w:val="00CB4133"/>
    <w:rsid w:val="00CB6448"/>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D8"/>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5313"/>
    <w:rsid w:val="00CE63BC"/>
    <w:rsid w:val="00CE6F8D"/>
    <w:rsid w:val="00CE70F5"/>
    <w:rsid w:val="00CF07DF"/>
    <w:rsid w:val="00CF234C"/>
    <w:rsid w:val="00CF2626"/>
    <w:rsid w:val="00CF2D9C"/>
    <w:rsid w:val="00CF2E05"/>
    <w:rsid w:val="00CF3B60"/>
    <w:rsid w:val="00CF479C"/>
    <w:rsid w:val="00CF47DC"/>
    <w:rsid w:val="00CF58DF"/>
    <w:rsid w:val="00CF59C4"/>
    <w:rsid w:val="00CF65C5"/>
    <w:rsid w:val="00CF741E"/>
    <w:rsid w:val="00CF7A0B"/>
    <w:rsid w:val="00D001DE"/>
    <w:rsid w:val="00D00851"/>
    <w:rsid w:val="00D02F8E"/>
    <w:rsid w:val="00D038DB"/>
    <w:rsid w:val="00D0406D"/>
    <w:rsid w:val="00D05287"/>
    <w:rsid w:val="00D061F3"/>
    <w:rsid w:val="00D06885"/>
    <w:rsid w:val="00D07125"/>
    <w:rsid w:val="00D07A45"/>
    <w:rsid w:val="00D07EF4"/>
    <w:rsid w:val="00D102D6"/>
    <w:rsid w:val="00D11289"/>
    <w:rsid w:val="00D11AAF"/>
    <w:rsid w:val="00D11D32"/>
    <w:rsid w:val="00D12DC3"/>
    <w:rsid w:val="00D12F85"/>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6A1"/>
    <w:rsid w:val="00D34DDD"/>
    <w:rsid w:val="00D352A4"/>
    <w:rsid w:val="00D375DD"/>
    <w:rsid w:val="00D407E4"/>
    <w:rsid w:val="00D4276A"/>
    <w:rsid w:val="00D43AD2"/>
    <w:rsid w:val="00D43D31"/>
    <w:rsid w:val="00D45A77"/>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570B"/>
    <w:rsid w:val="00D662CD"/>
    <w:rsid w:val="00D663FD"/>
    <w:rsid w:val="00D67C99"/>
    <w:rsid w:val="00D70CF9"/>
    <w:rsid w:val="00D70E57"/>
    <w:rsid w:val="00D711D2"/>
    <w:rsid w:val="00D71CA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463"/>
    <w:rsid w:val="00DB370A"/>
    <w:rsid w:val="00DB3FCC"/>
    <w:rsid w:val="00DB4559"/>
    <w:rsid w:val="00DB47DE"/>
    <w:rsid w:val="00DB4AE7"/>
    <w:rsid w:val="00DB508A"/>
    <w:rsid w:val="00DB5115"/>
    <w:rsid w:val="00DB5372"/>
    <w:rsid w:val="00DB6F4A"/>
    <w:rsid w:val="00DC03B6"/>
    <w:rsid w:val="00DC0B76"/>
    <w:rsid w:val="00DC12AA"/>
    <w:rsid w:val="00DC202B"/>
    <w:rsid w:val="00DC2744"/>
    <w:rsid w:val="00DC340D"/>
    <w:rsid w:val="00DC3CE7"/>
    <w:rsid w:val="00DC7608"/>
    <w:rsid w:val="00DC7EF0"/>
    <w:rsid w:val="00DD06E2"/>
    <w:rsid w:val="00DD0764"/>
    <w:rsid w:val="00DD0956"/>
    <w:rsid w:val="00DD0FCC"/>
    <w:rsid w:val="00DD1CB3"/>
    <w:rsid w:val="00DD3279"/>
    <w:rsid w:val="00DD3CC8"/>
    <w:rsid w:val="00DD4C56"/>
    <w:rsid w:val="00DD6EFF"/>
    <w:rsid w:val="00DD7809"/>
    <w:rsid w:val="00DE1972"/>
    <w:rsid w:val="00DE2159"/>
    <w:rsid w:val="00DE2BA3"/>
    <w:rsid w:val="00DE32E9"/>
    <w:rsid w:val="00DE4433"/>
    <w:rsid w:val="00DE5926"/>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D5B"/>
    <w:rsid w:val="00DF5F75"/>
    <w:rsid w:val="00DF6F42"/>
    <w:rsid w:val="00DF70B7"/>
    <w:rsid w:val="00E00092"/>
    <w:rsid w:val="00E0072B"/>
    <w:rsid w:val="00E018F9"/>
    <w:rsid w:val="00E037B7"/>
    <w:rsid w:val="00E03D1F"/>
    <w:rsid w:val="00E041FB"/>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47B02"/>
    <w:rsid w:val="00E51CB9"/>
    <w:rsid w:val="00E5217F"/>
    <w:rsid w:val="00E529F0"/>
    <w:rsid w:val="00E52BB4"/>
    <w:rsid w:val="00E5325E"/>
    <w:rsid w:val="00E55D8D"/>
    <w:rsid w:val="00E5621B"/>
    <w:rsid w:val="00E56723"/>
    <w:rsid w:val="00E571E6"/>
    <w:rsid w:val="00E57C21"/>
    <w:rsid w:val="00E57D7C"/>
    <w:rsid w:val="00E6001F"/>
    <w:rsid w:val="00E60D5E"/>
    <w:rsid w:val="00E60E90"/>
    <w:rsid w:val="00E6113E"/>
    <w:rsid w:val="00E61168"/>
    <w:rsid w:val="00E61491"/>
    <w:rsid w:val="00E61CCD"/>
    <w:rsid w:val="00E61D80"/>
    <w:rsid w:val="00E62CDE"/>
    <w:rsid w:val="00E62E5F"/>
    <w:rsid w:val="00E63495"/>
    <w:rsid w:val="00E63604"/>
    <w:rsid w:val="00E63B3F"/>
    <w:rsid w:val="00E6420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6B0D"/>
    <w:rsid w:val="00E771BC"/>
    <w:rsid w:val="00E80308"/>
    <w:rsid w:val="00E81C8E"/>
    <w:rsid w:val="00E8264D"/>
    <w:rsid w:val="00E83CF4"/>
    <w:rsid w:val="00E84B7C"/>
    <w:rsid w:val="00E85362"/>
    <w:rsid w:val="00E8566B"/>
    <w:rsid w:val="00E85ED3"/>
    <w:rsid w:val="00E85EF8"/>
    <w:rsid w:val="00E907BB"/>
    <w:rsid w:val="00E91C32"/>
    <w:rsid w:val="00E91F4F"/>
    <w:rsid w:val="00E9208F"/>
    <w:rsid w:val="00E92380"/>
    <w:rsid w:val="00E931EA"/>
    <w:rsid w:val="00E9355C"/>
    <w:rsid w:val="00E93904"/>
    <w:rsid w:val="00E93F4A"/>
    <w:rsid w:val="00E94098"/>
    <w:rsid w:val="00E95580"/>
    <w:rsid w:val="00E9761B"/>
    <w:rsid w:val="00E97DBB"/>
    <w:rsid w:val="00E97DCD"/>
    <w:rsid w:val="00EA0FDA"/>
    <w:rsid w:val="00EA12F4"/>
    <w:rsid w:val="00EA1CB1"/>
    <w:rsid w:val="00EA1D0B"/>
    <w:rsid w:val="00EA23F6"/>
    <w:rsid w:val="00EA30D5"/>
    <w:rsid w:val="00EA472A"/>
    <w:rsid w:val="00EA504D"/>
    <w:rsid w:val="00EA6081"/>
    <w:rsid w:val="00EA60BC"/>
    <w:rsid w:val="00EA78D2"/>
    <w:rsid w:val="00EB0EFB"/>
    <w:rsid w:val="00EB1BBA"/>
    <w:rsid w:val="00EB3A62"/>
    <w:rsid w:val="00EB511E"/>
    <w:rsid w:val="00EB6086"/>
    <w:rsid w:val="00EB61F5"/>
    <w:rsid w:val="00EB7623"/>
    <w:rsid w:val="00EB7A49"/>
    <w:rsid w:val="00EB7BC1"/>
    <w:rsid w:val="00EB7BF5"/>
    <w:rsid w:val="00EC1656"/>
    <w:rsid w:val="00EC2BC4"/>
    <w:rsid w:val="00EC309C"/>
    <w:rsid w:val="00EC4580"/>
    <w:rsid w:val="00EC5611"/>
    <w:rsid w:val="00EC6178"/>
    <w:rsid w:val="00EC66E6"/>
    <w:rsid w:val="00EC770F"/>
    <w:rsid w:val="00ED0CF9"/>
    <w:rsid w:val="00ED10BD"/>
    <w:rsid w:val="00ED1754"/>
    <w:rsid w:val="00ED29B8"/>
    <w:rsid w:val="00ED2F0B"/>
    <w:rsid w:val="00ED30A0"/>
    <w:rsid w:val="00ED3C39"/>
    <w:rsid w:val="00ED608C"/>
    <w:rsid w:val="00ED60F8"/>
    <w:rsid w:val="00ED7566"/>
    <w:rsid w:val="00EE0E69"/>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4D59"/>
    <w:rsid w:val="00F36342"/>
    <w:rsid w:val="00F36C18"/>
    <w:rsid w:val="00F36ECA"/>
    <w:rsid w:val="00F36FD9"/>
    <w:rsid w:val="00F37D75"/>
    <w:rsid w:val="00F40BB0"/>
    <w:rsid w:val="00F40D14"/>
    <w:rsid w:val="00F40F53"/>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2892"/>
    <w:rsid w:val="00F536D2"/>
    <w:rsid w:val="00F53C01"/>
    <w:rsid w:val="00F55110"/>
    <w:rsid w:val="00F56878"/>
    <w:rsid w:val="00F56A08"/>
    <w:rsid w:val="00F57A36"/>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700"/>
    <w:rsid w:val="00F81DAC"/>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5731"/>
    <w:rsid w:val="00F96988"/>
    <w:rsid w:val="00F96C7D"/>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90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5304"/>
    <w:rsid w:val="00FC629A"/>
    <w:rsid w:val="00FC6EF6"/>
    <w:rsid w:val="00FC7055"/>
    <w:rsid w:val="00FD1663"/>
    <w:rsid w:val="00FD1EF9"/>
    <w:rsid w:val="00FD2BDF"/>
    <w:rsid w:val="00FD2C75"/>
    <w:rsid w:val="00FD30F5"/>
    <w:rsid w:val="00FD31EA"/>
    <w:rsid w:val="00FD58E0"/>
    <w:rsid w:val="00FD6130"/>
    <w:rsid w:val="00FD7897"/>
    <w:rsid w:val="00FD7A7F"/>
    <w:rsid w:val="00FE164B"/>
    <w:rsid w:val="00FE20B5"/>
    <w:rsid w:val="00FE2439"/>
    <w:rsid w:val="00FE2C04"/>
    <w:rsid w:val="00FE3E0A"/>
    <w:rsid w:val="00FE3FBF"/>
    <w:rsid w:val="00FE3FFB"/>
    <w:rsid w:val="00FE7733"/>
    <w:rsid w:val="00FE7A4F"/>
    <w:rsid w:val="00FF0AC1"/>
    <w:rsid w:val="00FF28C8"/>
    <w:rsid w:val="00FF37E1"/>
    <w:rsid w:val="00FF5670"/>
    <w:rsid w:val="00FF5A76"/>
    <w:rsid w:val="00FF5FBE"/>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qFormat/>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qFormat/>
    <w:rsid w:val="003604BA"/>
    <w:pPr>
      <w:numPr>
        <w:ilvl w:val="0"/>
      </w:numPr>
      <w:tabs>
        <w:tab w:val="num" w:pos="360"/>
      </w:tabs>
      <w:spacing w:line="240" w:lineRule="auto"/>
      <w:ind w:left="360" w:hanging="360"/>
    </w:pPr>
  </w:style>
  <w:style w:type="paragraph" w:customStyle="1" w:styleId="14">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5">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uiPriority w:val="99"/>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qFormat/>
    <w:rsid w:val="005303F8"/>
    <w:rPr>
      <w:rFonts w:eastAsia="Times New Roman" w:cs="Calibri"/>
    </w:rPr>
  </w:style>
  <w:style w:type="paragraph" w:customStyle="1" w:styleId="ConsNonformat">
    <w:name w:val="ConsNonformat"/>
    <w:uiPriority w:val="99"/>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uiPriority w:val="99"/>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uiPriority w:val="99"/>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uiPriority w:val="99"/>
    <w:qFormat/>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uiPriority w:val="99"/>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uiPriority w:val="99"/>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uiPriority w:val="99"/>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uiPriority w:val="99"/>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uiPriority w:val="99"/>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uiPriority w:val="99"/>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uiPriority w:val="99"/>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uiPriority w:val="99"/>
    <w:qFormat/>
    <w:rsid w:val="00947C20"/>
    <w:pPr>
      <w:numPr>
        <w:numId w:val="23"/>
      </w:numPr>
      <w:tabs>
        <w:tab w:val="left" w:pos="284"/>
      </w:tabs>
      <w:spacing w:before="60" w:line="240" w:lineRule="auto"/>
    </w:pPr>
    <w:rPr>
      <w:sz w:val="22"/>
      <w:szCs w:val="24"/>
    </w:rPr>
  </w:style>
  <w:style w:type="paragraph" w:customStyle="1" w:styleId="ListBul2">
    <w:name w:val="ListBul2"/>
    <w:basedOn w:val="a0"/>
    <w:uiPriority w:val="99"/>
    <w:qFormat/>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uiPriority w:val="99"/>
    <w:semiHidden/>
    <w:qFormat/>
    <w:rsid w:val="00C61AA0"/>
    <w:pPr>
      <w:numPr>
        <w:numId w:val="27"/>
      </w:numPr>
      <w:tabs>
        <w:tab w:val="clear" w:pos="1134"/>
        <w:tab w:val="num" w:pos="432"/>
      </w:tabs>
      <w:ind w:left="432" w:hanging="432"/>
    </w:pPr>
    <w:rPr>
      <w:snapToGrid w:val="0"/>
      <w:szCs w:val="20"/>
    </w:rPr>
  </w:style>
  <w:style w:type="paragraph" w:customStyle="1" w:styleId="xl63">
    <w:name w:val="xl63"/>
    <w:basedOn w:val="a0"/>
    <w:uiPriority w:val="99"/>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uiPriority w:val="99"/>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uiPriority w:val="99"/>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uiPriority w:val="99"/>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uiPriority w:val="99"/>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uiPriority w:val="99"/>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uiPriority w:val="99"/>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uiPriority w:val="99"/>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uiPriority w:val="99"/>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uiPriority w:val="99"/>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uiPriority w:val="99"/>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uiPriority w:val="99"/>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uiPriority w:val="99"/>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uiPriority w:val="99"/>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uiPriority w:val="99"/>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uiPriority w:val="99"/>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uiPriority w:val="99"/>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uiPriority w:val="99"/>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uiPriority w:val="99"/>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uiPriority w:val="99"/>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uiPriority w:val="99"/>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uiPriority w:val="99"/>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uiPriority w:val="99"/>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uiPriority w:val="99"/>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uiPriority w:val="99"/>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uiPriority w:val="99"/>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uiPriority w:val="99"/>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uiPriority w:val="99"/>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uiPriority w:val="99"/>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uiPriority w:val="99"/>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uiPriority w:val="99"/>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uiPriority w:val="99"/>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uiPriority w:val="99"/>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uiPriority w:val="99"/>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uiPriority w:val="99"/>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uiPriority w:val="99"/>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uiPriority w:val="99"/>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uiPriority w:val="99"/>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2">
    <w:name w:val="Нет списка6"/>
    <w:next w:val="a3"/>
    <w:uiPriority w:val="99"/>
    <w:semiHidden/>
    <w:unhideWhenUsed/>
    <w:rsid w:val="006838FD"/>
  </w:style>
  <w:style w:type="table" w:customStyle="1" w:styleId="81">
    <w:name w:val="Сетка таблицы8"/>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838FD"/>
  </w:style>
  <w:style w:type="numbering" w:customStyle="1" w:styleId="231">
    <w:name w:val="Нет списка23"/>
    <w:next w:val="a3"/>
    <w:uiPriority w:val="99"/>
    <w:semiHidden/>
    <w:unhideWhenUsed/>
    <w:rsid w:val="006838FD"/>
  </w:style>
  <w:style w:type="numbering" w:customStyle="1" w:styleId="331">
    <w:name w:val="Нет списка33"/>
    <w:next w:val="a3"/>
    <w:uiPriority w:val="99"/>
    <w:semiHidden/>
    <w:unhideWhenUsed/>
    <w:rsid w:val="006838FD"/>
  </w:style>
  <w:style w:type="table" w:customStyle="1" w:styleId="151">
    <w:name w:val="Сетка таблицы1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838FD"/>
  </w:style>
  <w:style w:type="numbering" w:customStyle="1" w:styleId="1130">
    <w:name w:val="Нет списка113"/>
    <w:next w:val="a3"/>
    <w:uiPriority w:val="99"/>
    <w:semiHidden/>
    <w:unhideWhenUsed/>
    <w:rsid w:val="006838FD"/>
  </w:style>
  <w:style w:type="table" w:customStyle="1" w:styleId="TableGrid120">
    <w:name w:val="Table Grid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838FD"/>
  </w:style>
  <w:style w:type="table" w:customStyle="1" w:styleId="TableGrid21">
    <w:name w:val="Table Grid2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6838FD"/>
  </w:style>
  <w:style w:type="numbering" w:customStyle="1" w:styleId="2111">
    <w:name w:val="Нет списка211"/>
    <w:next w:val="a3"/>
    <w:uiPriority w:val="99"/>
    <w:semiHidden/>
    <w:unhideWhenUsed/>
    <w:rsid w:val="006838FD"/>
  </w:style>
  <w:style w:type="numbering" w:customStyle="1" w:styleId="3111">
    <w:name w:val="Нет списка311"/>
    <w:next w:val="a3"/>
    <w:uiPriority w:val="99"/>
    <w:semiHidden/>
    <w:unhideWhenUsed/>
    <w:rsid w:val="006838FD"/>
  </w:style>
  <w:style w:type="table" w:customStyle="1" w:styleId="1220">
    <w:name w:val="Сетка таблицы1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838FD"/>
  </w:style>
  <w:style w:type="numbering" w:customStyle="1" w:styleId="11111">
    <w:name w:val="Нет списка1111"/>
    <w:next w:val="a3"/>
    <w:uiPriority w:val="99"/>
    <w:semiHidden/>
    <w:unhideWhenUsed/>
    <w:rsid w:val="006838FD"/>
  </w:style>
  <w:style w:type="table" w:customStyle="1" w:styleId="TableGrid1110">
    <w:name w:val="Table Grid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6838FD"/>
  </w:style>
  <w:style w:type="numbering" w:customStyle="1" w:styleId="1310">
    <w:name w:val="Нет списка131"/>
    <w:next w:val="a3"/>
    <w:uiPriority w:val="99"/>
    <w:semiHidden/>
    <w:unhideWhenUsed/>
    <w:rsid w:val="006838FD"/>
  </w:style>
  <w:style w:type="table" w:customStyle="1" w:styleId="1311">
    <w:name w:val="Сетка таблицы13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6838FD"/>
  </w:style>
  <w:style w:type="table" w:customStyle="1" w:styleId="520">
    <w:name w:val="Сетка таблицы5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6838FD"/>
  </w:style>
  <w:style w:type="numbering" w:customStyle="1" w:styleId="2211">
    <w:name w:val="Нет списка221"/>
    <w:next w:val="a3"/>
    <w:uiPriority w:val="99"/>
    <w:semiHidden/>
    <w:unhideWhenUsed/>
    <w:rsid w:val="006838FD"/>
  </w:style>
  <w:style w:type="numbering" w:customStyle="1" w:styleId="3211">
    <w:name w:val="Нет списка321"/>
    <w:next w:val="a3"/>
    <w:uiPriority w:val="99"/>
    <w:semiHidden/>
    <w:unhideWhenUsed/>
    <w:rsid w:val="006838FD"/>
  </w:style>
  <w:style w:type="table" w:customStyle="1" w:styleId="1411">
    <w:name w:val="Сетка таблицы1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 112"/>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
    <w:name w:val="No List121"/>
    <w:next w:val="a3"/>
    <w:uiPriority w:val="99"/>
    <w:semiHidden/>
    <w:unhideWhenUsed/>
    <w:rsid w:val="006838FD"/>
  </w:style>
  <w:style w:type="numbering" w:customStyle="1" w:styleId="11210">
    <w:name w:val="Нет списка1121"/>
    <w:next w:val="a3"/>
    <w:uiPriority w:val="99"/>
    <w:semiHidden/>
    <w:unhideWhenUsed/>
    <w:rsid w:val="006838FD"/>
  </w:style>
  <w:style w:type="table" w:customStyle="1" w:styleId="11211">
    <w:name w:val="Сетка таблицы112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6838FD"/>
  </w:style>
  <w:style w:type="numbering" w:customStyle="1" w:styleId="12110">
    <w:name w:val="Нет списка1211"/>
    <w:next w:val="a3"/>
    <w:uiPriority w:val="99"/>
    <w:semiHidden/>
    <w:unhideWhenUsed/>
    <w:rsid w:val="006838FD"/>
  </w:style>
  <w:style w:type="numbering" w:customStyle="1" w:styleId="21111">
    <w:name w:val="Нет списка2111"/>
    <w:next w:val="a3"/>
    <w:uiPriority w:val="99"/>
    <w:semiHidden/>
    <w:unhideWhenUsed/>
    <w:rsid w:val="006838FD"/>
  </w:style>
  <w:style w:type="numbering" w:customStyle="1" w:styleId="31111">
    <w:name w:val="Нет списка3111"/>
    <w:next w:val="a3"/>
    <w:uiPriority w:val="99"/>
    <w:semiHidden/>
    <w:unhideWhenUsed/>
    <w:rsid w:val="006838FD"/>
  </w:style>
  <w:style w:type="table" w:customStyle="1" w:styleId="12111">
    <w:name w:val="Сетка таблицы1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6838FD"/>
  </w:style>
  <w:style w:type="numbering" w:customStyle="1" w:styleId="111110">
    <w:name w:val="Нет списка11111"/>
    <w:next w:val="a3"/>
    <w:uiPriority w:val="99"/>
    <w:semiHidden/>
    <w:unhideWhenUsed/>
    <w:rsid w:val="006838FD"/>
  </w:style>
  <w:style w:type="table" w:customStyle="1" w:styleId="111111">
    <w:name w:val="Сетка таблицы1111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6838FD"/>
    <w:rPr>
      <w:rFonts w:ascii="Arial" w:eastAsia="Times New Roman" w:hAnsi="Arial" w:cs="Arial"/>
      <w:sz w:val="20"/>
      <w:szCs w:val="20"/>
    </w:rPr>
  </w:style>
  <w:style w:type="numbering" w:customStyle="1" w:styleId="610">
    <w:name w:val="Нет списка61"/>
    <w:next w:val="a3"/>
    <w:uiPriority w:val="99"/>
    <w:semiHidden/>
    <w:unhideWhenUsed/>
    <w:rsid w:val="006838FD"/>
  </w:style>
  <w:style w:type="numbering" w:customStyle="1" w:styleId="1510">
    <w:name w:val="Нет списка151"/>
    <w:next w:val="a3"/>
    <w:uiPriority w:val="99"/>
    <w:semiHidden/>
    <w:unhideWhenUsed/>
    <w:rsid w:val="006838FD"/>
  </w:style>
  <w:style w:type="table" w:customStyle="1" w:styleId="611">
    <w:name w:val="Сетка таблицы6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6838FD"/>
  </w:style>
  <w:style w:type="numbering" w:customStyle="1" w:styleId="160">
    <w:name w:val="Нет списка16"/>
    <w:next w:val="a3"/>
    <w:uiPriority w:val="99"/>
    <w:semiHidden/>
    <w:unhideWhenUsed/>
    <w:rsid w:val="006838FD"/>
  </w:style>
  <w:style w:type="table" w:customStyle="1" w:styleId="710">
    <w:name w:val="Сетка таблицы7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838FD"/>
  </w:style>
  <w:style w:type="table" w:customStyle="1" w:styleId="53">
    <w:name w:val="Сетка таблицы53"/>
    <w:basedOn w:val="a2"/>
    <w:next w:val="aff7"/>
    <w:uiPriority w:val="59"/>
    <w:rsid w:val="004710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4710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47109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2">
    <w:name w:val="Сетка таблицы1122"/>
    <w:basedOn w:val="a2"/>
    <w:next w:val="aff7"/>
    <w:uiPriority w:val="59"/>
    <w:rsid w:val="004710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2"/>
    <w:next w:val="aff7"/>
    <w:uiPriority w:val="59"/>
    <w:rsid w:val="004710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2"/>
    <w:next w:val="aff7"/>
    <w:uiPriority w:val="59"/>
    <w:rsid w:val="004710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47109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 122"/>
    <w:basedOn w:val="a2"/>
    <w:next w:val="19"/>
    <w:uiPriority w:val="99"/>
    <w:unhideWhenUsed/>
    <w:rsid w:val="0047109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47109F"/>
    <w:rPr>
      <w:rFonts w:asciiTheme="majorHAnsi" w:eastAsiaTheme="majorEastAsia" w:hAnsiTheme="majorHAnsi" w:cstheme="majorBidi"/>
      <w:color w:val="365F91" w:themeColor="accent1" w:themeShade="BF"/>
      <w:sz w:val="26"/>
      <w:szCs w:val="26"/>
    </w:rPr>
  </w:style>
  <w:style w:type="character" w:customStyle="1" w:styleId="1f0">
    <w:name w:val="Основной текст Знак1"/>
    <w:aliases w:val="Caaieiaie aeaau Знак1"/>
    <w:basedOn w:val="a1"/>
    <w:uiPriority w:val="99"/>
    <w:semiHidden/>
    <w:rsid w:val="0047109F"/>
    <w:rPr>
      <w:rFonts w:ascii="Times New Roman" w:eastAsia="Times New Roman" w:hAnsi="Times New Roman"/>
      <w:sz w:val="28"/>
      <w:szCs w:val="28"/>
    </w:rPr>
  </w:style>
  <w:style w:type="character" w:customStyle="1" w:styleId="1f1">
    <w:name w:val="Текст примечания Знак1"/>
    <w:basedOn w:val="a1"/>
    <w:uiPriority w:val="99"/>
    <w:semiHidden/>
    <w:rsid w:val="0047109F"/>
    <w:rPr>
      <w:rFonts w:ascii="Times New Roman" w:eastAsia="Times New Roman" w:hAnsi="Times New Roman"/>
      <w:sz w:val="20"/>
      <w:szCs w:val="20"/>
    </w:rPr>
  </w:style>
  <w:style w:type="paragraph" w:customStyle="1" w:styleId="xl60">
    <w:name w:val="xl60"/>
    <w:basedOn w:val="a0"/>
    <w:uiPriority w:val="99"/>
    <w:qFormat/>
    <w:rsid w:val="0047109F"/>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47109F"/>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47109F"/>
    <w:pPr>
      <w:spacing w:before="100" w:beforeAutospacing="1" w:after="100" w:afterAutospacing="1" w:line="240" w:lineRule="auto"/>
      <w:ind w:firstLine="0"/>
      <w:jc w:val="right"/>
    </w:pPr>
    <w:rPr>
      <w:color w:val="C0C0C0"/>
      <w:sz w:val="24"/>
      <w:szCs w:val="24"/>
    </w:rPr>
  </w:style>
  <w:style w:type="character" w:customStyle="1" w:styleId="711">
    <w:name w:val="Заголовок 7 Знак1"/>
    <w:basedOn w:val="a1"/>
    <w:uiPriority w:val="99"/>
    <w:semiHidden/>
    <w:rsid w:val="0047109F"/>
    <w:rPr>
      <w:rFonts w:asciiTheme="majorHAnsi" w:eastAsiaTheme="majorEastAsia" w:hAnsiTheme="majorHAnsi" w:cstheme="majorBidi"/>
      <w:i/>
      <w:iCs/>
      <w:color w:val="243F60" w:themeColor="accent1" w:themeShade="7F"/>
      <w:sz w:val="28"/>
      <w:szCs w:val="28"/>
    </w:rPr>
  </w:style>
  <w:style w:type="character" w:customStyle="1" w:styleId="810">
    <w:name w:val="Заголовок 8 Знак1"/>
    <w:basedOn w:val="a1"/>
    <w:uiPriority w:val="99"/>
    <w:semiHidden/>
    <w:rsid w:val="0047109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uiPriority w:val="99"/>
    <w:semiHidden/>
    <w:rsid w:val="0047109F"/>
    <w:rPr>
      <w:rFonts w:asciiTheme="majorHAnsi" w:eastAsiaTheme="majorEastAsia" w:hAnsiTheme="majorHAnsi" w:cstheme="majorBidi"/>
      <w:i/>
      <w:iCs/>
      <w:color w:val="272727" w:themeColor="text1" w:themeTint="D8"/>
      <w:sz w:val="21"/>
      <w:szCs w:val="21"/>
    </w:rPr>
  </w:style>
  <w:style w:type="character" w:customStyle="1" w:styleId="1f2">
    <w:name w:val="Верхний колонтитул Знак1"/>
    <w:basedOn w:val="a1"/>
    <w:uiPriority w:val="99"/>
    <w:semiHidden/>
    <w:rsid w:val="0047109F"/>
    <w:rPr>
      <w:rFonts w:ascii="Times New Roman" w:eastAsia="Times New Roman" w:hAnsi="Times New Roman"/>
      <w:sz w:val="28"/>
      <w:szCs w:val="28"/>
    </w:rPr>
  </w:style>
  <w:style w:type="character" w:customStyle="1" w:styleId="1f3">
    <w:name w:val="Нижний колонтитул Знак1"/>
    <w:basedOn w:val="a1"/>
    <w:uiPriority w:val="99"/>
    <w:semiHidden/>
    <w:rsid w:val="0047109F"/>
    <w:rPr>
      <w:rFonts w:ascii="Times New Roman" w:eastAsia="Times New Roman" w:hAnsi="Times New Roman"/>
      <w:sz w:val="28"/>
      <w:szCs w:val="28"/>
    </w:rPr>
  </w:style>
  <w:style w:type="character" w:customStyle="1" w:styleId="1f4">
    <w:name w:val="Схема документа Знак1"/>
    <w:basedOn w:val="a1"/>
    <w:uiPriority w:val="99"/>
    <w:semiHidden/>
    <w:rsid w:val="0047109F"/>
    <w:rPr>
      <w:rFonts w:ascii="Segoe UI" w:eastAsia="Times New Roman" w:hAnsi="Segoe UI" w:cs="Segoe UI"/>
      <w:sz w:val="16"/>
      <w:szCs w:val="16"/>
    </w:rPr>
  </w:style>
  <w:style w:type="character" w:customStyle="1" w:styleId="1f5">
    <w:name w:val="Текст сноски Знак1"/>
    <w:basedOn w:val="a1"/>
    <w:uiPriority w:val="99"/>
    <w:semiHidden/>
    <w:rsid w:val="0047109F"/>
    <w:rPr>
      <w:rFonts w:ascii="Times New Roman" w:eastAsia="Times New Roman" w:hAnsi="Times New Roman"/>
      <w:sz w:val="20"/>
      <w:szCs w:val="20"/>
    </w:rPr>
  </w:style>
  <w:style w:type="character" w:customStyle="1" w:styleId="1f6">
    <w:name w:val="Текст выноски Знак1"/>
    <w:basedOn w:val="a1"/>
    <w:uiPriority w:val="99"/>
    <w:semiHidden/>
    <w:rsid w:val="0047109F"/>
    <w:rPr>
      <w:rFonts w:ascii="Segoe UI" w:eastAsia="Times New Roman" w:hAnsi="Segoe UI" w:cs="Segoe UI"/>
      <w:sz w:val="18"/>
      <w:szCs w:val="18"/>
    </w:rPr>
  </w:style>
  <w:style w:type="character" w:customStyle="1" w:styleId="1f7">
    <w:name w:val="Тема примечания Знак1"/>
    <w:basedOn w:val="1f1"/>
    <w:uiPriority w:val="99"/>
    <w:semiHidden/>
    <w:rsid w:val="0047109F"/>
    <w:rPr>
      <w:rFonts w:ascii="Times New Roman" w:eastAsia="Times New Roman" w:hAnsi="Times New Roman"/>
      <w:b/>
      <w:bCs/>
      <w:sz w:val="20"/>
      <w:szCs w:val="20"/>
    </w:rPr>
  </w:style>
  <w:style w:type="character" w:customStyle="1" w:styleId="1f8">
    <w:name w:val="Основной текст с отступом Знак1"/>
    <w:basedOn w:val="a1"/>
    <w:semiHidden/>
    <w:rsid w:val="0047109F"/>
    <w:rPr>
      <w:rFonts w:ascii="Times New Roman" w:eastAsia="Times New Roman" w:hAnsi="Times New Roman"/>
      <w:sz w:val="28"/>
      <w:szCs w:val="28"/>
    </w:rPr>
  </w:style>
  <w:style w:type="character" w:customStyle="1" w:styleId="214">
    <w:name w:val="Основной текст 2 Знак1"/>
    <w:basedOn w:val="a1"/>
    <w:semiHidden/>
    <w:rsid w:val="0047109F"/>
    <w:rPr>
      <w:rFonts w:ascii="Times New Roman" w:eastAsia="Times New Roman" w:hAnsi="Times New Roman"/>
      <w:sz w:val="28"/>
      <w:szCs w:val="28"/>
    </w:rPr>
  </w:style>
  <w:style w:type="character" w:customStyle="1" w:styleId="314">
    <w:name w:val="Основной текст с отступом 3 Знак1"/>
    <w:basedOn w:val="a1"/>
    <w:semiHidden/>
    <w:rsid w:val="0047109F"/>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37744054">
      <w:bodyDiv w:val="1"/>
      <w:marLeft w:val="0"/>
      <w:marRight w:val="0"/>
      <w:marTop w:val="0"/>
      <w:marBottom w:val="0"/>
      <w:divBdr>
        <w:top w:val="none" w:sz="0" w:space="0" w:color="auto"/>
        <w:left w:val="none" w:sz="0" w:space="0" w:color="auto"/>
        <w:bottom w:val="none" w:sz="0" w:space="0" w:color="auto"/>
        <w:right w:val="none" w:sz="0" w:space="0" w:color="auto"/>
      </w:divBdr>
    </w:div>
    <w:div w:id="628627874">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40880667">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766422076">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ap@ynp.ru"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8B50-80FC-48EF-BD31-A009D1DE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96</Pages>
  <Words>28757</Words>
  <Characters>172655</Characters>
  <Application>Microsoft Office Word</Application>
  <DocSecurity>0</DocSecurity>
  <Lines>1438</Lines>
  <Paragraphs>402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201010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168</cp:revision>
  <cp:lastPrinted>2021-03-31T07:25:00Z</cp:lastPrinted>
  <dcterms:created xsi:type="dcterms:W3CDTF">2021-05-27T01:52:00Z</dcterms:created>
  <dcterms:modified xsi:type="dcterms:W3CDTF">2021-08-31T01:34:00Z</dcterms:modified>
</cp:coreProperties>
</file>